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4EAD" w14:textId="28B989EC" w:rsidR="00117932" w:rsidRPr="00334427" w:rsidRDefault="00117932" w:rsidP="002A5D74">
      <w:pPr>
        <w:spacing w:line="276" w:lineRule="auto"/>
        <w:contextualSpacing/>
        <w:jc w:val="both"/>
        <w:rPr>
          <w:rFonts w:cstheme="minorHAnsi"/>
          <w:b/>
        </w:rPr>
      </w:pPr>
      <w:r w:rsidRPr="00334427">
        <w:rPr>
          <w:rFonts w:cstheme="minorHAnsi"/>
          <w:b/>
        </w:rPr>
        <w:t xml:space="preserve">ΒΟΥΛΗ </w:t>
      </w:r>
      <w:bookmarkStart w:id="0" w:name="_GoBack"/>
      <w:bookmarkEnd w:id="0"/>
      <w:r w:rsidRPr="00334427">
        <w:rPr>
          <w:rFonts w:cstheme="minorHAnsi"/>
          <w:b/>
        </w:rPr>
        <w:t xml:space="preserve">ΤΩΝ ΕΛΛΗΝΩΝ </w:t>
      </w:r>
    </w:p>
    <w:p w14:paraId="2A150E3A" w14:textId="77777777" w:rsidR="00117932" w:rsidRPr="00334427" w:rsidRDefault="00117932" w:rsidP="002A5D74">
      <w:pPr>
        <w:spacing w:line="276" w:lineRule="auto"/>
        <w:contextualSpacing/>
        <w:jc w:val="both"/>
        <w:rPr>
          <w:rFonts w:cstheme="minorHAnsi"/>
          <w:b/>
        </w:rPr>
      </w:pPr>
      <w:r w:rsidRPr="00334427">
        <w:rPr>
          <w:rFonts w:cstheme="minorHAnsi"/>
          <w:b/>
        </w:rPr>
        <w:t xml:space="preserve">ΠΕΡΙΟΔΟΣ ΙΗ΄- ΣΥΝΟΔΟΣ Β΄ </w:t>
      </w:r>
    </w:p>
    <w:p w14:paraId="04CFA213" w14:textId="77777777" w:rsidR="00117932" w:rsidRPr="00334427" w:rsidRDefault="00117932" w:rsidP="002A5D74">
      <w:pPr>
        <w:spacing w:line="276" w:lineRule="auto"/>
        <w:contextualSpacing/>
        <w:jc w:val="both"/>
        <w:rPr>
          <w:rFonts w:cstheme="minorHAnsi"/>
          <w:b/>
          <w:bCs/>
        </w:rPr>
      </w:pPr>
      <w:r w:rsidRPr="00334427">
        <w:rPr>
          <w:rFonts w:cstheme="minorHAnsi"/>
          <w:b/>
        </w:rPr>
        <w:t xml:space="preserve">ΔΙΑΡΚΗΣ ΕΠΙΤΡΟΠΗ ΠΑΡΑΓΩΓΗΣ ΚΑΙ ΕΜΠΟΡΙΟΥ  </w:t>
      </w:r>
      <w:r w:rsidRPr="00334427">
        <w:rPr>
          <w:rFonts w:cstheme="minorHAnsi"/>
          <w:b/>
          <w:bCs/>
        </w:rPr>
        <w:t xml:space="preserve">  </w:t>
      </w:r>
    </w:p>
    <w:p w14:paraId="2C896A50" w14:textId="143F3FD7" w:rsidR="00117932" w:rsidRDefault="00117932" w:rsidP="00334427">
      <w:pPr>
        <w:spacing w:line="276" w:lineRule="auto"/>
        <w:ind w:firstLine="720"/>
        <w:contextualSpacing/>
        <w:jc w:val="both"/>
        <w:rPr>
          <w:rFonts w:cstheme="minorHAnsi"/>
          <w:b/>
          <w:bCs/>
          <w:spacing w:val="20"/>
          <w:u w:val="single"/>
        </w:rPr>
      </w:pPr>
    </w:p>
    <w:p w14:paraId="5980D104" w14:textId="77777777" w:rsidR="00D844AC" w:rsidRPr="00334427" w:rsidRDefault="00D844AC" w:rsidP="00334427">
      <w:pPr>
        <w:spacing w:line="276" w:lineRule="auto"/>
        <w:ind w:firstLine="720"/>
        <w:contextualSpacing/>
        <w:jc w:val="both"/>
        <w:rPr>
          <w:rFonts w:cstheme="minorHAnsi"/>
          <w:b/>
          <w:bCs/>
          <w:spacing w:val="20"/>
          <w:u w:val="single"/>
        </w:rPr>
      </w:pPr>
    </w:p>
    <w:p w14:paraId="231B434C" w14:textId="77777777" w:rsidR="00117932" w:rsidRPr="00334427" w:rsidRDefault="00117932" w:rsidP="00D844AC">
      <w:pPr>
        <w:tabs>
          <w:tab w:val="left" w:pos="7375"/>
        </w:tabs>
        <w:spacing w:line="276" w:lineRule="auto"/>
        <w:contextualSpacing/>
        <w:rPr>
          <w:rFonts w:cstheme="minorHAnsi"/>
          <w:b/>
        </w:rPr>
      </w:pPr>
    </w:p>
    <w:p w14:paraId="67F17623" w14:textId="77777777" w:rsidR="00117932" w:rsidRPr="00334427" w:rsidRDefault="00117932" w:rsidP="00D844AC">
      <w:pPr>
        <w:tabs>
          <w:tab w:val="left" w:pos="7375"/>
        </w:tabs>
        <w:spacing w:line="276" w:lineRule="auto"/>
        <w:contextualSpacing/>
        <w:jc w:val="center"/>
        <w:rPr>
          <w:rFonts w:cstheme="minorHAnsi"/>
          <w:b/>
          <w:u w:val="single"/>
        </w:rPr>
      </w:pPr>
      <w:r w:rsidRPr="00334427">
        <w:rPr>
          <w:rFonts w:cstheme="minorHAnsi"/>
          <w:b/>
        </w:rPr>
        <w:t>Π Ρ Α Κ Τ Ι Κ Ο</w:t>
      </w:r>
    </w:p>
    <w:p w14:paraId="354E15C3" w14:textId="3DDF6799" w:rsidR="00117932" w:rsidRDefault="00117932" w:rsidP="00D844AC">
      <w:pPr>
        <w:tabs>
          <w:tab w:val="left" w:pos="7375"/>
        </w:tabs>
        <w:spacing w:line="276" w:lineRule="auto"/>
        <w:contextualSpacing/>
        <w:jc w:val="center"/>
        <w:rPr>
          <w:rFonts w:cstheme="minorHAnsi"/>
          <w:b/>
        </w:rPr>
      </w:pPr>
      <w:r w:rsidRPr="00334427">
        <w:rPr>
          <w:rFonts w:cstheme="minorHAnsi"/>
          <w:b/>
        </w:rPr>
        <w:t>(Άρθρο 40 παρ. 1 Κ.τ.Β.)</w:t>
      </w:r>
    </w:p>
    <w:p w14:paraId="3E963259" w14:textId="77777777" w:rsidR="00D844AC" w:rsidRPr="00334427" w:rsidRDefault="00D844AC" w:rsidP="00D844AC">
      <w:pPr>
        <w:tabs>
          <w:tab w:val="left" w:pos="7375"/>
        </w:tabs>
        <w:spacing w:line="276" w:lineRule="auto"/>
        <w:contextualSpacing/>
        <w:jc w:val="center"/>
        <w:rPr>
          <w:rFonts w:cstheme="minorHAnsi"/>
          <w:b/>
          <w:u w:val="single"/>
        </w:rPr>
      </w:pPr>
    </w:p>
    <w:p w14:paraId="0FA5B15C" w14:textId="77777777" w:rsidR="00117932" w:rsidRPr="00334427" w:rsidRDefault="00117932" w:rsidP="00334427">
      <w:pPr>
        <w:spacing w:line="276" w:lineRule="auto"/>
        <w:ind w:firstLine="720"/>
        <w:contextualSpacing/>
        <w:jc w:val="both"/>
        <w:rPr>
          <w:rFonts w:cstheme="minorHAnsi"/>
          <w:b/>
        </w:rPr>
      </w:pPr>
    </w:p>
    <w:p w14:paraId="6291CFE4" w14:textId="77777777" w:rsidR="00117932" w:rsidRPr="00334427" w:rsidRDefault="00117932" w:rsidP="00334427">
      <w:pPr>
        <w:spacing w:line="276" w:lineRule="auto"/>
        <w:ind w:firstLine="720"/>
        <w:contextualSpacing/>
        <w:jc w:val="both"/>
        <w:rPr>
          <w:rFonts w:cstheme="minorHAnsi"/>
          <w:bCs/>
        </w:rPr>
      </w:pPr>
      <w:r w:rsidRPr="00334427">
        <w:rPr>
          <w:rFonts w:cstheme="minorHAnsi"/>
        </w:rPr>
        <w:t xml:space="preserve">Στην Αθήνα σήμερα, 30 Νοεμβρίου 2020, ημέρα Δευτέρα και ώρα 11.15΄, στην Αίθουσα </w:t>
      </w:r>
      <w:r w:rsidRPr="002A5D74">
        <w:rPr>
          <w:rStyle w:val="a5"/>
          <w:rFonts w:cstheme="minorHAnsi"/>
          <w:b w:val="0"/>
          <w:bCs w:val="0"/>
          <w:shd w:val="clear" w:color="auto" w:fill="FFFFFF"/>
        </w:rPr>
        <w:t>Γερουσίας του Μεγάρου της Βουλής,</w:t>
      </w:r>
      <w:r w:rsidRPr="00334427">
        <w:rPr>
          <w:rStyle w:val="a5"/>
          <w:rFonts w:cstheme="minorHAnsi"/>
          <w:shd w:val="clear" w:color="auto" w:fill="FFFFFF"/>
        </w:rPr>
        <w:t xml:space="preserve"> </w:t>
      </w:r>
      <w:r w:rsidRPr="00334427">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Περιβάλλοντος και Ενέργειας «Εκσυγχρονισμός της Χωροταξικής και Πολεοδομικής νομοθεσίας».</w:t>
      </w:r>
      <w:r w:rsidRPr="00334427">
        <w:rPr>
          <w:rFonts w:cstheme="minorHAnsi"/>
          <w:shd w:val="clear" w:color="auto" w:fill="FFFFFF"/>
        </w:rPr>
        <w:t xml:space="preserve"> (2η συνεδρίαση – ακρόαση εξωκοινοβουλευτικών προσώπων). </w:t>
      </w:r>
    </w:p>
    <w:p w14:paraId="0EE143E2" w14:textId="1E794558" w:rsidR="00117932" w:rsidRPr="00334427" w:rsidRDefault="00117932" w:rsidP="00334427">
      <w:pPr>
        <w:spacing w:line="276" w:lineRule="auto"/>
        <w:ind w:firstLine="720"/>
        <w:contextualSpacing/>
        <w:jc w:val="both"/>
        <w:rPr>
          <w:rFonts w:cstheme="minorHAnsi"/>
          <w:bCs/>
        </w:rPr>
      </w:pPr>
      <w:r w:rsidRPr="00334427">
        <w:rPr>
          <w:rFonts w:cstheme="minorHAnsi"/>
          <w:iCs/>
        </w:rPr>
        <w:t xml:space="preserve">Στη συνεδρίαση παρέστησαν ο </w:t>
      </w:r>
      <w:r w:rsidRPr="00334427">
        <w:rPr>
          <w:rFonts w:cstheme="minorHAnsi"/>
          <w:bCs/>
          <w:iCs/>
        </w:rPr>
        <w:t>Υφυπουργός Περιβάλλοντος και Ενέργειας,</w:t>
      </w:r>
      <w:r w:rsidR="009C5188" w:rsidRPr="009C5188">
        <w:rPr>
          <w:rFonts w:cstheme="minorHAnsi"/>
          <w:bCs/>
          <w:iCs/>
        </w:rPr>
        <w:t xml:space="preserve"> </w:t>
      </w:r>
      <w:r w:rsidRPr="00334427">
        <w:rPr>
          <w:rFonts w:cstheme="minorHAnsi"/>
          <w:bCs/>
          <w:iCs/>
        </w:rPr>
        <w:t>κ. Δημήτριος Οικονόμου</w:t>
      </w:r>
      <w:r w:rsidRPr="00334427">
        <w:rPr>
          <w:rFonts w:cstheme="minorHAnsi"/>
          <w:iCs/>
        </w:rPr>
        <w:t xml:space="preserve">, καθώς και αρμόδιοι υπηρεσιακοί παράγοντες. </w:t>
      </w:r>
    </w:p>
    <w:p w14:paraId="72F5F7B6" w14:textId="45A46CD0" w:rsidR="00117932" w:rsidRPr="00334427" w:rsidRDefault="00117932" w:rsidP="00334427">
      <w:pPr>
        <w:spacing w:line="276" w:lineRule="auto"/>
        <w:ind w:firstLine="720"/>
        <w:contextualSpacing/>
        <w:jc w:val="both"/>
        <w:rPr>
          <w:rFonts w:cstheme="minorHAnsi"/>
        </w:rPr>
      </w:pPr>
      <w:r w:rsidRPr="00334427">
        <w:rPr>
          <w:rFonts w:cstheme="minorHAnsi"/>
        </w:rPr>
        <w:t>Επίσης, εξέθεσαν τις απόψεις τους</w:t>
      </w:r>
      <w:r w:rsidR="009C5188" w:rsidRPr="009C5188">
        <w:rPr>
          <w:rFonts w:cstheme="minorHAnsi"/>
        </w:rPr>
        <w:t>,</w:t>
      </w:r>
      <w:r w:rsidRPr="00334427">
        <w:rPr>
          <w:rFonts w:cstheme="minorHAnsi"/>
        </w:rPr>
        <w:t xml:space="preserve"> επί του σχεδίου νόμου, σύμφωνα με το άρθρο 38 του Κανονισμού της Βουλής, μέσω υπηρεσιών τηλεδιάσκεψης (άρθρο 38§9), οι κ.κ.: Φάνης Σπανός, επικεφαλής της Επιτροπής Χωροταξίας της Ένωσης Περιφερειών Ελλάδος (ΕΝΠΕ), Κωνσταντίνος Κουκοδήμος, Πρόεδρος της Επιτροπής Χωροταξίας της Κεντρικής Ένωσης Δήμων Ελλάδας (ΚΕΔΕ), Δημήτριος Σταθάκης, Πρόεδρος του Δ</w:t>
      </w:r>
      <w:r w:rsidR="009C5188">
        <w:rPr>
          <w:rFonts w:cstheme="minorHAnsi"/>
        </w:rPr>
        <w:t>.</w:t>
      </w:r>
      <w:r w:rsidRPr="00334427">
        <w:rPr>
          <w:rFonts w:cstheme="minorHAnsi"/>
        </w:rPr>
        <w:t>Σ</w:t>
      </w:r>
      <w:r w:rsidR="009C5188">
        <w:rPr>
          <w:rFonts w:cstheme="minorHAnsi"/>
        </w:rPr>
        <w:t>.</w:t>
      </w:r>
      <w:r w:rsidRPr="00334427">
        <w:rPr>
          <w:rFonts w:cstheme="minorHAnsi"/>
        </w:rPr>
        <w:t xml:space="preserve"> του </w:t>
      </w:r>
      <w:r w:rsidR="009C5188">
        <w:rPr>
          <w:rFonts w:cstheme="minorHAnsi"/>
        </w:rPr>
        <w:t>Φ</w:t>
      </w:r>
      <w:r w:rsidRPr="00334427">
        <w:rPr>
          <w:rFonts w:cstheme="minorHAnsi"/>
        </w:rPr>
        <w:t xml:space="preserve">ορέα «Ελληνικό Κτηματολόγιο», Γεώργιος </w:t>
      </w:r>
      <w:proofErr w:type="spellStart"/>
      <w:r w:rsidRPr="00334427">
        <w:rPr>
          <w:rFonts w:cstheme="minorHAnsi"/>
        </w:rPr>
        <w:t>Στασινός</w:t>
      </w:r>
      <w:proofErr w:type="spellEnd"/>
      <w:r w:rsidRPr="00334427">
        <w:rPr>
          <w:rFonts w:cstheme="minorHAnsi"/>
        </w:rPr>
        <w:t>, Πρόεδρος της Δ</w:t>
      </w:r>
      <w:r w:rsidR="009D0D3E">
        <w:rPr>
          <w:rFonts w:cstheme="minorHAnsi"/>
        </w:rPr>
        <w:t>.</w:t>
      </w:r>
      <w:r w:rsidRPr="00334427">
        <w:rPr>
          <w:rFonts w:cstheme="minorHAnsi"/>
        </w:rPr>
        <w:t>Ε</w:t>
      </w:r>
      <w:r w:rsidR="009D0D3E">
        <w:rPr>
          <w:rFonts w:cstheme="minorHAnsi"/>
        </w:rPr>
        <w:t>.</w:t>
      </w:r>
      <w:r w:rsidRPr="00334427">
        <w:rPr>
          <w:rFonts w:cstheme="minorHAnsi"/>
        </w:rPr>
        <w:t xml:space="preserve"> του Τεχνικού Επιμελητηρίου Ελλάδος (ΤΕΕ), Ιωάννης </w:t>
      </w:r>
      <w:proofErr w:type="spellStart"/>
      <w:r w:rsidRPr="00334427">
        <w:rPr>
          <w:rFonts w:cstheme="minorHAnsi"/>
        </w:rPr>
        <w:t>Βαρδακαστάνης</w:t>
      </w:r>
      <w:proofErr w:type="spellEnd"/>
      <w:r w:rsidRPr="00334427">
        <w:rPr>
          <w:rFonts w:cstheme="minorHAnsi"/>
        </w:rPr>
        <w:t>, Πρόεδρος της Εθνικής Συνομοσπονδίας Ατόμων με Αναπηρία (</w:t>
      </w:r>
      <w:proofErr w:type="spellStart"/>
      <w:r w:rsidRPr="00334427">
        <w:rPr>
          <w:rFonts w:cstheme="minorHAnsi"/>
        </w:rPr>
        <w:t>ΕΣΑμεΑ</w:t>
      </w:r>
      <w:proofErr w:type="spellEnd"/>
      <w:r w:rsidRPr="00334427">
        <w:rPr>
          <w:rFonts w:cstheme="minorHAnsi"/>
        </w:rPr>
        <w:t xml:space="preserve">), Γεώργιος </w:t>
      </w:r>
      <w:proofErr w:type="spellStart"/>
      <w:r w:rsidRPr="00334427">
        <w:rPr>
          <w:rFonts w:cstheme="minorHAnsi"/>
        </w:rPr>
        <w:t>Βερνίκος</w:t>
      </w:r>
      <w:proofErr w:type="spellEnd"/>
      <w:r w:rsidRPr="00334427">
        <w:rPr>
          <w:rFonts w:cstheme="minorHAnsi"/>
        </w:rPr>
        <w:t xml:space="preserve">, Πρόεδρος της Οικονομικής και Κοινωνικής Επιτροπής της Ελλάδος (ΟΚΕ), Ευστράτιος </w:t>
      </w:r>
      <w:proofErr w:type="spellStart"/>
      <w:r w:rsidRPr="00334427">
        <w:rPr>
          <w:rFonts w:cstheme="minorHAnsi"/>
        </w:rPr>
        <w:t>Παραδιάς</w:t>
      </w:r>
      <w:proofErr w:type="spellEnd"/>
      <w:r w:rsidRPr="00334427">
        <w:rPr>
          <w:rFonts w:cstheme="minorHAnsi"/>
        </w:rPr>
        <w:t xml:space="preserve">, Πρόεδρος της Πανελλήνιας Ομοσπονδίας Ιδιοκτητών Ακινήτων (ΠΟΜΙΔΑ), Αθανάσιος Μακρυγιάννης, μέλος της Συντονιστικής Επιτροπής της Ολομέλειας των Προέδρων των Δικηγορικών Συλλόγων Ελλάδος (ΟΔΣΕ) και Πρόεδρος του Δικηγορικού Συλλόγου Λαμίας (ΔΣΛ), </w:t>
      </w:r>
      <w:r w:rsidRPr="00334427">
        <w:rPr>
          <w:rFonts w:cstheme="minorHAnsi"/>
          <w:bCs/>
        </w:rPr>
        <w:t xml:space="preserve">Ιωάννης </w:t>
      </w:r>
      <w:proofErr w:type="spellStart"/>
      <w:r w:rsidRPr="00334427">
        <w:rPr>
          <w:rFonts w:cstheme="minorHAnsi"/>
          <w:bCs/>
        </w:rPr>
        <w:t>Λαϊνάς</w:t>
      </w:r>
      <w:proofErr w:type="spellEnd"/>
      <w:r w:rsidRPr="00334427">
        <w:rPr>
          <w:rFonts w:cstheme="minorHAnsi"/>
          <w:bCs/>
        </w:rPr>
        <w:br/>
      </w:r>
      <w:proofErr w:type="spellStart"/>
      <w:r w:rsidRPr="00334427">
        <w:rPr>
          <w:rFonts w:cstheme="minorHAnsi"/>
          <w:bCs/>
        </w:rPr>
        <w:t>Associate</w:t>
      </w:r>
      <w:proofErr w:type="spellEnd"/>
      <w:r w:rsidRPr="00334427">
        <w:rPr>
          <w:rFonts w:cstheme="minorHAnsi"/>
          <w:bCs/>
        </w:rPr>
        <w:t xml:space="preserve"> </w:t>
      </w:r>
      <w:proofErr w:type="spellStart"/>
      <w:r w:rsidRPr="00334427">
        <w:rPr>
          <w:rFonts w:cstheme="minorHAnsi"/>
          <w:bCs/>
        </w:rPr>
        <w:t>Advisor</w:t>
      </w:r>
      <w:proofErr w:type="spellEnd"/>
      <w:r w:rsidRPr="00334427">
        <w:rPr>
          <w:rFonts w:cstheme="minorHAnsi"/>
          <w:bCs/>
        </w:rPr>
        <w:t xml:space="preserve"> στον Τομέα Επιχειρηματικού Περιβάλλοντος και Ρυθμιστικών Πολιτικών</w:t>
      </w:r>
      <w:r w:rsidRPr="00334427">
        <w:rPr>
          <w:rFonts w:cstheme="minorHAnsi"/>
          <w:bCs/>
        </w:rPr>
        <w:br/>
        <w:t xml:space="preserve">του Συνδέσμου Επιχειρήσεων και Βιομηχανιών (ΣΕΒ), Μιχαήλ Μητσόπουλος, Διευθυντής του Τομέα Επιχειρηματικού Περιβάλλοντος και Ρυθμιστικών Πολιτικών του Συνδέσμου Επιχειρήσεων και Βιομηχανιών (ΣΕΒ), </w:t>
      </w:r>
      <w:r w:rsidRPr="00334427">
        <w:rPr>
          <w:rFonts w:cstheme="minorHAnsi"/>
        </w:rPr>
        <w:t>Κωνσταντίνος Κωνσταντινίδης, Πρόεδρος της Επιτροπής Χωροταξίας του Συνδέσμου Ελληνικών Τουριστικών Επιχειρήσεων (ΣΕΤΕ), Αθανάσιος Ψαθάς, Πρόεδρος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του Ελληνικού Συνδέσμου Επιχειρηματικών Πάρκων (ΕΣΕΠΠΑ),</w:t>
      </w:r>
      <w:proofErr w:type="spellStart"/>
      <w:r w:rsidRPr="00334427">
        <w:rPr>
          <w:rFonts w:cstheme="minorHAnsi"/>
        </w:rPr>
        <w:t>Θεοδότα</w:t>
      </w:r>
      <w:proofErr w:type="spellEnd"/>
      <w:r w:rsidRPr="00334427">
        <w:rPr>
          <w:rFonts w:cstheme="minorHAnsi"/>
        </w:rPr>
        <w:t xml:space="preserve"> </w:t>
      </w:r>
      <w:proofErr w:type="spellStart"/>
      <w:r w:rsidRPr="00334427">
        <w:rPr>
          <w:rFonts w:cstheme="minorHAnsi"/>
        </w:rPr>
        <w:t>Νάντσου</w:t>
      </w:r>
      <w:proofErr w:type="spellEnd"/>
      <w:r w:rsidRPr="00334427">
        <w:rPr>
          <w:rFonts w:cstheme="minorHAnsi"/>
        </w:rPr>
        <w:t xml:space="preserve">, </w:t>
      </w:r>
      <w:r w:rsidR="009D0D3E">
        <w:rPr>
          <w:rFonts w:cstheme="minorHAnsi"/>
        </w:rPr>
        <w:t>Ε</w:t>
      </w:r>
      <w:r w:rsidRPr="00334427">
        <w:rPr>
          <w:rFonts w:cstheme="minorHAnsi"/>
        </w:rPr>
        <w:t xml:space="preserve">πικεφαλής </w:t>
      </w:r>
      <w:r w:rsidR="009D0D3E">
        <w:rPr>
          <w:rFonts w:cstheme="minorHAnsi"/>
        </w:rPr>
        <w:t>Π</w:t>
      </w:r>
      <w:r w:rsidRPr="00334427">
        <w:rPr>
          <w:rFonts w:cstheme="minorHAnsi"/>
        </w:rPr>
        <w:t xml:space="preserve">ολιτικής του </w:t>
      </w:r>
      <w:r w:rsidRPr="00334427">
        <w:rPr>
          <w:rFonts w:cstheme="minorHAnsi"/>
          <w:lang w:val="en-US"/>
        </w:rPr>
        <w:t>WWF</w:t>
      </w:r>
      <w:r w:rsidRPr="00334427">
        <w:rPr>
          <w:rFonts w:cstheme="minorHAnsi"/>
        </w:rPr>
        <w:t xml:space="preserve"> Ελλάς, Γεώργιος Χασιώτης, </w:t>
      </w:r>
      <w:r w:rsidR="009D0D3E">
        <w:rPr>
          <w:rFonts w:cstheme="minorHAnsi"/>
        </w:rPr>
        <w:t>Ν</w:t>
      </w:r>
      <w:r w:rsidRPr="00334427">
        <w:rPr>
          <w:rFonts w:cstheme="minorHAnsi"/>
        </w:rPr>
        <w:t xml:space="preserve">ομικός </w:t>
      </w:r>
      <w:r w:rsidR="009D0D3E">
        <w:rPr>
          <w:rFonts w:cstheme="minorHAnsi"/>
        </w:rPr>
        <w:t>Σ</w:t>
      </w:r>
      <w:r w:rsidRPr="00334427">
        <w:rPr>
          <w:rFonts w:cstheme="minorHAnsi"/>
        </w:rPr>
        <w:t xml:space="preserve">υντονιστής του </w:t>
      </w:r>
      <w:r w:rsidRPr="00334427">
        <w:rPr>
          <w:rFonts w:cstheme="minorHAnsi"/>
          <w:lang w:val="en-US"/>
        </w:rPr>
        <w:t>WWF</w:t>
      </w:r>
      <w:r w:rsidRPr="00334427">
        <w:rPr>
          <w:rFonts w:cstheme="minorHAnsi"/>
        </w:rPr>
        <w:t xml:space="preserve"> Ελλάς, Μιλτιάδης </w:t>
      </w:r>
      <w:proofErr w:type="spellStart"/>
      <w:r w:rsidRPr="00334427">
        <w:rPr>
          <w:rFonts w:cstheme="minorHAnsi"/>
        </w:rPr>
        <w:t>Λάζογλου</w:t>
      </w:r>
      <w:proofErr w:type="spellEnd"/>
      <w:r w:rsidRPr="00334427">
        <w:rPr>
          <w:rFonts w:cstheme="minorHAnsi"/>
        </w:rPr>
        <w:t xml:space="preserve">, εκπρόσωπος της Ελληνικής Εταιρείας Περιβάλλοντος και Πολιτισμού (ΕΛΛΕΤ), Γεώργιος </w:t>
      </w:r>
      <w:proofErr w:type="spellStart"/>
      <w:r w:rsidRPr="00334427">
        <w:rPr>
          <w:rFonts w:cstheme="minorHAnsi"/>
        </w:rPr>
        <w:t>Ρούσκας</w:t>
      </w:r>
      <w:proofErr w:type="spellEnd"/>
      <w:r w:rsidRPr="00334427">
        <w:rPr>
          <w:rFonts w:cstheme="minorHAnsi"/>
        </w:rPr>
        <w:t>, Πρόεδρος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του Συμβολαιογραφικού Συλλόγου Εφετείων Αθηνών-Πειραιώς-Αιγαίου</w:t>
      </w:r>
      <w:r w:rsidR="009D0D3E">
        <w:rPr>
          <w:rFonts w:cstheme="minorHAnsi"/>
        </w:rPr>
        <w:t xml:space="preserve"> </w:t>
      </w:r>
      <w:r w:rsidRPr="00334427">
        <w:rPr>
          <w:rFonts w:cstheme="minorHAnsi"/>
        </w:rPr>
        <w:t xml:space="preserve">και Δωδεκανήσων (ΣΕΣΣΕ), Κωνσταντίνος </w:t>
      </w:r>
      <w:proofErr w:type="spellStart"/>
      <w:r w:rsidRPr="00334427">
        <w:rPr>
          <w:rFonts w:cstheme="minorHAnsi"/>
        </w:rPr>
        <w:t>Τζάρος</w:t>
      </w:r>
      <w:proofErr w:type="spellEnd"/>
      <w:r w:rsidRPr="00334427">
        <w:rPr>
          <w:rFonts w:cstheme="minorHAnsi"/>
        </w:rPr>
        <w:t>, μέλος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της Ομοσπονδίας Μεσιτών Αστικών Συμβάσεων Ελλάδος (ΟΜΑΣΕ), Αιμιλία </w:t>
      </w:r>
      <w:proofErr w:type="spellStart"/>
      <w:r w:rsidRPr="00334427">
        <w:rPr>
          <w:rFonts w:cstheme="minorHAnsi"/>
        </w:rPr>
        <w:t>Αλεξανδροπούλου</w:t>
      </w:r>
      <w:proofErr w:type="spellEnd"/>
      <w:r w:rsidRPr="00334427">
        <w:rPr>
          <w:rFonts w:cstheme="minorHAnsi"/>
        </w:rPr>
        <w:t>, Πρόεδρος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του Συλλόγου Ελλήνων Μηχανικών Πολεοδομίας, Χωροταξίας και Περιφερειακής Ανάπτυξης (ΣΕΜΠΧΠΑ), Σοφία Αυγερινού</w:t>
      </w:r>
      <w:r w:rsidR="009D0D3E">
        <w:rPr>
          <w:rFonts w:cstheme="minorHAnsi"/>
        </w:rPr>
        <w:t xml:space="preserve"> </w:t>
      </w:r>
      <w:r w:rsidRPr="00334427">
        <w:rPr>
          <w:rFonts w:cstheme="minorHAnsi"/>
        </w:rPr>
        <w:t xml:space="preserve">- </w:t>
      </w:r>
      <w:proofErr w:type="spellStart"/>
      <w:r w:rsidRPr="00334427">
        <w:rPr>
          <w:rFonts w:cstheme="minorHAnsi"/>
        </w:rPr>
        <w:t>Κολώνια</w:t>
      </w:r>
      <w:proofErr w:type="spellEnd"/>
      <w:r w:rsidRPr="00334427">
        <w:rPr>
          <w:rFonts w:cstheme="minorHAnsi"/>
        </w:rPr>
        <w:t>, Πρόεδρος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του Συλλόγου Ελλήνων Πολεοδόμων και </w:t>
      </w:r>
      <w:r w:rsidRPr="00334427">
        <w:rPr>
          <w:rFonts w:cstheme="minorHAnsi"/>
        </w:rPr>
        <w:lastRenderedPageBreak/>
        <w:t xml:space="preserve">Χωροτακτών (ΣΕΠΟΧ), Δημήτριος </w:t>
      </w:r>
      <w:proofErr w:type="spellStart"/>
      <w:r w:rsidRPr="00334427">
        <w:rPr>
          <w:rFonts w:cstheme="minorHAnsi"/>
        </w:rPr>
        <w:t>Ξυνομηλάκης</w:t>
      </w:r>
      <w:proofErr w:type="spellEnd"/>
      <w:r w:rsidRPr="00334427">
        <w:rPr>
          <w:rFonts w:cstheme="minorHAnsi"/>
        </w:rPr>
        <w:t>, Πρόεδρος του Συλλόγου Αρχιτεκτόνων Διπλωματούχων Ανωτάτων Σχολών (ΣΑΔΑΣ) - Πανελλήνια Ένωση Αρχιτεκτόνων (ΠΕΑ), Δημήτριος Πετρόπουλος, Πρόεδρος του Δ</w:t>
      </w:r>
      <w:r w:rsidR="009D0D3E">
        <w:rPr>
          <w:rFonts w:cstheme="minorHAnsi"/>
        </w:rPr>
        <w:t>.</w:t>
      </w:r>
      <w:r w:rsidRPr="00334427">
        <w:rPr>
          <w:rFonts w:cstheme="minorHAnsi"/>
        </w:rPr>
        <w:t>Σ</w:t>
      </w:r>
      <w:r w:rsidR="009D0D3E">
        <w:rPr>
          <w:rFonts w:cstheme="minorHAnsi"/>
        </w:rPr>
        <w:t>.</w:t>
      </w:r>
      <w:r w:rsidRPr="00334427">
        <w:rPr>
          <w:rFonts w:cstheme="minorHAnsi"/>
        </w:rPr>
        <w:t xml:space="preserve"> της Πανελλήνιας Ομοσπονδίας Ενώσεων Μηχανικών Δημοσίων Υπαλλήλων Διπλωματούχων Ανωτάτων Σχολών (ΠΟ-ΕΜΔΥΔΑΣ), Επαμεινώνδας Σαρρής, Τεχνικός Σύμβουλος του Συλλόγου Οικιστών εκτός σχεδίου δόμησης, Γεώργιος Στάσσης, Πρόεδρος και Διευθύνων Σύμβουλος της ΔΕΗ Α</w:t>
      </w:r>
      <w:r w:rsidR="009D0D3E">
        <w:rPr>
          <w:rFonts w:cstheme="minorHAnsi"/>
        </w:rPr>
        <w:t>.</w:t>
      </w:r>
      <w:r w:rsidRPr="00334427">
        <w:rPr>
          <w:rFonts w:cstheme="minorHAnsi"/>
        </w:rPr>
        <w:t>Ε</w:t>
      </w:r>
      <w:r w:rsidR="009D0D3E">
        <w:rPr>
          <w:rFonts w:cstheme="minorHAnsi"/>
        </w:rPr>
        <w:t>.</w:t>
      </w:r>
      <w:r w:rsidRPr="00334427">
        <w:rPr>
          <w:rFonts w:cstheme="minorHAnsi"/>
        </w:rPr>
        <w:t xml:space="preserve">, Αναστάσιος Μάνος, Διευθύνων Σύμβουλος του Διαχειριστή Ελληνικού Δικτύου Διανομής Ηλεκτρικής Ενέργειας (ΔΕΔΔΗΕ), Παναγιώτης </w:t>
      </w:r>
      <w:proofErr w:type="spellStart"/>
      <w:r w:rsidRPr="00334427">
        <w:rPr>
          <w:rFonts w:cstheme="minorHAnsi"/>
        </w:rPr>
        <w:t>Παπασταματίου</w:t>
      </w:r>
      <w:proofErr w:type="spellEnd"/>
      <w:r w:rsidRPr="00334427">
        <w:rPr>
          <w:rFonts w:cstheme="minorHAnsi"/>
        </w:rPr>
        <w:t xml:space="preserve">, Γενικός Διευθυντής της Ελληνικής Επιστημονικής Ένωσης Αιολικής Ενέργειας (ΕΛΕΤΑΕΝ), Στυλιανός </w:t>
      </w:r>
      <w:proofErr w:type="spellStart"/>
      <w:r w:rsidRPr="00334427">
        <w:rPr>
          <w:rFonts w:cstheme="minorHAnsi"/>
        </w:rPr>
        <w:t>Λουμάκης</w:t>
      </w:r>
      <w:proofErr w:type="spellEnd"/>
      <w:r w:rsidRPr="00334427">
        <w:rPr>
          <w:rFonts w:cstheme="minorHAnsi"/>
        </w:rPr>
        <w:t xml:space="preserve">, Πρόεδρος του Συνδέσμου Παραγωγών Ενέργειας με </w:t>
      </w:r>
      <w:proofErr w:type="spellStart"/>
      <w:r w:rsidRPr="00334427">
        <w:rPr>
          <w:rFonts w:cstheme="minorHAnsi"/>
        </w:rPr>
        <w:t>Φωτοβολταϊκά</w:t>
      </w:r>
      <w:proofErr w:type="spellEnd"/>
      <w:r w:rsidRPr="00334427">
        <w:rPr>
          <w:rFonts w:cstheme="minorHAnsi"/>
        </w:rPr>
        <w:t xml:space="preserve"> (ΣΠΕΦ), Ιωάννης Παναγής, Πρόεδρος της Πανελλήνιας Ομοσπονδίας Συλλόγων Παραγωγών Ηλεκτρικής Ενέργειας από </w:t>
      </w:r>
      <w:proofErr w:type="spellStart"/>
      <w:r w:rsidRPr="00334427">
        <w:rPr>
          <w:rFonts w:cstheme="minorHAnsi"/>
        </w:rPr>
        <w:t>Φωτοβολταϊκά</w:t>
      </w:r>
      <w:proofErr w:type="spellEnd"/>
      <w:r w:rsidRPr="00334427">
        <w:rPr>
          <w:rFonts w:cstheme="minorHAnsi"/>
        </w:rPr>
        <w:t xml:space="preserve"> (ΠΟΣΠΗΕΦ), Γεώργιος </w:t>
      </w:r>
      <w:proofErr w:type="spellStart"/>
      <w:r w:rsidRPr="00334427">
        <w:rPr>
          <w:rFonts w:cstheme="minorHAnsi"/>
        </w:rPr>
        <w:t>Περιστέρης</w:t>
      </w:r>
      <w:proofErr w:type="spellEnd"/>
      <w:r w:rsidRPr="00334427">
        <w:rPr>
          <w:rFonts w:cstheme="minorHAnsi"/>
        </w:rPr>
        <w:t xml:space="preserve">, Πρόεδρος του Ελληνικού Συνδέσμου Ηλεκτροπαραγωγών από Ανανεώσιμες Πηγές Ενέργειας (ΕΣΗΑΠΕ), Αθανάσιος </w:t>
      </w:r>
      <w:proofErr w:type="spellStart"/>
      <w:r w:rsidRPr="00334427">
        <w:rPr>
          <w:rFonts w:cstheme="minorHAnsi"/>
        </w:rPr>
        <w:t>Δαγούμας</w:t>
      </w:r>
      <w:proofErr w:type="spellEnd"/>
      <w:r w:rsidRPr="00334427">
        <w:rPr>
          <w:rFonts w:cstheme="minorHAnsi"/>
        </w:rPr>
        <w:t xml:space="preserve">, Πρόεδρος της Ρυθμιστικής Αρχής Ενέργειας (ΡΑΕ) και Παναγιώτης </w:t>
      </w:r>
      <w:proofErr w:type="spellStart"/>
      <w:r w:rsidRPr="00334427">
        <w:rPr>
          <w:rFonts w:cstheme="minorHAnsi"/>
        </w:rPr>
        <w:t>Παπασταματίου</w:t>
      </w:r>
      <w:proofErr w:type="spellEnd"/>
      <w:r w:rsidRPr="00334427">
        <w:rPr>
          <w:rFonts w:cstheme="minorHAnsi"/>
        </w:rPr>
        <w:t>, Γενικός Διευθυντής της Ελληνικής Επιστημονικής Ένωσης Αιολικής Ενέργειας (ΕΛΕΤΑΕΝ).</w:t>
      </w:r>
    </w:p>
    <w:p w14:paraId="43FCE453" w14:textId="77777777" w:rsidR="00215F8D" w:rsidRDefault="00117932" w:rsidP="00334427">
      <w:pPr>
        <w:spacing w:line="276" w:lineRule="auto"/>
        <w:ind w:firstLine="720"/>
        <w:contextualSpacing/>
        <w:jc w:val="both"/>
        <w:rPr>
          <w:rFonts w:cstheme="minorHAnsi"/>
        </w:rPr>
      </w:pPr>
      <w:r w:rsidRPr="00334427">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14:paraId="23C1F35F" w14:textId="2B7074D8" w:rsidR="009D0D3E" w:rsidRPr="00D844AC" w:rsidRDefault="00117932" w:rsidP="00D844AC">
      <w:pPr>
        <w:spacing w:line="276" w:lineRule="auto"/>
        <w:ind w:firstLine="720"/>
        <w:contextualSpacing/>
        <w:jc w:val="both"/>
        <w:rPr>
          <w:rFonts w:cstheme="minorHAnsi"/>
        </w:rPr>
      </w:pPr>
      <w:r w:rsidRPr="00334427">
        <w:rPr>
          <w:rFonts w:cstheme="minorHAnsi"/>
        </w:rPr>
        <w:t>Παρόντες ήταν οι Βουλευτές κ.κ.:</w:t>
      </w:r>
      <w:r w:rsidR="00D844AC" w:rsidRPr="00D844AC">
        <w:rPr>
          <w:rFonts w:cstheme="minorHAnsi"/>
        </w:rPr>
        <w:t xml:space="preserve"> 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Λιβανός Σπυρίδων-Παναγιώτης (Σπήλιος),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14:paraId="50933EBE" w14:textId="77777777" w:rsidR="00215F8D" w:rsidRDefault="00117932" w:rsidP="00215F8D">
      <w:pPr>
        <w:spacing w:line="276" w:lineRule="auto"/>
        <w:ind w:firstLine="720"/>
        <w:contextualSpacing/>
        <w:jc w:val="both"/>
        <w:rPr>
          <w:rFonts w:cstheme="minorHAnsi"/>
        </w:rPr>
      </w:pPr>
      <w:r w:rsidRPr="00334427">
        <w:rPr>
          <w:rFonts w:cstheme="minorHAnsi"/>
          <w:b/>
        </w:rPr>
        <w:t>ΓΕΩΡΓΙΟΣ ΒΛΑΧΟΣ (Πρόεδρος της Επιτροπής):</w:t>
      </w:r>
      <w:r w:rsidR="00215F8D" w:rsidRPr="00215F8D">
        <w:rPr>
          <w:rFonts w:cstheme="minorHAnsi"/>
          <w:b/>
        </w:rPr>
        <w:t xml:space="preserve"> </w:t>
      </w:r>
      <w:r w:rsidR="00215F8D" w:rsidRPr="00215F8D">
        <w:rPr>
          <w:rFonts w:cstheme="minorHAnsi"/>
          <w:bCs/>
        </w:rPr>
        <w:t>Κυρίες και κύριοι συνάδελφοι, καλή σας ημέρα. Σήμερα, στη β΄</w:t>
      </w:r>
      <w:r w:rsidR="00215F8D">
        <w:rPr>
          <w:rFonts w:cstheme="minorHAnsi"/>
          <w:bCs/>
        </w:rPr>
        <w:t xml:space="preserve"> </w:t>
      </w:r>
      <w:r w:rsidR="00215F8D" w:rsidRPr="00215F8D">
        <w:rPr>
          <w:rFonts w:cstheme="minorHAnsi"/>
          <w:bCs/>
        </w:rPr>
        <w:t>συνεδρίαση της Επιτροπής, έχουμε την ακρόαση των φορέων</w:t>
      </w:r>
      <w:r w:rsidR="00215F8D">
        <w:rPr>
          <w:rFonts w:cstheme="minorHAnsi"/>
          <w:bCs/>
        </w:rPr>
        <w:t>, οι οποίοι θα καταθέσουν τις απόψεις τους,</w:t>
      </w:r>
      <w:r w:rsidR="00215F8D">
        <w:rPr>
          <w:rFonts w:cstheme="minorHAnsi"/>
          <w:b/>
        </w:rPr>
        <w:t xml:space="preserve"> </w:t>
      </w:r>
      <w:r w:rsidR="00215F8D" w:rsidRPr="00215F8D">
        <w:rPr>
          <w:rFonts w:cstheme="minorHAnsi"/>
          <w:bCs/>
        </w:rPr>
        <w:t>επί</w:t>
      </w:r>
      <w:r w:rsidR="00215F8D">
        <w:rPr>
          <w:rFonts w:cstheme="minorHAnsi"/>
          <w:b/>
        </w:rPr>
        <w:t xml:space="preserve"> </w:t>
      </w:r>
      <w:r w:rsidR="00215F8D" w:rsidRPr="00334427">
        <w:rPr>
          <w:rFonts w:cstheme="minorHAnsi"/>
        </w:rPr>
        <w:t>του σχεδίου νόμου του Υπουργείου Περιβάλλοντος και Ενέργειας</w:t>
      </w:r>
      <w:r w:rsidR="00215F8D">
        <w:rPr>
          <w:rFonts w:cstheme="minorHAnsi"/>
        </w:rPr>
        <w:t xml:space="preserve"> με τίτλο</w:t>
      </w:r>
      <w:r w:rsidR="00215F8D" w:rsidRPr="00334427">
        <w:rPr>
          <w:rFonts w:cstheme="minorHAnsi"/>
        </w:rPr>
        <w:t xml:space="preserve"> «Εκσυγχρονισμός της Χωροταξικής και Πολεοδομικής νομοθεσίας».</w:t>
      </w:r>
    </w:p>
    <w:p w14:paraId="1398FAFE" w14:textId="11D1FABA" w:rsidR="00117932" w:rsidRPr="00334427" w:rsidRDefault="00215F8D" w:rsidP="00215F8D">
      <w:pPr>
        <w:spacing w:line="276" w:lineRule="auto"/>
        <w:ind w:firstLine="720"/>
        <w:contextualSpacing/>
        <w:jc w:val="both"/>
        <w:rPr>
          <w:rFonts w:cstheme="minorHAnsi"/>
        </w:rPr>
      </w:pPr>
      <w:r>
        <w:rPr>
          <w:rFonts w:cstheme="minorHAnsi"/>
        </w:rPr>
        <w:t xml:space="preserve">Σε ότι αφορά στη διαδικασία, αρχικά, θα </w:t>
      </w:r>
      <w:r w:rsidR="00117932" w:rsidRPr="00334427">
        <w:rPr>
          <w:rFonts w:cstheme="minorHAnsi"/>
        </w:rPr>
        <w:t>δώσουμε τον λόγο</w:t>
      </w:r>
      <w:r>
        <w:rPr>
          <w:rFonts w:cstheme="minorHAnsi"/>
        </w:rPr>
        <w:t xml:space="preserve"> </w:t>
      </w:r>
      <w:r w:rsidR="00117932" w:rsidRPr="00334427">
        <w:rPr>
          <w:rFonts w:cstheme="minorHAnsi"/>
        </w:rPr>
        <w:t>στους φορείς που έχο</w:t>
      </w:r>
      <w:r>
        <w:rPr>
          <w:rFonts w:cstheme="minorHAnsi"/>
        </w:rPr>
        <w:t>υν κληθεί, επί του νομοσχεδίου, αυτού καθ’ αυτού. Σ</w:t>
      </w:r>
      <w:r w:rsidR="00117932" w:rsidRPr="00334427">
        <w:rPr>
          <w:rFonts w:cstheme="minorHAnsi"/>
        </w:rPr>
        <w:t>τη συνέχεια</w:t>
      </w:r>
      <w:r>
        <w:rPr>
          <w:rFonts w:cstheme="minorHAnsi"/>
        </w:rPr>
        <w:t>,</w:t>
      </w:r>
      <w:r w:rsidR="00117932" w:rsidRPr="00334427">
        <w:rPr>
          <w:rFonts w:cstheme="minorHAnsi"/>
        </w:rPr>
        <w:t xml:space="preserve"> θα δ</w:t>
      </w:r>
      <w:r>
        <w:rPr>
          <w:rFonts w:cstheme="minorHAnsi"/>
        </w:rPr>
        <w:t>οθεί ο λόγος</w:t>
      </w:r>
      <w:r w:rsidR="00117932" w:rsidRPr="00334427">
        <w:rPr>
          <w:rFonts w:cstheme="minorHAnsi"/>
        </w:rPr>
        <w:t xml:space="preserve"> στους εκπροσώπους των φορέων που έχουμε καλέσει</w:t>
      </w:r>
      <w:r>
        <w:rPr>
          <w:rFonts w:cstheme="minorHAnsi"/>
        </w:rPr>
        <w:t xml:space="preserve"> για </w:t>
      </w:r>
      <w:r w:rsidR="00117932" w:rsidRPr="00334427">
        <w:rPr>
          <w:rFonts w:cstheme="minorHAnsi"/>
        </w:rPr>
        <w:t xml:space="preserve">την τροπολογία που προβλέπεται, κατά πάσα πιθανότητα </w:t>
      </w:r>
      <w:r>
        <w:rPr>
          <w:rFonts w:cstheme="minorHAnsi"/>
        </w:rPr>
        <w:t>ν</w:t>
      </w:r>
      <w:r w:rsidR="00117932" w:rsidRPr="00334427">
        <w:rPr>
          <w:rFonts w:cstheme="minorHAnsi"/>
        </w:rPr>
        <w:t xml:space="preserve">α κατατεθεί, σχετικά με τα </w:t>
      </w:r>
      <w:proofErr w:type="spellStart"/>
      <w:r w:rsidR="00117932" w:rsidRPr="00334427">
        <w:rPr>
          <w:rFonts w:cstheme="minorHAnsi"/>
        </w:rPr>
        <w:t>φωτοβολταϊκά</w:t>
      </w:r>
      <w:proofErr w:type="spellEnd"/>
      <w:r w:rsidR="00117932" w:rsidRPr="00334427">
        <w:rPr>
          <w:rFonts w:cstheme="minorHAnsi"/>
        </w:rPr>
        <w:t>.</w:t>
      </w:r>
    </w:p>
    <w:p w14:paraId="6EE1AF72" w14:textId="77777777" w:rsidR="00117932" w:rsidRPr="00334427" w:rsidRDefault="00117932" w:rsidP="00334427">
      <w:pPr>
        <w:spacing w:line="276" w:lineRule="auto"/>
        <w:ind w:firstLine="720"/>
        <w:contextualSpacing/>
        <w:jc w:val="both"/>
        <w:rPr>
          <w:rFonts w:cstheme="minorHAnsi"/>
        </w:rPr>
      </w:pPr>
      <w:r w:rsidRPr="00334427">
        <w:rPr>
          <w:rFonts w:cstheme="minorHAnsi"/>
        </w:rPr>
        <w:t>Τον λόγο έχει ο κ. Φάμελλος.</w:t>
      </w:r>
    </w:p>
    <w:p w14:paraId="6314AC10" w14:textId="40F89658" w:rsidR="00117932" w:rsidRPr="00334427" w:rsidRDefault="00117932" w:rsidP="00334427">
      <w:pPr>
        <w:spacing w:line="276" w:lineRule="auto"/>
        <w:ind w:firstLine="720"/>
        <w:contextualSpacing/>
        <w:jc w:val="both"/>
        <w:rPr>
          <w:rFonts w:cstheme="minorHAnsi"/>
        </w:rPr>
      </w:pPr>
      <w:r w:rsidRPr="00334427">
        <w:rPr>
          <w:rFonts w:cstheme="minorHAnsi"/>
          <w:b/>
        </w:rPr>
        <w:t xml:space="preserve">ΣΩΚΡΑΤΗΣ ΦΑΜΕΛΛΟΣ (Εισηγητής της Μειοψηφίας): </w:t>
      </w:r>
      <w:r w:rsidRPr="00334427">
        <w:rPr>
          <w:rFonts w:cstheme="minorHAnsi"/>
        </w:rPr>
        <w:t>Χρειάζομαι</w:t>
      </w:r>
      <w:r w:rsidR="00215F8D">
        <w:rPr>
          <w:rFonts w:cstheme="minorHAnsi"/>
          <w:b/>
        </w:rPr>
        <w:t xml:space="preserve"> </w:t>
      </w:r>
      <w:r w:rsidRPr="00334427">
        <w:rPr>
          <w:rFonts w:cstheme="minorHAnsi"/>
        </w:rPr>
        <w:t>ελάχιστο χρόνο, κύριε Πρόεδρε</w:t>
      </w:r>
      <w:r w:rsidR="00215F8D">
        <w:rPr>
          <w:rFonts w:cstheme="minorHAnsi"/>
        </w:rPr>
        <w:t>.</w:t>
      </w:r>
      <w:r w:rsidRPr="00334427">
        <w:rPr>
          <w:rFonts w:cstheme="minorHAnsi"/>
        </w:rPr>
        <w:t xml:space="preserve"> </w:t>
      </w:r>
      <w:r w:rsidR="00215F8D">
        <w:rPr>
          <w:rFonts w:cstheme="minorHAnsi"/>
        </w:rPr>
        <w:t>Ε</w:t>
      </w:r>
      <w:r w:rsidRPr="00334427">
        <w:rPr>
          <w:rFonts w:cstheme="minorHAnsi"/>
        </w:rPr>
        <w:t>λπίζω να βοηθήσω τη διαδικασία και τους φορείς</w:t>
      </w:r>
      <w:r w:rsidR="00215F8D">
        <w:rPr>
          <w:rFonts w:cstheme="minorHAnsi"/>
        </w:rPr>
        <w:t xml:space="preserve">, που </w:t>
      </w:r>
      <w:r w:rsidRPr="00334427">
        <w:rPr>
          <w:rFonts w:cstheme="minorHAnsi"/>
        </w:rPr>
        <w:t>είναι εδώ</w:t>
      </w:r>
      <w:r w:rsidR="00215F8D">
        <w:rPr>
          <w:rFonts w:cstheme="minorHAnsi"/>
        </w:rPr>
        <w:t xml:space="preserve"> σήμερα</w:t>
      </w:r>
      <w:r w:rsidRPr="00334427">
        <w:rPr>
          <w:rFonts w:cstheme="minorHAnsi"/>
        </w:rPr>
        <w:t xml:space="preserve"> </w:t>
      </w:r>
      <w:r w:rsidRPr="00334427">
        <w:rPr>
          <w:rFonts w:cstheme="minorHAnsi"/>
        </w:rPr>
        <w:lastRenderedPageBreak/>
        <w:t>και τους καλημερίζω όλους, όπως και όλους τους παρισταμένους και από τη</w:t>
      </w:r>
      <w:r w:rsidR="00215F8D">
        <w:rPr>
          <w:rFonts w:cstheme="minorHAnsi"/>
        </w:rPr>
        <w:t>ν πλευρά</w:t>
      </w:r>
      <w:r w:rsidRPr="00334427">
        <w:rPr>
          <w:rFonts w:cstheme="minorHAnsi"/>
        </w:rPr>
        <w:t xml:space="preserve"> του Υπουργείου και </w:t>
      </w:r>
      <w:r w:rsidR="002B3ECF">
        <w:rPr>
          <w:rFonts w:cstheme="minorHAnsi"/>
        </w:rPr>
        <w:t xml:space="preserve">όλους </w:t>
      </w:r>
      <w:r w:rsidRPr="00334427">
        <w:rPr>
          <w:rFonts w:cstheme="minorHAnsi"/>
        </w:rPr>
        <w:t xml:space="preserve">τους συναδέλφους. </w:t>
      </w:r>
    </w:p>
    <w:p w14:paraId="3B46DB15" w14:textId="77777777" w:rsidR="00882E7D" w:rsidRDefault="00117932" w:rsidP="00334427">
      <w:pPr>
        <w:spacing w:line="276" w:lineRule="auto"/>
        <w:ind w:firstLine="720"/>
        <w:contextualSpacing/>
        <w:jc w:val="both"/>
        <w:rPr>
          <w:rFonts w:cstheme="minorHAnsi"/>
        </w:rPr>
      </w:pPr>
      <w:r w:rsidRPr="00334427">
        <w:rPr>
          <w:rFonts w:cstheme="minorHAnsi"/>
        </w:rPr>
        <w:t>Θα ήθελα</w:t>
      </w:r>
      <w:r w:rsidR="002B3ECF">
        <w:rPr>
          <w:rFonts w:cstheme="minorHAnsi"/>
        </w:rPr>
        <w:t>,</w:t>
      </w:r>
      <w:r w:rsidRPr="00334427">
        <w:rPr>
          <w:rFonts w:cstheme="minorHAnsi"/>
        </w:rPr>
        <w:t xml:space="preserve"> απλά</w:t>
      </w:r>
      <w:r w:rsidR="002B3ECF">
        <w:rPr>
          <w:rFonts w:cstheme="minorHAnsi"/>
        </w:rPr>
        <w:t>,</w:t>
      </w:r>
      <w:r w:rsidRPr="00334427">
        <w:rPr>
          <w:rFonts w:cstheme="minorHAnsi"/>
        </w:rPr>
        <w:t xml:space="preserve"> να σας ενημερώσω</w:t>
      </w:r>
      <w:r w:rsidR="002B3ECF">
        <w:rPr>
          <w:rFonts w:cstheme="minorHAnsi"/>
        </w:rPr>
        <w:t>,</w:t>
      </w:r>
      <w:r w:rsidRPr="00334427">
        <w:rPr>
          <w:rFonts w:cstheme="minorHAnsi"/>
        </w:rPr>
        <w:t xml:space="preserve"> ότι αρκετοί από τους φορείς που είναι στο κομμάτι της χωροταξίας</w:t>
      </w:r>
      <w:r w:rsidR="002B3ECF">
        <w:rPr>
          <w:rFonts w:cstheme="minorHAnsi"/>
        </w:rPr>
        <w:t>,</w:t>
      </w:r>
      <w:r w:rsidRPr="00334427">
        <w:rPr>
          <w:rFonts w:cstheme="minorHAnsi"/>
        </w:rPr>
        <w:t xml:space="preserve"> συνδέονται και έχουν ενδιαφέροντα και με τα θέματα της ενέργειας γιατί είναι εκπρόσωποι παραγωγών, μεγάλων χρηστών</w:t>
      </w:r>
      <w:r w:rsidR="00882E7D">
        <w:rPr>
          <w:rFonts w:cstheme="minorHAnsi"/>
        </w:rPr>
        <w:t xml:space="preserve"> </w:t>
      </w:r>
      <w:r w:rsidR="002B3ECF">
        <w:rPr>
          <w:rFonts w:cstheme="minorHAnsi"/>
        </w:rPr>
        <w:t xml:space="preserve">και θα </w:t>
      </w:r>
      <w:r w:rsidRPr="00334427">
        <w:rPr>
          <w:rFonts w:cstheme="minorHAnsi"/>
        </w:rPr>
        <w:t>έχ</w:t>
      </w:r>
      <w:r w:rsidR="002B3ECF">
        <w:rPr>
          <w:rFonts w:cstheme="minorHAnsi"/>
        </w:rPr>
        <w:t xml:space="preserve">ει αξία να </w:t>
      </w:r>
      <w:r w:rsidRPr="00334427">
        <w:rPr>
          <w:rFonts w:cstheme="minorHAnsi"/>
        </w:rPr>
        <w:t>ρωτήσουμε κ</w:t>
      </w:r>
      <w:r w:rsidR="00882E7D">
        <w:rPr>
          <w:rFonts w:cstheme="minorHAnsi"/>
        </w:rPr>
        <w:t>αι</w:t>
      </w:r>
      <w:r w:rsidRPr="00334427">
        <w:rPr>
          <w:rFonts w:cstheme="minorHAnsi"/>
        </w:rPr>
        <w:t xml:space="preserve"> αυτούς.</w:t>
      </w:r>
      <w:r w:rsidR="00882E7D">
        <w:rPr>
          <w:rFonts w:cstheme="minorHAnsi"/>
        </w:rPr>
        <w:t xml:space="preserve"> Σας </w:t>
      </w:r>
      <w:r w:rsidRPr="00334427">
        <w:rPr>
          <w:rFonts w:cstheme="minorHAnsi"/>
        </w:rPr>
        <w:t>ενημερώνω</w:t>
      </w:r>
      <w:r w:rsidR="00882E7D">
        <w:rPr>
          <w:rFonts w:cstheme="minorHAnsi"/>
        </w:rPr>
        <w:t xml:space="preserve">, ότι εμείς </w:t>
      </w:r>
      <w:r w:rsidRPr="00334427">
        <w:rPr>
          <w:rFonts w:cstheme="minorHAnsi"/>
        </w:rPr>
        <w:t>θα ρωτήσουμε</w:t>
      </w:r>
      <w:r w:rsidR="00882E7D">
        <w:rPr>
          <w:rFonts w:cstheme="minorHAnsi"/>
        </w:rPr>
        <w:t xml:space="preserve"> </w:t>
      </w:r>
      <w:r w:rsidRPr="00334427">
        <w:rPr>
          <w:rFonts w:cstheme="minorHAnsi"/>
        </w:rPr>
        <w:t>κάποιους από τους φορείς</w:t>
      </w:r>
      <w:r w:rsidR="00882E7D">
        <w:rPr>
          <w:rFonts w:cstheme="minorHAnsi"/>
        </w:rPr>
        <w:t>,</w:t>
      </w:r>
      <w:r w:rsidRPr="00334427">
        <w:rPr>
          <w:rFonts w:cstheme="minorHAnsi"/>
        </w:rPr>
        <w:t xml:space="preserve"> που έχουν κληθεί για το κομμάτι της χωροταξίας</w:t>
      </w:r>
      <w:r w:rsidR="00882E7D">
        <w:rPr>
          <w:rFonts w:cstheme="minorHAnsi"/>
        </w:rPr>
        <w:t>,</w:t>
      </w:r>
      <w:r w:rsidRPr="00334427">
        <w:rPr>
          <w:rFonts w:cstheme="minorHAnsi"/>
        </w:rPr>
        <w:t xml:space="preserve"> και για τα ζητήματα της ενέργειας</w:t>
      </w:r>
      <w:r w:rsidR="00882E7D">
        <w:rPr>
          <w:rFonts w:cstheme="minorHAnsi"/>
        </w:rPr>
        <w:t>.</w:t>
      </w:r>
    </w:p>
    <w:p w14:paraId="202A9308" w14:textId="4DD133AE" w:rsidR="000D7334" w:rsidRDefault="00882E7D" w:rsidP="00334427">
      <w:pPr>
        <w:spacing w:line="276" w:lineRule="auto"/>
        <w:ind w:firstLine="720"/>
        <w:contextualSpacing/>
        <w:jc w:val="both"/>
        <w:rPr>
          <w:rFonts w:cstheme="minorHAnsi"/>
        </w:rPr>
      </w:pPr>
      <w:r>
        <w:rPr>
          <w:rFonts w:cstheme="minorHAnsi"/>
        </w:rPr>
        <w:t xml:space="preserve">Επίσης, </w:t>
      </w:r>
      <w:r w:rsidR="00117932" w:rsidRPr="00334427">
        <w:rPr>
          <w:rFonts w:cstheme="minorHAnsi"/>
        </w:rPr>
        <w:t>θα ήθελα να καταθέσω</w:t>
      </w:r>
      <w:r w:rsidR="000D7334">
        <w:rPr>
          <w:rFonts w:cstheme="minorHAnsi"/>
        </w:rPr>
        <w:t xml:space="preserve"> </w:t>
      </w:r>
      <w:r w:rsidR="00117932" w:rsidRPr="00334427">
        <w:rPr>
          <w:rFonts w:cstheme="minorHAnsi"/>
        </w:rPr>
        <w:t>τη δική μας αντίρρηση,</w:t>
      </w:r>
      <w:r>
        <w:rPr>
          <w:rFonts w:cstheme="minorHAnsi"/>
        </w:rPr>
        <w:t xml:space="preserve"> </w:t>
      </w:r>
      <w:r w:rsidR="00117932" w:rsidRPr="00334427">
        <w:rPr>
          <w:rFonts w:cstheme="minorHAnsi"/>
        </w:rPr>
        <w:t>προφανώς έχει κλείσει αυτό το ζήτημα, αλλά θέλω να το γνωρίζετε</w:t>
      </w:r>
      <w:r w:rsidR="000D7334">
        <w:rPr>
          <w:rFonts w:cstheme="minorHAnsi"/>
        </w:rPr>
        <w:t>,</w:t>
      </w:r>
      <w:r>
        <w:rPr>
          <w:rFonts w:cstheme="minorHAnsi"/>
        </w:rPr>
        <w:t xml:space="preserve"> για το ότι</w:t>
      </w:r>
      <w:r w:rsidR="00117932" w:rsidRPr="00334427">
        <w:rPr>
          <w:rFonts w:cstheme="minorHAnsi"/>
        </w:rPr>
        <w:t xml:space="preserve"> δεν </w:t>
      </w:r>
      <w:r w:rsidR="000D7334">
        <w:rPr>
          <w:rFonts w:cstheme="minorHAnsi"/>
        </w:rPr>
        <w:t>συμ</w:t>
      </w:r>
      <w:r w:rsidR="00117932" w:rsidRPr="00334427">
        <w:rPr>
          <w:rFonts w:cstheme="minorHAnsi"/>
        </w:rPr>
        <w:t>περιλήφθηκαν, τελικά</w:t>
      </w:r>
      <w:r w:rsidR="000D7334">
        <w:rPr>
          <w:rFonts w:cstheme="minorHAnsi"/>
        </w:rPr>
        <w:t>,</w:t>
      </w:r>
      <w:r w:rsidR="00117932" w:rsidRPr="00334427">
        <w:rPr>
          <w:rFonts w:cstheme="minorHAnsi"/>
        </w:rPr>
        <w:t xml:space="preserve"> οι εκπρόσωποι των καταναλωτών, δηλαδή</w:t>
      </w:r>
      <w:r w:rsidR="00795F73">
        <w:rPr>
          <w:rFonts w:cstheme="minorHAnsi"/>
        </w:rPr>
        <w:t>,</w:t>
      </w:r>
      <w:r w:rsidR="00117932" w:rsidRPr="00334427">
        <w:rPr>
          <w:rFonts w:cstheme="minorHAnsi"/>
        </w:rPr>
        <w:t xml:space="preserve"> η ΕΚΠΟΙΖΩ που εκπροσωπεί και την Ομοσπονδία των </w:t>
      </w:r>
      <w:r w:rsidR="00795F73">
        <w:rPr>
          <w:rFonts w:cstheme="minorHAnsi"/>
        </w:rPr>
        <w:t>Κ</w:t>
      </w:r>
      <w:r w:rsidR="00117932" w:rsidRPr="00334427">
        <w:rPr>
          <w:rFonts w:cstheme="minorHAnsi"/>
        </w:rPr>
        <w:t xml:space="preserve">αταναλωτών </w:t>
      </w:r>
      <w:r w:rsidR="00795F73">
        <w:rPr>
          <w:rFonts w:cstheme="minorHAnsi"/>
        </w:rPr>
        <w:t>σε</w:t>
      </w:r>
      <w:r w:rsidR="00117932" w:rsidRPr="00334427">
        <w:rPr>
          <w:rFonts w:cstheme="minorHAnsi"/>
        </w:rPr>
        <w:t xml:space="preserve"> όλη την Ελλάδα για τα θέματα ενέργειας, όπως και ο ΑΔΜΗΕ</w:t>
      </w:r>
      <w:r w:rsidR="000D7334">
        <w:rPr>
          <w:rFonts w:cstheme="minorHAnsi"/>
        </w:rPr>
        <w:t>, και</w:t>
      </w:r>
      <w:r w:rsidR="00117932" w:rsidRPr="00334427">
        <w:rPr>
          <w:rFonts w:cstheme="minorHAnsi"/>
        </w:rPr>
        <w:t xml:space="preserve"> θέλω ν</w:t>
      </w:r>
      <w:r w:rsidR="000D7334">
        <w:rPr>
          <w:rFonts w:cstheme="minorHAnsi"/>
        </w:rPr>
        <w:t xml:space="preserve">α </w:t>
      </w:r>
      <w:r w:rsidR="00117932" w:rsidRPr="00334427">
        <w:rPr>
          <w:rFonts w:cstheme="minorHAnsi"/>
        </w:rPr>
        <w:t>καταγραφεί αυτό</w:t>
      </w:r>
      <w:r w:rsidR="000D7334">
        <w:rPr>
          <w:rFonts w:cstheme="minorHAnsi"/>
        </w:rPr>
        <w:t>. Ξ</w:t>
      </w:r>
      <w:r w:rsidR="00117932" w:rsidRPr="00334427">
        <w:rPr>
          <w:rFonts w:cstheme="minorHAnsi"/>
        </w:rPr>
        <w:t>έρετε</w:t>
      </w:r>
      <w:r w:rsidR="000D7334">
        <w:rPr>
          <w:rFonts w:cstheme="minorHAnsi"/>
        </w:rPr>
        <w:t xml:space="preserve"> και</w:t>
      </w:r>
      <w:r w:rsidR="00117932" w:rsidRPr="00334427">
        <w:rPr>
          <w:rFonts w:cstheme="minorHAnsi"/>
        </w:rPr>
        <w:t xml:space="preserve"> για τους φορείς των ΑΠΕ, </w:t>
      </w:r>
      <w:r w:rsidR="000D7334">
        <w:rPr>
          <w:rFonts w:cstheme="minorHAnsi"/>
        </w:rPr>
        <w:t xml:space="preserve">γιατί </w:t>
      </w:r>
      <w:r w:rsidR="00117932" w:rsidRPr="00334427">
        <w:rPr>
          <w:rFonts w:cstheme="minorHAnsi"/>
        </w:rPr>
        <w:t xml:space="preserve">τα έχουμε συζητήσει. </w:t>
      </w:r>
    </w:p>
    <w:p w14:paraId="6FD4FA8B" w14:textId="07A254CA" w:rsidR="00F14C1B" w:rsidRDefault="00795F73" w:rsidP="00334427">
      <w:pPr>
        <w:spacing w:line="276" w:lineRule="auto"/>
        <w:ind w:firstLine="720"/>
        <w:contextualSpacing/>
        <w:jc w:val="both"/>
        <w:rPr>
          <w:rFonts w:cstheme="minorHAnsi"/>
        </w:rPr>
      </w:pPr>
      <w:r>
        <w:rPr>
          <w:rFonts w:cstheme="minorHAnsi"/>
        </w:rPr>
        <w:t xml:space="preserve">Βεβαίως, </w:t>
      </w:r>
      <w:r w:rsidR="00117932" w:rsidRPr="00334427">
        <w:rPr>
          <w:rFonts w:cstheme="minorHAnsi"/>
        </w:rPr>
        <w:t>να ζητήσω</w:t>
      </w:r>
      <w:r>
        <w:rPr>
          <w:rFonts w:cstheme="minorHAnsi"/>
        </w:rPr>
        <w:t xml:space="preserve"> κι’ εγώ με τη σειρά μου</w:t>
      </w:r>
      <w:r w:rsidR="00117932" w:rsidRPr="00334427">
        <w:rPr>
          <w:rFonts w:cstheme="minorHAnsi"/>
        </w:rPr>
        <w:t>, εκ των προτέρων, την κατανόηση των φορέων, μιας και θα αναγκαστούν να τοποθετηθούν</w:t>
      </w:r>
      <w:r w:rsidR="00153A81">
        <w:rPr>
          <w:rFonts w:cstheme="minorHAnsi"/>
        </w:rPr>
        <w:t>,</w:t>
      </w:r>
      <w:r w:rsidR="00117932" w:rsidRPr="00334427">
        <w:rPr>
          <w:rFonts w:cstheme="minorHAnsi"/>
        </w:rPr>
        <w:t xml:space="preserve"> επί του κειμένου</w:t>
      </w:r>
      <w:r w:rsidR="00153A81">
        <w:rPr>
          <w:rFonts w:cstheme="minorHAnsi"/>
        </w:rPr>
        <w:t xml:space="preserve"> της</w:t>
      </w:r>
      <w:r w:rsidR="00117932" w:rsidRPr="00334427">
        <w:rPr>
          <w:rFonts w:cstheme="minorHAnsi"/>
        </w:rPr>
        <w:t xml:space="preserve"> συνέντευξης </w:t>
      </w:r>
      <w:r w:rsidR="00153A81">
        <w:rPr>
          <w:rFonts w:cstheme="minorHAnsi"/>
        </w:rPr>
        <w:t>τ</w:t>
      </w:r>
      <w:r w:rsidR="00117932" w:rsidRPr="00334427">
        <w:rPr>
          <w:rFonts w:cstheme="minorHAnsi"/>
        </w:rPr>
        <w:t>ύπου</w:t>
      </w:r>
      <w:r w:rsidR="00153A81">
        <w:rPr>
          <w:rFonts w:cstheme="minorHAnsi"/>
        </w:rPr>
        <w:t xml:space="preserve">, σε ότι </w:t>
      </w:r>
      <w:r w:rsidR="00117932" w:rsidRPr="00334427">
        <w:rPr>
          <w:rFonts w:cstheme="minorHAnsi"/>
        </w:rPr>
        <w:t xml:space="preserve">αφορά </w:t>
      </w:r>
      <w:r w:rsidR="00153A81">
        <w:rPr>
          <w:rFonts w:cstheme="minorHAnsi"/>
        </w:rPr>
        <w:t>σ</w:t>
      </w:r>
      <w:r w:rsidR="00117932" w:rsidRPr="00334427">
        <w:rPr>
          <w:rFonts w:cstheme="minorHAnsi"/>
        </w:rPr>
        <w:t>τις ΑΠΕ, διότι</w:t>
      </w:r>
      <w:r w:rsidR="00153A81">
        <w:rPr>
          <w:rFonts w:cstheme="minorHAnsi"/>
        </w:rPr>
        <w:t>,</w:t>
      </w:r>
      <w:r w:rsidR="00117932" w:rsidRPr="00334427">
        <w:rPr>
          <w:rFonts w:cstheme="minorHAnsi"/>
        </w:rPr>
        <w:t xml:space="preserve"> ακόμ</w:t>
      </w:r>
      <w:r w:rsidR="00153A81">
        <w:rPr>
          <w:rFonts w:cstheme="minorHAnsi"/>
        </w:rPr>
        <w:t>η,</w:t>
      </w:r>
      <w:r w:rsidR="00117932" w:rsidRPr="00334427">
        <w:rPr>
          <w:rFonts w:cstheme="minorHAnsi"/>
        </w:rPr>
        <w:t xml:space="preserve"> δεν έχουμε εκ μέρους του Υπουργείου</w:t>
      </w:r>
      <w:r w:rsidR="00153A81">
        <w:rPr>
          <w:rFonts w:cstheme="minorHAnsi"/>
        </w:rPr>
        <w:t xml:space="preserve"> την</w:t>
      </w:r>
      <w:r w:rsidR="00117932" w:rsidRPr="00334427">
        <w:rPr>
          <w:rFonts w:cstheme="minorHAnsi"/>
        </w:rPr>
        <w:t xml:space="preserve"> τροπολογία</w:t>
      </w:r>
      <w:r w:rsidR="00153A81">
        <w:rPr>
          <w:rFonts w:cstheme="minorHAnsi"/>
        </w:rPr>
        <w:t>.</w:t>
      </w:r>
      <w:r w:rsidR="00117932" w:rsidRPr="00334427">
        <w:rPr>
          <w:rFonts w:cstheme="minorHAnsi"/>
        </w:rPr>
        <w:t xml:space="preserve"> </w:t>
      </w:r>
      <w:r w:rsidR="00153A81">
        <w:rPr>
          <w:rFonts w:cstheme="minorHAnsi"/>
        </w:rPr>
        <w:t>Θ</w:t>
      </w:r>
      <w:r w:rsidR="00117932" w:rsidRPr="00334427">
        <w:rPr>
          <w:rFonts w:cstheme="minorHAnsi"/>
        </w:rPr>
        <w:t>α ήθελα</w:t>
      </w:r>
      <w:r w:rsidR="00153A81">
        <w:rPr>
          <w:rFonts w:cstheme="minorHAnsi"/>
        </w:rPr>
        <w:t xml:space="preserve"> </w:t>
      </w:r>
      <w:r w:rsidR="00117932" w:rsidRPr="00334427">
        <w:rPr>
          <w:rFonts w:cstheme="minorHAnsi"/>
        </w:rPr>
        <w:t xml:space="preserve">να σας ρωτήσω, κύριε Πρόεδρε, γιατί δεν είναι κάποιος από τον τομέα της </w:t>
      </w:r>
      <w:r w:rsidR="00F14C1B">
        <w:rPr>
          <w:rFonts w:cstheme="minorHAnsi"/>
        </w:rPr>
        <w:t>Ε</w:t>
      </w:r>
      <w:r w:rsidR="00117932" w:rsidRPr="00334427">
        <w:rPr>
          <w:rFonts w:cstheme="minorHAnsi"/>
        </w:rPr>
        <w:t>νέργειας από τη</w:t>
      </w:r>
      <w:r w:rsidR="00F14C1B">
        <w:rPr>
          <w:rFonts w:cstheme="minorHAnsi"/>
        </w:rPr>
        <w:t>ν πλευρά</w:t>
      </w:r>
      <w:r w:rsidR="00117932" w:rsidRPr="00334427">
        <w:rPr>
          <w:rFonts w:cstheme="minorHAnsi"/>
        </w:rPr>
        <w:t xml:space="preserve"> του Υπουργείου για να ακούσει τους φορείς της ενέργειας</w:t>
      </w:r>
      <w:r w:rsidR="00F14C1B">
        <w:rPr>
          <w:rFonts w:cstheme="minorHAnsi"/>
        </w:rPr>
        <w:t>;</w:t>
      </w:r>
      <w:r w:rsidR="00117932" w:rsidRPr="00334427">
        <w:rPr>
          <w:rFonts w:cstheme="minorHAnsi"/>
        </w:rPr>
        <w:t xml:space="preserve"> </w:t>
      </w:r>
      <w:r w:rsidR="00F14C1B">
        <w:rPr>
          <w:rFonts w:cstheme="minorHAnsi"/>
        </w:rPr>
        <w:t>Γ</w:t>
      </w:r>
      <w:r w:rsidR="00117932" w:rsidRPr="00334427">
        <w:rPr>
          <w:rFonts w:cstheme="minorHAnsi"/>
        </w:rPr>
        <w:t>ιατί είναι εδώ ο Υφυπουργός Χωροταξίας, ο Γενικός Γραμματέας Χωροταξίας, αλλά δεν βλέπω κανέναν που να μπορεί να καταγράψει τα θέματα ενέργειας</w:t>
      </w:r>
      <w:r w:rsidR="00F14C1B">
        <w:rPr>
          <w:rFonts w:cstheme="minorHAnsi"/>
        </w:rPr>
        <w:t>.</w:t>
      </w:r>
      <w:r w:rsidR="00117932" w:rsidRPr="00334427">
        <w:rPr>
          <w:rFonts w:cstheme="minorHAnsi"/>
        </w:rPr>
        <w:t xml:space="preserve"> </w:t>
      </w:r>
    </w:p>
    <w:p w14:paraId="2B19C133" w14:textId="0AFC26A4" w:rsidR="00117932" w:rsidRPr="00334427" w:rsidRDefault="00117932" w:rsidP="00334427">
      <w:pPr>
        <w:spacing w:line="276" w:lineRule="auto"/>
        <w:ind w:firstLine="720"/>
        <w:contextualSpacing/>
        <w:jc w:val="both"/>
        <w:rPr>
          <w:rFonts w:cstheme="minorHAnsi"/>
        </w:rPr>
      </w:pPr>
      <w:r w:rsidRPr="00334427">
        <w:rPr>
          <w:rFonts w:cstheme="minorHAnsi"/>
        </w:rPr>
        <w:t>Σε κάθε περίπτωση, όμως, εσείς τη διαδικασία θα την παρακολουθήσετε</w:t>
      </w:r>
      <w:r w:rsidR="00F14C1B">
        <w:rPr>
          <w:rFonts w:cstheme="minorHAnsi"/>
        </w:rPr>
        <w:t>,</w:t>
      </w:r>
      <w:r w:rsidRPr="00334427">
        <w:rPr>
          <w:rFonts w:cstheme="minorHAnsi"/>
        </w:rPr>
        <w:t xml:space="preserve"> ως οφείλετε</w:t>
      </w:r>
      <w:r w:rsidR="00F14C1B">
        <w:rPr>
          <w:rFonts w:cstheme="minorHAnsi"/>
        </w:rPr>
        <w:t>,</w:t>
      </w:r>
      <w:r w:rsidRPr="00334427">
        <w:rPr>
          <w:rFonts w:cstheme="minorHAnsi"/>
        </w:rPr>
        <w:t xml:space="preserve"> ως Πρόεδρος της Επιτροπής. Ευχαριστώ πολύ.</w:t>
      </w:r>
    </w:p>
    <w:p w14:paraId="16157DC6" w14:textId="01F23CB7" w:rsidR="00117932" w:rsidRPr="00334427" w:rsidRDefault="00117932" w:rsidP="00334427">
      <w:pPr>
        <w:spacing w:line="276" w:lineRule="auto"/>
        <w:ind w:firstLine="720"/>
        <w:contextualSpacing/>
        <w:jc w:val="both"/>
        <w:rPr>
          <w:rFonts w:cstheme="minorHAnsi"/>
          <w:b/>
        </w:rPr>
      </w:pPr>
      <w:r w:rsidRPr="00334427">
        <w:rPr>
          <w:rFonts w:cstheme="minorHAnsi"/>
          <w:b/>
        </w:rPr>
        <w:t xml:space="preserve">ΔΗΜΗΤΡΙΟΣ ΟΙΚΟΝΟΜΟΥ (Υφυπουργός Περιβάλλοντος και Ενέργειας): </w:t>
      </w:r>
      <w:r w:rsidRPr="00334427">
        <w:rPr>
          <w:rFonts w:cstheme="minorHAnsi"/>
        </w:rPr>
        <w:t>Η ιδέα ήταν ότι για</w:t>
      </w:r>
      <w:r w:rsidR="00F14C1B">
        <w:rPr>
          <w:rFonts w:cstheme="minorHAnsi"/>
        </w:rPr>
        <w:t xml:space="preserve"> τα θέματα της</w:t>
      </w:r>
      <w:r w:rsidRPr="00334427">
        <w:rPr>
          <w:rFonts w:cstheme="minorHAnsi"/>
        </w:rPr>
        <w:t xml:space="preserve"> ενέργεια</w:t>
      </w:r>
      <w:r w:rsidR="00F14C1B">
        <w:rPr>
          <w:rFonts w:cstheme="minorHAnsi"/>
        </w:rPr>
        <w:t>ς</w:t>
      </w:r>
      <w:r w:rsidRPr="00334427">
        <w:rPr>
          <w:rFonts w:cstheme="minorHAnsi"/>
        </w:rPr>
        <w:t xml:space="preserve"> </w:t>
      </w:r>
      <w:r w:rsidR="00F14C1B">
        <w:rPr>
          <w:rFonts w:cstheme="minorHAnsi"/>
        </w:rPr>
        <w:t xml:space="preserve">η συζήτηση </w:t>
      </w:r>
      <w:r w:rsidRPr="00334427">
        <w:rPr>
          <w:rFonts w:cstheme="minorHAnsi"/>
        </w:rPr>
        <w:t>θα γίνει στο τέλος.</w:t>
      </w:r>
    </w:p>
    <w:p w14:paraId="5186C9E7" w14:textId="16737B85" w:rsidR="00117932" w:rsidRPr="00334427" w:rsidRDefault="00117932" w:rsidP="00334427">
      <w:pPr>
        <w:spacing w:line="276" w:lineRule="auto"/>
        <w:ind w:firstLine="720"/>
        <w:contextualSpacing/>
        <w:jc w:val="both"/>
        <w:rPr>
          <w:rFonts w:cstheme="minorHAnsi"/>
        </w:rPr>
      </w:pPr>
      <w:r w:rsidRPr="00334427">
        <w:rPr>
          <w:rFonts w:cstheme="minorHAnsi"/>
          <w:b/>
        </w:rPr>
        <w:t>ΣΩΚΡΑΤΗΣ ΦΑΜΕΛΛΟΣ (Εισηγητής της Μειοψηφίας):</w:t>
      </w:r>
      <w:r w:rsidRPr="00334427">
        <w:rPr>
          <w:rFonts w:cstheme="minorHAnsi"/>
        </w:rPr>
        <w:t xml:space="preserve"> Εγώ</w:t>
      </w:r>
      <w:r w:rsidR="006031E1">
        <w:rPr>
          <w:rFonts w:cstheme="minorHAnsi"/>
        </w:rPr>
        <w:t>,</w:t>
      </w:r>
      <w:r w:rsidRPr="00334427">
        <w:rPr>
          <w:rFonts w:cstheme="minorHAnsi"/>
        </w:rPr>
        <w:t xml:space="preserve"> απλώς</w:t>
      </w:r>
      <w:r w:rsidR="006031E1">
        <w:rPr>
          <w:rFonts w:cstheme="minorHAnsi"/>
        </w:rPr>
        <w:t>,</w:t>
      </w:r>
      <w:r w:rsidRPr="00334427">
        <w:rPr>
          <w:rFonts w:cstheme="minorHAnsi"/>
        </w:rPr>
        <w:t xml:space="preserve"> το σημειώνω γιατί πρέπει να ληφθούν υπόψη όλες οι αποφάσεις. Σας ευχαριστώ πολύ.</w:t>
      </w:r>
    </w:p>
    <w:p w14:paraId="3AFC8CDE" w14:textId="4B7CC39F" w:rsidR="00117932" w:rsidRPr="00334427" w:rsidRDefault="00117932" w:rsidP="00334427">
      <w:pPr>
        <w:spacing w:line="276" w:lineRule="auto"/>
        <w:ind w:firstLine="720"/>
        <w:contextualSpacing/>
        <w:jc w:val="both"/>
        <w:rPr>
          <w:rFonts w:cstheme="minorHAnsi"/>
        </w:rPr>
      </w:pPr>
      <w:r w:rsidRPr="00334427">
        <w:rPr>
          <w:rFonts w:cstheme="minorHAnsi"/>
          <w:b/>
        </w:rPr>
        <w:t>ΓΕΩΡΓΙΟΣ ΒΛΑΧΟΣ (Πρόεδρος της Επιτροπής):</w:t>
      </w:r>
      <w:r w:rsidR="006031E1">
        <w:rPr>
          <w:rFonts w:cstheme="minorHAnsi"/>
        </w:rPr>
        <w:t xml:space="preserve"> Θέλω να</w:t>
      </w:r>
      <w:r w:rsidRPr="00334427">
        <w:rPr>
          <w:rFonts w:cstheme="minorHAnsi"/>
        </w:rPr>
        <w:t xml:space="preserve"> πω το εξής</w:t>
      </w:r>
      <w:r w:rsidR="006031E1">
        <w:rPr>
          <w:rFonts w:cstheme="minorHAnsi"/>
        </w:rPr>
        <w:t>. Κ</w:t>
      </w:r>
      <w:r w:rsidRPr="00334427">
        <w:rPr>
          <w:rFonts w:cstheme="minorHAnsi"/>
        </w:rPr>
        <w:t>ατ’ αρχήν ο κ</w:t>
      </w:r>
      <w:r w:rsidR="006031E1">
        <w:rPr>
          <w:rFonts w:cstheme="minorHAnsi"/>
        </w:rPr>
        <w:t>.</w:t>
      </w:r>
      <w:r w:rsidRPr="00334427">
        <w:rPr>
          <w:rFonts w:cstheme="minorHAnsi"/>
        </w:rPr>
        <w:t xml:space="preserve"> Υπουργός</w:t>
      </w:r>
      <w:r w:rsidR="006031E1">
        <w:rPr>
          <w:rFonts w:cstheme="minorHAnsi"/>
        </w:rPr>
        <w:t>,</w:t>
      </w:r>
      <w:r w:rsidRPr="00334427">
        <w:rPr>
          <w:rFonts w:cstheme="minorHAnsi"/>
        </w:rPr>
        <w:t xml:space="preserve"> αυτή την ώρα</w:t>
      </w:r>
      <w:r w:rsidR="006031E1">
        <w:rPr>
          <w:rFonts w:cstheme="minorHAnsi"/>
        </w:rPr>
        <w:t>, συμμετέχει στο</w:t>
      </w:r>
      <w:r w:rsidRPr="00334427">
        <w:rPr>
          <w:rFonts w:cstheme="minorHAnsi"/>
        </w:rPr>
        <w:t xml:space="preserve"> Υπουργικό Συμβούλιο</w:t>
      </w:r>
      <w:r w:rsidR="006031E1">
        <w:rPr>
          <w:rFonts w:cstheme="minorHAnsi"/>
        </w:rPr>
        <w:t>, ό</w:t>
      </w:r>
      <w:r w:rsidRPr="00334427">
        <w:rPr>
          <w:rFonts w:cstheme="minorHAnsi"/>
        </w:rPr>
        <w:t>που παρουσιάζει ένα άλλο νομοσχέδιο</w:t>
      </w:r>
      <w:r w:rsidR="006031E1">
        <w:rPr>
          <w:rFonts w:cstheme="minorHAnsi"/>
        </w:rPr>
        <w:t>. Οπότε,</w:t>
      </w:r>
      <w:r w:rsidRPr="00334427">
        <w:rPr>
          <w:rFonts w:cstheme="minorHAnsi"/>
        </w:rPr>
        <w:t xml:space="preserve"> δεν ξέρω αν θα προλάβει να έρθει κατά τη διάρκεια</w:t>
      </w:r>
      <w:r w:rsidR="006031E1">
        <w:rPr>
          <w:rFonts w:cstheme="minorHAnsi"/>
        </w:rPr>
        <w:t xml:space="preserve"> της σημερινής συνεδρίασης</w:t>
      </w:r>
      <w:r w:rsidRPr="00334427">
        <w:rPr>
          <w:rFonts w:cstheme="minorHAnsi"/>
        </w:rPr>
        <w:t xml:space="preserve"> ή αν θα έρθει αύριο. </w:t>
      </w:r>
    </w:p>
    <w:p w14:paraId="05B4F459" w14:textId="3D910C37" w:rsidR="00117932" w:rsidRPr="00334427" w:rsidRDefault="00117932" w:rsidP="00334427">
      <w:pPr>
        <w:spacing w:line="276" w:lineRule="auto"/>
        <w:ind w:firstLine="720"/>
        <w:contextualSpacing/>
        <w:jc w:val="both"/>
        <w:rPr>
          <w:rFonts w:cstheme="minorHAnsi"/>
        </w:rPr>
      </w:pPr>
      <w:r w:rsidRPr="00334427">
        <w:rPr>
          <w:rFonts w:cstheme="minorHAnsi"/>
        </w:rPr>
        <w:t>Δεύτερον, ο κ</w:t>
      </w:r>
      <w:r w:rsidR="006031E1">
        <w:rPr>
          <w:rFonts w:cstheme="minorHAnsi"/>
        </w:rPr>
        <w:t>.</w:t>
      </w:r>
      <w:r w:rsidRPr="00334427">
        <w:rPr>
          <w:rFonts w:cstheme="minorHAnsi"/>
        </w:rPr>
        <w:t xml:space="preserve"> Οικονόμου που είναι εδώ και εκπροσωπεί το Υπουργείο</w:t>
      </w:r>
      <w:r w:rsidR="006031E1">
        <w:rPr>
          <w:rFonts w:cstheme="minorHAnsi"/>
        </w:rPr>
        <w:t>,</w:t>
      </w:r>
      <w:r w:rsidR="00DB47DB">
        <w:rPr>
          <w:rFonts w:cstheme="minorHAnsi"/>
        </w:rPr>
        <w:t xml:space="preserve"> ή ο Γενικός Γραμματέας,</w:t>
      </w:r>
      <w:r w:rsidRPr="00334427">
        <w:rPr>
          <w:rFonts w:cstheme="minorHAnsi"/>
        </w:rPr>
        <w:t xml:space="preserve"> θα επικοινωνήσ</w:t>
      </w:r>
      <w:r w:rsidR="00DB47DB">
        <w:rPr>
          <w:rFonts w:cstheme="minorHAnsi"/>
        </w:rPr>
        <w:t>ουν</w:t>
      </w:r>
      <w:r w:rsidR="006031E1">
        <w:rPr>
          <w:rFonts w:cstheme="minorHAnsi"/>
        </w:rPr>
        <w:t xml:space="preserve"> </w:t>
      </w:r>
      <w:r w:rsidRPr="00334427">
        <w:rPr>
          <w:rFonts w:cstheme="minorHAnsi"/>
        </w:rPr>
        <w:t>κατά τη διάρκεια της σημερινής συζήτησης,</w:t>
      </w:r>
      <w:r w:rsidR="00DB47DB">
        <w:rPr>
          <w:rFonts w:cstheme="minorHAnsi"/>
        </w:rPr>
        <w:t xml:space="preserve"> ώστε </w:t>
      </w:r>
      <w:r w:rsidRPr="00334427">
        <w:rPr>
          <w:rFonts w:cstheme="minorHAnsi"/>
        </w:rPr>
        <w:t xml:space="preserve">κάποιος από τον τομέα της </w:t>
      </w:r>
      <w:r w:rsidR="006031E1">
        <w:rPr>
          <w:rFonts w:cstheme="minorHAnsi"/>
        </w:rPr>
        <w:t>Ε</w:t>
      </w:r>
      <w:r w:rsidRPr="00334427">
        <w:rPr>
          <w:rFonts w:cstheme="minorHAnsi"/>
        </w:rPr>
        <w:t>νέργειας</w:t>
      </w:r>
      <w:r w:rsidR="00DB47DB">
        <w:rPr>
          <w:rFonts w:cstheme="minorHAnsi"/>
        </w:rPr>
        <w:t xml:space="preserve"> </w:t>
      </w:r>
      <w:r w:rsidRPr="00334427">
        <w:rPr>
          <w:rFonts w:cstheme="minorHAnsi"/>
        </w:rPr>
        <w:t>να παρευρεθεί ή να είναι διαδικτυακά στη συζήτηση. Αυτό</w:t>
      </w:r>
      <w:r w:rsidR="006031E1">
        <w:rPr>
          <w:rFonts w:cstheme="minorHAnsi"/>
        </w:rPr>
        <w:t>, όμως,</w:t>
      </w:r>
      <w:r w:rsidRPr="00334427">
        <w:rPr>
          <w:rFonts w:cstheme="minorHAnsi"/>
        </w:rPr>
        <w:t xml:space="preserve"> θα το αποφασίσει το Υπουργείο. </w:t>
      </w:r>
    </w:p>
    <w:p w14:paraId="0A0EA9B1" w14:textId="21F8DAA2" w:rsidR="00117932" w:rsidRPr="00334427" w:rsidRDefault="007C0314" w:rsidP="00334427">
      <w:pPr>
        <w:spacing w:line="276" w:lineRule="auto"/>
        <w:ind w:firstLine="720"/>
        <w:contextualSpacing/>
        <w:jc w:val="both"/>
        <w:rPr>
          <w:rFonts w:cstheme="minorHAnsi"/>
        </w:rPr>
      </w:pPr>
      <w:r>
        <w:rPr>
          <w:rFonts w:cstheme="minorHAnsi"/>
        </w:rPr>
        <w:t>Εμείς κ</w:t>
      </w:r>
      <w:r w:rsidR="00117932" w:rsidRPr="00334427">
        <w:rPr>
          <w:rFonts w:cstheme="minorHAnsi"/>
        </w:rPr>
        <w:t>αλέσαμε τους φορείς -και είναι κάτι που γίνεται για πρώτη φορά- για μ</w:t>
      </w:r>
      <w:r>
        <w:rPr>
          <w:rFonts w:cstheme="minorHAnsi"/>
        </w:rPr>
        <w:t>ί</w:t>
      </w:r>
      <w:r w:rsidR="00117932" w:rsidRPr="00334427">
        <w:rPr>
          <w:rFonts w:cstheme="minorHAnsi"/>
        </w:rPr>
        <w:t>α τροπολογία που θα κατατεθεί. Θα μπορούσαμε να μην</w:t>
      </w:r>
      <w:r>
        <w:rPr>
          <w:rFonts w:cstheme="minorHAnsi"/>
        </w:rPr>
        <w:t xml:space="preserve"> τους</w:t>
      </w:r>
      <w:r w:rsidR="00117932" w:rsidRPr="00334427">
        <w:rPr>
          <w:rFonts w:cstheme="minorHAnsi"/>
        </w:rPr>
        <w:t xml:space="preserve"> καλέσουμε και να κατατεθεί η τροπολογία, </w:t>
      </w:r>
      <w:r>
        <w:rPr>
          <w:rFonts w:cstheme="minorHAnsi"/>
        </w:rPr>
        <w:t xml:space="preserve">όπως </w:t>
      </w:r>
      <w:r w:rsidR="00117932" w:rsidRPr="00334427">
        <w:rPr>
          <w:rFonts w:cstheme="minorHAnsi"/>
        </w:rPr>
        <w:t>γινόταν στο παρελθόν</w:t>
      </w:r>
      <w:r>
        <w:rPr>
          <w:rFonts w:cstheme="minorHAnsi"/>
        </w:rPr>
        <w:t>.</w:t>
      </w:r>
      <w:r w:rsidR="00117932" w:rsidRPr="00334427">
        <w:rPr>
          <w:rFonts w:cstheme="minorHAnsi"/>
        </w:rPr>
        <w:t xml:space="preserve"> </w:t>
      </w:r>
      <w:r>
        <w:rPr>
          <w:rFonts w:cstheme="minorHAnsi"/>
        </w:rPr>
        <w:t>Ό</w:t>
      </w:r>
      <w:r w:rsidR="00117932" w:rsidRPr="00334427">
        <w:rPr>
          <w:rFonts w:cstheme="minorHAnsi"/>
        </w:rPr>
        <w:t xml:space="preserve">μως, επειδή όλοι εκτιμήσαμε </w:t>
      </w:r>
      <w:r>
        <w:rPr>
          <w:rFonts w:cstheme="minorHAnsi"/>
        </w:rPr>
        <w:t>-</w:t>
      </w:r>
      <w:r w:rsidR="00117932" w:rsidRPr="00334427">
        <w:rPr>
          <w:rFonts w:cstheme="minorHAnsi"/>
        </w:rPr>
        <w:t>και ο Υπουργός</w:t>
      </w:r>
      <w:r>
        <w:rPr>
          <w:rFonts w:cstheme="minorHAnsi"/>
        </w:rPr>
        <w:t>-</w:t>
      </w:r>
      <w:r w:rsidR="00117932" w:rsidRPr="00334427">
        <w:rPr>
          <w:rFonts w:cstheme="minorHAnsi"/>
        </w:rPr>
        <w:t xml:space="preserve"> ότι είναι σημαντικό το θέμα</w:t>
      </w:r>
      <w:r>
        <w:rPr>
          <w:rFonts w:cstheme="minorHAnsi"/>
        </w:rPr>
        <w:t>,</w:t>
      </w:r>
      <w:r w:rsidR="00117932" w:rsidRPr="00334427">
        <w:rPr>
          <w:rFonts w:cstheme="minorHAnsi"/>
        </w:rPr>
        <w:t xml:space="preserve"> γι’ αυτό καλέσαμε έξι</w:t>
      </w:r>
      <w:r>
        <w:rPr>
          <w:rFonts w:cstheme="minorHAnsi"/>
        </w:rPr>
        <w:t xml:space="preserve"> - </w:t>
      </w:r>
      <w:r w:rsidR="00117932" w:rsidRPr="00334427">
        <w:rPr>
          <w:rFonts w:cstheme="minorHAnsi"/>
        </w:rPr>
        <w:t>επτά φορείς,</w:t>
      </w:r>
      <w:r>
        <w:rPr>
          <w:rFonts w:cstheme="minorHAnsi"/>
        </w:rPr>
        <w:t xml:space="preserve"> </w:t>
      </w:r>
      <w:r w:rsidR="00117932" w:rsidRPr="00334427">
        <w:rPr>
          <w:rFonts w:cstheme="minorHAnsi"/>
        </w:rPr>
        <w:t>που εμπλέκονται με τον</w:t>
      </w:r>
      <w:r>
        <w:rPr>
          <w:rFonts w:cstheme="minorHAnsi"/>
        </w:rPr>
        <w:t xml:space="preserve"> έναν</w:t>
      </w:r>
      <w:r w:rsidR="00117932" w:rsidRPr="00334427">
        <w:rPr>
          <w:rFonts w:cstheme="minorHAnsi"/>
        </w:rPr>
        <w:t xml:space="preserve"> ή</w:t>
      </w:r>
      <w:r>
        <w:rPr>
          <w:rFonts w:cstheme="minorHAnsi"/>
        </w:rPr>
        <w:t xml:space="preserve"> τον άλλο</w:t>
      </w:r>
      <w:r w:rsidR="00117932" w:rsidRPr="00334427">
        <w:rPr>
          <w:rFonts w:cstheme="minorHAnsi"/>
        </w:rPr>
        <w:t xml:space="preserve"> τρόπο</w:t>
      </w:r>
      <w:r>
        <w:rPr>
          <w:rFonts w:cstheme="minorHAnsi"/>
        </w:rPr>
        <w:t xml:space="preserve"> </w:t>
      </w:r>
      <w:r w:rsidR="00117932" w:rsidRPr="00334427">
        <w:rPr>
          <w:rFonts w:cstheme="minorHAnsi"/>
        </w:rPr>
        <w:t xml:space="preserve">με τα </w:t>
      </w:r>
      <w:proofErr w:type="spellStart"/>
      <w:r w:rsidR="00117932" w:rsidRPr="00334427">
        <w:rPr>
          <w:rFonts w:cstheme="minorHAnsi"/>
        </w:rPr>
        <w:t>φωτοβολταϊκά</w:t>
      </w:r>
      <w:proofErr w:type="spellEnd"/>
      <w:r>
        <w:rPr>
          <w:rFonts w:cstheme="minorHAnsi"/>
        </w:rPr>
        <w:t xml:space="preserve">, προκειμένου </w:t>
      </w:r>
      <w:r w:rsidR="00117932" w:rsidRPr="00334427">
        <w:rPr>
          <w:rFonts w:cstheme="minorHAnsi"/>
        </w:rPr>
        <w:t>να πουν τις απόψεις τους για την κουβέντα που έχουν κάνει με το Υπουργείο μέχρι τώρα, διότι η κουβέντα έχει προηγηθεί και υπάρχει και ένα δελτίο τύπου του Υπουργείου και στα πλαίσια αυτά μας είπε και ο Υπουργός ότι θα είναι η τροπολογία. Άρα, υπάρχει πλαίσιο</w:t>
      </w:r>
      <w:r w:rsidR="00457150">
        <w:rPr>
          <w:rFonts w:cstheme="minorHAnsi"/>
        </w:rPr>
        <w:t xml:space="preserve"> πάνω στο </w:t>
      </w:r>
      <w:r w:rsidR="00117932" w:rsidRPr="00334427">
        <w:rPr>
          <w:rFonts w:cstheme="minorHAnsi"/>
        </w:rPr>
        <w:t>οποίο πρέπει να τοποθετηθούν.</w:t>
      </w:r>
    </w:p>
    <w:p w14:paraId="252B18DC" w14:textId="77777777" w:rsidR="001B3E0C" w:rsidRDefault="00117932" w:rsidP="00334427">
      <w:pPr>
        <w:spacing w:line="276" w:lineRule="auto"/>
        <w:ind w:firstLine="720"/>
        <w:contextualSpacing/>
        <w:jc w:val="both"/>
        <w:rPr>
          <w:rFonts w:cstheme="minorHAnsi"/>
        </w:rPr>
      </w:pPr>
      <w:r w:rsidRPr="00334427">
        <w:rPr>
          <w:rFonts w:cstheme="minorHAnsi"/>
        </w:rPr>
        <w:t xml:space="preserve"> Τώρα, </w:t>
      </w:r>
      <w:r w:rsidR="007C0314">
        <w:rPr>
          <w:rFonts w:cstheme="minorHAnsi"/>
        </w:rPr>
        <w:t xml:space="preserve">σε ότι </w:t>
      </w:r>
      <w:r w:rsidRPr="00334427">
        <w:rPr>
          <w:rFonts w:cstheme="minorHAnsi"/>
        </w:rPr>
        <w:t xml:space="preserve">αφορά </w:t>
      </w:r>
      <w:r w:rsidR="007C0314">
        <w:rPr>
          <w:rFonts w:cstheme="minorHAnsi"/>
        </w:rPr>
        <w:t>σ</w:t>
      </w:r>
      <w:r w:rsidRPr="00334427">
        <w:rPr>
          <w:rFonts w:cstheme="minorHAnsi"/>
        </w:rPr>
        <w:t xml:space="preserve">τους </w:t>
      </w:r>
      <w:r w:rsidR="007C0314">
        <w:rPr>
          <w:rFonts w:cstheme="minorHAnsi"/>
        </w:rPr>
        <w:t xml:space="preserve">εκπροσώπους των </w:t>
      </w:r>
      <w:r w:rsidRPr="00334427">
        <w:rPr>
          <w:rFonts w:cstheme="minorHAnsi"/>
        </w:rPr>
        <w:t>καταναλωτ</w:t>
      </w:r>
      <w:r w:rsidR="007C0314">
        <w:rPr>
          <w:rFonts w:cstheme="minorHAnsi"/>
        </w:rPr>
        <w:t>ών</w:t>
      </w:r>
      <w:r w:rsidRPr="00334427">
        <w:rPr>
          <w:rFonts w:cstheme="minorHAnsi"/>
        </w:rPr>
        <w:t>. Στα πλαίσια του να μην «ανοίξουμε» πολύ το όλο θέμα, εκτιμήσαμε ότι τα δύο μέρη, δηλαδή</w:t>
      </w:r>
      <w:r w:rsidR="00457150">
        <w:rPr>
          <w:rFonts w:cstheme="minorHAnsi"/>
        </w:rPr>
        <w:t>,</w:t>
      </w:r>
      <w:r w:rsidRPr="00334427">
        <w:rPr>
          <w:rFonts w:cstheme="minorHAnsi"/>
        </w:rPr>
        <w:t xml:space="preserve"> αυτοί που θεσμικά εμπλέκονται και αυτοί που επιχειρηματικά εμπλέκονται,</w:t>
      </w:r>
      <w:r w:rsidR="00553F57">
        <w:rPr>
          <w:rFonts w:cstheme="minorHAnsi"/>
        </w:rPr>
        <w:t xml:space="preserve"> καλό ήταν </w:t>
      </w:r>
      <w:r w:rsidRPr="00334427">
        <w:rPr>
          <w:rFonts w:cstheme="minorHAnsi"/>
        </w:rPr>
        <w:t>να κληθούν σήμερα</w:t>
      </w:r>
      <w:r w:rsidR="00457150">
        <w:rPr>
          <w:rFonts w:cstheme="minorHAnsi"/>
        </w:rPr>
        <w:t xml:space="preserve"> για </w:t>
      </w:r>
      <w:r w:rsidRPr="00334427">
        <w:rPr>
          <w:rFonts w:cstheme="minorHAnsi"/>
        </w:rPr>
        <w:lastRenderedPageBreak/>
        <w:t>να καταθέσουν τις απόψεις. Συνήθως</w:t>
      </w:r>
      <w:r w:rsidR="00553F57">
        <w:rPr>
          <w:rFonts w:cstheme="minorHAnsi"/>
        </w:rPr>
        <w:t>,</w:t>
      </w:r>
      <w:r w:rsidRPr="00334427">
        <w:rPr>
          <w:rFonts w:cstheme="minorHAnsi"/>
        </w:rPr>
        <w:t xml:space="preserve"> δεν υστερούμε σε κανέναν το</w:t>
      </w:r>
      <w:r w:rsidR="00553F57">
        <w:rPr>
          <w:rFonts w:cstheme="minorHAnsi"/>
        </w:rPr>
        <w:t>ν</w:t>
      </w:r>
      <w:r w:rsidRPr="00334427">
        <w:rPr>
          <w:rFonts w:cstheme="minorHAnsi"/>
        </w:rPr>
        <w:t xml:space="preserve"> λόγο. Δίνουμε βήμα σ</w:t>
      </w:r>
      <w:r w:rsidR="00553F57">
        <w:rPr>
          <w:rFonts w:cstheme="minorHAnsi"/>
        </w:rPr>
        <w:t>ε</w:t>
      </w:r>
      <w:r w:rsidRPr="00334427">
        <w:rPr>
          <w:rFonts w:cstheme="minorHAnsi"/>
        </w:rPr>
        <w:t xml:space="preserve"> αυτή την Επιτροπή</w:t>
      </w:r>
      <w:r w:rsidR="00553F57">
        <w:rPr>
          <w:rFonts w:cstheme="minorHAnsi"/>
        </w:rPr>
        <w:t>. Ε</w:t>
      </w:r>
      <w:r w:rsidRPr="00334427">
        <w:rPr>
          <w:rFonts w:cstheme="minorHAnsi"/>
        </w:rPr>
        <w:t>ν πάση περιπτώσει</w:t>
      </w:r>
      <w:r w:rsidR="00553F57">
        <w:rPr>
          <w:rFonts w:cstheme="minorHAnsi"/>
        </w:rPr>
        <w:t>, αν</w:t>
      </w:r>
      <w:r w:rsidRPr="00334427">
        <w:rPr>
          <w:rFonts w:cstheme="minorHAnsi"/>
        </w:rPr>
        <w:t xml:space="preserve"> έπρεπε να κληθεί</w:t>
      </w:r>
      <w:r w:rsidR="00553F57">
        <w:rPr>
          <w:rFonts w:cstheme="minorHAnsi"/>
        </w:rPr>
        <w:t xml:space="preserve"> κάποιος</w:t>
      </w:r>
      <w:r w:rsidRPr="00334427">
        <w:rPr>
          <w:rFonts w:cstheme="minorHAnsi"/>
        </w:rPr>
        <w:t xml:space="preserve"> και δεν εκλήθη</w:t>
      </w:r>
      <w:r w:rsidR="00553F57">
        <w:rPr>
          <w:rFonts w:cstheme="minorHAnsi"/>
        </w:rPr>
        <w:t>,</w:t>
      </w:r>
      <w:r w:rsidRPr="00334427">
        <w:rPr>
          <w:rFonts w:cstheme="minorHAnsi"/>
        </w:rPr>
        <w:t xml:space="preserve"> αυτό που μπορούμε να πούμε για να «επανορθώσουμε»</w:t>
      </w:r>
      <w:r w:rsidR="00553F57">
        <w:rPr>
          <w:rFonts w:cstheme="minorHAnsi"/>
        </w:rPr>
        <w:t>,</w:t>
      </w:r>
      <w:r w:rsidRPr="00334427">
        <w:rPr>
          <w:rFonts w:cstheme="minorHAnsi"/>
        </w:rPr>
        <w:t xml:space="preserve"> είναι ότι μπορεί</w:t>
      </w:r>
      <w:r w:rsidR="00553F57">
        <w:rPr>
          <w:rFonts w:cstheme="minorHAnsi"/>
        </w:rPr>
        <w:t>,</w:t>
      </w:r>
      <w:r w:rsidRPr="00334427">
        <w:rPr>
          <w:rFonts w:cstheme="minorHAnsi"/>
        </w:rPr>
        <w:t xml:space="preserve"> κάλλιστα</w:t>
      </w:r>
      <w:r w:rsidR="00553F57">
        <w:rPr>
          <w:rFonts w:cstheme="minorHAnsi"/>
        </w:rPr>
        <w:t>,</w:t>
      </w:r>
      <w:r w:rsidRPr="00334427">
        <w:rPr>
          <w:rFonts w:cstheme="minorHAnsi"/>
        </w:rPr>
        <w:t xml:space="preserve"> να μας στείλει</w:t>
      </w:r>
      <w:r w:rsidR="00553F57">
        <w:rPr>
          <w:rFonts w:cstheme="minorHAnsi"/>
        </w:rPr>
        <w:t>,</w:t>
      </w:r>
      <w:r w:rsidRPr="00334427">
        <w:rPr>
          <w:rFonts w:cstheme="minorHAnsi"/>
        </w:rPr>
        <w:t xml:space="preserve"> κατά τη διάρκεια ή της σημερινής ή των επόμενων συνεδριάσεων</w:t>
      </w:r>
      <w:r w:rsidR="00553F57">
        <w:rPr>
          <w:rFonts w:cstheme="minorHAnsi"/>
        </w:rPr>
        <w:t>, ένα</w:t>
      </w:r>
      <w:r w:rsidRPr="00334427">
        <w:rPr>
          <w:rFonts w:cstheme="minorHAnsi"/>
        </w:rPr>
        <w:t xml:space="preserve"> υπόμνημα με τις παρατηρήσεις του και εμείς δεσμευόμαστε να το προωθήσουμε σε όλους τους συναδέλφους</w:t>
      </w:r>
      <w:r w:rsidR="00553F57">
        <w:rPr>
          <w:rFonts w:cstheme="minorHAnsi"/>
        </w:rPr>
        <w:t xml:space="preserve">, ώστε </w:t>
      </w:r>
      <w:r w:rsidRPr="00334427">
        <w:rPr>
          <w:rFonts w:cstheme="minorHAnsi"/>
        </w:rPr>
        <w:t xml:space="preserve">να γίνουν γνωστές οι απόψεις του σαν να τις είπε στην Επιτροπή. </w:t>
      </w:r>
    </w:p>
    <w:p w14:paraId="6F9096FB" w14:textId="4DEF88F6" w:rsidR="00117932" w:rsidRPr="00334427" w:rsidRDefault="00117932" w:rsidP="00334427">
      <w:pPr>
        <w:spacing w:line="276" w:lineRule="auto"/>
        <w:ind w:firstLine="720"/>
        <w:contextualSpacing/>
        <w:jc w:val="both"/>
        <w:rPr>
          <w:rFonts w:cstheme="minorHAnsi"/>
        </w:rPr>
      </w:pPr>
      <w:r w:rsidRPr="00334427">
        <w:rPr>
          <w:rFonts w:cstheme="minorHAnsi"/>
        </w:rPr>
        <w:t>Αυτές τις διευκρινήσεις είχα</w:t>
      </w:r>
      <w:r w:rsidR="001B3E0C">
        <w:rPr>
          <w:rFonts w:cstheme="minorHAnsi"/>
        </w:rPr>
        <w:t xml:space="preserve"> να κάνω</w:t>
      </w:r>
      <w:r w:rsidRPr="00334427">
        <w:rPr>
          <w:rFonts w:cstheme="minorHAnsi"/>
        </w:rPr>
        <w:t>.</w:t>
      </w:r>
    </w:p>
    <w:p w14:paraId="18FD176B" w14:textId="77777777" w:rsidR="00117932" w:rsidRPr="00334427" w:rsidRDefault="00117932" w:rsidP="00334427">
      <w:pPr>
        <w:spacing w:line="276" w:lineRule="auto"/>
        <w:ind w:firstLine="720"/>
        <w:contextualSpacing/>
        <w:jc w:val="both"/>
        <w:rPr>
          <w:rFonts w:cstheme="minorHAnsi"/>
        </w:rPr>
      </w:pPr>
      <w:r w:rsidRPr="00334427">
        <w:rPr>
          <w:rFonts w:cstheme="minorHAnsi"/>
        </w:rPr>
        <w:t>Τον λόγο έχει ο κ. Σταμενίτης.</w:t>
      </w:r>
    </w:p>
    <w:p w14:paraId="40781DA4" w14:textId="37FE95BF" w:rsidR="00117932" w:rsidRPr="00334427" w:rsidRDefault="00117932" w:rsidP="00334427">
      <w:pPr>
        <w:spacing w:line="276" w:lineRule="auto"/>
        <w:ind w:firstLine="720"/>
        <w:contextualSpacing/>
        <w:jc w:val="both"/>
        <w:rPr>
          <w:rFonts w:cstheme="minorHAnsi"/>
        </w:rPr>
      </w:pPr>
      <w:r w:rsidRPr="00334427">
        <w:rPr>
          <w:rFonts w:cstheme="minorHAnsi"/>
          <w:b/>
        </w:rPr>
        <w:t xml:space="preserve">ΔΙΟΝΥΣΙΟΣ ΣΤΑΜΕΝΙΤΗΣ (Εισηγητής της </w:t>
      </w:r>
      <w:r w:rsidR="00191199">
        <w:rPr>
          <w:rFonts w:cstheme="minorHAnsi"/>
          <w:b/>
        </w:rPr>
        <w:t>Πλειο</w:t>
      </w:r>
      <w:r w:rsidRPr="00334427">
        <w:rPr>
          <w:rFonts w:cstheme="minorHAnsi"/>
          <w:b/>
        </w:rPr>
        <w:t>ψηφίας):</w:t>
      </w:r>
      <w:r w:rsidR="001B3E0C">
        <w:rPr>
          <w:rFonts w:cstheme="minorHAnsi"/>
          <w:b/>
        </w:rPr>
        <w:t xml:space="preserve"> </w:t>
      </w:r>
      <w:r w:rsidR="001B3E0C" w:rsidRPr="001B3E0C">
        <w:rPr>
          <w:rFonts w:cstheme="minorHAnsi"/>
          <w:bCs/>
        </w:rPr>
        <w:t>Κύριε Πρόεδρε,</w:t>
      </w:r>
      <w:r w:rsidRPr="00334427">
        <w:rPr>
          <w:rFonts w:cstheme="minorHAnsi"/>
        </w:rPr>
        <w:t xml:space="preserve"> να πω</w:t>
      </w:r>
      <w:r w:rsidR="001B3E0C">
        <w:rPr>
          <w:rFonts w:cstheme="minorHAnsi"/>
        </w:rPr>
        <w:t xml:space="preserve"> και εγώ με τη σειρά μου</w:t>
      </w:r>
      <w:r w:rsidRPr="00334427">
        <w:rPr>
          <w:rFonts w:cstheme="minorHAnsi"/>
        </w:rPr>
        <w:t xml:space="preserve"> μ</w:t>
      </w:r>
      <w:r w:rsidR="001B3E0C">
        <w:rPr>
          <w:rFonts w:cstheme="minorHAnsi"/>
        </w:rPr>
        <w:t>ί</w:t>
      </w:r>
      <w:r w:rsidRPr="00334427">
        <w:rPr>
          <w:rFonts w:cstheme="minorHAnsi"/>
        </w:rPr>
        <w:t xml:space="preserve">α καλημέρα στους φορείς και στους συναδέλφους που βρίσκονται στην </w:t>
      </w:r>
      <w:r w:rsidR="001B3E0C">
        <w:rPr>
          <w:rFonts w:cstheme="minorHAnsi"/>
        </w:rPr>
        <w:t>Α</w:t>
      </w:r>
      <w:r w:rsidRPr="00334427">
        <w:rPr>
          <w:rFonts w:cstheme="minorHAnsi"/>
        </w:rPr>
        <w:t>ίθουσα και στο διαδίκτυο.</w:t>
      </w:r>
    </w:p>
    <w:p w14:paraId="5B15F824" w14:textId="2A7F2F94" w:rsidR="00117932" w:rsidRPr="00334427" w:rsidRDefault="00117932" w:rsidP="00334427">
      <w:pPr>
        <w:spacing w:line="276" w:lineRule="auto"/>
        <w:ind w:firstLine="720"/>
        <w:contextualSpacing/>
        <w:jc w:val="both"/>
        <w:rPr>
          <w:rFonts w:cstheme="minorHAnsi"/>
        </w:rPr>
      </w:pPr>
      <w:r w:rsidRPr="00334427">
        <w:rPr>
          <w:rFonts w:cstheme="minorHAnsi"/>
        </w:rPr>
        <w:t xml:space="preserve"> </w:t>
      </w:r>
      <w:r w:rsidR="001B3E0C">
        <w:rPr>
          <w:rFonts w:cstheme="minorHAnsi"/>
        </w:rPr>
        <w:t>Επίσης, θέλω να</w:t>
      </w:r>
      <w:r w:rsidRPr="00334427">
        <w:rPr>
          <w:rFonts w:cstheme="minorHAnsi"/>
        </w:rPr>
        <w:t xml:space="preserve"> τονίσω</w:t>
      </w:r>
      <w:r w:rsidR="001B3E0C">
        <w:rPr>
          <w:rFonts w:cstheme="minorHAnsi"/>
        </w:rPr>
        <w:t>,</w:t>
      </w:r>
      <w:r w:rsidRPr="00334427">
        <w:rPr>
          <w:rFonts w:cstheme="minorHAnsi"/>
        </w:rPr>
        <w:t xml:space="preserve"> ότι αυτή η διαδικασία, από τη μικρή μου</w:t>
      </w:r>
      <w:r w:rsidR="001B3E0C">
        <w:rPr>
          <w:rFonts w:cstheme="minorHAnsi"/>
        </w:rPr>
        <w:t xml:space="preserve"> </w:t>
      </w:r>
      <w:r w:rsidRPr="00334427">
        <w:rPr>
          <w:rFonts w:cstheme="minorHAnsi"/>
        </w:rPr>
        <w:t>εμπειρία,</w:t>
      </w:r>
      <w:r w:rsidR="001B3E0C">
        <w:rPr>
          <w:rFonts w:cstheme="minorHAnsi"/>
        </w:rPr>
        <w:t xml:space="preserve"> </w:t>
      </w:r>
      <w:r w:rsidRPr="00334427">
        <w:rPr>
          <w:rFonts w:cstheme="minorHAnsi"/>
        </w:rPr>
        <w:t xml:space="preserve"> </w:t>
      </w:r>
      <w:r w:rsidR="001B3E0C" w:rsidRPr="00334427">
        <w:rPr>
          <w:rFonts w:cstheme="minorHAnsi"/>
        </w:rPr>
        <w:t xml:space="preserve">συμβαίνει </w:t>
      </w:r>
      <w:r w:rsidRPr="00334427">
        <w:rPr>
          <w:rFonts w:cstheme="minorHAnsi"/>
        </w:rPr>
        <w:t>πρώτη φορά, δηλαδή</w:t>
      </w:r>
      <w:r w:rsidR="001B3E0C">
        <w:rPr>
          <w:rFonts w:cstheme="minorHAnsi"/>
        </w:rPr>
        <w:t>, το</w:t>
      </w:r>
      <w:r w:rsidRPr="00334427">
        <w:rPr>
          <w:rFonts w:cstheme="minorHAnsi"/>
        </w:rPr>
        <w:t xml:space="preserve"> να καλέσουμε φορείς να τοποθετηθούν </w:t>
      </w:r>
      <w:r w:rsidR="001B3E0C">
        <w:rPr>
          <w:rFonts w:cstheme="minorHAnsi"/>
        </w:rPr>
        <w:t>για μί</w:t>
      </w:r>
      <w:r w:rsidRPr="00334427">
        <w:rPr>
          <w:rFonts w:cstheme="minorHAnsi"/>
        </w:rPr>
        <w:t>α επικείμενη τροπολογία</w:t>
      </w:r>
      <w:r w:rsidR="001B3E0C">
        <w:rPr>
          <w:rFonts w:cstheme="minorHAnsi"/>
        </w:rPr>
        <w:t>. Αυτό δ</w:t>
      </w:r>
      <w:r w:rsidRPr="00334427">
        <w:rPr>
          <w:rFonts w:cstheme="minorHAnsi"/>
        </w:rPr>
        <w:t>είχνει</w:t>
      </w:r>
      <w:r w:rsidR="001B3E0C">
        <w:rPr>
          <w:rFonts w:cstheme="minorHAnsi"/>
        </w:rPr>
        <w:t>,</w:t>
      </w:r>
      <w:r w:rsidRPr="00334427">
        <w:rPr>
          <w:rFonts w:cstheme="minorHAnsi"/>
        </w:rPr>
        <w:t xml:space="preserve"> πραγματικά</w:t>
      </w:r>
      <w:r w:rsidR="001B3E0C">
        <w:rPr>
          <w:rFonts w:cstheme="minorHAnsi"/>
        </w:rPr>
        <w:t>,</w:t>
      </w:r>
      <w:r w:rsidRPr="00334427">
        <w:rPr>
          <w:rFonts w:cstheme="minorHAnsi"/>
        </w:rPr>
        <w:t xml:space="preserve"> ότι η Κυβέρνηση έχει συζητήσει το θέμα σε βάθος</w:t>
      </w:r>
      <w:r w:rsidR="00903205">
        <w:rPr>
          <w:rFonts w:cstheme="minorHAnsi"/>
        </w:rPr>
        <w:t>. Ό</w:t>
      </w:r>
      <w:r w:rsidRPr="00334427">
        <w:rPr>
          <w:rFonts w:cstheme="minorHAnsi"/>
        </w:rPr>
        <w:t xml:space="preserve">λα </w:t>
      </w:r>
      <w:r w:rsidR="00903205">
        <w:rPr>
          <w:rFonts w:cstheme="minorHAnsi"/>
        </w:rPr>
        <w:t xml:space="preserve">είναι </w:t>
      </w:r>
      <w:r w:rsidRPr="00334427">
        <w:rPr>
          <w:rFonts w:cstheme="minorHAnsi"/>
        </w:rPr>
        <w:t xml:space="preserve">στο </w:t>
      </w:r>
      <w:r w:rsidR="001B3E0C">
        <w:rPr>
          <w:rFonts w:cstheme="minorHAnsi"/>
        </w:rPr>
        <w:t>«</w:t>
      </w:r>
      <w:r w:rsidRPr="00334427">
        <w:rPr>
          <w:rFonts w:cstheme="minorHAnsi"/>
        </w:rPr>
        <w:t>φως» και</w:t>
      </w:r>
      <w:r w:rsidR="00903205">
        <w:rPr>
          <w:rFonts w:cstheme="minorHAnsi"/>
        </w:rPr>
        <w:t xml:space="preserve"> γι’ αυτόν τον λόγο</w:t>
      </w:r>
      <w:r w:rsidRPr="00334427">
        <w:rPr>
          <w:rFonts w:cstheme="minorHAnsi"/>
        </w:rPr>
        <w:t xml:space="preserve"> επιδιώκει το</w:t>
      </w:r>
      <w:r w:rsidR="001B3E0C">
        <w:rPr>
          <w:rFonts w:cstheme="minorHAnsi"/>
        </w:rPr>
        <w:t>ν</w:t>
      </w:r>
      <w:r w:rsidRPr="00334427">
        <w:rPr>
          <w:rFonts w:cstheme="minorHAnsi"/>
        </w:rPr>
        <w:t xml:space="preserve"> μέγιστο δυνατό διάλογο.</w:t>
      </w:r>
    </w:p>
    <w:p w14:paraId="74DD5591" w14:textId="03511000" w:rsidR="00117932" w:rsidRPr="00334427" w:rsidRDefault="00117932" w:rsidP="00334427">
      <w:pPr>
        <w:spacing w:line="276" w:lineRule="auto"/>
        <w:ind w:firstLine="720"/>
        <w:contextualSpacing/>
        <w:jc w:val="both"/>
        <w:rPr>
          <w:rFonts w:cstheme="minorHAnsi"/>
        </w:rPr>
      </w:pPr>
      <w:r w:rsidRPr="00334427">
        <w:rPr>
          <w:rFonts w:cstheme="minorHAnsi"/>
        </w:rPr>
        <w:t xml:space="preserve"> </w:t>
      </w:r>
      <w:r w:rsidRPr="00334427">
        <w:rPr>
          <w:rFonts w:cstheme="minorHAnsi"/>
          <w:b/>
        </w:rPr>
        <w:t>ΓΕΩΡΓΙΟΣ</w:t>
      </w:r>
      <w:r w:rsidR="00903205">
        <w:rPr>
          <w:rFonts w:cstheme="minorHAnsi"/>
          <w:b/>
        </w:rPr>
        <w:t xml:space="preserve"> </w:t>
      </w:r>
      <w:r w:rsidRPr="00334427">
        <w:rPr>
          <w:rFonts w:cstheme="minorHAnsi"/>
          <w:b/>
        </w:rPr>
        <w:t>ΒΛΑΧΟΣ</w:t>
      </w:r>
      <w:r w:rsidR="00903205">
        <w:rPr>
          <w:rFonts w:cstheme="minorHAnsi"/>
          <w:b/>
        </w:rPr>
        <w:t xml:space="preserve"> </w:t>
      </w:r>
      <w:r w:rsidRPr="00334427">
        <w:rPr>
          <w:rFonts w:cstheme="minorHAnsi"/>
          <w:b/>
        </w:rPr>
        <w:t>(Πρόεδρος της Επιτροπής):</w:t>
      </w:r>
      <w:r w:rsidR="00E32CFD">
        <w:rPr>
          <w:rFonts w:cstheme="minorHAnsi"/>
        </w:rPr>
        <w:t xml:space="preserve"> Μ</w:t>
      </w:r>
      <w:r w:rsidRPr="00334427">
        <w:rPr>
          <w:rFonts w:cstheme="minorHAnsi"/>
        </w:rPr>
        <w:t>ετά από αυτές τις τοποθετήσεις</w:t>
      </w:r>
      <w:r w:rsidR="00E32CFD">
        <w:rPr>
          <w:rFonts w:cstheme="minorHAnsi"/>
        </w:rPr>
        <w:t>-</w:t>
      </w:r>
      <w:r w:rsidRPr="00334427">
        <w:rPr>
          <w:rFonts w:cstheme="minorHAnsi"/>
        </w:rPr>
        <w:t>διευκρινίσεις που έγιναν από όλους μας, καλωσορίζω τους εκπροσώπους των φορέων που</w:t>
      </w:r>
      <w:r w:rsidR="00E32CFD">
        <w:rPr>
          <w:rFonts w:cstheme="minorHAnsi"/>
        </w:rPr>
        <w:t>,</w:t>
      </w:r>
      <w:r w:rsidRPr="00334427">
        <w:rPr>
          <w:rFonts w:cstheme="minorHAnsi"/>
        </w:rPr>
        <w:t xml:space="preserve"> διαδικτυακά</w:t>
      </w:r>
      <w:r w:rsidR="00E32CFD">
        <w:rPr>
          <w:rFonts w:cstheme="minorHAnsi"/>
        </w:rPr>
        <w:t>,</w:t>
      </w:r>
      <w:r w:rsidRPr="00334427">
        <w:rPr>
          <w:rFonts w:cstheme="minorHAnsi"/>
        </w:rPr>
        <w:t xml:space="preserve"> είναι συνδεδεμένοι με τη Διαρκή Επιτροπή Παραγωγής και Εμπορίου, προκειμένου να συζητήσουμε το νομοσχέδιο του Υπουργείου Περιβάλλοντος και Ενέργειας για τον Εκσυγχρονισμό της Χωροταξικής και Πολεοδομικής νομοθεσίας. </w:t>
      </w:r>
    </w:p>
    <w:p w14:paraId="302AD85B" w14:textId="7B3A9567" w:rsidR="00117932" w:rsidRDefault="00117932" w:rsidP="00E32CFD">
      <w:pPr>
        <w:spacing w:line="276" w:lineRule="auto"/>
        <w:ind w:firstLine="720"/>
        <w:contextualSpacing/>
        <w:jc w:val="both"/>
        <w:rPr>
          <w:rFonts w:cstheme="minorHAnsi"/>
        </w:rPr>
      </w:pPr>
      <w:r w:rsidRPr="00334427">
        <w:rPr>
          <w:rFonts w:cstheme="minorHAnsi"/>
        </w:rPr>
        <w:t>Σήμερα</w:t>
      </w:r>
      <w:r w:rsidR="00E32CFD">
        <w:rPr>
          <w:rFonts w:cstheme="minorHAnsi"/>
        </w:rPr>
        <w:t>,</w:t>
      </w:r>
      <w:r w:rsidRPr="00334427">
        <w:rPr>
          <w:rFonts w:cstheme="minorHAnsi"/>
        </w:rPr>
        <w:t xml:space="preserve"> είναι η </w:t>
      </w:r>
      <w:r w:rsidR="00E32CFD">
        <w:rPr>
          <w:rFonts w:cstheme="minorHAnsi"/>
        </w:rPr>
        <w:t>β΄</w:t>
      </w:r>
      <w:r w:rsidRPr="00334427">
        <w:rPr>
          <w:rFonts w:cstheme="minorHAnsi"/>
        </w:rPr>
        <w:t xml:space="preserve"> συνεδρίαση</w:t>
      </w:r>
      <w:r w:rsidR="00E32CFD">
        <w:rPr>
          <w:rFonts w:cstheme="minorHAnsi"/>
        </w:rPr>
        <w:t xml:space="preserve"> και η</w:t>
      </w:r>
      <w:r w:rsidRPr="00334427">
        <w:rPr>
          <w:rFonts w:cstheme="minorHAnsi"/>
        </w:rPr>
        <w:t xml:space="preserve"> ακρόαση</w:t>
      </w:r>
      <w:r w:rsidR="00E32CFD">
        <w:rPr>
          <w:rFonts w:cstheme="minorHAnsi"/>
        </w:rPr>
        <w:t xml:space="preserve"> </w:t>
      </w:r>
      <w:r w:rsidRPr="00334427">
        <w:rPr>
          <w:rFonts w:cstheme="minorHAnsi"/>
        </w:rPr>
        <w:t>των φορέων.</w:t>
      </w:r>
      <w:r w:rsidR="00E32CFD">
        <w:rPr>
          <w:rFonts w:cstheme="minorHAnsi"/>
        </w:rPr>
        <w:t xml:space="preserve"> Σχετικά με τα της διαδικασίας, θ</w:t>
      </w:r>
      <w:r w:rsidRPr="00334427">
        <w:rPr>
          <w:rFonts w:cstheme="minorHAnsi"/>
        </w:rPr>
        <w:t>α</w:t>
      </w:r>
      <w:r w:rsidR="00E32CFD">
        <w:rPr>
          <w:rFonts w:cstheme="minorHAnsi"/>
        </w:rPr>
        <w:t xml:space="preserve"> </w:t>
      </w:r>
      <w:r w:rsidRPr="00334427">
        <w:rPr>
          <w:rFonts w:cstheme="minorHAnsi"/>
        </w:rPr>
        <w:t>δοθεί</w:t>
      </w:r>
      <w:r w:rsidR="00E32CFD">
        <w:rPr>
          <w:rFonts w:cstheme="minorHAnsi"/>
        </w:rPr>
        <w:t>, καταρχήν,</w:t>
      </w:r>
      <w:r w:rsidRPr="00334427">
        <w:rPr>
          <w:rFonts w:cstheme="minorHAnsi"/>
        </w:rPr>
        <w:t xml:space="preserve"> ο λόγος</w:t>
      </w:r>
      <w:r w:rsidR="00E32CFD">
        <w:rPr>
          <w:rFonts w:cstheme="minorHAnsi"/>
        </w:rPr>
        <w:t xml:space="preserve"> στους εκπροσώπους των φορέων</w:t>
      </w:r>
      <w:r w:rsidRPr="00334427">
        <w:rPr>
          <w:rFonts w:cstheme="minorHAnsi"/>
        </w:rPr>
        <w:t xml:space="preserve"> για ένα πεντάλεπτο</w:t>
      </w:r>
      <w:r w:rsidR="00E32CFD">
        <w:rPr>
          <w:rFonts w:cstheme="minorHAnsi"/>
        </w:rPr>
        <w:t>, προκειμένου να τοποθετηθ</w:t>
      </w:r>
      <w:r w:rsidR="002B7DF6">
        <w:rPr>
          <w:rFonts w:cstheme="minorHAnsi"/>
        </w:rPr>
        <w:t>ούν.</w:t>
      </w:r>
      <w:r w:rsidR="00E32CFD">
        <w:rPr>
          <w:rFonts w:cstheme="minorHAnsi"/>
        </w:rPr>
        <w:t xml:space="preserve"> </w:t>
      </w:r>
      <w:r w:rsidRPr="00334427">
        <w:rPr>
          <w:rFonts w:cstheme="minorHAnsi"/>
        </w:rPr>
        <w:t>Στη συνέχεια, εάν και εφόσον γίνουν ερωτήσεις ή υπάρχουν απορίες από συναδέλφους, οι φορείς που θα ερωτηθούν</w:t>
      </w:r>
      <w:r w:rsidR="0096725C">
        <w:rPr>
          <w:rFonts w:cstheme="minorHAnsi"/>
        </w:rPr>
        <w:t>,</w:t>
      </w:r>
      <w:r w:rsidRPr="00334427">
        <w:rPr>
          <w:rFonts w:cstheme="minorHAnsi"/>
        </w:rPr>
        <w:t xml:space="preserve"> θα έχουν τη δυνατότητα να δευτερολογήσουν. Αυτή είναι η διαδικασία, </w:t>
      </w:r>
      <w:r w:rsidR="0096725C">
        <w:rPr>
          <w:rFonts w:cstheme="minorHAnsi"/>
        </w:rPr>
        <w:t xml:space="preserve">αν και </w:t>
      </w:r>
      <w:r w:rsidRPr="00334427">
        <w:rPr>
          <w:rFonts w:cstheme="minorHAnsi"/>
        </w:rPr>
        <w:t>οι περισσότεροι τη</w:t>
      </w:r>
      <w:r w:rsidR="0096725C">
        <w:rPr>
          <w:rFonts w:cstheme="minorHAnsi"/>
        </w:rPr>
        <w:t xml:space="preserve"> γνωρίζετε,</w:t>
      </w:r>
      <w:r w:rsidRPr="00334427">
        <w:rPr>
          <w:rFonts w:cstheme="minorHAnsi"/>
        </w:rPr>
        <w:t xml:space="preserve"> γιατί</w:t>
      </w:r>
      <w:r w:rsidR="0096725C">
        <w:rPr>
          <w:rFonts w:cstheme="minorHAnsi"/>
        </w:rPr>
        <w:t xml:space="preserve"> </w:t>
      </w:r>
      <w:r w:rsidRPr="00334427">
        <w:rPr>
          <w:rFonts w:cstheme="minorHAnsi"/>
        </w:rPr>
        <w:t>συνεργαζόμαστε στο νομοθετικό έργο σε αυτή την Επιτροπή</w:t>
      </w:r>
      <w:r w:rsidR="0096725C">
        <w:rPr>
          <w:rFonts w:cstheme="minorHAnsi"/>
        </w:rPr>
        <w:t>.</w:t>
      </w:r>
      <w:r w:rsidRPr="00334427">
        <w:rPr>
          <w:rFonts w:cstheme="minorHAnsi"/>
        </w:rPr>
        <w:t xml:space="preserve"> </w:t>
      </w:r>
    </w:p>
    <w:p w14:paraId="1182981E" w14:textId="3BB9F7D0" w:rsidR="0096725C" w:rsidRPr="00E32CFD" w:rsidRDefault="0096725C" w:rsidP="00E32CFD">
      <w:pPr>
        <w:spacing w:line="276" w:lineRule="auto"/>
        <w:ind w:firstLine="720"/>
        <w:contextualSpacing/>
        <w:jc w:val="both"/>
        <w:rPr>
          <w:rFonts w:cstheme="minorHAnsi"/>
        </w:rPr>
      </w:pPr>
      <w:r>
        <w:rPr>
          <w:rFonts w:cstheme="minorHAnsi"/>
        </w:rPr>
        <w:t>Τον λόγο έχει ο κ.</w:t>
      </w:r>
      <w:r w:rsidR="00FA4343">
        <w:rPr>
          <w:rFonts w:cstheme="minorHAnsi"/>
        </w:rPr>
        <w:t xml:space="preserve"> </w:t>
      </w:r>
      <w:proofErr w:type="spellStart"/>
      <w:r w:rsidR="00FA4343">
        <w:rPr>
          <w:rFonts w:cstheme="minorHAnsi"/>
        </w:rPr>
        <w:t>Στασινός</w:t>
      </w:r>
      <w:proofErr w:type="spellEnd"/>
      <w:r>
        <w:rPr>
          <w:rFonts w:cstheme="minorHAnsi"/>
        </w:rPr>
        <w:t>.</w:t>
      </w:r>
    </w:p>
    <w:p w14:paraId="65F3B231" w14:textId="77777777" w:rsidR="00D844AC" w:rsidRDefault="00D844AC" w:rsidP="00D844AC">
      <w:pPr>
        <w:spacing w:line="276" w:lineRule="auto"/>
        <w:ind w:firstLine="720"/>
        <w:contextualSpacing/>
        <w:jc w:val="both"/>
        <w:rPr>
          <w:rFonts w:ascii="Calibri" w:hAnsi="Calibri"/>
        </w:rPr>
      </w:pPr>
      <w:r w:rsidRPr="00334427">
        <w:rPr>
          <w:rFonts w:ascii="Calibri" w:hAnsi="Calibri"/>
          <w:b/>
        </w:rPr>
        <w:t>ΓΕΩΡΓΙΟΣ ΣΤΑΣΙΝΟΣ (Πρόεδρος της Δ.Ε. του Τεχνικού Επιμελητηρίου Ελλάδος):</w:t>
      </w:r>
      <w:r w:rsidRPr="00334427">
        <w:rPr>
          <w:rFonts w:ascii="Calibri" w:hAnsi="Calibri"/>
        </w:rPr>
        <w:t xml:space="preserve"> Καταρ</w:t>
      </w:r>
      <w:r>
        <w:rPr>
          <w:rFonts w:ascii="Calibri" w:hAnsi="Calibri"/>
        </w:rPr>
        <w:t>χάς</w:t>
      </w:r>
      <w:r w:rsidRPr="00334427">
        <w:rPr>
          <w:rFonts w:ascii="Calibri" w:hAnsi="Calibri"/>
        </w:rPr>
        <w:t>, κύριε Πρόεδρε</w:t>
      </w:r>
      <w:r>
        <w:rPr>
          <w:rFonts w:ascii="Calibri" w:hAnsi="Calibri"/>
        </w:rPr>
        <w:t>,</w:t>
      </w:r>
      <w:r w:rsidRPr="00334427">
        <w:rPr>
          <w:rFonts w:ascii="Calibri" w:hAnsi="Calibri"/>
        </w:rPr>
        <w:t xml:space="preserve"> θέλω να ευχαριστήσω για την πρόσκληση. </w:t>
      </w:r>
      <w:r>
        <w:rPr>
          <w:rFonts w:ascii="Calibri" w:hAnsi="Calibri"/>
        </w:rPr>
        <w:t>Κυρίες και κύριοι</w:t>
      </w:r>
      <w:r w:rsidRPr="00334427">
        <w:rPr>
          <w:rFonts w:ascii="Calibri" w:hAnsi="Calibri"/>
        </w:rPr>
        <w:t xml:space="preserve"> </w:t>
      </w:r>
      <w:r>
        <w:rPr>
          <w:rFonts w:ascii="Calibri" w:hAnsi="Calibri"/>
        </w:rPr>
        <w:t>Β</w:t>
      </w:r>
      <w:r w:rsidRPr="00334427">
        <w:rPr>
          <w:rFonts w:ascii="Calibri" w:hAnsi="Calibri"/>
        </w:rPr>
        <w:t>ουλευτές, θα ήθελα να πω</w:t>
      </w:r>
      <w:r>
        <w:rPr>
          <w:rFonts w:ascii="Calibri" w:hAnsi="Calibri"/>
        </w:rPr>
        <w:t>,</w:t>
      </w:r>
      <w:r w:rsidRPr="00334427">
        <w:rPr>
          <w:rFonts w:ascii="Calibri" w:hAnsi="Calibri"/>
        </w:rPr>
        <w:t xml:space="preserve"> ότι το νομοσχέδιο βρίσκεται σε μία θετική κατεύθυνση. Εισάγει διατάξεις για την ταχύτερη εκπόνηση των τοπικών πολεοδομικών σχεδίων, που έχει</w:t>
      </w:r>
      <w:r>
        <w:rPr>
          <w:rFonts w:ascii="Calibri" w:hAnsi="Calibri"/>
        </w:rPr>
        <w:t xml:space="preserve"> δεσμευτεί</w:t>
      </w:r>
      <w:r w:rsidRPr="00334427">
        <w:rPr>
          <w:rFonts w:ascii="Calibri" w:hAnsi="Calibri"/>
        </w:rPr>
        <w:t xml:space="preserve"> η Κυβέρνηση</w:t>
      </w:r>
      <w:r>
        <w:rPr>
          <w:rFonts w:ascii="Calibri" w:hAnsi="Calibri"/>
        </w:rPr>
        <w:t>,</w:t>
      </w:r>
      <w:r w:rsidRPr="00334427">
        <w:rPr>
          <w:rFonts w:ascii="Calibri" w:hAnsi="Calibri"/>
        </w:rPr>
        <w:t xml:space="preserve"> ότι θα προκηρύξει το</w:t>
      </w:r>
      <w:r>
        <w:rPr>
          <w:rFonts w:ascii="Calibri" w:hAnsi="Calibri"/>
        </w:rPr>
        <w:t xml:space="preserve"> α΄</w:t>
      </w:r>
      <w:r w:rsidRPr="00334427">
        <w:rPr>
          <w:rFonts w:ascii="Calibri" w:hAnsi="Calibri"/>
        </w:rPr>
        <w:t xml:space="preserve"> τρίμηνο του 2021 και</w:t>
      </w:r>
      <w:r>
        <w:rPr>
          <w:rFonts w:ascii="Calibri" w:hAnsi="Calibri"/>
        </w:rPr>
        <w:t xml:space="preserve"> τα οποία</w:t>
      </w:r>
      <w:r w:rsidRPr="00334427">
        <w:rPr>
          <w:rFonts w:ascii="Calibri" w:hAnsi="Calibri"/>
        </w:rPr>
        <w:t xml:space="preserve"> αναμένουμε με ανυπομονησία.</w:t>
      </w:r>
      <w:r>
        <w:rPr>
          <w:rFonts w:ascii="Calibri" w:hAnsi="Calibri"/>
        </w:rPr>
        <w:t xml:space="preserve"> </w:t>
      </w:r>
      <w:r w:rsidRPr="00334427">
        <w:rPr>
          <w:rFonts w:ascii="Calibri" w:hAnsi="Calibri"/>
        </w:rPr>
        <w:t>Θεωρούμε</w:t>
      </w:r>
      <w:r>
        <w:rPr>
          <w:rFonts w:ascii="Calibri" w:hAnsi="Calibri"/>
        </w:rPr>
        <w:t>, επίσης,</w:t>
      </w:r>
      <w:r w:rsidRPr="00334427">
        <w:rPr>
          <w:rFonts w:ascii="Calibri" w:hAnsi="Calibri"/>
        </w:rPr>
        <w:t xml:space="preserve"> ότι απλοποιεί την έκδοση</w:t>
      </w:r>
      <w:r>
        <w:rPr>
          <w:rFonts w:ascii="Calibri" w:hAnsi="Calibri"/>
        </w:rPr>
        <w:t xml:space="preserve"> των</w:t>
      </w:r>
      <w:r w:rsidRPr="00334427">
        <w:rPr>
          <w:rFonts w:ascii="Calibri" w:hAnsi="Calibri"/>
        </w:rPr>
        <w:t xml:space="preserve"> οικοδομικών αδειών και μειώνει τη γραφειοκρατία σε αυτή την κατεύθυνση. Λύνει αρκετά θέματα γύρω από ζητήματα ερμηνείας σε πολεοδομικές διατάξεις που ταλαιπωρούσαν</w:t>
      </w:r>
      <w:r>
        <w:rPr>
          <w:rFonts w:ascii="Calibri" w:hAnsi="Calibri"/>
        </w:rPr>
        <w:t xml:space="preserve"> </w:t>
      </w:r>
      <w:r w:rsidRPr="00334427">
        <w:rPr>
          <w:rFonts w:ascii="Calibri" w:hAnsi="Calibri"/>
        </w:rPr>
        <w:t xml:space="preserve">μηχανικούς και πολίτες. </w:t>
      </w:r>
    </w:p>
    <w:p w14:paraId="7A91ACE8" w14:textId="43A6A4CD" w:rsidR="00C050CF" w:rsidRPr="00334427" w:rsidRDefault="00D844AC" w:rsidP="00D844AC">
      <w:pPr>
        <w:spacing w:line="276" w:lineRule="auto"/>
        <w:ind w:firstLine="720"/>
        <w:contextualSpacing/>
        <w:jc w:val="both"/>
      </w:pPr>
      <w:r>
        <w:rPr>
          <w:rFonts w:ascii="Calibri" w:hAnsi="Calibri"/>
        </w:rPr>
        <w:t xml:space="preserve">Στο σημείο αυτό, θα </w:t>
      </w:r>
      <w:r w:rsidRPr="00334427">
        <w:rPr>
          <w:rFonts w:ascii="Calibri" w:hAnsi="Calibri"/>
        </w:rPr>
        <w:t>ήθελα να επισημάνω μία πρόταση που</w:t>
      </w:r>
      <w:r>
        <w:rPr>
          <w:rFonts w:ascii="Calibri" w:hAnsi="Calibri"/>
        </w:rPr>
        <w:t xml:space="preserve"> είχαμε</w:t>
      </w:r>
      <w:r w:rsidRPr="00334427">
        <w:rPr>
          <w:rFonts w:ascii="Calibri" w:hAnsi="Calibri"/>
        </w:rPr>
        <w:t xml:space="preserve"> κάνει και στην προηγούμενη Κυβέρνηση -</w:t>
      </w:r>
      <w:r>
        <w:rPr>
          <w:rFonts w:ascii="Calibri" w:hAnsi="Calibri"/>
        </w:rPr>
        <w:t xml:space="preserve">ανεξαρτήτως, αν έχει </w:t>
      </w:r>
      <w:r w:rsidRPr="00334427">
        <w:rPr>
          <w:rFonts w:ascii="Calibri" w:hAnsi="Calibri"/>
        </w:rPr>
        <w:t>νομοθετηθεί από την προηγούμενη Κυβέρνηση ή όχι,</w:t>
      </w:r>
      <w:r>
        <w:rPr>
          <w:rFonts w:ascii="Calibri" w:hAnsi="Calibri"/>
        </w:rPr>
        <w:t xml:space="preserve"> που</w:t>
      </w:r>
      <w:r w:rsidRPr="00334427">
        <w:rPr>
          <w:rFonts w:ascii="Calibri" w:hAnsi="Calibri"/>
        </w:rPr>
        <w:t xml:space="preserve"> δεν έχει νομοθετηθεί, αλλά ήταν κάτι που το έβλεπαν θετικά</w:t>
      </w:r>
      <w:r>
        <w:rPr>
          <w:rFonts w:ascii="Calibri" w:hAnsi="Calibri"/>
        </w:rPr>
        <w:t>-</w:t>
      </w:r>
      <w:r w:rsidRPr="00334427">
        <w:rPr>
          <w:rFonts w:ascii="Calibri" w:hAnsi="Calibri"/>
        </w:rPr>
        <w:t xml:space="preserve"> να υπάρχει μία και μοναδική </w:t>
      </w:r>
      <w:r>
        <w:rPr>
          <w:rFonts w:ascii="Calibri" w:hAnsi="Calibri"/>
        </w:rPr>
        <w:t>Ε</w:t>
      </w:r>
      <w:r w:rsidRPr="00334427">
        <w:rPr>
          <w:rFonts w:ascii="Calibri" w:hAnsi="Calibri"/>
        </w:rPr>
        <w:t xml:space="preserve">πιτροπή </w:t>
      </w:r>
      <w:r>
        <w:rPr>
          <w:rFonts w:ascii="Calibri" w:hAnsi="Calibri"/>
        </w:rPr>
        <w:t>Ε</w:t>
      </w:r>
      <w:r w:rsidRPr="00334427">
        <w:rPr>
          <w:rFonts w:ascii="Calibri" w:hAnsi="Calibri"/>
        </w:rPr>
        <w:t xml:space="preserve">ρμηνείας </w:t>
      </w:r>
      <w:r>
        <w:rPr>
          <w:rFonts w:ascii="Calibri" w:hAnsi="Calibri"/>
        </w:rPr>
        <w:t>Π</w:t>
      </w:r>
      <w:r w:rsidRPr="00334427">
        <w:rPr>
          <w:rFonts w:ascii="Calibri" w:hAnsi="Calibri"/>
        </w:rPr>
        <w:t xml:space="preserve">ολεοδομικής </w:t>
      </w:r>
      <w:r>
        <w:rPr>
          <w:rFonts w:ascii="Calibri" w:hAnsi="Calibri"/>
        </w:rPr>
        <w:t>Ν</w:t>
      </w:r>
      <w:r w:rsidRPr="00334427">
        <w:rPr>
          <w:rFonts w:ascii="Calibri" w:hAnsi="Calibri"/>
        </w:rPr>
        <w:t>ομοθεσίας</w:t>
      </w:r>
      <w:r>
        <w:rPr>
          <w:rFonts w:ascii="Calibri" w:hAnsi="Calibri"/>
        </w:rPr>
        <w:t xml:space="preserve"> </w:t>
      </w:r>
      <w:r w:rsidRPr="00334427">
        <w:rPr>
          <w:rFonts w:ascii="Calibri" w:hAnsi="Calibri"/>
        </w:rPr>
        <w:t xml:space="preserve">που θα ερμηνεύει τη νομοθεσία και θα δεσμεύει όλες τις υπηρεσίες για την εφαρμογή των κατευθύνσεων, με τη συμμετοχή σε αυτή την </w:t>
      </w:r>
      <w:r>
        <w:rPr>
          <w:rFonts w:ascii="Calibri" w:hAnsi="Calibri"/>
        </w:rPr>
        <w:t>Ε</w:t>
      </w:r>
      <w:r w:rsidRPr="00334427">
        <w:rPr>
          <w:rFonts w:ascii="Calibri" w:hAnsi="Calibri"/>
        </w:rPr>
        <w:t>πιτροπή και δημοσίων υπαλλήλων και εκπρόσωπων του Υπουργείου και ελευθέρων επαγγελματιών και εξειδικευμένων νομικών</w:t>
      </w:r>
    </w:p>
    <w:p w14:paraId="3A52E9B6" w14:textId="41CDE718" w:rsidR="00D844AC" w:rsidRPr="00D844AC" w:rsidRDefault="00D844AC" w:rsidP="00D844AC">
      <w:pPr>
        <w:spacing w:line="276" w:lineRule="auto"/>
        <w:ind w:firstLine="720"/>
        <w:contextualSpacing/>
        <w:jc w:val="both"/>
        <w:rPr>
          <w:rFonts w:ascii="Calibri" w:hAnsi="Calibri"/>
        </w:rPr>
      </w:pPr>
      <w:r w:rsidRPr="00334427">
        <w:rPr>
          <w:rFonts w:ascii="Calibri" w:hAnsi="Calibri"/>
        </w:rPr>
        <w:t>. Έτσι, δεν θα έχουμε σε κάθε πολεοδομία διαφορετική ερμηνεία ή σε</w:t>
      </w:r>
      <w:r>
        <w:rPr>
          <w:rFonts w:ascii="Calibri" w:hAnsi="Calibri"/>
        </w:rPr>
        <w:t xml:space="preserve"> κάθε </w:t>
      </w:r>
      <w:r w:rsidRPr="00334427">
        <w:rPr>
          <w:rFonts w:ascii="Calibri" w:hAnsi="Calibri"/>
        </w:rPr>
        <w:t>Αποκεντρωμένη</w:t>
      </w:r>
      <w:r>
        <w:rPr>
          <w:rFonts w:ascii="Calibri" w:hAnsi="Calibri"/>
        </w:rPr>
        <w:t>,</w:t>
      </w:r>
      <w:r w:rsidRPr="00334427">
        <w:rPr>
          <w:rFonts w:ascii="Calibri" w:hAnsi="Calibri"/>
        </w:rPr>
        <w:t xml:space="preserve"> </w:t>
      </w:r>
      <w:r>
        <w:rPr>
          <w:rFonts w:ascii="Calibri" w:hAnsi="Calibri"/>
        </w:rPr>
        <w:t>επίσης,</w:t>
      </w:r>
      <w:r w:rsidRPr="00334427">
        <w:rPr>
          <w:rFonts w:ascii="Calibri" w:hAnsi="Calibri"/>
        </w:rPr>
        <w:t xml:space="preserve"> διαφορετική ερμηνεία. Επομένως, θα υπάρχουν οι ίδιοι κανόνες για όλους τους πολίτες. Θα ήθελα σε αυτή μας την πρόταση, που μπορώ να την καταθέσω και γραπτά</w:t>
      </w:r>
      <w:r>
        <w:rPr>
          <w:rFonts w:ascii="Calibri" w:hAnsi="Calibri"/>
        </w:rPr>
        <w:t>,</w:t>
      </w:r>
      <w:r w:rsidRPr="00334427">
        <w:rPr>
          <w:rFonts w:ascii="Calibri" w:hAnsi="Calibri"/>
        </w:rPr>
        <w:t xml:space="preserve"> υπό τη μορφή διάταξης, να τοποθετηθούν και η Αξιωματική Αντιπολίτευση, η οποία</w:t>
      </w:r>
      <w:r>
        <w:rPr>
          <w:rFonts w:ascii="Calibri" w:hAnsi="Calibri"/>
        </w:rPr>
        <w:t xml:space="preserve"> -</w:t>
      </w:r>
      <w:r w:rsidRPr="00334427">
        <w:rPr>
          <w:rFonts w:ascii="Calibri" w:hAnsi="Calibri"/>
        </w:rPr>
        <w:t>αναφέρω</w:t>
      </w:r>
      <w:r>
        <w:rPr>
          <w:rFonts w:ascii="Calibri" w:hAnsi="Calibri"/>
        </w:rPr>
        <w:t>-</w:t>
      </w:r>
      <w:r w:rsidRPr="00334427">
        <w:rPr>
          <w:rFonts w:ascii="Calibri" w:hAnsi="Calibri"/>
        </w:rPr>
        <w:t xml:space="preserve"> ότι ήταν θετική</w:t>
      </w:r>
      <w:r>
        <w:rPr>
          <w:rFonts w:ascii="Calibri" w:hAnsi="Calibri"/>
        </w:rPr>
        <w:t xml:space="preserve">, </w:t>
      </w:r>
      <w:r w:rsidRPr="00334427">
        <w:rPr>
          <w:rFonts w:ascii="Calibri" w:hAnsi="Calibri"/>
        </w:rPr>
        <w:t xml:space="preserve">όταν ήταν </w:t>
      </w:r>
      <w:r>
        <w:rPr>
          <w:rFonts w:ascii="Calibri" w:hAnsi="Calibri"/>
        </w:rPr>
        <w:t>Κ</w:t>
      </w:r>
      <w:r w:rsidRPr="00334427">
        <w:rPr>
          <w:rFonts w:ascii="Calibri" w:hAnsi="Calibri"/>
        </w:rPr>
        <w:t xml:space="preserve">υβέρνηση, αλλά και τα άλλα κόμματα. </w:t>
      </w:r>
    </w:p>
    <w:p w14:paraId="70766D72" w14:textId="70E11287" w:rsidR="00117932" w:rsidRPr="00334427" w:rsidRDefault="00117932" w:rsidP="00334427">
      <w:pPr>
        <w:spacing w:line="276" w:lineRule="auto"/>
        <w:ind w:firstLine="720"/>
        <w:contextualSpacing/>
        <w:jc w:val="both"/>
        <w:rPr>
          <w:rFonts w:ascii="Calibri" w:hAnsi="Calibri"/>
        </w:rPr>
      </w:pPr>
      <w:r w:rsidRPr="00334427">
        <w:rPr>
          <w:rFonts w:ascii="Calibri" w:hAnsi="Calibri"/>
        </w:rPr>
        <w:t>Το νομοσχέδιο δίνει μ</w:t>
      </w:r>
      <w:r w:rsidR="00062F09">
        <w:rPr>
          <w:rFonts w:ascii="Calibri" w:hAnsi="Calibri"/>
        </w:rPr>
        <w:t>ί</w:t>
      </w:r>
      <w:r w:rsidRPr="00334427">
        <w:rPr>
          <w:rFonts w:ascii="Calibri" w:hAnsi="Calibri"/>
        </w:rPr>
        <w:t>α ευκαιρία για τα</w:t>
      </w:r>
      <w:r w:rsidR="00062F09">
        <w:rPr>
          <w:rFonts w:ascii="Calibri" w:hAnsi="Calibri"/>
        </w:rPr>
        <w:t>,</w:t>
      </w:r>
      <w:r w:rsidRPr="00334427">
        <w:rPr>
          <w:rFonts w:ascii="Calibri" w:hAnsi="Calibri"/>
        </w:rPr>
        <w:t xml:space="preserve"> κατά παρέκκλιση</w:t>
      </w:r>
      <w:r w:rsidR="00062F09">
        <w:rPr>
          <w:rFonts w:ascii="Calibri" w:hAnsi="Calibri"/>
        </w:rPr>
        <w:t>,</w:t>
      </w:r>
      <w:r w:rsidRPr="00334427">
        <w:rPr>
          <w:rFonts w:ascii="Calibri" w:hAnsi="Calibri"/>
        </w:rPr>
        <w:t xml:space="preserve"> ακίνητα δ</w:t>
      </w:r>
      <w:r w:rsidR="00062F09">
        <w:rPr>
          <w:rFonts w:ascii="Calibri" w:hAnsi="Calibri"/>
        </w:rPr>
        <w:t>ύ</w:t>
      </w:r>
      <w:r w:rsidRPr="00334427">
        <w:rPr>
          <w:rFonts w:ascii="Calibri" w:hAnsi="Calibri"/>
        </w:rPr>
        <w:t>ο έτη να καταθέσουν αίτηση για οικοδομική άδεια. Θα έλεγα, ότι θα πρέπει</w:t>
      </w:r>
      <w:r w:rsidR="00062F09">
        <w:rPr>
          <w:rFonts w:ascii="Calibri" w:hAnsi="Calibri"/>
        </w:rPr>
        <w:t>,</w:t>
      </w:r>
      <w:r w:rsidRPr="00334427">
        <w:rPr>
          <w:rFonts w:ascii="Calibri" w:hAnsi="Calibri"/>
        </w:rPr>
        <w:t xml:space="preserve"> κάποια στιγμή</w:t>
      </w:r>
      <w:r w:rsidR="00062F09">
        <w:rPr>
          <w:rFonts w:ascii="Calibri" w:hAnsi="Calibri"/>
        </w:rPr>
        <w:t>,</w:t>
      </w:r>
      <w:r w:rsidRPr="00334427">
        <w:rPr>
          <w:rFonts w:ascii="Calibri" w:hAnsi="Calibri"/>
        </w:rPr>
        <w:t xml:space="preserve"> να μπει</w:t>
      </w:r>
      <w:r w:rsidR="00062F09">
        <w:rPr>
          <w:rFonts w:ascii="Calibri" w:hAnsi="Calibri"/>
        </w:rPr>
        <w:t>,</w:t>
      </w:r>
      <w:r w:rsidRPr="00334427">
        <w:rPr>
          <w:rFonts w:ascii="Calibri" w:hAnsi="Calibri"/>
        </w:rPr>
        <w:t xml:space="preserve"> όντως</w:t>
      </w:r>
      <w:r w:rsidR="00062F09">
        <w:rPr>
          <w:rFonts w:ascii="Calibri" w:hAnsi="Calibri"/>
        </w:rPr>
        <w:t>,</w:t>
      </w:r>
      <w:r w:rsidRPr="00334427">
        <w:rPr>
          <w:rFonts w:ascii="Calibri" w:hAnsi="Calibri"/>
        </w:rPr>
        <w:t xml:space="preserve"> κανόνας και αυτή ήταν η θέση του Τεχνικού Επιμελητηρίου γι’ αυτά τα ακίνητα που έχτιζαν</w:t>
      </w:r>
      <w:r w:rsidR="00062F09">
        <w:rPr>
          <w:rFonts w:ascii="Calibri" w:hAnsi="Calibri"/>
        </w:rPr>
        <w:t>,</w:t>
      </w:r>
      <w:r w:rsidRPr="00334427">
        <w:rPr>
          <w:rFonts w:ascii="Calibri" w:hAnsi="Calibri"/>
        </w:rPr>
        <w:t xml:space="preserve"> κατά παρέκκλιση.</w:t>
      </w:r>
      <w:r w:rsidR="00062F09">
        <w:rPr>
          <w:rFonts w:ascii="Calibri" w:hAnsi="Calibri"/>
        </w:rPr>
        <w:t xml:space="preserve"> </w:t>
      </w:r>
      <w:r w:rsidRPr="00334427">
        <w:rPr>
          <w:rFonts w:ascii="Calibri" w:hAnsi="Calibri"/>
        </w:rPr>
        <w:t xml:space="preserve">Από εκεί και πέρα, είναι πολιτική απόφαση ποια θα είναι η ευκαιρία που θα δοθεί στους πολίτες, σε μία δύσκολη περίοδο, για να προχωρήσουν. </w:t>
      </w:r>
    </w:p>
    <w:p w14:paraId="0A519C0A" w14:textId="7759AA3E"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Επίσης, προχωράει η </w:t>
      </w:r>
      <w:r w:rsidR="00062F09">
        <w:rPr>
          <w:rFonts w:ascii="Calibri" w:hAnsi="Calibri"/>
        </w:rPr>
        <w:t>Ψ</w:t>
      </w:r>
      <w:r w:rsidRPr="00334427">
        <w:rPr>
          <w:rFonts w:ascii="Calibri" w:hAnsi="Calibri"/>
        </w:rPr>
        <w:t>ηφιακή Τράπεζα Γης</w:t>
      </w:r>
      <w:r w:rsidR="00062F09">
        <w:rPr>
          <w:rFonts w:ascii="Calibri" w:hAnsi="Calibri"/>
        </w:rPr>
        <w:t xml:space="preserve"> </w:t>
      </w:r>
      <w:r w:rsidRPr="00334427">
        <w:rPr>
          <w:rFonts w:ascii="Calibri" w:hAnsi="Calibri"/>
        </w:rPr>
        <w:t>που θεωρώ ότι είναι πολ</w:t>
      </w:r>
      <w:r w:rsidR="00062F09">
        <w:rPr>
          <w:rFonts w:ascii="Calibri" w:hAnsi="Calibri"/>
        </w:rPr>
        <w:t>λή</w:t>
      </w:r>
      <w:r w:rsidRPr="00334427">
        <w:rPr>
          <w:rFonts w:ascii="Calibri" w:hAnsi="Calibri"/>
        </w:rPr>
        <w:t xml:space="preserve"> σημαντικό. Ήταν πρόταση δική </w:t>
      </w:r>
      <w:r w:rsidR="00062F09">
        <w:rPr>
          <w:rFonts w:ascii="Calibri" w:hAnsi="Calibri"/>
        </w:rPr>
        <w:t>μας,</w:t>
      </w:r>
      <w:r w:rsidRPr="00334427">
        <w:rPr>
          <w:rFonts w:ascii="Calibri" w:hAnsi="Calibri"/>
        </w:rPr>
        <w:t xml:space="preserve"> πολλά χρόνια τώρα. Απλά, θα έλεγα</w:t>
      </w:r>
      <w:r w:rsidR="00075E29">
        <w:rPr>
          <w:rFonts w:ascii="Calibri" w:hAnsi="Calibri"/>
        </w:rPr>
        <w:t>,</w:t>
      </w:r>
      <w:r w:rsidRPr="00334427">
        <w:rPr>
          <w:rFonts w:ascii="Calibri" w:hAnsi="Calibri"/>
        </w:rPr>
        <w:t xml:space="preserve"> ότι αυτή η μεταρρύθμιση</w:t>
      </w:r>
      <w:r w:rsidR="00075E29">
        <w:rPr>
          <w:rFonts w:ascii="Calibri" w:hAnsi="Calibri"/>
        </w:rPr>
        <w:t>,</w:t>
      </w:r>
      <w:r w:rsidRPr="00334427">
        <w:rPr>
          <w:rFonts w:ascii="Calibri" w:hAnsi="Calibri"/>
        </w:rPr>
        <w:t xml:space="preserve"> εφόσον</w:t>
      </w:r>
      <w:r w:rsidR="00075E29">
        <w:rPr>
          <w:rFonts w:ascii="Calibri" w:hAnsi="Calibri"/>
        </w:rPr>
        <w:t>,</w:t>
      </w:r>
      <w:r w:rsidRPr="00334427">
        <w:rPr>
          <w:rFonts w:ascii="Calibri" w:hAnsi="Calibri"/>
        </w:rPr>
        <w:t xml:space="preserve"> όντως</w:t>
      </w:r>
      <w:r w:rsidR="00075E29">
        <w:rPr>
          <w:rFonts w:ascii="Calibri" w:hAnsi="Calibri"/>
        </w:rPr>
        <w:t>,</w:t>
      </w:r>
      <w:r w:rsidRPr="00334427">
        <w:rPr>
          <w:rFonts w:ascii="Calibri" w:hAnsi="Calibri"/>
        </w:rPr>
        <w:t xml:space="preserve"> προχωράει, καλό θα ήταν</w:t>
      </w:r>
      <w:r w:rsidR="00075E29">
        <w:rPr>
          <w:rFonts w:ascii="Calibri" w:hAnsi="Calibri"/>
        </w:rPr>
        <w:t xml:space="preserve"> να ήταν, </w:t>
      </w:r>
      <w:r w:rsidRPr="00334427">
        <w:rPr>
          <w:rFonts w:ascii="Calibri" w:hAnsi="Calibri"/>
        </w:rPr>
        <w:t>ακόμ</w:t>
      </w:r>
      <w:r w:rsidR="00075E29">
        <w:rPr>
          <w:rFonts w:ascii="Calibri" w:hAnsi="Calibri"/>
        </w:rPr>
        <w:t>η,</w:t>
      </w:r>
      <w:r w:rsidRPr="00334427">
        <w:rPr>
          <w:rFonts w:ascii="Calibri" w:hAnsi="Calibri"/>
        </w:rPr>
        <w:t xml:space="preserve"> πιο </w:t>
      </w:r>
      <w:r w:rsidR="00075E29">
        <w:rPr>
          <w:rFonts w:ascii="Calibri" w:hAnsi="Calibri"/>
        </w:rPr>
        <w:t>«</w:t>
      </w:r>
      <w:r w:rsidRPr="00334427">
        <w:rPr>
          <w:rFonts w:ascii="Calibri" w:hAnsi="Calibri"/>
        </w:rPr>
        <w:t>τολμηρή</w:t>
      </w:r>
      <w:r w:rsidR="00075E29">
        <w:rPr>
          <w:rFonts w:ascii="Calibri" w:hAnsi="Calibri"/>
        </w:rPr>
        <w:t>»</w:t>
      </w:r>
      <w:r w:rsidRPr="00334427">
        <w:rPr>
          <w:rFonts w:ascii="Calibri" w:hAnsi="Calibri"/>
        </w:rPr>
        <w:t xml:space="preserve"> και να ορίζει ότι τα ακίνητα</w:t>
      </w:r>
      <w:r w:rsidR="00075E29">
        <w:rPr>
          <w:rFonts w:ascii="Calibri" w:hAnsi="Calibri"/>
        </w:rPr>
        <w:t xml:space="preserve"> </w:t>
      </w:r>
      <w:r w:rsidRPr="00334427">
        <w:rPr>
          <w:rFonts w:ascii="Calibri" w:hAnsi="Calibri"/>
        </w:rPr>
        <w:t>κατηγορίας 5</w:t>
      </w:r>
      <w:r w:rsidR="00075E29">
        <w:rPr>
          <w:rFonts w:ascii="Calibri" w:hAnsi="Calibri"/>
        </w:rPr>
        <w:t xml:space="preserve"> </w:t>
      </w:r>
      <w:r w:rsidRPr="00334427">
        <w:rPr>
          <w:rFonts w:ascii="Calibri" w:hAnsi="Calibri"/>
        </w:rPr>
        <w:t xml:space="preserve">των αυθαίρετων θα μπορούσε να είναι ακίνητα υποδοχής συντελεστή. Το λέω αυτό, διότι έτσι προβλέπεται σε όλους </w:t>
      </w:r>
      <w:r w:rsidR="00075E29">
        <w:rPr>
          <w:rFonts w:ascii="Calibri" w:hAnsi="Calibri"/>
        </w:rPr>
        <w:t>τους νόμους</w:t>
      </w:r>
      <w:r w:rsidRPr="00334427">
        <w:rPr>
          <w:rFonts w:ascii="Calibri" w:hAnsi="Calibri"/>
        </w:rPr>
        <w:t xml:space="preserve"> των αυθαιρέτων, έτσι ώστε να υπάρχει οριστική εξαίρεση από την κατεδάφιση. Αλλιώς, θα </w:t>
      </w:r>
      <w:r w:rsidR="008C1A54">
        <w:rPr>
          <w:rFonts w:ascii="Calibri" w:hAnsi="Calibri"/>
        </w:rPr>
        <w:t>«</w:t>
      </w:r>
      <w:r w:rsidRPr="00334427">
        <w:rPr>
          <w:rFonts w:ascii="Calibri" w:hAnsi="Calibri"/>
        </w:rPr>
        <w:t>εγκλωβίσουμε</w:t>
      </w:r>
      <w:r w:rsidR="008C1A54">
        <w:rPr>
          <w:rFonts w:ascii="Calibri" w:hAnsi="Calibri"/>
        </w:rPr>
        <w:t>»</w:t>
      </w:r>
      <w:r w:rsidRPr="00334427">
        <w:rPr>
          <w:rFonts w:ascii="Calibri" w:hAnsi="Calibri"/>
        </w:rPr>
        <w:t xml:space="preserve"> αυτά τα ακίνητα</w:t>
      </w:r>
      <w:r w:rsidR="008C1A54">
        <w:rPr>
          <w:rFonts w:ascii="Calibri" w:hAnsi="Calibri"/>
        </w:rPr>
        <w:t>,</w:t>
      </w:r>
      <w:r w:rsidRPr="00334427">
        <w:rPr>
          <w:rFonts w:ascii="Calibri" w:hAnsi="Calibri"/>
        </w:rPr>
        <w:t xml:space="preserve"> μετά από τα </w:t>
      </w:r>
      <w:r w:rsidR="008C1A54">
        <w:rPr>
          <w:rFonts w:ascii="Calibri" w:hAnsi="Calibri"/>
        </w:rPr>
        <w:t>τριάντα</w:t>
      </w:r>
      <w:r w:rsidRPr="00334427">
        <w:rPr>
          <w:rFonts w:ascii="Calibri" w:hAnsi="Calibri"/>
        </w:rPr>
        <w:t xml:space="preserve"> χρόνια</w:t>
      </w:r>
      <w:r w:rsidR="008C1A54">
        <w:rPr>
          <w:rFonts w:ascii="Calibri" w:hAnsi="Calibri"/>
        </w:rPr>
        <w:t>,</w:t>
      </w:r>
      <w:r w:rsidRPr="00334427">
        <w:rPr>
          <w:rFonts w:ascii="Calibri" w:hAnsi="Calibri"/>
        </w:rPr>
        <w:t xml:space="preserve"> να μην μπορούν να βγάλουν ούτε άδεια λειτουργίας,</w:t>
      </w:r>
      <w:r w:rsidR="008C1A54">
        <w:rPr>
          <w:rFonts w:ascii="Calibri" w:hAnsi="Calibri"/>
        </w:rPr>
        <w:t xml:space="preserve"> αν </w:t>
      </w:r>
      <w:r w:rsidRPr="00334427">
        <w:rPr>
          <w:rFonts w:ascii="Calibri" w:hAnsi="Calibri"/>
        </w:rPr>
        <w:t xml:space="preserve">είναι εμπορικά ακίνητα ή τουριστικά καταλύματα. </w:t>
      </w:r>
    </w:p>
    <w:p w14:paraId="478F97EA" w14:textId="253E61BA" w:rsidR="00117932" w:rsidRPr="00D844AC" w:rsidRDefault="00117932" w:rsidP="00D844AC">
      <w:pPr>
        <w:spacing w:line="276" w:lineRule="auto"/>
        <w:ind w:firstLine="720"/>
        <w:contextualSpacing/>
        <w:jc w:val="both"/>
        <w:rPr>
          <w:rFonts w:ascii="Calibri" w:hAnsi="Calibri"/>
          <w:b/>
        </w:rPr>
      </w:pPr>
      <w:r w:rsidRPr="00334427">
        <w:rPr>
          <w:rFonts w:ascii="Calibri" w:hAnsi="Calibri"/>
        </w:rPr>
        <w:t>Θα έλεγα</w:t>
      </w:r>
      <w:r w:rsidR="008C1A54">
        <w:rPr>
          <w:rFonts w:ascii="Calibri" w:hAnsi="Calibri"/>
        </w:rPr>
        <w:t>,</w:t>
      </w:r>
      <w:r w:rsidRPr="00334427">
        <w:rPr>
          <w:rFonts w:ascii="Calibri" w:hAnsi="Calibri"/>
        </w:rPr>
        <w:t xml:space="preserve"> </w:t>
      </w:r>
      <w:r w:rsidR="008C1A54">
        <w:rPr>
          <w:rFonts w:ascii="Calibri" w:hAnsi="Calibri"/>
        </w:rPr>
        <w:t>επίσης,</w:t>
      </w:r>
      <w:r w:rsidRPr="00334427">
        <w:rPr>
          <w:rFonts w:ascii="Calibri" w:hAnsi="Calibri"/>
        </w:rPr>
        <w:t xml:space="preserve"> ότι για να λειτουργήσει η </w:t>
      </w:r>
      <w:r w:rsidR="008C1A54">
        <w:rPr>
          <w:rFonts w:ascii="Calibri" w:hAnsi="Calibri"/>
        </w:rPr>
        <w:t>Ψ</w:t>
      </w:r>
      <w:r w:rsidRPr="00334427">
        <w:rPr>
          <w:rFonts w:ascii="Calibri" w:hAnsi="Calibri"/>
        </w:rPr>
        <w:t>ηφιακή Τράπεζα Γης, θα πρέπει να υπάρχουν αγοραστές και όχι μόνο πωλητές, αυτοί που</w:t>
      </w:r>
      <w:r w:rsidR="000D7099">
        <w:rPr>
          <w:rFonts w:ascii="Calibri" w:hAnsi="Calibri"/>
        </w:rPr>
        <w:t>,</w:t>
      </w:r>
      <w:r w:rsidRPr="00334427">
        <w:rPr>
          <w:rFonts w:ascii="Calibri" w:hAnsi="Calibri"/>
        </w:rPr>
        <w:t xml:space="preserve"> ουσιαστικά</w:t>
      </w:r>
      <w:r w:rsidR="000D7099">
        <w:rPr>
          <w:rFonts w:ascii="Calibri" w:hAnsi="Calibri"/>
        </w:rPr>
        <w:t>,</w:t>
      </w:r>
      <w:r w:rsidRPr="00334427">
        <w:rPr>
          <w:rFonts w:ascii="Calibri" w:hAnsi="Calibri"/>
        </w:rPr>
        <w:t xml:space="preserve"> θα έχουν συντελεστή</w:t>
      </w:r>
      <w:r w:rsidR="000D7099">
        <w:rPr>
          <w:rFonts w:ascii="Calibri" w:hAnsi="Calibri"/>
        </w:rPr>
        <w:t>,</w:t>
      </w:r>
      <w:r w:rsidRPr="00334427">
        <w:rPr>
          <w:rFonts w:ascii="Calibri" w:hAnsi="Calibri"/>
        </w:rPr>
        <w:t xml:space="preserve"> είτε από διατηρητέα</w:t>
      </w:r>
      <w:r w:rsidR="000D7099">
        <w:rPr>
          <w:rFonts w:ascii="Calibri" w:hAnsi="Calibri"/>
        </w:rPr>
        <w:t>,</w:t>
      </w:r>
      <w:r w:rsidRPr="00334427">
        <w:rPr>
          <w:rFonts w:ascii="Calibri" w:hAnsi="Calibri"/>
        </w:rPr>
        <w:t xml:space="preserve"> είτε από </w:t>
      </w:r>
      <w:r w:rsidR="000D7099">
        <w:rPr>
          <w:rFonts w:ascii="Calibri" w:hAnsi="Calibri"/>
        </w:rPr>
        <w:t>μ</w:t>
      </w:r>
      <w:r w:rsidRPr="00334427">
        <w:rPr>
          <w:rFonts w:ascii="Calibri" w:hAnsi="Calibri"/>
        </w:rPr>
        <w:t>νημεία. Επομένως, θα πρέπει να το ξαναδεί η Κυβέρνηση, αν θα μπορέσει να βάλει τα ακίνητα κατηγορίας 5 στα ακίνητα υποδοχής συντελεστή.</w:t>
      </w:r>
    </w:p>
    <w:p w14:paraId="23DBBCB0" w14:textId="77777777" w:rsidR="00D844AC" w:rsidRPr="00334427" w:rsidRDefault="00D844AC" w:rsidP="00D844AC">
      <w:pPr>
        <w:spacing w:line="276" w:lineRule="auto"/>
        <w:ind w:firstLine="720"/>
        <w:contextualSpacing/>
        <w:jc w:val="both"/>
        <w:rPr>
          <w:rFonts w:cstheme="minorHAnsi"/>
        </w:rPr>
      </w:pPr>
      <w:r w:rsidRPr="00334427">
        <w:rPr>
          <w:rFonts w:cstheme="minorHAnsi"/>
        </w:rPr>
        <w:t>Μάλιστα</w:t>
      </w:r>
      <w:r>
        <w:rPr>
          <w:rFonts w:cstheme="minorHAnsi"/>
        </w:rPr>
        <w:t xml:space="preserve">, </w:t>
      </w:r>
      <w:r w:rsidRPr="00334427">
        <w:rPr>
          <w:rFonts w:cstheme="minorHAnsi"/>
        </w:rPr>
        <w:t>επειδή τίθεται ένα θέμα, π</w:t>
      </w:r>
      <w:r>
        <w:rPr>
          <w:rFonts w:cstheme="minorHAnsi"/>
        </w:rPr>
        <w:t>ώ</w:t>
      </w:r>
      <w:r w:rsidRPr="00334427">
        <w:rPr>
          <w:rFonts w:cstheme="minorHAnsi"/>
        </w:rPr>
        <w:t>ς αυτά θα γίνονται χωρίς σχεδιασμό, θα πρέπει να υποχρεώνει</w:t>
      </w:r>
      <w:r>
        <w:rPr>
          <w:rFonts w:cstheme="minorHAnsi"/>
        </w:rPr>
        <w:t xml:space="preserve"> </w:t>
      </w:r>
      <w:r w:rsidRPr="00334427">
        <w:rPr>
          <w:rFonts w:cstheme="minorHAnsi"/>
        </w:rPr>
        <w:t>τους μελετητές που θα κάνουν τα τοπικά πολεοδομικά σχέδια, να θεωρήσουν δεδομένα αυτά τα ακίνητα, ότι έχουν πάρει</w:t>
      </w:r>
      <w:r>
        <w:rPr>
          <w:rFonts w:cstheme="minorHAnsi"/>
        </w:rPr>
        <w:t>,</w:t>
      </w:r>
      <w:r w:rsidRPr="00334427">
        <w:rPr>
          <w:rFonts w:cstheme="minorHAnsi"/>
        </w:rPr>
        <w:t xml:space="preserve"> πλέον</w:t>
      </w:r>
      <w:r>
        <w:rPr>
          <w:rFonts w:cstheme="minorHAnsi"/>
        </w:rPr>
        <w:t>,</w:t>
      </w:r>
      <w:r w:rsidRPr="00334427">
        <w:rPr>
          <w:rFonts w:cstheme="minorHAnsi"/>
        </w:rPr>
        <w:t xml:space="preserve"> συντελεστή και </w:t>
      </w:r>
      <w:r>
        <w:rPr>
          <w:rFonts w:cstheme="minorHAnsi"/>
        </w:rPr>
        <w:t>ν</w:t>
      </w:r>
      <w:r w:rsidRPr="00334427">
        <w:rPr>
          <w:rFonts w:cstheme="minorHAnsi"/>
        </w:rPr>
        <w:t>α τα λάβουν υπόψιν</w:t>
      </w:r>
      <w:r>
        <w:rPr>
          <w:rFonts w:cstheme="minorHAnsi"/>
        </w:rPr>
        <w:t xml:space="preserve"> </w:t>
      </w:r>
      <w:r w:rsidRPr="00334427">
        <w:rPr>
          <w:rFonts w:cstheme="minorHAnsi"/>
        </w:rPr>
        <w:t xml:space="preserve">στο σχεδιασμό τους. </w:t>
      </w:r>
      <w:r>
        <w:rPr>
          <w:rFonts w:cstheme="minorHAnsi"/>
        </w:rPr>
        <w:t>Α</w:t>
      </w:r>
      <w:r w:rsidRPr="00334427">
        <w:rPr>
          <w:rFonts w:cstheme="minorHAnsi"/>
        </w:rPr>
        <w:t>ν κάνουμε πάλι σχεδιασμό με λάθος στοιχεία</w:t>
      </w:r>
      <w:r>
        <w:rPr>
          <w:rFonts w:cstheme="minorHAnsi"/>
        </w:rPr>
        <w:t>,</w:t>
      </w:r>
      <w:r w:rsidRPr="00334427">
        <w:rPr>
          <w:rFonts w:cstheme="minorHAnsi"/>
        </w:rPr>
        <w:t xml:space="preserve"> τότε δεν είναι σχεδιασμός</w:t>
      </w:r>
      <w:r>
        <w:rPr>
          <w:rFonts w:cstheme="minorHAnsi"/>
        </w:rPr>
        <w:t>, και θα</w:t>
      </w:r>
      <w:r w:rsidRPr="00334427">
        <w:rPr>
          <w:rFonts w:cstheme="minorHAnsi"/>
        </w:rPr>
        <w:t xml:space="preserve"> κάνουμε ότι κάναμε στο παρελθόν. Αυτά τα ακίνητα</w:t>
      </w:r>
      <w:r>
        <w:rPr>
          <w:rFonts w:cstheme="minorHAnsi"/>
        </w:rPr>
        <w:t>,</w:t>
      </w:r>
      <w:r w:rsidRPr="00334427">
        <w:rPr>
          <w:rFonts w:cstheme="minorHAnsi"/>
        </w:rPr>
        <w:t xml:space="preserve"> όλοι γνωρίζετε</w:t>
      </w:r>
      <w:r>
        <w:rPr>
          <w:rFonts w:cstheme="minorHAnsi"/>
        </w:rPr>
        <w:t>,</w:t>
      </w:r>
      <w:r w:rsidRPr="00334427">
        <w:rPr>
          <w:rFonts w:cstheme="minorHAnsi"/>
        </w:rPr>
        <w:t xml:space="preserve"> ότι είναι πάνω από 300.000 και δεν θα κατεδαφιστούν. Άρα, αυτά θα πρέπει να τα λάβουμε υπόψιν, γιατί  είναι</w:t>
      </w:r>
      <w:r>
        <w:rPr>
          <w:rFonts w:cstheme="minorHAnsi"/>
        </w:rPr>
        <w:t>,</w:t>
      </w:r>
      <w:r w:rsidRPr="00334427">
        <w:rPr>
          <w:rFonts w:cstheme="minorHAnsi"/>
        </w:rPr>
        <w:t xml:space="preserve"> ήδη</w:t>
      </w:r>
      <w:r>
        <w:rPr>
          <w:rFonts w:cstheme="minorHAnsi"/>
        </w:rPr>
        <w:t>,</w:t>
      </w:r>
      <w:r w:rsidRPr="00334427">
        <w:rPr>
          <w:rFonts w:cstheme="minorHAnsi"/>
        </w:rPr>
        <w:t xml:space="preserve"> χτισμένα και δεν νομίζω, ότι καμία Κυβέρνηση θα τα κατεδαφίσει. </w:t>
      </w:r>
    </w:p>
    <w:p w14:paraId="3FE27E82" w14:textId="77777777" w:rsidR="00D844AC" w:rsidRPr="00334427" w:rsidRDefault="00D844AC" w:rsidP="00D844AC">
      <w:pPr>
        <w:spacing w:line="276" w:lineRule="auto"/>
        <w:ind w:firstLine="720"/>
        <w:contextualSpacing/>
        <w:jc w:val="both"/>
        <w:rPr>
          <w:rFonts w:cstheme="minorHAnsi"/>
        </w:rPr>
      </w:pPr>
      <w:r w:rsidRPr="00334427">
        <w:rPr>
          <w:rFonts w:cstheme="minorHAnsi"/>
        </w:rPr>
        <w:t>Στο άρθρο 46, στο άρθρο 106, και σε πάρα πολλά σημεία του νομοσχεδίου αναφέρεται η επιφύλαξη στο</w:t>
      </w:r>
      <w:r>
        <w:rPr>
          <w:rFonts w:cstheme="minorHAnsi"/>
        </w:rPr>
        <w:t>ν</w:t>
      </w:r>
      <w:r w:rsidRPr="00334427">
        <w:rPr>
          <w:rFonts w:cstheme="minorHAnsi"/>
        </w:rPr>
        <w:t xml:space="preserve"> ν.3028</w:t>
      </w:r>
      <w:r>
        <w:rPr>
          <w:rFonts w:cstheme="minorHAnsi"/>
        </w:rPr>
        <w:t>, δηλαδή,</w:t>
      </w:r>
      <w:r w:rsidRPr="00334427">
        <w:rPr>
          <w:rFonts w:cstheme="minorHAnsi"/>
        </w:rPr>
        <w:t xml:space="preserve"> στον αρχαιολογικό νόμο. Δεν αντιλαμβάνομαι τον λόγο. Καταρχήν,</w:t>
      </w:r>
      <w:r>
        <w:rPr>
          <w:rFonts w:cstheme="minorHAnsi"/>
        </w:rPr>
        <w:t xml:space="preserve"> </w:t>
      </w:r>
      <w:r w:rsidRPr="00334427">
        <w:rPr>
          <w:rFonts w:cstheme="minorHAnsi"/>
        </w:rPr>
        <w:t>γιατί δεν λέμε και με την επιφύλαξη του ν.4014</w:t>
      </w:r>
      <w:r>
        <w:rPr>
          <w:rFonts w:cstheme="minorHAnsi"/>
        </w:rPr>
        <w:t xml:space="preserve"> ή κάποιου </w:t>
      </w:r>
      <w:r w:rsidRPr="00334427">
        <w:rPr>
          <w:rFonts w:cstheme="minorHAnsi"/>
        </w:rPr>
        <w:t>άλλου νόμου</w:t>
      </w:r>
      <w:r>
        <w:rPr>
          <w:rFonts w:cstheme="minorHAnsi"/>
        </w:rPr>
        <w:t xml:space="preserve">; </w:t>
      </w:r>
      <w:r w:rsidRPr="00334427">
        <w:rPr>
          <w:rFonts w:cstheme="minorHAnsi"/>
        </w:rPr>
        <w:t>Τι ιδιαίτερο έχει αυτός ο νόμος</w:t>
      </w:r>
      <w:r>
        <w:rPr>
          <w:rFonts w:cstheme="minorHAnsi"/>
        </w:rPr>
        <w:t>;</w:t>
      </w:r>
      <w:r w:rsidRPr="00334427">
        <w:rPr>
          <w:rFonts w:cstheme="minorHAnsi"/>
        </w:rPr>
        <w:t xml:space="preserve"> </w:t>
      </w:r>
      <w:r>
        <w:rPr>
          <w:rFonts w:cstheme="minorHAnsi"/>
        </w:rPr>
        <w:t>Μ</w:t>
      </w:r>
      <w:r w:rsidRPr="00334427">
        <w:rPr>
          <w:rFonts w:cstheme="minorHAnsi"/>
        </w:rPr>
        <w:t>άλιστα</w:t>
      </w:r>
      <w:r>
        <w:rPr>
          <w:rFonts w:cstheme="minorHAnsi"/>
        </w:rPr>
        <w:t>,</w:t>
      </w:r>
      <w:r w:rsidRPr="00334427">
        <w:rPr>
          <w:rFonts w:cstheme="minorHAnsi"/>
        </w:rPr>
        <w:t xml:space="preserve"> όταν το αναφέρουμε έτσι</w:t>
      </w:r>
      <w:r>
        <w:rPr>
          <w:rFonts w:cstheme="minorHAnsi"/>
        </w:rPr>
        <w:t>,</w:t>
      </w:r>
      <w:r w:rsidRPr="00334427">
        <w:rPr>
          <w:rFonts w:cstheme="minorHAnsi"/>
        </w:rPr>
        <w:t xml:space="preserve">  σημαίνει ότι δεν πρέπει κάποιος να λάβει υπόψ</w:t>
      </w:r>
      <w:r>
        <w:rPr>
          <w:rFonts w:cstheme="minorHAnsi"/>
        </w:rPr>
        <w:t>ιν</w:t>
      </w:r>
      <w:r w:rsidRPr="00334427">
        <w:rPr>
          <w:rFonts w:cstheme="minorHAnsi"/>
        </w:rPr>
        <w:t xml:space="preserve"> άλλους νόμους που ισχύουν. Όλοι οι νόμοι</w:t>
      </w:r>
      <w:r>
        <w:rPr>
          <w:rFonts w:cstheme="minorHAnsi"/>
        </w:rPr>
        <w:t>,</w:t>
      </w:r>
      <w:r w:rsidRPr="00334427">
        <w:rPr>
          <w:rFonts w:cstheme="minorHAnsi"/>
        </w:rPr>
        <w:t xml:space="preserve"> </w:t>
      </w:r>
      <w:r>
        <w:rPr>
          <w:rFonts w:cstheme="minorHAnsi"/>
        </w:rPr>
        <w:t>όμως,</w:t>
      </w:r>
      <w:r w:rsidRPr="00334427">
        <w:rPr>
          <w:rFonts w:cstheme="minorHAnsi"/>
        </w:rPr>
        <w:t xml:space="preserve"> στην πραγματικότητα και ισχύουν και εφαρμόζονται. Άρα, ποια είναι αυτή η ιδιαιτερότητα του συγκεκριμένου που θα πρέπει να αναφ</w:t>
      </w:r>
      <w:r>
        <w:rPr>
          <w:rFonts w:cstheme="minorHAnsi"/>
        </w:rPr>
        <w:t>έρεται</w:t>
      </w:r>
      <w:r w:rsidRPr="00334427">
        <w:rPr>
          <w:rFonts w:cstheme="minorHAnsi"/>
        </w:rPr>
        <w:t xml:space="preserve"> σε κάθε διάταξη του νομοσχεδίου; </w:t>
      </w:r>
    </w:p>
    <w:p w14:paraId="20237220" w14:textId="6D910184" w:rsidR="00117932" w:rsidRPr="00334427" w:rsidRDefault="00117932" w:rsidP="00466D92">
      <w:pPr>
        <w:spacing w:line="276" w:lineRule="auto"/>
        <w:ind w:firstLine="720"/>
        <w:contextualSpacing/>
        <w:jc w:val="both"/>
        <w:rPr>
          <w:rFonts w:cstheme="minorHAnsi"/>
        </w:rPr>
      </w:pPr>
      <w:r w:rsidRPr="00334427">
        <w:rPr>
          <w:rFonts w:cstheme="minorHAnsi"/>
        </w:rPr>
        <w:t>Και θα πάω και ένα βήμα παραπέρα. Στο άρθρο 46</w:t>
      </w:r>
      <w:r w:rsidR="00466D92">
        <w:rPr>
          <w:rFonts w:cstheme="minorHAnsi"/>
        </w:rPr>
        <w:t>,</w:t>
      </w:r>
      <w:r w:rsidRPr="00334427">
        <w:rPr>
          <w:rFonts w:cstheme="minorHAnsi"/>
        </w:rPr>
        <w:t xml:space="preserve"> περιγράφετε</w:t>
      </w:r>
      <w:r w:rsidR="00466D92">
        <w:rPr>
          <w:rFonts w:cstheme="minorHAnsi"/>
        </w:rPr>
        <w:t>,</w:t>
      </w:r>
      <w:r w:rsidRPr="00334427">
        <w:rPr>
          <w:rFonts w:cstheme="minorHAnsi"/>
        </w:rPr>
        <w:t xml:space="preserve"> ουσιαστικά, ότι οι αρχιτεκτονικές μελέτες δεν θα είναι από μη αρχιτέκτονες, αλλά θα τις ελέγχουν οι αρχαιολόγοι ή</w:t>
      </w:r>
      <w:r w:rsidR="00466D92">
        <w:rPr>
          <w:rFonts w:cstheme="minorHAnsi"/>
        </w:rPr>
        <w:t>,</w:t>
      </w:r>
      <w:r w:rsidRPr="00334427">
        <w:rPr>
          <w:rFonts w:cstheme="minorHAnsi"/>
        </w:rPr>
        <w:t xml:space="preserve"> τουλάχιστον</w:t>
      </w:r>
      <w:r w:rsidR="00466D92">
        <w:rPr>
          <w:rFonts w:cstheme="minorHAnsi"/>
        </w:rPr>
        <w:t>,</w:t>
      </w:r>
      <w:r w:rsidRPr="00334427">
        <w:rPr>
          <w:rFonts w:cstheme="minorHAnsi"/>
        </w:rPr>
        <w:t xml:space="preserve"> Επιτροπές του Υπουργείου Πολιτισμού. Μα</w:t>
      </w:r>
      <w:r w:rsidR="00466D92">
        <w:rPr>
          <w:rFonts w:cstheme="minorHAnsi"/>
        </w:rPr>
        <w:t>,</w:t>
      </w:r>
      <w:r w:rsidRPr="00334427">
        <w:rPr>
          <w:rFonts w:cstheme="minorHAnsi"/>
        </w:rPr>
        <w:t xml:space="preserve"> είναι δυνατόν, να λέμε, ότι κάτι που θα πρέπει να το ελέγ</w:t>
      </w:r>
      <w:r w:rsidR="00466D92">
        <w:rPr>
          <w:rFonts w:cstheme="minorHAnsi"/>
        </w:rPr>
        <w:t>χει</w:t>
      </w:r>
      <w:r w:rsidRPr="00334427">
        <w:rPr>
          <w:rFonts w:cstheme="minorHAnsi"/>
        </w:rPr>
        <w:t xml:space="preserve"> συγκεκριμένη ειδικότητα, θα πρέπει να το ελέγχει κάποιος </w:t>
      </w:r>
      <w:r w:rsidR="00466D92">
        <w:rPr>
          <w:rFonts w:cstheme="minorHAnsi"/>
        </w:rPr>
        <w:t>άλλος;</w:t>
      </w:r>
      <w:r w:rsidRPr="00334427">
        <w:rPr>
          <w:rFonts w:cstheme="minorHAnsi"/>
        </w:rPr>
        <w:t xml:space="preserve"> </w:t>
      </w:r>
      <w:r w:rsidR="00466D92">
        <w:rPr>
          <w:rFonts w:cstheme="minorHAnsi"/>
        </w:rPr>
        <w:t>Τ</w:t>
      </w:r>
      <w:r w:rsidRPr="00334427">
        <w:rPr>
          <w:rFonts w:cstheme="minorHAnsi"/>
        </w:rPr>
        <w:t>ότε να πούμε, ότι και κάποια ζητήματα ιατρικής θα τα ελέγχουν οι δικηγόροι και να μην πω κι άλλα παραδείγματα.</w:t>
      </w:r>
      <w:r w:rsidR="00466D92">
        <w:rPr>
          <w:rFonts w:cstheme="minorHAnsi"/>
        </w:rPr>
        <w:t xml:space="preserve"> </w:t>
      </w:r>
      <w:r w:rsidRPr="00334427">
        <w:rPr>
          <w:rFonts w:cstheme="minorHAnsi"/>
        </w:rPr>
        <w:t>Άρα</w:t>
      </w:r>
      <w:r w:rsidR="00466D92">
        <w:rPr>
          <w:rFonts w:cstheme="minorHAnsi"/>
        </w:rPr>
        <w:t>,</w:t>
      </w:r>
      <w:r w:rsidRPr="00334427">
        <w:rPr>
          <w:rFonts w:cstheme="minorHAnsi"/>
        </w:rPr>
        <w:t xml:space="preserve"> θα πρέπει να αφαιρεθούν όλες αυτές οι αναφορές. Με κάθε σεβασμό που έχω</w:t>
      </w:r>
      <w:r w:rsidR="00466D92">
        <w:rPr>
          <w:rFonts w:cstheme="minorHAnsi"/>
        </w:rPr>
        <w:t>,</w:t>
      </w:r>
      <w:r w:rsidRPr="00334427">
        <w:rPr>
          <w:rFonts w:cstheme="minorHAnsi"/>
        </w:rPr>
        <w:t xml:space="preserve"> προφανώς</w:t>
      </w:r>
      <w:r w:rsidR="00466D92">
        <w:rPr>
          <w:rFonts w:cstheme="minorHAnsi"/>
        </w:rPr>
        <w:t>,</w:t>
      </w:r>
      <w:r w:rsidRPr="00334427">
        <w:rPr>
          <w:rFonts w:cstheme="minorHAnsi"/>
        </w:rPr>
        <w:t xml:space="preserve"> στον αρχαιολογικό νόμο και</w:t>
      </w:r>
      <w:r w:rsidR="00466D92">
        <w:rPr>
          <w:rFonts w:cstheme="minorHAnsi"/>
        </w:rPr>
        <w:t xml:space="preserve"> με δεδομένο, ότι</w:t>
      </w:r>
      <w:r w:rsidRPr="00334427">
        <w:rPr>
          <w:rFonts w:cstheme="minorHAnsi"/>
        </w:rPr>
        <w:t xml:space="preserve"> θέλουμε να υπάρχει προστασία στη χώρα.</w:t>
      </w:r>
    </w:p>
    <w:p w14:paraId="0ADDF804" w14:textId="7148EA7A" w:rsidR="00117932" w:rsidRPr="00334427" w:rsidRDefault="00117932" w:rsidP="00334427">
      <w:pPr>
        <w:spacing w:line="276" w:lineRule="auto"/>
        <w:ind w:firstLine="720"/>
        <w:contextualSpacing/>
        <w:jc w:val="both"/>
        <w:rPr>
          <w:rFonts w:cstheme="minorHAnsi"/>
        </w:rPr>
      </w:pPr>
      <w:r w:rsidRPr="00334427">
        <w:rPr>
          <w:rFonts w:cstheme="minorHAnsi"/>
        </w:rPr>
        <w:t>Επίσης, θα ήθελα να αναφέρω κάτι τελευταίο και θα επανέλθω</w:t>
      </w:r>
      <w:r w:rsidR="004068E0">
        <w:rPr>
          <w:rFonts w:cstheme="minorHAnsi"/>
        </w:rPr>
        <w:t>, αν χρειαστεί στη</w:t>
      </w:r>
      <w:r w:rsidRPr="00334427">
        <w:rPr>
          <w:rFonts w:cstheme="minorHAnsi"/>
        </w:rPr>
        <w:t xml:space="preserve"> δευτερολογία</w:t>
      </w:r>
      <w:r w:rsidR="004068E0">
        <w:rPr>
          <w:rFonts w:cstheme="minorHAnsi"/>
        </w:rPr>
        <w:t xml:space="preserve"> μου</w:t>
      </w:r>
      <w:r w:rsidRPr="00334427">
        <w:rPr>
          <w:rFonts w:cstheme="minorHAnsi"/>
        </w:rPr>
        <w:t>. Θα πρέπει να διευκρινιστεί</w:t>
      </w:r>
      <w:r w:rsidR="004068E0">
        <w:rPr>
          <w:rFonts w:cstheme="minorHAnsi"/>
        </w:rPr>
        <w:t>,</w:t>
      </w:r>
      <w:r w:rsidRPr="00334427">
        <w:rPr>
          <w:rFonts w:cstheme="minorHAnsi"/>
        </w:rPr>
        <w:t xml:space="preserve"> αν σε περιοχές που υπάρχουν </w:t>
      </w:r>
      <w:r w:rsidR="004068E0">
        <w:rPr>
          <w:rFonts w:cstheme="minorHAnsi"/>
        </w:rPr>
        <w:t>ΣΧΟΟΑΠ,</w:t>
      </w:r>
      <w:r w:rsidRPr="00334427">
        <w:rPr>
          <w:rFonts w:cstheme="minorHAnsi"/>
        </w:rPr>
        <w:t xml:space="preserve"> θα επιτρέπεται η δόμηση ή θα πρέπει να περιμένουμε</w:t>
      </w:r>
      <w:r w:rsidR="004068E0">
        <w:rPr>
          <w:rFonts w:cstheme="minorHAnsi"/>
        </w:rPr>
        <w:t xml:space="preserve"> το</w:t>
      </w:r>
      <w:r w:rsidRPr="00334427">
        <w:rPr>
          <w:rFonts w:cstheme="minorHAnsi"/>
        </w:rPr>
        <w:t xml:space="preserve"> πότε θα γίνουν τοπικά πολεοδομικά σχέδια ή ειδικά πολεοδομικά σχέδια. Η διατύπωση του άρθρου 40, στην παρ</w:t>
      </w:r>
      <w:r w:rsidR="004068E0">
        <w:rPr>
          <w:rFonts w:cstheme="minorHAnsi"/>
        </w:rPr>
        <w:t xml:space="preserve">. </w:t>
      </w:r>
      <w:r w:rsidRPr="00334427">
        <w:rPr>
          <w:rFonts w:cstheme="minorHAnsi"/>
        </w:rPr>
        <w:t>1 και στο άρθρο 32,</w:t>
      </w:r>
      <w:r w:rsidR="004068E0">
        <w:rPr>
          <w:rFonts w:cstheme="minorHAnsi"/>
        </w:rPr>
        <w:t xml:space="preserve"> </w:t>
      </w:r>
      <w:r w:rsidRPr="00334427">
        <w:rPr>
          <w:rFonts w:cstheme="minorHAnsi"/>
        </w:rPr>
        <w:t>παρ</w:t>
      </w:r>
      <w:r w:rsidR="004068E0">
        <w:rPr>
          <w:rFonts w:cstheme="minorHAnsi"/>
        </w:rPr>
        <w:t>.</w:t>
      </w:r>
      <w:r w:rsidRPr="00334427">
        <w:rPr>
          <w:rFonts w:cstheme="minorHAnsi"/>
        </w:rPr>
        <w:t xml:space="preserve"> 2, θα πρέπει να διορθωθούν</w:t>
      </w:r>
      <w:r w:rsidR="004068E0">
        <w:rPr>
          <w:rFonts w:cstheme="minorHAnsi"/>
        </w:rPr>
        <w:t>,</w:t>
      </w:r>
      <w:r w:rsidRPr="00334427">
        <w:rPr>
          <w:rFonts w:cstheme="minorHAnsi"/>
        </w:rPr>
        <w:t xml:space="preserve"> εφόσον θεωρούμε ότι και στις περιοχές που υπάρχουν</w:t>
      </w:r>
      <w:r w:rsidR="004068E0">
        <w:rPr>
          <w:rFonts w:cstheme="minorHAnsi"/>
        </w:rPr>
        <w:t xml:space="preserve"> ΣΧΟΟΑΠ </w:t>
      </w:r>
      <w:r w:rsidRPr="00334427">
        <w:rPr>
          <w:rFonts w:cstheme="minorHAnsi"/>
        </w:rPr>
        <w:t xml:space="preserve">θα συνεχίζεται η δόμηση. </w:t>
      </w:r>
    </w:p>
    <w:p w14:paraId="584B1487" w14:textId="286B0C12" w:rsidR="00117932" w:rsidRPr="00334427" w:rsidRDefault="00117932" w:rsidP="00497DB8">
      <w:pPr>
        <w:spacing w:line="276" w:lineRule="auto"/>
        <w:ind w:firstLine="720"/>
        <w:contextualSpacing/>
        <w:jc w:val="both"/>
        <w:rPr>
          <w:rFonts w:cstheme="minorHAnsi"/>
        </w:rPr>
      </w:pPr>
      <w:r w:rsidRPr="00334427">
        <w:rPr>
          <w:rFonts w:cstheme="minorHAnsi"/>
        </w:rPr>
        <w:t>Τέλος</w:t>
      </w:r>
      <w:r w:rsidR="00497DB8">
        <w:rPr>
          <w:rFonts w:cstheme="minorHAnsi"/>
        </w:rPr>
        <w:t>,</w:t>
      </w:r>
      <w:r w:rsidRPr="00334427">
        <w:rPr>
          <w:rFonts w:cstheme="minorHAnsi"/>
        </w:rPr>
        <w:t xml:space="preserve"> καταργούνται κάποιες μεταβατικές διατάξεις</w:t>
      </w:r>
      <w:r w:rsidR="00497DB8">
        <w:rPr>
          <w:rFonts w:cstheme="minorHAnsi"/>
        </w:rPr>
        <w:t>,</w:t>
      </w:r>
      <w:r w:rsidRPr="00334427">
        <w:rPr>
          <w:rFonts w:cstheme="minorHAnsi"/>
        </w:rPr>
        <w:t xml:space="preserve"> σχετικά με τη δόμηση πάνω σε κεντρικούς άξονες σε γη υψηλής παραγωγικότητας. Θεωρώ ότι</w:t>
      </w:r>
      <w:r w:rsidR="00497DB8">
        <w:rPr>
          <w:rFonts w:cstheme="minorHAnsi"/>
        </w:rPr>
        <w:t>,</w:t>
      </w:r>
      <w:r w:rsidRPr="00334427">
        <w:rPr>
          <w:rFonts w:cstheme="minorHAnsi"/>
        </w:rPr>
        <w:t xml:space="preserve"> κατ’ ελάχιστον</w:t>
      </w:r>
      <w:r w:rsidR="00497DB8">
        <w:rPr>
          <w:rFonts w:cstheme="minorHAnsi"/>
        </w:rPr>
        <w:t>,</w:t>
      </w:r>
      <w:r w:rsidRPr="00334427">
        <w:rPr>
          <w:rFonts w:cstheme="minorHAnsi"/>
        </w:rPr>
        <w:t xml:space="preserve"> θα έπρεπε να δίνεται μία μεταβατική περίοδος, διότι δεν μπορούμε να ανατρέπουμε κάποια δεδομένα που έχουν οι πολίτες σε πολλές περιοχές της χώρας. Αντιλαμβάνομαι ότι θα πρέπει να υπάρχει λήψη υψηλής παραγωγικότητας,</w:t>
      </w:r>
      <w:r w:rsidR="00497DB8">
        <w:rPr>
          <w:rFonts w:cstheme="minorHAnsi"/>
        </w:rPr>
        <w:t xml:space="preserve"> </w:t>
      </w:r>
      <w:r w:rsidRPr="00334427">
        <w:rPr>
          <w:rFonts w:cstheme="minorHAnsi"/>
        </w:rPr>
        <w:t>αλλά υπήρχαν κάποιες εξαιρέσεις για κάποια συγκεκριμένα ακίνητα δίπλα σε κεντρικούς άξονες.</w:t>
      </w:r>
    </w:p>
    <w:p w14:paraId="535F7175" w14:textId="77777777" w:rsidR="00117932" w:rsidRPr="00334427" w:rsidRDefault="00117932" w:rsidP="00334427">
      <w:pPr>
        <w:spacing w:line="276" w:lineRule="auto"/>
        <w:ind w:firstLine="720"/>
        <w:contextualSpacing/>
        <w:jc w:val="both"/>
        <w:rPr>
          <w:rFonts w:cstheme="minorHAnsi"/>
        </w:rPr>
      </w:pPr>
      <w:r w:rsidRPr="00334427">
        <w:rPr>
          <w:rFonts w:cstheme="minorHAnsi"/>
        </w:rPr>
        <w:t xml:space="preserve">Σας ευχαριστώ πολύ. </w:t>
      </w:r>
    </w:p>
    <w:p w14:paraId="709C93CA" w14:textId="2F69D9E6" w:rsidR="00117932" w:rsidRPr="00334427" w:rsidRDefault="00117932" w:rsidP="00497DB8">
      <w:pPr>
        <w:spacing w:line="276" w:lineRule="auto"/>
        <w:ind w:firstLine="720"/>
        <w:contextualSpacing/>
        <w:jc w:val="both"/>
        <w:rPr>
          <w:rFonts w:cstheme="minorHAnsi"/>
        </w:rPr>
      </w:pPr>
      <w:r w:rsidRPr="00334427">
        <w:rPr>
          <w:rFonts w:cstheme="minorHAnsi"/>
          <w:b/>
        </w:rPr>
        <w:t>ΓΕΩΡΓΙΟΣ ΒΛΑΧΟΣ (Πρόεδρος της Επιτροπής):</w:t>
      </w:r>
      <w:r w:rsidRPr="00334427">
        <w:rPr>
          <w:rFonts w:cstheme="minorHAnsi"/>
        </w:rPr>
        <w:t xml:space="preserve"> </w:t>
      </w:r>
      <w:r w:rsidR="00497DB8">
        <w:rPr>
          <w:rFonts w:cstheme="minorHAnsi"/>
        </w:rPr>
        <w:t>Τον λόγο έχει ο κ. Κουκοδήμος.</w:t>
      </w:r>
    </w:p>
    <w:p w14:paraId="41DEAD42" w14:textId="69B0EBF1" w:rsidR="00117932" w:rsidRPr="00334427" w:rsidRDefault="00117932" w:rsidP="00334427">
      <w:pPr>
        <w:spacing w:line="276" w:lineRule="auto"/>
        <w:ind w:firstLine="720"/>
        <w:contextualSpacing/>
        <w:jc w:val="both"/>
        <w:rPr>
          <w:rFonts w:cstheme="minorHAnsi"/>
        </w:rPr>
      </w:pPr>
      <w:r w:rsidRPr="00334427">
        <w:rPr>
          <w:rFonts w:cstheme="minorHAnsi"/>
          <w:b/>
        </w:rPr>
        <w:t>ΚΩΝΣΤΑΝΤΙΝΟΣ ΚΟΥΚΟΔΗΜΟΣ (Πρόεδρος της Επιτροπής Χωροταξίας της Κεντρικής Ένωσης Δήμων Ελλάδας (ΚΕΔΕ)):</w:t>
      </w:r>
      <w:r w:rsidRPr="00334427">
        <w:rPr>
          <w:rFonts w:cstheme="minorHAnsi"/>
        </w:rPr>
        <w:t xml:space="preserve"> Αγαπητοί συνάδελφοι, μου έλειψαν τα έδρανα της Βουλής, αλλά θεωρ</w:t>
      </w:r>
      <w:r w:rsidR="00497DB8">
        <w:rPr>
          <w:rFonts w:cstheme="minorHAnsi"/>
        </w:rPr>
        <w:t>ώ</w:t>
      </w:r>
      <w:r w:rsidRPr="00334427">
        <w:rPr>
          <w:rFonts w:cstheme="minorHAnsi"/>
        </w:rPr>
        <w:t xml:space="preserve"> ότι η Τοπική Αυτοδιοίκηση έχει μεγαλύτερο ενδιαφέρον.</w:t>
      </w:r>
    </w:p>
    <w:p w14:paraId="057885AB" w14:textId="21CAA2D8" w:rsidR="00117932" w:rsidRPr="00334427" w:rsidRDefault="00117932" w:rsidP="009C62A8">
      <w:pPr>
        <w:spacing w:line="276" w:lineRule="auto"/>
        <w:ind w:firstLine="720"/>
        <w:contextualSpacing/>
        <w:jc w:val="both"/>
        <w:rPr>
          <w:rFonts w:cstheme="minorHAnsi"/>
        </w:rPr>
      </w:pPr>
      <w:r w:rsidRPr="00334427">
        <w:rPr>
          <w:rFonts w:cstheme="minorHAnsi"/>
        </w:rPr>
        <w:t>Αναγνωρίζω το δύσκολο έργο, που έχει αναλάβει το Υπουργείο Ενέργειας</w:t>
      </w:r>
      <w:r w:rsidR="009C62A8">
        <w:rPr>
          <w:rFonts w:cstheme="minorHAnsi"/>
        </w:rPr>
        <w:t>,</w:t>
      </w:r>
      <w:r w:rsidRPr="00334427">
        <w:rPr>
          <w:rFonts w:cstheme="minorHAnsi"/>
        </w:rPr>
        <w:t xml:space="preserve"> για τον εκσυγχρονισμό της χωροταξικής και πολεοδομικής νομοθεσίας. Πραγματικά</w:t>
      </w:r>
      <w:r w:rsidR="009C62A8">
        <w:rPr>
          <w:rFonts w:cstheme="minorHAnsi"/>
        </w:rPr>
        <w:t>,</w:t>
      </w:r>
      <w:r w:rsidRPr="00334427">
        <w:rPr>
          <w:rFonts w:cstheme="minorHAnsi"/>
        </w:rPr>
        <w:t xml:space="preserve"> είναι πάρα πολύ δύσκολο. Η ΚΕΔΕ συνέλεξε πλήθος παρατηρήσεων</w:t>
      </w:r>
      <w:r w:rsidR="009C62A8">
        <w:rPr>
          <w:rFonts w:cstheme="minorHAnsi"/>
        </w:rPr>
        <w:t>,</w:t>
      </w:r>
      <w:r w:rsidRPr="00334427">
        <w:rPr>
          <w:rFonts w:cstheme="minorHAnsi"/>
        </w:rPr>
        <w:t xml:space="preserve"> επί του νομοσχεδίου που αναρτήθηκε στην διαβούλευση στις 4/08/2020. </w:t>
      </w:r>
    </w:p>
    <w:p w14:paraId="4328861E" w14:textId="77777777" w:rsidR="00D844AC" w:rsidRDefault="00117932" w:rsidP="00D844AC">
      <w:pPr>
        <w:spacing w:line="276" w:lineRule="auto"/>
        <w:ind w:firstLine="720"/>
        <w:contextualSpacing/>
        <w:jc w:val="both"/>
        <w:rPr>
          <w:rFonts w:cs="Arial"/>
        </w:rPr>
      </w:pPr>
      <w:r w:rsidRPr="00334427">
        <w:rPr>
          <w:rFonts w:cstheme="minorHAnsi"/>
        </w:rPr>
        <w:t>Εμείς μελετήσαμε</w:t>
      </w:r>
      <w:r w:rsidR="009C62A8">
        <w:rPr>
          <w:rFonts w:cstheme="minorHAnsi"/>
        </w:rPr>
        <w:t>,</w:t>
      </w:r>
      <w:r w:rsidRPr="00334427">
        <w:rPr>
          <w:rFonts w:cstheme="minorHAnsi"/>
        </w:rPr>
        <w:t xml:space="preserve"> εκ νέου</w:t>
      </w:r>
      <w:r w:rsidR="009C62A8">
        <w:rPr>
          <w:rFonts w:cstheme="minorHAnsi"/>
        </w:rPr>
        <w:t>,</w:t>
      </w:r>
      <w:r w:rsidRPr="00334427">
        <w:rPr>
          <w:rFonts w:cstheme="minorHAnsi"/>
        </w:rPr>
        <w:t xml:space="preserve"> το κατατεθέν νομοσχέδιο στις 25/11</w:t>
      </w:r>
      <w:r w:rsidR="009C62A8">
        <w:rPr>
          <w:rFonts w:cstheme="minorHAnsi"/>
        </w:rPr>
        <w:t>. Για</w:t>
      </w:r>
      <w:r w:rsidRPr="00334427">
        <w:rPr>
          <w:rFonts w:cstheme="minorHAnsi"/>
        </w:rPr>
        <w:t xml:space="preserve"> </w:t>
      </w:r>
      <w:r w:rsidR="009C62A8">
        <w:rPr>
          <w:rFonts w:cstheme="minorHAnsi"/>
        </w:rPr>
        <w:t>ε</w:t>
      </w:r>
      <w:r w:rsidRPr="00334427">
        <w:rPr>
          <w:rFonts w:cstheme="minorHAnsi"/>
        </w:rPr>
        <w:t>μ</w:t>
      </w:r>
      <w:r w:rsidR="009C62A8">
        <w:rPr>
          <w:rFonts w:cstheme="minorHAnsi"/>
        </w:rPr>
        <w:t>ά</w:t>
      </w:r>
      <w:r w:rsidRPr="00334427">
        <w:rPr>
          <w:rFonts w:cstheme="minorHAnsi"/>
        </w:rPr>
        <w:t>ς γίνεται ξεκάθαρο, πως πέραν της προσθήκης των διατάξεων για τη</w:t>
      </w:r>
      <w:r w:rsidR="009C62A8">
        <w:rPr>
          <w:rFonts w:cstheme="minorHAnsi"/>
        </w:rPr>
        <w:t xml:space="preserve"> </w:t>
      </w:r>
      <w:r w:rsidRPr="00334427">
        <w:rPr>
          <w:rFonts w:cstheme="minorHAnsi"/>
        </w:rPr>
        <w:t>βιώσιμη προσβασιμότητα ελάχιστα πράγματα</w:t>
      </w:r>
      <w:r w:rsidR="009C62A8">
        <w:rPr>
          <w:rFonts w:cstheme="minorHAnsi"/>
        </w:rPr>
        <w:t>,</w:t>
      </w:r>
      <w:r w:rsidRPr="00334427">
        <w:rPr>
          <w:rFonts w:cstheme="minorHAnsi"/>
        </w:rPr>
        <w:t xml:space="preserve"> δυστυχώς, άλλαξαν </w:t>
      </w:r>
      <w:r w:rsidR="009C62A8">
        <w:rPr>
          <w:rFonts w:cstheme="minorHAnsi"/>
        </w:rPr>
        <w:t>σ</w:t>
      </w:r>
      <w:r w:rsidRPr="00334427">
        <w:rPr>
          <w:rFonts w:cstheme="minorHAnsi"/>
        </w:rPr>
        <w:t xml:space="preserve">το ουσιαστικό κομμάτι του νομοσχεδίου. </w:t>
      </w:r>
      <w:r w:rsidR="009C62A8" w:rsidRPr="00334427">
        <w:rPr>
          <w:rFonts w:cs="Arial"/>
        </w:rPr>
        <w:t>Μετά λύπης μας δε διαπιστώσαμε π</w:t>
      </w:r>
      <w:r w:rsidR="009C62A8">
        <w:rPr>
          <w:rFonts w:cs="Arial"/>
        </w:rPr>
        <w:t>ώ</w:t>
      </w:r>
      <w:r w:rsidR="009C62A8" w:rsidRPr="00334427">
        <w:rPr>
          <w:rFonts w:cs="Arial"/>
        </w:rPr>
        <w:t>ς όσες παρατηρήσεις και σχόλια έχουμε κάνει με σκοπό τη βελτίωση του νομοσχεδίου αγνοήθηκαν, αγαπητέ Γιώργο, οριακά και</w:t>
      </w:r>
      <w:r w:rsidR="009C62A8">
        <w:rPr>
          <w:rFonts w:cs="Arial"/>
        </w:rPr>
        <w:t>,</w:t>
      </w:r>
      <w:r w:rsidR="009C62A8" w:rsidRPr="00334427">
        <w:rPr>
          <w:rFonts w:cs="Arial"/>
        </w:rPr>
        <w:t xml:space="preserve"> μάλιστα</w:t>
      </w:r>
      <w:r w:rsidR="009C62A8">
        <w:rPr>
          <w:rFonts w:cs="Arial"/>
        </w:rPr>
        <w:t>,</w:t>
      </w:r>
      <w:r w:rsidR="009C62A8" w:rsidRPr="00334427">
        <w:rPr>
          <w:rFonts w:cs="Arial"/>
        </w:rPr>
        <w:t xml:space="preserve"> επιλεκτικά. </w:t>
      </w:r>
    </w:p>
    <w:p w14:paraId="6729F9B2" w14:textId="2D1CC118" w:rsidR="00D844AC" w:rsidRPr="00334427" w:rsidRDefault="00D844AC" w:rsidP="00D844AC">
      <w:pPr>
        <w:spacing w:line="276" w:lineRule="auto"/>
        <w:ind w:firstLine="720"/>
        <w:contextualSpacing/>
        <w:jc w:val="both"/>
        <w:rPr>
          <w:rFonts w:cs="Arial"/>
        </w:rPr>
      </w:pPr>
      <w:r>
        <w:rPr>
          <w:rFonts w:cs="Arial"/>
        </w:rPr>
        <w:t>Θα αναφερθώ σε κάποια άρθρα, χωρίς να σας κουράσω. Σ</w:t>
      </w:r>
      <w:r w:rsidRPr="00334427">
        <w:rPr>
          <w:rFonts w:cs="Arial"/>
        </w:rPr>
        <w:t>το άρθρο 5</w:t>
      </w:r>
      <w:r>
        <w:rPr>
          <w:rFonts w:cs="Arial"/>
        </w:rPr>
        <w:t xml:space="preserve">, </w:t>
      </w:r>
      <w:r w:rsidRPr="00334427">
        <w:rPr>
          <w:rFonts w:cs="Arial"/>
        </w:rPr>
        <w:t>δεν ενσωματώθηκε</w:t>
      </w:r>
      <w:r>
        <w:rPr>
          <w:rFonts w:cs="Arial"/>
        </w:rPr>
        <w:t xml:space="preserve"> </w:t>
      </w:r>
      <w:r w:rsidRPr="00334427">
        <w:rPr>
          <w:rFonts w:cs="Arial"/>
        </w:rPr>
        <w:t xml:space="preserve">η πρότασή μας για εκπροσώπηση της ΚΕΔΕ στο Κεντρικό Συμβούλιο Χωροταξίας Θεμάτων και Αμφισβητήσεων </w:t>
      </w:r>
    </w:p>
    <w:p w14:paraId="505D0A30" w14:textId="77777777" w:rsidR="00D844AC" w:rsidRPr="00334427" w:rsidRDefault="00D844AC" w:rsidP="00D844AC">
      <w:pPr>
        <w:spacing w:line="276" w:lineRule="auto"/>
        <w:ind w:firstLine="720"/>
        <w:contextualSpacing/>
        <w:jc w:val="both"/>
        <w:rPr>
          <w:rFonts w:cs="Arial"/>
        </w:rPr>
      </w:pPr>
      <w:r w:rsidRPr="00334427">
        <w:rPr>
          <w:rFonts w:cs="Arial"/>
        </w:rPr>
        <w:t>Στο άρθρο 7</w:t>
      </w:r>
      <w:r>
        <w:rPr>
          <w:rFonts w:cs="Arial"/>
        </w:rPr>
        <w:t>,</w:t>
      </w:r>
      <w:r w:rsidRPr="00334427">
        <w:rPr>
          <w:rFonts w:cs="Arial"/>
        </w:rPr>
        <w:t xml:space="preserve"> δεν ενσωματώθηκε η πρότασή μας για τα Ειδικά Χωροταξικά Σχέδια. Αυτά</w:t>
      </w:r>
      <w:r>
        <w:rPr>
          <w:rFonts w:cs="Arial"/>
        </w:rPr>
        <w:t>,</w:t>
      </w:r>
      <w:r w:rsidRPr="00334427">
        <w:rPr>
          <w:rFonts w:cs="Arial"/>
        </w:rPr>
        <w:t xml:space="preserve"> δυστυχώς</w:t>
      </w:r>
      <w:r>
        <w:rPr>
          <w:rFonts w:cs="Arial"/>
        </w:rPr>
        <w:t>,</w:t>
      </w:r>
      <w:r w:rsidRPr="00334427">
        <w:rPr>
          <w:rFonts w:cs="Arial"/>
        </w:rPr>
        <w:t xml:space="preserve"> εκπονούνται</w:t>
      </w:r>
      <w:r>
        <w:rPr>
          <w:rFonts w:cs="Arial"/>
        </w:rPr>
        <w:t>,</w:t>
      </w:r>
      <w:r w:rsidRPr="00334427">
        <w:rPr>
          <w:rFonts w:cs="Arial"/>
        </w:rPr>
        <w:t xml:space="preserve"> χωρίς τη συμμετοχή της Τοπικής Αυτοδιοίκησης</w:t>
      </w:r>
      <w:r>
        <w:rPr>
          <w:rFonts w:cs="Arial"/>
        </w:rPr>
        <w:t>,</w:t>
      </w:r>
      <w:r w:rsidRPr="00334427">
        <w:rPr>
          <w:rFonts w:cs="Arial"/>
        </w:rPr>
        <w:t xml:space="preserve"> με αποκλειστική ευθύνη του Υπουργείου. Εμείς θεωρούμε απαραίτητη τη σύμφωνη γνώμη της Τοπικής Αυτοδιοίκησης. </w:t>
      </w:r>
    </w:p>
    <w:p w14:paraId="2788ED22" w14:textId="0A825C35" w:rsidR="00D844AC" w:rsidRPr="00D844AC" w:rsidRDefault="00D844AC" w:rsidP="00D844AC">
      <w:pPr>
        <w:spacing w:line="276" w:lineRule="auto"/>
        <w:ind w:firstLine="720"/>
        <w:contextualSpacing/>
        <w:jc w:val="both"/>
        <w:rPr>
          <w:rFonts w:cs="Arial"/>
        </w:rPr>
      </w:pPr>
      <w:r w:rsidRPr="00334427">
        <w:rPr>
          <w:rFonts w:cs="Arial"/>
        </w:rPr>
        <w:t>Επίσης, στο άρθρο 8</w:t>
      </w:r>
      <w:r>
        <w:rPr>
          <w:rFonts w:cs="Arial"/>
        </w:rPr>
        <w:t>,</w:t>
      </w:r>
      <w:r w:rsidRPr="00334427">
        <w:rPr>
          <w:rFonts w:cs="Arial"/>
        </w:rPr>
        <w:t xml:space="preserve"> δεν ενσωματώθηκε η πρότασή μας να είναι υποχρεωτική και η σύμφωνη γνώμη του Περιφερειακού Συμβουλίου στη διαδικασία έγκρισης</w:t>
      </w:r>
      <w:r>
        <w:rPr>
          <w:rFonts w:cs="Arial"/>
        </w:rPr>
        <w:t>,</w:t>
      </w:r>
      <w:r w:rsidRPr="00334427">
        <w:rPr>
          <w:rFonts w:cs="Arial"/>
        </w:rPr>
        <w:t xml:space="preserve"> σε ότι αφορά τα Περιφερειακά Χωροταξικά Σχέδια. </w:t>
      </w:r>
    </w:p>
    <w:p w14:paraId="4106AF17" w14:textId="5B6464E3" w:rsidR="00117932" w:rsidRPr="00334427" w:rsidRDefault="00AD076A" w:rsidP="00334427">
      <w:pPr>
        <w:spacing w:line="276" w:lineRule="auto"/>
        <w:ind w:firstLine="720"/>
        <w:contextualSpacing/>
        <w:jc w:val="both"/>
        <w:rPr>
          <w:rFonts w:cs="Arial"/>
        </w:rPr>
      </w:pPr>
      <w:r>
        <w:rPr>
          <w:rFonts w:cs="Arial"/>
        </w:rPr>
        <w:t>Σ</w:t>
      </w:r>
      <w:r w:rsidR="00117932" w:rsidRPr="00334427">
        <w:rPr>
          <w:rFonts w:cs="Arial"/>
        </w:rPr>
        <w:t>το άρθρο 11</w:t>
      </w:r>
      <w:r>
        <w:rPr>
          <w:rFonts w:cs="Arial"/>
        </w:rPr>
        <w:t>,</w:t>
      </w:r>
      <w:r w:rsidR="00117932" w:rsidRPr="00334427">
        <w:rPr>
          <w:rFonts w:cs="Arial"/>
        </w:rPr>
        <w:t xml:space="preserve"> δεν ενσωματώθηκε η πρόταση της ΚΕΔΕ να </w:t>
      </w:r>
      <w:proofErr w:type="spellStart"/>
      <w:r w:rsidR="00117932" w:rsidRPr="00334427">
        <w:rPr>
          <w:rFonts w:cs="Arial"/>
        </w:rPr>
        <w:t>προαπαιτείται</w:t>
      </w:r>
      <w:proofErr w:type="spellEnd"/>
      <w:r w:rsidR="00117932" w:rsidRPr="00334427">
        <w:rPr>
          <w:rFonts w:cs="Arial"/>
        </w:rPr>
        <w:t xml:space="preserve"> η σύμφωνη γνώμη του Δημοτικού Συμβουλίου για την έγκριση των Ειδικών Πολεοδομικών Σχεδίων. </w:t>
      </w:r>
    </w:p>
    <w:p w14:paraId="3877C9EA" w14:textId="2812ACEE" w:rsidR="00117932" w:rsidRPr="00334427" w:rsidRDefault="00117932" w:rsidP="00334427">
      <w:pPr>
        <w:spacing w:line="276" w:lineRule="auto"/>
        <w:ind w:firstLine="720"/>
        <w:contextualSpacing/>
        <w:jc w:val="both"/>
        <w:rPr>
          <w:rFonts w:cs="Arial"/>
        </w:rPr>
      </w:pPr>
      <w:r w:rsidRPr="00334427">
        <w:rPr>
          <w:rFonts w:cs="Arial"/>
        </w:rPr>
        <w:t>Επίσης, στο άρθρο 13</w:t>
      </w:r>
      <w:r w:rsidR="00AD076A">
        <w:rPr>
          <w:rFonts w:cs="Arial"/>
        </w:rPr>
        <w:t xml:space="preserve">, </w:t>
      </w:r>
      <w:r w:rsidRPr="00334427">
        <w:rPr>
          <w:rFonts w:cs="Arial"/>
        </w:rPr>
        <w:t>δεν ενσωματώθηκε η πρόταση της ΚΕΔΕ</w:t>
      </w:r>
      <w:r w:rsidR="00AD076A">
        <w:rPr>
          <w:rFonts w:cs="Arial"/>
        </w:rPr>
        <w:t xml:space="preserve"> </w:t>
      </w:r>
      <w:r w:rsidRPr="00334427">
        <w:rPr>
          <w:rFonts w:cs="Arial"/>
        </w:rPr>
        <w:t xml:space="preserve">που αφορά </w:t>
      </w:r>
      <w:r w:rsidR="00AD076A">
        <w:rPr>
          <w:rFonts w:cs="Arial"/>
        </w:rPr>
        <w:t>σ</w:t>
      </w:r>
      <w:r w:rsidRPr="00334427">
        <w:rPr>
          <w:rFonts w:cs="Arial"/>
        </w:rPr>
        <w:t xml:space="preserve">τα </w:t>
      </w:r>
      <w:r w:rsidR="00AD076A">
        <w:rPr>
          <w:rFonts w:cs="Arial"/>
        </w:rPr>
        <w:t>ρ</w:t>
      </w:r>
      <w:r w:rsidRPr="00334427">
        <w:rPr>
          <w:rFonts w:cs="Arial"/>
        </w:rPr>
        <w:t xml:space="preserve">υμοτομικά </w:t>
      </w:r>
      <w:r w:rsidR="00AD076A">
        <w:rPr>
          <w:rFonts w:cs="Arial"/>
        </w:rPr>
        <w:t>σ</w:t>
      </w:r>
      <w:r w:rsidRPr="00334427">
        <w:rPr>
          <w:rFonts w:cs="Arial"/>
        </w:rPr>
        <w:t xml:space="preserve">χέδια. Θεωρούμε ότι σε καμία περίπτωση δεν πρέπει να εγκρίνονται </w:t>
      </w:r>
      <w:r w:rsidR="00AD076A">
        <w:rPr>
          <w:rFonts w:cs="Arial"/>
        </w:rPr>
        <w:t>ρ</w:t>
      </w:r>
      <w:r w:rsidRPr="00334427">
        <w:rPr>
          <w:rFonts w:cs="Arial"/>
        </w:rPr>
        <w:t xml:space="preserve">υμοτομικά </w:t>
      </w:r>
      <w:r w:rsidR="00AD076A">
        <w:rPr>
          <w:rFonts w:cs="Arial"/>
        </w:rPr>
        <w:t>σ</w:t>
      </w:r>
      <w:r w:rsidRPr="00334427">
        <w:rPr>
          <w:rFonts w:cs="Arial"/>
        </w:rPr>
        <w:t xml:space="preserve">χέδια </w:t>
      </w:r>
      <w:r w:rsidR="00AD076A">
        <w:rPr>
          <w:rFonts w:cs="Arial"/>
        </w:rPr>
        <w:t>ε</w:t>
      </w:r>
      <w:r w:rsidRPr="00334427">
        <w:rPr>
          <w:rFonts w:cs="Arial"/>
        </w:rPr>
        <w:t>φαρμογής</w:t>
      </w:r>
      <w:r w:rsidR="00AD076A">
        <w:rPr>
          <w:rFonts w:cs="Arial"/>
        </w:rPr>
        <w:t>,</w:t>
      </w:r>
      <w:r w:rsidRPr="00334427">
        <w:rPr>
          <w:rFonts w:cs="Arial"/>
        </w:rPr>
        <w:t xml:space="preserve"> χωρίς τη σύμφωνη γνώμη του Δημοτικού Συμβουλίου</w:t>
      </w:r>
      <w:r w:rsidR="00AD076A">
        <w:rPr>
          <w:rFonts w:cs="Arial"/>
        </w:rPr>
        <w:t>,</w:t>
      </w:r>
      <w:r w:rsidRPr="00334427">
        <w:rPr>
          <w:rFonts w:cs="Arial"/>
        </w:rPr>
        <w:t xml:space="preserve"> καθώς</w:t>
      </w:r>
      <w:r w:rsidR="00AD076A">
        <w:rPr>
          <w:rFonts w:cs="Arial"/>
        </w:rPr>
        <w:t xml:space="preserve"> </w:t>
      </w:r>
      <w:r w:rsidRPr="00334427">
        <w:rPr>
          <w:rFonts w:cs="Arial"/>
        </w:rPr>
        <w:t xml:space="preserve">και του Τοπικού Συμβουλίου της Δημοτικής Ενότητας. </w:t>
      </w:r>
    </w:p>
    <w:p w14:paraId="6689F790" w14:textId="42D9BB22" w:rsidR="00117932" w:rsidRPr="00334427" w:rsidRDefault="00AD076A" w:rsidP="00334427">
      <w:pPr>
        <w:spacing w:line="276" w:lineRule="auto"/>
        <w:ind w:firstLine="720"/>
        <w:contextualSpacing/>
        <w:jc w:val="both"/>
        <w:rPr>
          <w:rFonts w:cs="Arial"/>
        </w:rPr>
      </w:pPr>
      <w:r>
        <w:rPr>
          <w:rFonts w:cs="Arial"/>
        </w:rPr>
        <w:t>Ακόμη</w:t>
      </w:r>
      <w:r w:rsidR="00117932" w:rsidRPr="00334427">
        <w:rPr>
          <w:rFonts w:cs="Arial"/>
        </w:rPr>
        <w:t>, στο άρθρο 14</w:t>
      </w:r>
      <w:r>
        <w:rPr>
          <w:rFonts w:cs="Arial"/>
        </w:rPr>
        <w:t>,</w:t>
      </w:r>
      <w:r w:rsidR="00117932" w:rsidRPr="00334427">
        <w:rPr>
          <w:rFonts w:cs="Arial"/>
        </w:rPr>
        <w:t xml:space="preserve"> που αφορά </w:t>
      </w:r>
      <w:r>
        <w:rPr>
          <w:rFonts w:cs="Arial"/>
        </w:rPr>
        <w:t>σ</w:t>
      </w:r>
      <w:r w:rsidR="00117932" w:rsidRPr="00334427">
        <w:rPr>
          <w:rFonts w:cs="Arial"/>
        </w:rPr>
        <w:t>το</w:t>
      </w:r>
      <w:r>
        <w:rPr>
          <w:rFonts w:cs="Arial"/>
        </w:rPr>
        <w:t>ν</w:t>
      </w:r>
      <w:r w:rsidR="00117932" w:rsidRPr="00334427">
        <w:rPr>
          <w:rFonts w:cs="Arial"/>
        </w:rPr>
        <w:t xml:space="preserve"> χαρακτηρισμό δημοτικών οδών, καμία διάταξη δεν λέει ποιος έχει την ευθύνη της συντήρησης των οδών</w:t>
      </w:r>
      <w:r>
        <w:rPr>
          <w:rFonts w:cs="Arial"/>
        </w:rPr>
        <w:t>, κάτι</w:t>
      </w:r>
      <w:r w:rsidR="00117932" w:rsidRPr="00334427">
        <w:rPr>
          <w:rFonts w:cs="Arial"/>
        </w:rPr>
        <w:t xml:space="preserve"> που είναι πάρα πολύ σημαντικό. </w:t>
      </w:r>
    </w:p>
    <w:p w14:paraId="55EB3C2F" w14:textId="0199A04F" w:rsidR="00117932" w:rsidRPr="00334427" w:rsidRDefault="00117932" w:rsidP="00334427">
      <w:pPr>
        <w:spacing w:line="276" w:lineRule="auto"/>
        <w:ind w:firstLine="720"/>
        <w:contextualSpacing/>
        <w:jc w:val="both"/>
        <w:rPr>
          <w:rFonts w:cs="Arial"/>
        </w:rPr>
      </w:pPr>
      <w:r w:rsidRPr="00334427">
        <w:rPr>
          <w:rFonts w:cs="Arial"/>
        </w:rPr>
        <w:t xml:space="preserve">Στο άρθρο 19, επίσης, δεν εισακούστηκε η πρόταση της ΚΕΔΕ. Είναι σημαντική καινοτομία ο </w:t>
      </w:r>
      <w:r w:rsidR="003C22A4">
        <w:rPr>
          <w:rFonts w:cs="Arial"/>
        </w:rPr>
        <w:t>θ</w:t>
      </w:r>
      <w:r w:rsidRPr="00334427">
        <w:rPr>
          <w:rFonts w:cs="Arial"/>
        </w:rPr>
        <w:t xml:space="preserve">αλάσσιος </w:t>
      </w:r>
      <w:r w:rsidR="003C22A4">
        <w:rPr>
          <w:rFonts w:cs="Arial"/>
        </w:rPr>
        <w:t>χ</w:t>
      </w:r>
      <w:r w:rsidRPr="00334427">
        <w:rPr>
          <w:rFonts w:cs="Arial"/>
        </w:rPr>
        <w:t xml:space="preserve">ωροταξικός </w:t>
      </w:r>
      <w:r w:rsidR="003C22A4">
        <w:rPr>
          <w:rFonts w:cs="Arial"/>
        </w:rPr>
        <w:t>σ</w:t>
      </w:r>
      <w:r w:rsidRPr="00334427">
        <w:rPr>
          <w:rFonts w:cs="Arial"/>
        </w:rPr>
        <w:t>χεδιασμός που συμπεριλαμβάνει και τον τουρισμό και τους λιμένες. Έχει καταληκτική ημερομηνία το</w:t>
      </w:r>
      <w:r w:rsidR="003C22A4">
        <w:rPr>
          <w:rFonts w:cs="Arial"/>
        </w:rPr>
        <w:t>ν</w:t>
      </w:r>
      <w:r w:rsidRPr="00334427">
        <w:rPr>
          <w:rFonts w:cs="Arial"/>
        </w:rPr>
        <w:t xml:space="preserve"> Μάρτιο του 2021 και καταλαβαίνετε</w:t>
      </w:r>
      <w:r w:rsidR="003C22A4">
        <w:rPr>
          <w:rFonts w:cs="Arial"/>
        </w:rPr>
        <w:t>,</w:t>
      </w:r>
      <w:r w:rsidRPr="00334427">
        <w:rPr>
          <w:rFonts w:cs="Arial"/>
        </w:rPr>
        <w:t xml:space="preserve"> ότι ούτε οι αρχιτεκτονικές μελέτες δεν θα έχουν προλάβει να εκπονηθούν. </w:t>
      </w:r>
    </w:p>
    <w:p w14:paraId="3C70ADFE" w14:textId="0069F462" w:rsidR="00117932" w:rsidRPr="00334427" w:rsidRDefault="00117932" w:rsidP="00334427">
      <w:pPr>
        <w:spacing w:line="276" w:lineRule="auto"/>
        <w:ind w:firstLine="720"/>
        <w:contextualSpacing/>
        <w:jc w:val="both"/>
        <w:rPr>
          <w:rFonts w:cs="Arial"/>
        </w:rPr>
      </w:pPr>
      <w:r w:rsidRPr="00334427">
        <w:rPr>
          <w:rFonts w:cs="Arial"/>
        </w:rPr>
        <w:t>Επίσης, το άρθρο 28</w:t>
      </w:r>
      <w:r w:rsidR="003C22A4">
        <w:rPr>
          <w:rFonts w:cs="Arial"/>
        </w:rPr>
        <w:t>,</w:t>
      </w:r>
      <w:r w:rsidRPr="00334427">
        <w:rPr>
          <w:rFonts w:cs="Arial"/>
        </w:rPr>
        <w:t xml:space="preserve"> καταργείται</w:t>
      </w:r>
      <w:r w:rsidR="003C22A4">
        <w:rPr>
          <w:rFonts w:cs="Arial"/>
        </w:rPr>
        <w:t>. Αυτό το άρθρο αφορά</w:t>
      </w:r>
      <w:r w:rsidRPr="00334427">
        <w:rPr>
          <w:rFonts w:cs="Arial"/>
        </w:rPr>
        <w:t xml:space="preserve">  όλη την ελληνική επαρχία</w:t>
      </w:r>
      <w:r w:rsidR="003C22A4">
        <w:rPr>
          <w:rFonts w:cs="Arial"/>
        </w:rPr>
        <w:t>,</w:t>
      </w:r>
      <w:r w:rsidRPr="00334427">
        <w:rPr>
          <w:rFonts w:cs="Arial"/>
        </w:rPr>
        <w:t xml:space="preserve"> σε ότι αφορά </w:t>
      </w:r>
      <w:r w:rsidR="003C22A4">
        <w:rPr>
          <w:rFonts w:cs="Arial"/>
        </w:rPr>
        <w:t>σ</w:t>
      </w:r>
      <w:r w:rsidRPr="00334427">
        <w:rPr>
          <w:rFonts w:cs="Arial"/>
        </w:rPr>
        <w:t xml:space="preserve">την εκτός σχεδίου δόμηση. Η δική μας πρόταση ήταν η εφαρμογή των νέων διατάξεων για την εκτός σχεδίου δόμηση να αρχίσει μετά την ολοκλήρωση του </w:t>
      </w:r>
      <w:r w:rsidR="004F0905">
        <w:rPr>
          <w:rFonts w:cs="Arial"/>
        </w:rPr>
        <w:t>Κ</w:t>
      </w:r>
      <w:r w:rsidRPr="00334427">
        <w:rPr>
          <w:rFonts w:cs="Arial"/>
        </w:rPr>
        <w:t xml:space="preserve">τηματολογίου και την ανάρτηση των δασικών χαρτών στο σύνολο της επικράτειας. </w:t>
      </w:r>
    </w:p>
    <w:p w14:paraId="49CFB7B9" w14:textId="2F28CDA3" w:rsidR="00117932" w:rsidRPr="00334427" w:rsidRDefault="004F0905" w:rsidP="00334427">
      <w:pPr>
        <w:spacing w:line="276" w:lineRule="auto"/>
        <w:ind w:firstLine="720"/>
        <w:contextualSpacing/>
        <w:jc w:val="both"/>
        <w:rPr>
          <w:rFonts w:cs="Arial"/>
        </w:rPr>
      </w:pPr>
      <w:r>
        <w:rPr>
          <w:rFonts w:cs="Arial"/>
        </w:rPr>
        <w:t>Σ</w:t>
      </w:r>
      <w:r w:rsidR="00117932" w:rsidRPr="00334427">
        <w:rPr>
          <w:rFonts w:cs="Arial"/>
        </w:rPr>
        <w:t>το άρθρο 34</w:t>
      </w:r>
      <w:r>
        <w:rPr>
          <w:rFonts w:cs="Arial"/>
        </w:rPr>
        <w:t>,</w:t>
      </w:r>
      <w:r w:rsidR="00117932" w:rsidRPr="00334427">
        <w:rPr>
          <w:rFonts w:cs="Arial"/>
        </w:rPr>
        <w:t xml:space="preserve"> που τώρα έγινε άρθρο 40</w:t>
      </w:r>
      <w:r>
        <w:rPr>
          <w:rFonts w:cs="Arial"/>
        </w:rPr>
        <w:t>, -</w:t>
      </w:r>
      <w:r w:rsidR="00117932" w:rsidRPr="00334427">
        <w:rPr>
          <w:rFonts w:cs="Arial"/>
        </w:rPr>
        <w:t>δεν πέρασε ούτε σε αυτό</w:t>
      </w:r>
      <w:r>
        <w:rPr>
          <w:rFonts w:cs="Arial"/>
        </w:rPr>
        <w:t xml:space="preserve"> το άρθρο</w:t>
      </w:r>
      <w:r w:rsidR="00117932" w:rsidRPr="00334427">
        <w:rPr>
          <w:rFonts w:cs="Arial"/>
        </w:rPr>
        <w:t xml:space="preserve"> η πρόταση </w:t>
      </w:r>
      <w:r w:rsidR="00117932" w:rsidRPr="00334427">
        <w:rPr>
          <w:rFonts w:ascii="Calibri" w:hAnsi="Calibri" w:cs="Arial"/>
        </w:rPr>
        <w:t>της ΚΕΔΕ</w:t>
      </w:r>
      <w:r w:rsidR="00117932" w:rsidRPr="00334427">
        <w:rPr>
          <w:rFonts w:cs="Arial"/>
        </w:rPr>
        <w:t>- με δεδομένο ότι για την εκτός σχεδίου δόμηση οι παρεκκλίσεις αρτιότητας</w:t>
      </w:r>
      <w:r>
        <w:rPr>
          <w:rFonts w:cs="Arial"/>
        </w:rPr>
        <w:t>,</w:t>
      </w:r>
      <w:r w:rsidR="00117932" w:rsidRPr="00334427">
        <w:rPr>
          <w:rFonts w:cs="Arial"/>
        </w:rPr>
        <w:t xml:space="preserve"> οι οποίες είχαν θεσπιστεί με προγενέστερες διατάξεις απέχουν</w:t>
      </w:r>
      <w:r>
        <w:rPr>
          <w:rFonts w:cs="Arial"/>
        </w:rPr>
        <w:t>,</w:t>
      </w:r>
      <w:r w:rsidR="00117932" w:rsidRPr="00334427">
        <w:rPr>
          <w:rFonts w:cs="Arial"/>
        </w:rPr>
        <w:t xml:space="preserve"> κατά πολύ</w:t>
      </w:r>
      <w:r>
        <w:rPr>
          <w:rFonts w:cs="Arial"/>
        </w:rPr>
        <w:t>,</w:t>
      </w:r>
      <w:r w:rsidR="00117932" w:rsidRPr="00334427">
        <w:rPr>
          <w:rFonts w:cs="Arial"/>
        </w:rPr>
        <w:t xml:space="preserve"> από αυτές που προβλέπονται το νέο σχέδιο νόμου, δηλαδή, εκτάσεις επτακοσίων πενήντα τετραγωνικών μέτρων που έχουν αιτηθεί την δυνατότητα αξιοποίησης με το </w:t>
      </w:r>
      <w:r>
        <w:rPr>
          <w:rFonts w:cs="Arial"/>
        </w:rPr>
        <w:t>π</w:t>
      </w:r>
      <w:r w:rsidR="00117932" w:rsidRPr="00334427">
        <w:rPr>
          <w:rFonts w:cs="Arial"/>
        </w:rPr>
        <w:t xml:space="preserve">ροεδρικό </w:t>
      </w:r>
      <w:r>
        <w:rPr>
          <w:rFonts w:cs="Arial"/>
        </w:rPr>
        <w:t>δ</w:t>
      </w:r>
      <w:r w:rsidR="00117932" w:rsidRPr="00334427">
        <w:rPr>
          <w:rFonts w:cs="Arial"/>
        </w:rPr>
        <w:t>ιάταγμα 270 του 1985</w:t>
      </w:r>
      <w:r>
        <w:rPr>
          <w:rFonts w:cs="Arial"/>
        </w:rPr>
        <w:t>, θα</w:t>
      </w:r>
      <w:r w:rsidR="00117932" w:rsidRPr="00334427">
        <w:rPr>
          <w:rFonts w:cs="Arial"/>
        </w:rPr>
        <w:t xml:space="preserve"> πρέπει να δοθεί ικανοποιητικός χρόνος μετάβασης</w:t>
      </w:r>
      <w:r>
        <w:rPr>
          <w:rFonts w:cs="Arial"/>
        </w:rPr>
        <w:t>,</w:t>
      </w:r>
      <w:r w:rsidR="00117932" w:rsidRPr="00334427">
        <w:rPr>
          <w:rFonts w:cs="Arial"/>
        </w:rPr>
        <w:t xml:space="preserve"> ούτως ώστε να δοθεί η δυνατότητα αξιοποίησης για ιδιοκτησίες</w:t>
      </w:r>
      <w:r>
        <w:rPr>
          <w:rFonts w:cs="Arial"/>
        </w:rPr>
        <w:t>,</w:t>
      </w:r>
      <w:r w:rsidR="00117932" w:rsidRPr="00334427">
        <w:rPr>
          <w:rFonts w:cs="Arial"/>
        </w:rPr>
        <w:t xml:space="preserve"> καθ</w:t>
      </w:r>
      <w:r>
        <w:rPr>
          <w:rFonts w:cs="Arial"/>
        </w:rPr>
        <w:t xml:space="preserve">’ </w:t>
      </w:r>
      <w:r w:rsidR="00117932" w:rsidRPr="00334427">
        <w:rPr>
          <w:rFonts w:cs="Arial"/>
        </w:rPr>
        <w:t xml:space="preserve">ότι μετά την εφαρμογή του νέου νόμου </w:t>
      </w:r>
      <w:r>
        <w:rPr>
          <w:rFonts w:cs="Arial"/>
        </w:rPr>
        <w:t>η</w:t>
      </w:r>
      <w:r w:rsidR="00117932" w:rsidRPr="00334427">
        <w:rPr>
          <w:rFonts w:cs="Arial"/>
        </w:rPr>
        <w:t xml:space="preserve"> ιδιοκτησία</w:t>
      </w:r>
      <w:r>
        <w:rPr>
          <w:rFonts w:cs="Arial"/>
        </w:rPr>
        <w:t>,</w:t>
      </w:r>
      <w:r w:rsidR="00117932" w:rsidRPr="00334427">
        <w:rPr>
          <w:rFonts w:cs="Arial"/>
        </w:rPr>
        <w:t xml:space="preserve"> σε πολλές των περιπτώσεων</w:t>
      </w:r>
      <w:r>
        <w:rPr>
          <w:rFonts w:cs="Arial"/>
        </w:rPr>
        <w:t>,</w:t>
      </w:r>
      <w:r w:rsidR="00117932" w:rsidRPr="00334427">
        <w:rPr>
          <w:rFonts w:cs="Arial"/>
        </w:rPr>
        <w:t xml:space="preserve"> τείνει να μπει σε αχρησία. Ως μεταβατικός χρόνος προτείνεται</w:t>
      </w:r>
      <w:r>
        <w:rPr>
          <w:rFonts w:cs="Arial"/>
        </w:rPr>
        <w:t>,</w:t>
      </w:r>
      <w:r w:rsidR="00117932" w:rsidRPr="00334427">
        <w:rPr>
          <w:rFonts w:cs="Arial"/>
        </w:rPr>
        <w:t xml:space="preserve"> τουλάχιστον</w:t>
      </w:r>
      <w:r>
        <w:rPr>
          <w:rFonts w:cs="Arial"/>
        </w:rPr>
        <w:t>,</w:t>
      </w:r>
      <w:r w:rsidR="00117932" w:rsidRPr="00334427">
        <w:rPr>
          <w:rFonts w:cs="Arial"/>
        </w:rPr>
        <w:t xml:space="preserve"> αυτός των πέντε ετών από την ΚΕΔΕ. Σε περίπτωση που παραμείνει αυτός των δύο ετών</w:t>
      </w:r>
      <w:r w:rsidR="00A678E3">
        <w:rPr>
          <w:rFonts w:cs="Arial"/>
        </w:rPr>
        <w:t>,</w:t>
      </w:r>
      <w:r w:rsidR="00117932" w:rsidRPr="00334427">
        <w:rPr>
          <w:rFonts w:cs="Arial"/>
        </w:rPr>
        <w:t xml:space="preserve"> θα πρέπει να συμπεριληφθεί</w:t>
      </w:r>
      <w:r w:rsidR="00A678E3">
        <w:rPr>
          <w:rFonts w:cs="Arial"/>
        </w:rPr>
        <w:t>,</w:t>
      </w:r>
      <w:r w:rsidR="00117932" w:rsidRPr="00334427">
        <w:rPr>
          <w:rFonts w:cs="Arial"/>
        </w:rPr>
        <w:t xml:space="preserve"> ότι ο χρόνος</w:t>
      </w:r>
      <w:r w:rsidR="00A678E3">
        <w:rPr>
          <w:rFonts w:cs="Arial"/>
        </w:rPr>
        <w:t xml:space="preserve"> που </w:t>
      </w:r>
      <w:r w:rsidR="00117932" w:rsidRPr="00334427">
        <w:rPr>
          <w:rFonts w:cs="Arial"/>
        </w:rPr>
        <w:t xml:space="preserve">θα απαιτηθεί για διάφορες εγκρίσεις-βεβαιώσεις φορέων δεν θα </w:t>
      </w:r>
      <w:proofErr w:type="spellStart"/>
      <w:r w:rsidR="00117932" w:rsidRPr="00334427">
        <w:rPr>
          <w:rFonts w:cs="Arial"/>
        </w:rPr>
        <w:t>προσμετράται</w:t>
      </w:r>
      <w:proofErr w:type="spellEnd"/>
      <w:r w:rsidR="00117932" w:rsidRPr="00334427">
        <w:rPr>
          <w:rFonts w:cs="Arial"/>
        </w:rPr>
        <w:t xml:space="preserve"> στο χρονικό διάστημα των δύο ετών. </w:t>
      </w:r>
    </w:p>
    <w:p w14:paraId="40C814DD" w14:textId="4FE9BAE8" w:rsidR="00117932" w:rsidRPr="00334427" w:rsidRDefault="00117932" w:rsidP="00334427">
      <w:pPr>
        <w:spacing w:line="276" w:lineRule="auto"/>
        <w:ind w:firstLine="720"/>
        <w:contextualSpacing/>
        <w:jc w:val="both"/>
        <w:rPr>
          <w:rFonts w:cs="Arial"/>
        </w:rPr>
      </w:pPr>
      <w:r w:rsidRPr="00334427">
        <w:rPr>
          <w:rFonts w:cs="Arial"/>
        </w:rPr>
        <w:t>Στο άρθρο 41</w:t>
      </w:r>
      <w:r w:rsidR="00A678E3">
        <w:rPr>
          <w:rFonts w:cs="Arial"/>
        </w:rPr>
        <w:t>,</w:t>
      </w:r>
      <w:r w:rsidRPr="00334427">
        <w:rPr>
          <w:rFonts w:cs="Arial"/>
        </w:rPr>
        <w:t xml:space="preserve"> που τώρα έγινε 47</w:t>
      </w:r>
      <w:r w:rsidR="00A678E3">
        <w:rPr>
          <w:rFonts w:cs="Arial"/>
        </w:rPr>
        <w:t>, επίσης,</w:t>
      </w:r>
      <w:r w:rsidRPr="00334427">
        <w:rPr>
          <w:rFonts w:cs="Arial"/>
        </w:rPr>
        <w:t xml:space="preserve"> δεν ενσωματώθηκε η πρόταση της ΚΕΔΕ</w:t>
      </w:r>
      <w:r w:rsidR="00A678E3">
        <w:rPr>
          <w:rFonts w:cs="Arial"/>
        </w:rPr>
        <w:t>.</w:t>
      </w:r>
      <w:r w:rsidRPr="00334427">
        <w:rPr>
          <w:rFonts w:cs="Arial"/>
        </w:rPr>
        <w:t xml:space="preserve"> </w:t>
      </w:r>
      <w:r w:rsidR="00A678E3">
        <w:rPr>
          <w:rFonts w:cs="Arial"/>
        </w:rPr>
        <w:t>Ε</w:t>
      </w:r>
      <w:r w:rsidRPr="00334427">
        <w:rPr>
          <w:rFonts w:cs="Arial"/>
        </w:rPr>
        <w:t>μείς προτείνουμε</w:t>
      </w:r>
      <w:r w:rsidR="00A678E3">
        <w:rPr>
          <w:rFonts w:cs="Arial"/>
        </w:rPr>
        <w:t>,</w:t>
      </w:r>
      <w:r w:rsidRPr="00334427">
        <w:rPr>
          <w:rFonts w:cs="Arial"/>
        </w:rPr>
        <w:t xml:space="preserve"> άνω των δέκα χιλιάδων τετραγωνικών μέτρων αντί των πέντε που προτείνει το νομοσχέδιο για πλατείες, κοινόχρηστους χώρους και κτίρια</w:t>
      </w:r>
      <w:r w:rsidR="00A678E3">
        <w:rPr>
          <w:rFonts w:cs="Arial"/>
        </w:rPr>
        <w:t>,</w:t>
      </w:r>
      <w:r w:rsidRPr="00334427">
        <w:rPr>
          <w:rFonts w:cs="Arial"/>
        </w:rPr>
        <w:t xml:space="preserve"> να περνάνε από το Κεντρικό Συμβούλιο Αρχιτεκτονικής. </w:t>
      </w:r>
    </w:p>
    <w:p w14:paraId="6F849C38" w14:textId="77777777" w:rsidR="00034B1E" w:rsidRDefault="00116FE6" w:rsidP="00034B1E">
      <w:pPr>
        <w:spacing w:line="276" w:lineRule="auto"/>
        <w:ind w:firstLine="720"/>
        <w:contextualSpacing/>
        <w:jc w:val="both"/>
        <w:rPr>
          <w:rFonts w:cs="Arial"/>
        </w:rPr>
      </w:pPr>
      <w:r>
        <w:rPr>
          <w:rFonts w:cs="Arial"/>
        </w:rPr>
        <w:t>Επίσης,</w:t>
      </w:r>
      <w:r w:rsidR="00117932" w:rsidRPr="00334427">
        <w:rPr>
          <w:rFonts w:cs="Arial"/>
        </w:rPr>
        <w:t xml:space="preserve"> στο άρθρο 45</w:t>
      </w:r>
      <w:r>
        <w:rPr>
          <w:rFonts w:cs="Arial"/>
        </w:rPr>
        <w:t>,</w:t>
      </w:r>
      <w:r w:rsidR="00117932" w:rsidRPr="00334427">
        <w:rPr>
          <w:rFonts w:cs="Arial"/>
        </w:rPr>
        <w:t xml:space="preserve"> που έγινε άρθρο 54, δεν ενσωματώθηκαν οι προτάσεις της ΚΕΔΕ</w:t>
      </w:r>
      <w:r>
        <w:rPr>
          <w:rFonts w:cs="Arial"/>
        </w:rPr>
        <w:t xml:space="preserve">, ενώ </w:t>
      </w:r>
      <w:r w:rsidR="00117932" w:rsidRPr="00334427">
        <w:rPr>
          <w:rFonts w:cs="Arial"/>
        </w:rPr>
        <w:t>εντάχθηκαν επαχθέστερες συνθήκες</w:t>
      </w:r>
      <w:r>
        <w:rPr>
          <w:rFonts w:cs="Arial"/>
        </w:rPr>
        <w:t>,</w:t>
      </w:r>
      <w:r w:rsidR="00117932" w:rsidRPr="00334427">
        <w:rPr>
          <w:rFonts w:cs="Arial"/>
        </w:rPr>
        <w:t xml:space="preserve"> σε ότι αφορά </w:t>
      </w:r>
      <w:r>
        <w:rPr>
          <w:rFonts w:cs="Arial"/>
        </w:rPr>
        <w:t>σ</w:t>
      </w:r>
      <w:r w:rsidR="00117932" w:rsidRPr="00334427">
        <w:rPr>
          <w:rFonts w:cs="Arial"/>
        </w:rPr>
        <w:t xml:space="preserve">την </w:t>
      </w:r>
      <w:r>
        <w:rPr>
          <w:rFonts w:cs="Arial"/>
        </w:rPr>
        <w:t>προ</w:t>
      </w:r>
      <w:r w:rsidR="00117932" w:rsidRPr="00334427">
        <w:rPr>
          <w:rFonts w:cs="Arial"/>
        </w:rPr>
        <w:t>έγκριση της οικοδομικής άδειας. Οι χρόνοι ελέγχου</w:t>
      </w:r>
      <w:r>
        <w:rPr>
          <w:rFonts w:cs="Arial"/>
        </w:rPr>
        <w:t xml:space="preserve"> που </w:t>
      </w:r>
      <w:r w:rsidR="00117932" w:rsidRPr="00334427">
        <w:rPr>
          <w:rFonts w:cs="Arial"/>
        </w:rPr>
        <w:t>προβλέπονται κρίνονται</w:t>
      </w:r>
      <w:r>
        <w:rPr>
          <w:rFonts w:cs="Arial"/>
        </w:rPr>
        <w:t>,</w:t>
      </w:r>
      <w:r w:rsidR="00117932" w:rsidRPr="00334427">
        <w:rPr>
          <w:rFonts w:cs="Arial"/>
        </w:rPr>
        <w:t xml:space="preserve"> πραγματικά</w:t>
      </w:r>
      <w:r>
        <w:rPr>
          <w:rFonts w:cs="Arial"/>
        </w:rPr>
        <w:t>,</w:t>
      </w:r>
      <w:r w:rsidR="00117932" w:rsidRPr="00334427">
        <w:rPr>
          <w:rFonts w:cs="Arial"/>
        </w:rPr>
        <w:t xml:space="preserve"> ανεφάρμοστοι. </w:t>
      </w:r>
    </w:p>
    <w:p w14:paraId="5C4EC48A" w14:textId="0F00D0A7" w:rsidR="00034B1E" w:rsidRPr="00034B1E" w:rsidRDefault="00034B1E" w:rsidP="00034B1E">
      <w:pPr>
        <w:spacing w:line="276" w:lineRule="auto"/>
        <w:ind w:firstLine="720"/>
        <w:contextualSpacing/>
        <w:jc w:val="both"/>
        <w:rPr>
          <w:rFonts w:cs="Arial"/>
        </w:rPr>
      </w:pPr>
      <w:r>
        <w:rPr>
          <w:rFonts w:cs="Arial"/>
        </w:rPr>
        <w:t>Σ</w:t>
      </w:r>
      <w:r>
        <w:rPr>
          <w:rFonts w:cs="Segoe UI"/>
        </w:rPr>
        <w:t>τ</w:t>
      </w:r>
      <w:r w:rsidRPr="00334427">
        <w:rPr>
          <w:rFonts w:cs="Segoe UI"/>
        </w:rPr>
        <w:t>ο άρθρο 47, που</w:t>
      </w:r>
      <w:r>
        <w:rPr>
          <w:rFonts w:cs="Segoe UI"/>
        </w:rPr>
        <w:t xml:space="preserve"> </w:t>
      </w:r>
      <w:r w:rsidRPr="00334427">
        <w:rPr>
          <w:rFonts w:cs="Segoe UI"/>
        </w:rPr>
        <w:t>έγινε 56, δεν ενσωματώθηκε η πρόταση της ΚΕΔΕ</w:t>
      </w:r>
      <w:r>
        <w:rPr>
          <w:rFonts w:cs="Segoe UI"/>
        </w:rPr>
        <w:t>.</w:t>
      </w:r>
      <w:r w:rsidRPr="00334427">
        <w:rPr>
          <w:rFonts w:cs="Segoe UI"/>
        </w:rPr>
        <w:t xml:space="preserve"> </w:t>
      </w:r>
      <w:r>
        <w:rPr>
          <w:rFonts w:cs="Segoe UI"/>
        </w:rPr>
        <w:t>Ω</w:t>
      </w:r>
      <w:r w:rsidRPr="00334427">
        <w:rPr>
          <w:rFonts w:cs="Segoe UI"/>
        </w:rPr>
        <w:t>στόσο</w:t>
      </w:r>
      <w:r>
        <w:rPr>
          <w:rFonts w:cs="Segoe UI"/>
        </w:rPr>
        <w:t>,</w:t>
      </w:r>
      <w:r w:rsidRPr="00334427">
        <w:rPr>
          <w:rFonts w:cs="Segoe UI"/>
        </w:rPr>
        <w:t xml:space="preserve"> προβλέπεται έλεγχος του προϋπολογισμού και είναι σημαντικό.</w:t>
      </w:r>
    </w:p>
    <w:p w14:paraId="4B8BA51A" w14:textId="77777777" w:rsidR="00D844AC" w:rsidRPr="00334427" w:rsidRDefault="00D844AC" w:rsidP="00D844AC">
      <w:pPr>
        <w:spacing w:line="276" w:lineRule="auto"/>
        <w:ind w:firstLine="720"/>
        <w:contextualSpacing/>
        <w:jc w:val="both"/>
        <w:rPr>
          <w:rFonts w:cs="Segoe UI"/>
        </w:rPr>
      </w:pPr>
      <w:r w:rsidRPr="00334427">
        <w:rPr>
          <w:rFonts w:cs="Segoe UI"/>
        </w:rPr>
        <w:t>Στα άρθρα 51</w:t>
      </w:r>
      <w:r>
        <w:rPr>
          <w:rFonts w:cs="Segoe UI"/>
        </w:rPr>
        <w:t xml:space="preserve"> και </w:t>
      </w:r>
      <w:r w:rsidRPr="00334427">
        <w:rPr>
          <w:rFonts w:cs="Segoe UI"/>
        </w:rPr>
        <w:t xml:space="preserve">52, που τώρα </w:t>
      </w:r>
      <w:r>
        <w:rPr>
          <w:rFonts w:cs="Segoe UI"/>
        </w:rPr>
        <w:t>έγιναν</w:t>
      </w:r>
      <w:r w:rsidRPr="00334427">
        <w:rPr>
          <w:rFonts w:cs="Segoe UI"/>
        </w:rPr>
        <w:t xml:space="preserve"> 68</w:t>
      </w:r>
      <w:r>
        <w:rPr>
          <w:rFonts w:cs="Segoe UI"/>
        </w:rPr>
        <w:t xml:space="preserve"> και </w:t>
      </w:r>
      <w:r w:rsidRPr="00334427">
        <w:rPr>
          <w:rFonts w:cs="Segoe UI"/>
        </w:rPr>
        <w:t>69, δεν ενσωματώθηκε</w:t>
      </w:r>
      <w:r>
        <w:rPr>
          <w:rFonts w:cs="Segoe UI"/>
        </w:rPr>
        <w:t>,</w:t>
      </w:r>
      <w:r w:rsidRPr="00334427">
        <w:rPr>
          <w:rFonts w:cs="Segoe UI"/>
        </w:rPr>
        <w:t xml:space="preserve"> </w:t>
      </w:r>
      <w:r>
        <w:rPr>
          <w:rFonts w:cs="Segoe UI"/>
        </w:rPr>
        <w:t>επίσης,</w:t>
      </w:r>
      <w:r w:rsidRPr="00334427">
        <w:rPr>
          <w:rFonts w:cs="Segoe UI"/>
        </w:rPr>
        <w:t xml:space="preserve"> η πρόταση της ΚΕΔΕ,</w:t>
      </w:r>
      <w:r>
        <w:rPr>
          <w:rFonts w:cs="Segoe UI"/>
        </w:rPr>
        <w:t xml:space="preserve"> </w:t>
      </w:r>
      <w:r w:rsidRPr="00334427">
        <w:rPr>
          <w:rFonts w:cs="Segoe UI"/>
        </w:rPr>
        <w:t>όπου αναφερόταν ότι η σύμφωνη γνώμη του εκάστοτε Δημοτικού Συμβο</w:t>
      </w:r>
      <w:r>
        <w:rPr>
          <w:rFonts w:cs="Segoe UI"/>
        </w:rPr>
        <w:t>υ</w:t>
      </w:r>
      <w:r w:rsidRPr="00334427">
        <w:rPr>
          <w:rFonts w:cs="Segoe UI"/>
        </w:rPr>
        <w:t>λ</w:t>
      </w:r>
      <w:r>
        <w:rPr>
          <w:rFonts w:cs="Segoe UI"/>
        </w:rPr>
        <w:t>ί</w:t>
      </w:r>
      <w:r w:rsidRPr="00334427">
        <w:rPr>
          <w:rFonts w:cs="Segoe UI"/>
        </w:rPr>
        <w:t>ου πρέπει να είναι απαραίτητη προϋπόθεση.</w:t>
      </w:r>
    </w:p>
    <w:p w14:paraId="4749C2CB" w14:textId="77777777" w:rsidR="00D844AC" w:rsidRPr="00334427" w:rsidRDefault="00D844AC" w:rsidP="00D844AC">
      <w:pPr>
        <w:spacing w:line="276" w:lineRule="auto"/>
        <w:ind w:firstLine="720"/>
        <w:contextualSpacing/>
        <w:jc w:val="both"/>
        <w:rPr>
          <w:rFonts w:cs="Segoe UI"/>
        </w:rPr>
      </w:pPr>
      <w:r w:rsidRPr="00334427">
        <w:rPr>
          <w:rFonts w:cs="Segoe UI"/>
        </w:rPr>
        <w:t>Τα ίδια ισχύουν  για τα άρθρα 70</w:t>
      </w:r>
      <w:r>
        <w:rPr>
          <w:rFonts w:cs="Segoe UI"/>
        </w:rPr>
        <w:t>-</w:t>
      </w:r>
      <w:r w:rsidRPr="00334427">
        <w:rPr>
          <w:rFonts w:cs="Segoe UI"/>
        </w:rPr>
        <w:t>73</w:t>
      </w:r>
      <w:r>
        <w:rPr>
          <w:rFonts w:cs="Segoe UI"/>
        </w:rPr>
        <w:t xml:space="preserve"> που έγιναν</w:t>
      </w:r>
      <w:r w:rsidRPr="00334427">
        <w:rPr>
          <w:rFonts w:cs="Segoe UI"/>
        </w:rPr>
        <w:t xml:space="preserve"> 88</w:t>
      </w:r>
      <w:r>
        <w:rPr>
          <w:rFonts w:cs="Segoe UI"/>
        </w:rPr>
        <w:t>-</w:t>
      </w:r>
      <w:r w:rsidRPr="00334427">
        <w:rPr>
          <w:rFonts w:cs="Segoe UI"/>
        </w:rPr>
        <w:t>91.</w:t>
      </w:r>
      <w:r w:rsidRPr="00034B1E">
        <w:rPr>
          <w:rFonts w:cs="Segoe UI"/>
        </w:rPr>
        <w:t xml:space="preserve"> </w:t>
      </w:r>
      <w:r w:rsidRPr="00334427">
        <w:rPr>
          <w:rFonts w:cs="Segoe UI"/>
        </w:rPr>
        <w:t>Επίσης, στο άρθρο 73 δεν ενσωματώθηκε η πρόταση της ΚΕΔΕ.</w:t>
      </w:r>
    </w:p>
    <w:p w14:paraId="2E671565" w14:textId="75D17040" w:rsidR="00117932" w:rsidRPr="00334427" w:rsidRDefault="00117932" w:rsidP="00334427">
      <w:pPr>
        <w:spacing w:line="276" w:lineRule="auto"/>
        <w:ind w:firstLine="720"/>
        <w:contextualSpacing/>
        <w:jc w:val="both"/>
        <w:rPr>
          <w:rFonts w:cs="Segoe UI"/>
        </w:rPr>
      </w:pPr>
      <w:r w:rsidRPr="00334427">
        <w:rPr>
          <w:rFonts w:cs="Segoe UI"/>
        </w:rPr>
        <w:t>Στο άρθρο 85, επίσης, δεν ενσωματώθηκε</w:t>
      </w:r>
      <w:r w:rsidR="00034B1E">
        <w:rPr>
          <w:rFonts w:cs="Segoe UI"/>
        </w:rPr>
        <w:t xml:space="preserve"> η πρότασή μας, που α</w:t>
      </w:r>
      <w:r w:rsidRPr="00334427">
        <w:rPr>
          <w:rFonts w:cs="Segoe UI"/>
        </w:rPr>
        <w:t xml:space="preserve">φορά </w:t>
      </w:r>
      <w:r w:rsidR="00034B1E">
        <w:rPr>
          <w:rFonts w:cs="Segoe UI"/>
        </w:rPr>
        <w:t>σ</w:t>
      </w:r>
      <w:r w:rsidRPr="00334427">
        <w:rPr>
          <w:rFonts w:cs="Segoe UI"/>
        </w:rPr>
        <w:t>τη διάταξη για το «Πράσινο</w:t>
      </w:r>
      <w:r w:rsidR="00DC6F29">
        <w:rPr>
          <w:rFonts w:cs="Segoe UI"/>
        </w:rPr>
        <w:t>»</w:t>
      </w:r>
      <w:r w:rsidRPr="00334427">
        <w:rPr>
          <w:rFonts w:cs="Segoe UI"/>
        </w:rPr>
        <w:t xml:space="preserve"> Ταμείο, που χρηματοδοτεί απαλλοτριώσεις μόνο για ένα έτος ακόμη. Προφανώς, η χρηματοδότηση του «Πράσινου</w:t>
      </w:r>
      <w:r w:rsidR="00DC6F29">
        <w:rPr>
          <w:rFonts w:cs="Segoe UI"/>
        </w:rPr>
        <w:t>»</w:t>
      </w:r>
      <w:r w:rsidRPr="00334427">
        <w:rPr>
          <w:rFonts w:cs="Segoe UI"/>
        </w:rPr>
        <w:t xml:space="preserve"> Ταμείου θα πρέπει να είναι στο διηνεκές και μέχρι να εξαντληθεί το αποθεματικό, κύριε Πρόεδρε. </w:t>
      </w:r>
    </w:p>
    <w:p w14:paraId="43AC86D4" w14:textId="77777777" w:rsidR="00117932" w:rsidRPr="00334427" w:rsidRDefault="00117932" w:rsidP="00334427">
      <w:pPr>
        <w:spacing w:line="276" w:lineRule="auto"/>
        <w:ind w:firstLine="720"/>
        <w:contextualSpacing/>
        <w:jc w:val="both"/>
        <w:rPr>
          <w:rFonts w:cs="Segoe UI"/>
        </w:rPr>
      </w:pPr>
      <w:r w:rsidRPr="00334427">
        <w:rPr>
          <w:rFonts w:cs="Segoe UI"/>
        </w:rPr>
        <w:t>Επίσης, στο άρθρο 86 δεν ενσωματώθηκε η πρόταση της ΚΕΔΕ.</w:t>
      </w:r>
    </w:p>
    <w:p w14:paraId="13CA4FCA" w14:textId="32A69820" w:rsidR="00117932" w:rsidRPr="00334427" w:rsidRDefault="00117932" w:rsidP="00DC6F29">
      <w:pPr>
        <w:spacing w:line="276" w:lineRule="auto"/>
        <w:ind w:firstLine="720"/>
        <w:contextualSpacing/>
        <w:jc w:val="both"/>
        <w:rPr>
          <w:rFonts w:cs="Segoe UI"/>
        </w:rPr>
      </w:pPr>
      <w:r w:rsidRPr="00334427">
        <w:rPr>
          <w:rFonts w:cs="Segoe UI"/>
        </w:rPr>
        <w:t>Γενικά</w:t>
      </w:r>
      <w:r w:rsidR="00DC6F29">
        <w:rPr>
          <w:rFonts w:cs="Segoe UI"/>
        </w:rPr>
        <w:t>,</w:t>
      </w:r>
      <w:r w:rsidRPr="00334427">
        <w:rPr>
          <w:rFonts w:cs="Segoe UI"/>
        </w:rPr>
        <w:t xml:space="preserve"> μπορώ να πω</w:t>
      </w:r>
      <w:r w:rsidR="00DC6F29">
        <w:rPr>
          <w:rFonts w:cs="Segoe UI"/>
        </w:rPr>
        <w:t>, ότι</w:t>
      </w:r>
      <w:r w:rsidRPr="00334427">
        <w:rPr>
          <w:rFonts w:cs="Segoe UI"/>
        </w:rPr>
        <w:t xml:space="preserve"> νιώθω μ</w:t>
      </w:r>
      <w:r w:rsidR="00DC6F29">
        <w:rPr>
          <w:rFonts w:cs="Segoe UI"/>
        </w:rPr>
        <w:t>ί</w:t>
      </w:r>
      <w:r w:rsidRPr="00334427">
        <w:rPr>
          <w:rFonts w:cs="Segoe UI"/>
        </w:rPr>
        <w:t>α μικρή απογοήτευση, ενώ είχαμε μ</w:t>
      </w:r>
      <w:r w:rsidR="00DC6F29">
        <w:rPr>
          <w:rFonts w:cs="Segoe UI"/>
        </w:rPr>
        <w:t>ί</w:t>
      </w:r>
      <w:r w:rsidRPr="00334427">
        <w:rPr>
          <w:rFonts w:cs="Segoe UI"/>
        </w:rPr>
        <w:t>α πολύ καλή επικοινωνία και με τον Υπουργό τον κ. Χατζηδάκη και με τον Υφυπουργό, τον κ</w:t>
      </w:r>
      <w:r w:rsidR="00DC6F29">
        <w:rPr>
          <w:rFonts w:cs="Segoe UI"/>
        </w:rPr>
        <w:t>.</w:t>
      </w:r>
      <w:r w:rsidRPr="00334427">
        <w:rPr>
          <w:rFonts w:cs="Segoe UI"/>
        </w:rPr>
        <w:t xml:space="preserve"> Οικονόμου και με τον Ειδικό Γραμματέα Αστικού Περιβάλλοντος, τον κ. Μπακογιάννη. Είχαμε διαβεβαιώσεις</w:t>
      </w:r>
      <w:r w:rsidR="00DC6F29">
        <w:rPr>
          <w:rFonts w:cs="Segoe UI"/>
        </w:rPr>
        <w:t>,</w:t>
      </w:r>
      <w:r w:rsidRPr="00334427">
        <w:rPr>
          <w:rFonts w:cs="Segoe UI"/>
        </w:rPr>
        <w:t xml:space="preserve"> ότι θα λάμβαναν σοβαρά υπόψη τις παρατηρήσεις μας. Εγώ απογοητεύτηκα και θεωρώ ότι αποτελεί και μ</w:t>
      </w:r>
      <w:r w:rsidR="00DC6F29">
        <w:rPr>
          <w:rFonts w:cs="Segoe UI"/>
        </w:rPr>
        <w:t>ί</w:t>
      </w:r>
      <w:r w:rsidRPr="00334427">
        <w:rPr>
          <w:rFonts w:cs="Segoe UI"/>
        </w:rPr>
        <w:t>α απαξίωση προς το όργανο της ΚΕΔΕ, κ</w:t>
      </w:r>
      <w:r w:rsidR="00DC6F29">
        <w:rPr>
          <w:rFonts w:cs="Segoe UI"/>
        </w:rPr>
        <w:t>ύριε</w:t>
      </w:r>
      <w:r w:rsidRPr="00334427">
        <w:rPr>
          <w:rFonts w:cs="Segoe UI"/>
        </w:rPr>
        <w:t xml:space="preserve"> Πρόεδρε, αν μου επιτρέπετε, το γεγονός ότι έχουν αγνοηθεί όλες αυτές οι προτάσεις της ΚΕΔΕ</w:t>
      </w:r>
      <w:r w:rsidR="00DC6F29">
        <w:rPr>
          <w:rFonts w:cs="Segoe UI"/>
        </w:rPr>
        <w:t xml:space="preserve"> </w:t>
      </w:r>
      <w:r w:rsidRPr="00334427">
        <w:rPr>
          <w:rFonts w:cs="Segoe UI"/>
        </w:rPr>
        <w:t>σε ένα πεδίο εφαρμογής του χωροταξικού</w:t>
      </w:r>
      <w:r w:rsidR="00DC6F29">
        <w:rPr>
          <w:rFonts w:cs="Segoe UI"/>
        </w:rPr>
        <w:t>. Δηλαδή, σ</w:t>
      </w:r>
      <w:r w:rsidRPr="00334427">
        <w:rPr>
          <w:rFonts w:cs="Segoe UI"/>
        </w:rPr>
        <w:t xml:space="preserve">ε εκτάσεις που αφορούν τους </w:t>
      </w:r>
      <w:r w:rsidR="00DC6F29">
        <w:rPr>
          <w:rFonts w:cs="Segoe UI"/>
        </w:rPr>
        <w:t>Δ</w:t>
      </w:r>
      <w:r w:rsidRPr="00334427">
        <w:rPr>
          <w:rFonts w:cs="Segoe UI"/>
        </w:rPr>
        <w:t>ήμους,</w:t>
      </w:r>
      <w:r w:rsidR="00DC6F29">
        <w:rPr>
          <w:rFonts w:cs="Segoe UI"/>
        </w:rPr>
        <w:t xml:space="preserve"> δεν θα</w:t>
      </w:r>
      <w:r w:rsidRPr="00334427">
        <w:rPr>
          <w:rFonts w:cs="Segoe UI"/>
        </w:rPr>
        <w:t xml:space="preserve"> λαμβάνονται υπόψη οι προτάσεις της ΚΕΔΕ. </w:t>
      </w:r>
    </w:p>
    <w:p w14:paraId="5363A1D1" w14:textId="196D5449" w:rsidR="00117932" w:rsidRPr="00334427" w:rsidRDefault="00117932" w:rsidP="00334427">
      <w:pPr>
        <w:spacing w:line="276" w:lineRule="auto"/>
        <w:ind w:firstLine="720"/>
        <w:contextualSpacing/>
        <w:jc w:val="both"/>
        <w:rPr>
          <w:rFonts w:cs="Segoe UI"/>
        </w:rPr>
      </w:pPr>
      <w:r w:rsidRPr="00334427">
        <w:rPr>
          <w:rFonts w:cs="Segoe UI"/>
        </w:rPr>
        <w:t>Θεωρούμε ότι το Υπουργείο Ενέργειας πρέπει να αναθεωρήσει και εφόσον</w:t>
      </w:r>
      <w:r w:rsidR="00772C5B">
        <w:rPr>
          <w:rFonts w:cs="Segoe UI"/>
        </w:rPr>
        <w:t>,</w:t>
      </w:r>
      <w:r w:rsidRPr="00334427">
        <w:rPr>
          <w:rFonts w:cs="Segoe UI"/>
        </w:rPr>
        <w:t xml:space="preserve"> προβεί σε ουσιαστικές αλλαγές του νομοσχέδιου</w:t>
      </w:r>
      <w:r w:rsidR="00772C5B">
        <w:rPr>
          <w:rFonts w:cs="Segoe UI"/>
        </w:rPr>
        <w:t>,</w:t>
      </w:r>
      <w:r w:rsidRPr="00334427">
        <w:rPr>
          <w:rFonts w:cs="Segoe UI"/>
        </w:rPr>
        <w:t xml:space="preserve"> να το ξαναφέρει στη Βουλή</w:t>
      </w:r>
      <w:r w:rsidR="00772C5B">
        <w:rPr>
          <w:rFonts w:cs="Segoe UI"/>
        </w:rPr>
        <w:t>,</w:t>
      </w:r>
      <w:r w:rsidRPr="00334427">
        <w:rPr>
          <w:rFonts w:cs="Segoe UI"/>
        </w:rPr>
        <w:t xml:space="preserve"> εκ νέου</w:t>
      </w:r>
      <w:r w:rsidR="00772C5B">
        <w:rPr>
          <w:rFonts w:cs="Segoe UI"/>
        </w:rPr>
        <w:t>,</w:t>
      </w:r>
      <w:r w:rsidRPr="00334427">
        <w:rPr>
          <w:rFonts w:cs="Segoe UI"/>
        </w:rPr>
        <w:t xml:space="preserve"> προς ψήφιση. </w:t>
      </w:r>
    </w:p>
    <w:p w14:paraId="3043B9ED" w14:textId="5EDFEA26" w:rsidR="00117932" w:rsidRPr="00334427" w:rsidRDefault="00772C5B" w:rsidP="00334427">
      <w:pPr>
        <w:spacing w:line="276" w:lineRule="auto"/>
        <w:ind w:firstLine="720"/>
        <w:contextualSpacing/>
        <w:jc w:val="both"/>
        <w:rPr>
          <w:rFonts w:cs="Segoe UI"/>
        </w:rPr>
      </w:pPr>
      <w:r>
        <w:rPr>
          <w:rFonts w:cs="Segoe UI"/>
        </w:rPr>
        <w:t>Δυστυχώς, δεν θα</w:t>
      </w:r>
      <w:r w:rsidR="00117932" w:rsidRPr="00334427">
        <w:rPr>
          <w:rFonts w:cs="Segoe UI"/>
        </w:rPr>
        <w:t xml:space="preserve"> μπορ</w:t>
      </w:r>
      <w:r>
        <w:rPr>
          <w:rFonts w:cs="Segoe UI"/>
        </w:rPr>
        <w:t xml:space="preserve">έσω να </w:t>
      </w:r>
      <w:r w:rsidR="00117932" w:rsidRPr="00334427">
        <w:rPr>
          <w:rFonts w:cs="Segoe UI"/>
        </w:rPr>
        <w:t>δευτερολογήσω,</w:t>
      </w:r>
      <w:r>
        <w:rPr>
          <w:rFonts w:cs="Segoe UI"/>
        </w:rPr>
        <w:t xml:space="preserve"> </w:t>
      </w:r>
      <w:r w:rsidR="00117932" w:rsidRPr="00334427">
        <w:rPr>
          <w:rFonts w:cs="Segoe UI"/>
        </w:rPr>
        <w:t>διότι έχ</w:t>
      </w:r>
      <w:r>
        <w:rPr>
          <w:rFonts w:cs="Segoe UI"/>
        </w:rPr>
        <w:t>ουμε</w:t>
      </w:r>
      <w:r w:rsidR="00117932" w:rsidRPr="00334427">
        <w:rPr>
          <w:rFonts w:cs="Segoe UI"/>
        </w:rPr>
        <w:t xml:space="preserve"> σοβαρό θέμα με το</w:t>
      </w:r>
      <w:r>
        <w:rPr>
          <w:rFonts w:cs="Segoe UI"/>
        </w:rPr>
        <w:t>ν</w:t>
      </w:r>
      <w:r w:rsidR="00117932" w:rsidRPr="00334427">
        <w:rPr>
          <w:rFonts w:cs="Segoe UI"/>
        </w:rPr>
        <w:t xml:space="preserve"> </w:t>
      </w:r>
      <w:r w:rsidRPr="00334427">
        <w:rPr>
          <w:rFonts w:cs="Segoe UI"/>
        </w:rPr>
        <w:t>κορονοϊό</w:t>
      </w:r>
      <w:r w:rsidR="00117932" w:rsidRPr="00334427">
        <w:rPr>
          <w:rFonts w:cs="Segoe UI"/>
        </w:rPr>
        <w:t xml:space="preserve">. Είμαι στον τρίτο </w:t>
      </w:r>
      <w:r>
        <w:rPr>
          <w:rFonts w:cs="Segoe UI"/>
        </w:rPr>
        <w:t>Δ</w:t>
      </w:r>
      <w:r w:rsidR="00117932" w:rsidRPr="00334427">
        <w:rPr>
          <w:rFonts w:cs="Segoe UI"/>
        </w:rPr>
        <w:t>ήμο στην Ελλάδα σε κρούσματα και θα πρέπει να μεταβώ σε μία σύσκεψη που γίνεται στο νοσοκομείο</w:t>
      </w:r>
      <w:r>
        <w:rPr>
          <w:rFonts w:cs="Segoe UI"/>
        </w:rPr>
        <w:t xml:space="preserve">. Οπότε, </w:t>
      </w:r>
      <w:r w:rsidR="00117932" w:rsidRPr="00334427">
        <w:rPr>
          <w:rFonts w:cs="Segoe UI"/>
        </w:rPr>
        <w:t>θα ζητήσω συγνώμη για την απουσία μου</w:t>
      </w:r>
      <w:r>
        <w:rPr>
          <w:rFonts w:cs="Segoe UI"/>
        </w:rPr>
        <w:t>.</w:t>
      </w:r>
    </w:p>
    <w:p w14:paraId="31407B43" w14:textId="77777777" w:rsidR="00117932" w:rsidRPr="00334427" w:rsidRDefault="00117932" w:rsidP="00334427">
      <w:pPr>
        <w:spacing w:line="276" w:lineRule="auto"/>
        <w:ind w:firstLine="720"/>
        <w:contextualSpacing/>
        <w:jc w:val="both"/>
        <w:rPr>
          <w:rFonts w:cs="Segoe UI"/>
        </w:rPr>
      </w:pPr>
      <w:r w:rsidRPr="00334427">
        <w:rPr>
          <w:rFonts w:cs="Segoe UI"/>
        </w:rPr>
        <w:t>Σας ευχαριστώ πολύ.</w:t>
      </w:r>
    </w:p>
    <w:p w14:paraId="602865DC" w14:textId="7F0FB22F" w:rsidR="00117932" w:rsidRPr="00334427" w:rsidRDefault="00117932" w:rsidP="00772C5B">
      <w:pPr>
        <w:spacing w:line="276" w:lineRule="auto"/>
        <w:ind w:firstLine="720"/>
        <w:contextualSpacing/>
        <w:rPr>
          <w:rFonts w:ascii="Calibri" w:hAnsi="Calibri"/>
        </w:rPr>
      </w:pPr>
      <w:r w:rsidRPr="00334427">
        <w:rPr>
          <w:rFonts w:ascii="Calibri" w:hAnsi="Calibri"/>
          <w:b/>
        </w:rPr>
        <w:t>ΓΕΩΡΓΙΟΣ ΒΛΑΧΟΣ (Πρόεδρος της Επιτροπής):</w:t>
      </w:r>
      <w:r w:rsidRPr="00334427">
        <w:rPr>
          <w:rFonts w:ascii="Calibri" w:hAnsi="Calibri"/>
        </w:rPr>
        <w:t xml:space="preserve"> Τον λόγο έχει ο κ. Σπανός.</w:t>
      </w:r>
    </w:p>
    <w:p w14:paraId="08D89A38" w14:textId="3E59CABC" w:rsidR="00117932" w:rsidRPr="00334427" w:rsidRDefault="00117932" w:rsidP="00334427">
      <w:pPr>
        <w:spacing w:line="276" w:lineRule="auto"/>
        <w:ind w:firstLine="720"/>
        <w:contextualSpacing/>
        <w:jc w:val="both"/>
        <w:rPr>
          <w:rFonts w:cs="Segoe UI"/>
        </w:rPr>
      </w:pPr>
      <w:r w:rsidRPr="00334427">
        <w:rPr>
          <w:rFonts w:ascii="Calibri" w:hAnsi="Calibri"/>
          <w:b/>
        </w:rPr>
        <w:t xml:space="preserve">ΦΑΝΗΣ ΣΠΑΝΟΣ (Επικεφαλής της Επιτροπής Χωροταξίας της Ένωσης Περιφερειών Ελλάδος (ΕΝΠΕ)): </w:t>
      </w:r>
      <w:r w:rsidRPr="00334427">
        <w:rPr>
          <w:rFonts w:cs="Segoe UI"/>
        </w:rPr>
        <w:t xml:space="preserve">Ευχαριστώ πολύ. Εκ μέρους της ΕΝΠΕ και του Προέδρου, του κ. </w:t>
      </w:r>
      <w:proofErr w:type="spellStart"/>
      <w:r w:rsidRPr="00334427">
        <w:rPr>
          <w:rFonts w:cs="Segoe UI"/>
        </w:rPr>
        <w:t>Τζιτζικώστα</w:t>
      </w:r>
      <w:proofErr w:type="spellEnd"/>
      <w:r w:rsidRPr="00334427">
        <w:rPr>
          <w:rFonts w:cs="Segoe UI"/>
        </w:rPr>
        <w:t xml:space="preserve">, καλημέρα και καλή εβδομάδα σε όλους. </w:t>
      </w:r>
    </w:p>
    <w:p w14:paraId="78A0FC08" w14:textId="65E018E4" w:rsidR="00117932" w:rsidRPr="00334427" w:rsidRDefault="00117932" w:rsidP="00334427">
      <w:pPr>
        <w:spacing w:line="276" w:lineRule="auto"/>
        <w:ind w:firstLine="720"/>
        <w:contextualSpacing/>
        <w:jc w:val="both"/>
        <w:rPr>
          <w:rFonts w:cs="Segoe UI"/>
        </w:rPr>
      </w:pPr>
      <w:r w:rsidRPr="00334427">
        <w:rPr>
          <w:rFonts w:cs="Segoe UI"/>
        </w:rPr>
        <w:t>Αρχικά</w:t>
      </w:r>
      <w:r w:rsidR="00772C5B">
        <w:rPr>
          <w:rFonts w:cs="Segoe UI"/>
        </w:rPr>
        <w:t>,</w:t>
      </w:r>
      <w:r w:rsidRPr="00334427">
        <w:rPr>
          <w:rFonts w:cs="Segoe UI"/>
        </w:rPr>
        <w:t xml:space="preserve"> να καλωσορίσουμε ένα νομοσχέδιο που προδιαγράφει ένα πολύ ωφέλιμο πλαίσιο για τη χωροταξία. Ένα πλαίσιο που οδεύει και στοχεύει σε ένα χωροταξικό και πολεοδομικό νοικοκύρεμα</w:t>
      </w:r>
      <w:r w:rsidR="00A86AB7" w:rsidRPr="00A86AB7">
        <w:rPr>
          <w:rFonts w:cs="Segoe UI"/>
        </w:rPr>
        <w:t xml:space="preserve"> </w:t>
      </w:r>
      <w:r w:rsidR="00A86AB7" w:rsidRPr="00334427">
        <w:rPr>
          <w:rFonts w:cs="Segoe UI"/>
        </w:rPr>
        <w:t>της χώρας</w:t>
      </w:r>
      <w:r w:rsidRPr="00334427">
        <w:rPr>
          <w:rFonts w:cs="Segoe UI"/>
        </w:rPr>
        <w:t>, αν μπορούμε να το πούμε έτσι</w:t>
      </w:r>
      <w:r w:rsidR="00772C5B">
        <w:rPr>
          <w:rFonts w:cs="Segoe UI"/>
        </w:rPr>
        <w:t>,</w:t>
      </w:r>
      <w:r w:rsidRPr="00334427">
        <w:rPr>
          <w:rFonts w:cs="Segoe UI"/>
        </w:rPr>
        <w:t xml:space="preserve"> σε </w:t>
      </w:r>
      <w:proofErr w:type="spellStart"/>
      <w:r w:rsidRPr="00334427">
        <w:rPr>
          <w:rFonts w:cs="Segoe UI"/>
        </w:rPr>
        <w:t>ομογενοποίηση</w:t>
      </w:r>
      <w:proofErr w:type="spellEnd"/>
      <w:r w:rsidRPr="00334427">
        <w:rPr>
          <w:rFonts w:cs="Segoe UI"/>
        </w:rPr>
        <w:t xml:space="preserve"> διαδικασιών και ερμηνειών, απλούστευση και επίσπευση.</w:t>
      </w:r>
    </w:p>
    <w:p w14:paraId="1B973107" w14:textId="18E5A7B5" w:rsidR="00117932" w:rsidRPr="00334427" w:rsidRDefault="00117932" w:rsidP="00403843">
      <w:pPr>
        <w:spacing w:line="276" w:lineRule="auto"/>
        <w:ind w:firstLine="720"/>
        <w:contextualSpacing/>
        <w:jc w:val="both"/>
        <w:rPr>
          <w:rFonts w:cs="Segoe UI"/>
        </w:rPr>
      </w:pPr>
      <w:r w:rsidRPr="00334427">
        <w:rPr>
          <w:rFonts w:cs="Segoe UI"/>
        </w:rPr>
        <w:t xml:space="preserve">Μόνο εν </w:t>
      </w:r>
      <w:proofErr w:type="spellStart"/>
      <w:r w:rsidRPr="00334427">
        <w:rPr>
          <w:rFonts w:cs="Segoe UI"/>
        </w:rPr>
        <w:t>είδει</w:t>
      </w:r>
      <w:proofErr w:type="spellEnd"/>
      <w:r w:rsidRPr="00334427">
        <w:rPr>
          <w:rFonts w:cs="Segoe UI"/>
        </w:rPr>
        <w:t xml:space="preserve"> τίτλων για την οικονομία του χρόνου, κ</w:t>
      </w:r>
      <w:r w:rsidR="00772C5B">
        <w:rPr>
          <w:rFonts w:cs="Segoe UI"/>
        </w:rPr>
        <w:t>ύριε</w:t>
      </w:r>
      <w:r w:rsidRPr="00334427">
        <w:rPr>
          <w:rFonts w:cs="Segoe UI"/>
        </w:rPr>
        <w:t xml:space="preserve"> Πρόεδρε και με την επιφύλαξη να αποστείλουμε πολύ άμεσα ένα σχετικό υπόμνημα</w:t>
      </w:r>
      <w:r w:rsidR="00772C5B">
        <w:rPr>
          <w:rFonts w:cs="Segoe UI"/>
        </w:rPr>
        <w:t>, θα αναφερθώ σε κάποια σημεία πολύ γρήγορα.</w:t>
      </w:r>
      <w:r w:rsidR="00403843">
        <w:rPr>
          <w:rFonts w:cs="Segoe UI"/>
        </w:rPr>
        <w:t xml:space="preserve"> Σε σχέση </w:t>
      </w:r>
      <w:r w:rsidRPr="00334427">
        <w:rPr>
          <w:rFonts w:cs="Segoe UI"/>
        </w:rPr>
        <w:t>με τα περιφερειακά χωροταξικά πλαίσια, θεωρούμε ότι είναι στρατηγικής σημασίας για την ανάπτυξη και την προστασία του περιβάλλοντος. Παραδοσιακά</w:t>
      </w:r>
      <w:r w:rsidR="00DA041F">
        <w:rPr>
          <w:rFonts w:cs="Segoe UI"/>
        </w:rPr>
        <w:t>,</w:t>
      </w:r>
      <w:r w:rsidRPr="00334427">
        <w:rPr>
          <w:rFonts w:cs="Segoe UI"/>
        </w:rPr>
        <w:t xml:space="preserve"> όπως και το σύνολο της χωροταξίας μας εθνικής, ειδικής, τοπικής, </w:t>
      </w:r>
      <w:r w:rsidR="00DA041F">
        <w:rPr>
          <w:rFonts w:cs="Segoe UI"/>
        </w:rPr>
        <w:t>«</w:t>
      </w:r>
      <w:r w:rsidRPr="00334427">
        <w:rPr>
          <w:rFonts w:cs="Segoe UI"/>
        </w:rPr>
        <w:t>χωλαίνει</w:t>
      </w:r>
      <w:r w:rsidR="00DA041F">
        <w:rPr>
          <w:rFonts w:cs="Segoe UI"/>
        </w:rPr>
        <w:t>»</w:t>
      </w:r>
      <w:r w:rsidRPr="00334427">
        <w:rPr>
          <w:rFonts w:cs="Segoe UI"/>
        </w:rPr>
        <w:t xml:space="preserve"> στους χρόνους. Δηλαδή, από τη στιγμή</w:t>
      </w:r>
      <w:r w:rsidR="00665E86">
        <w:rPr>
          <w:rFonts w:cs="Segoe UI"/>
        </w:rPr>
        <w:t>,</w:t>
      </w:r>
      <w:r w:rsidRPr="00334427">
        <w:rPr>
          <w:rFonts w:cs="Segoe UI"/>
        </w:rPr>
        <w:t xml:space="preserve"> που λαμβάνουμε τα μετρητικά δεδομένα</w:t>
      </w:r>
      <w:r w:rsidR="00665E86">
        <w:rPr>
          <w:rFonts w:cs="Segoe UI"/>
        </w:rPr>
        <w:t>,</w:t>
      </w:r>
      <w:r w:rsidRPr="00334427">
        <w:rPr>
          <w:rFonts w:cs="Segoe UI"/>
        </w:rPr>
        <w:t xml:space="preserve"> μέχρι το πότε γίνεται ανάλυση και το πότε αυτά καταλήγουν σε σύνθεση, έγκριση και ψήφιση, καταλήγουμε να έχουμε μ</w:t>
      </w:r>
      <w:r w:rsidR="00665E86">
        <w:rPr>
          <w:rFonts w:cs="Segoe UI"/>
        </w:rPr>
        <w:t>ί</w:t>
      </w:r>
      <w:r w:rsidRPr="00334427">
        <w:rPr>
          <w:rFonts w:cs="Segoe UI"/>
        </w:rPr>
        <w:t>α</w:t>
      </w:r>
      <w:r w:rsidR="00665E86">
        <w:rPr>
          <w:rFonts w:cs="Segoe UI"/>
        </w:rPr>
        <w:t>,</w:t>
      </w:r>
      <w:r w:rsidRPr="00334427">
        <w:rPr>
          <w:rFonts w:cs="Segoe UI"/>
        </w:rPr>
        <w:t xml:space="preserve"> ολωσδιόλου</w:t>
      </w:r>
      <w:r w:rsidR="00665E86">
        <w:rPr>
          <w:rFonts w:cs="Segoe UI"/>
        </w:rPr>
        <w:t>,</w:t>
      </w:r>
      <w:r w:rsidRPr="00334427">
        <w:rPr>
          <w:rFonts w:cs="Segoe UI"/>
        </w:rPr>
        <w:t xml:space="preserve"> διαφορετική περιφέρεια</w:t>
      </w:r>
      <w:r w:rsidR="00665E86">
        <w:rPr>
          <w:rFonts w:cs="Segoe UI"/>
        </w:rPr>
        <w:t xml:space="preserve"> που </w:t>
      </w:r>
      <w:r w:rsidRPr="00334427">
        <w:rPr>
          <w:rFonts w:cs="Segoe UI"/>
        </w:rPr>
        <w:t>εξετάζεται και μ</w:t>
      </w:r>
      <w:r w:rsidR="00665E86">
        <w:rPr>
          <w:rFonts w:cs="Segoe UI"/>
        </w:rPr>
        <w:t>ί</w:t>
      </w:r>
      <w:r w:rsidRPr="00334427">
        <w:rPr>
          <w:rFonts w:cs="Segoe UI"/>
        </w:rPr>
        <w:t>α</w:t>
      </w:r>
      <w:r w:rsidR="00665E86">
        <w:rPr>
          <w:rFonts w:cs="Segoe UI"/>
        </w:rPr>
        <w:t>,</w:t>
      </w:r>
      <w:r w:rsidRPr="00334427">
        <w:rPr>
          <w:rFonts w:cs="Segoe UI"/>
        </w:rPr>
        <w:t xml:space="preserve"> ολωσδιόλου</w:t>
      </w:r>
      <w:r w:rsidR="00665E86">
        <w:rPr>
          <w:rFonts w:cs="Segoe UI"/>
        </w:rPr>
        <w:t>,</w:t>
      </w:r>
      <w:r w:rsidRPr="00334427">
        <w:rPr>
          <w:rFonts w:cs="Segoe UI"/>
        </w:rPr>
        <w:t xml:space="preserve"> διαφορετική περιφέρεια</w:t>
      </w:r>
      <w:r w:rsidR="00665E86">
        <w:rPr>
          <w:rFonts w:cs="Segoe UI"/>
        </w:rPr>
        <w:t xml:space="preserve"> που, </w:t>
      </w:r>
      <w:r w:rsidRPr="00334427">
        <w:rPr>
          <w:rFonts w:cs="Segoe UI"/>
        </w:rPr>
        <w:t>εν τέλει</w:t>
      </w:r>
      <w:r w:rsidR="00665E86">
        <w:rPr>
          <w:rFonts w:cs="Segoe UI"/>
        </w:rPr>
        <w:t>,</w:t>
      </w:r>
      <w:r w:rsidRPr="00334427">
        <w:rPr>
          <w:rFonts w:cs="Segoe UI"/>
        </w:rPr>
        <w:t xml:space="preserve"> έχει χωροταξικό σχεδιασμό. </w:t>
      </w:r>
    </w:p>
    <w:p w14:paraId="12409723" w14:textId="3A5BF712" w:rsidR="00117932" w:rsidRPr="00334427" w:rsidRDefault="00117932" w:rsidP="00334427">
      <w:pPr>
        <w:spacing w:line="276" w:lineRule="auto"/>
        <w:ind w:firstLine="720"/>
        <w:contextualSpacing/>
        <w:jc w:val="both"/>
        <w:rPr>
          <w:rFonts w:cs="Segoe UI"/>
        </w:rPr>
      </w:pPr>
      <w:r w:rsidRPr="00334427">
        <w:rPr>
          <w:rFonts w:cs="Segoe UI"/>
        </w:rPr>
        <w:t>Προς τούτο, ζητούμε και θα το αναλύσουμε στο υπόμνημά μας με διάφορους τρόπους</w:t>
      </w:r>
      <w:r w:rsidR="00546E11">
        <w:rPr>
          <w:rFonts w:cs="Segoe UI"/>
        </w:rPr>
        <w:t>,</w:t>
      </w:r>
      <w:r w:rsidRPr="00334427">
        <w:rPr>
          <w:rFonts w:cs="Segoe UI"/>
        </w:rPr>
        <w:t xml:space="preserve"> τη </w:t>
      </w:r>
      <w:r w:rsidR="00546E11">
        <w:rPr>
          <w:rFonts w:cs="Segoe UI"/>
        </w:rPr>
        <w:t>«</w:t>
      </w:r>
      <w:r w:rsidRPr="00334427">
        <w:rPr>
          <w:rFonts w:cs="Segoe UI"/>
        </w:rPr>
        <w:t>συρρίκνωση</w:t>
      </w:r>
      <w:r w:rsidR="00546E11">
        <w:rPr>
          <w:rFonts w:cs="Segoe UI"/>
        </w:rPr>
        <w:t>»</w:t>
      </w:r>
      <w:r w:rsidRPr="00334427">
        <w:rPr>
          <w:rFonts w:cs="Segoe UI"/>
        </w:rPr>
        <w:t xml:space="preserve"> αυτών των διαδικασιών, ούτως ώστε ο χρόνος που</w:t>
      </w:r>
      <w:r w:rsidR="00546E11">
        <w:rPr>
          <w:rFonts w:cs="Segoe UI"/>
        </w:rPr>
        <w:t>,</w:t>
      </w:r>
      <w:r w:rsidRPr="00334427">
        <w:rPr>
          <w:rFonts w:cs="Segoe UI"/>
        </w:rPr>
        <w:t xml:space="preserve"> πλέον</w:t>
      </w:r>
      <w:r w:rsidR="00546E11">
        <w:rPr>
          <w:rFonts w:cs="Segoe UI"/>
        </w:rPr>
        <w:t>,</w:t>
      </w:r>
      <w:r w:rsidRPr="00334427">
        <w:rPr>
          <w:rFonts w:cs="Segoe UI"/>
        </w:rPr>
        <w:t xml:space="preserve"> κυλά </w:t>
      </w:r>
      <w:r w:rsidRPr="00334427">
        <w:rPr>
          <w:rFonts w:cs="Segoe UI"/>
        </w:rPr>
        <w:lastRenderedPageBreak/>
        <w:t>πολύ γρήγορα να μην επηρεάζει και</w:t>
      </w:r>
      <w:r w:rsidR="00546E11">
        <w:rPr>
          <w:rFonts w:cs="Segoe UI"/>
        </w:rPr>
        <w:t xml:space="preserve"> να μην</w:t>
      </w:r>
      <w:r w:rsidRPr="00334427">
        <w:rPr>
          <w:rFonts w:cs="Segoe UI"/>
        </w:rPr>
        <w:t xml:space="preserve"> </w:t>
      </w:r>
      <w:r w:rsidR="00546E11">
        <w:rPr>
          <w:rFonts w:cs="Segoe UI"/>
        </w:rPr>
        <w:t>«</w:t>
      </w:r>
      <w:r w:rsidRPr="00334427">
        <w:rPr>
          <w:rFonts w:cs="Segoe UI"/>
        </w:rPr>
        <w:t>αδυνατίζει</w:t>
      </w:r>
      <w:r w:rsidR="00546E11">
        <w:rPr>
          <w:rFonts w:cs="Segoe UI"/>
        </w:rPr>
        <w:t>»</w:t>
      </w:r>
      <w:r w:rsidRPr="00334427">
        <w:rPr>
          <w:rFonts w:cs="Segoe UI"/>
        </w:rPr>
        <w:t xml:space="preserve"> τη χωροταξία μας. Η χωροταξία</w:t>
      </w:r>
      <w:r w:rsidR="00546E11">
        <w:rPr>
          <w:rFonts w:cs="Segoe UI"/>
        </w:rPr>
        <w:t xml:space="preserve"> δεν πρέπει</w:t>
      </w:r>
      <w:r w:rsidRPr="00334427">
        <w:rPr>
          <w:rFonts w:cs="Segoe UI"/>
        </w:rPr>
        <w:t xml:space="preserve"> να</w:t>
      </w:r>
      <w:r w:rsidR="00546E11">
        <w:rPr>
          <w:rFonts w:cs="Segoe UI"/>
        </w:rPr>
        <w:t xml:space="preserve"> κ</w:t>
      </w:r>
      <w:r w:rsidRPr="00334427">
        <w:rPr>
          <w:rFonts w:cs="Segoe UI"/>
        </w:rPr>
        <w:t>υνηγάει τις εξελίξεις,</w:t>
      </w:r>
      <w:r w:rsidR="00546E11">
        <w:rPr>
          <w:rFonts w:cs="Segoe UI"/>
        </w:rPr>
        <w:t xml:space="preserve"> αλλά</w:t>
      </w:r>
      <w:r w:rsidRPr="00334427">
        <w:rPr>
          <w:rFonts w:cs="Segoe UI"/>
        </w:rPr>
        <w:t xml:space="preserve"> να βρίσκεται, αν όχι μπροστά από αυτές, τουλάχιστον</w:t>
      </w:r>
      <w:r w:rsidR="00546E11">
        <w:rPr>
          <w:rFonts w:cs="Segoe UI"/>
        </w:rPr>
        <w:t>,</w:t>
      </w:r>
      <w:r w:rsidRPr="00334427">
        <w:rPr>
          <w:rFonts w:cs="Segoe UI"/>
        </w:rPr>
        <w:t xml:space="preserve"> δίπλα τους. </w:t>
      </w:r>
    </w:p>
    <w:p w14:paraId="52F2D907" w14:textId="3828E9DC" w:rsidR="00117932" w:rsidRPr="00334427" w:rsidRDefault="00117932" w:rsidP="00334427">
      <w:pPr>
        <w:spacing w:line="276" w:lineRule="auto"/>
        <w:ind w:firstLine="720"/>
        <w:contextualSpacing/>
        <w:jc w:val="both"/>
        <w:rPr>
          <w:rFonts w:cs="Segoe UI"/>
        </w:rPr>
      </w:pPr>
      <w:r w:rsidRPr="00334427">
        <w:rPr>
          <w:rFonts w:cs="Segoe UI"/>
        </w:rPr>
        <w:t>Επίσης,</w:t>
      </w:r>
      <w:r w:rsidR="00546E11">
        <w:rPr>
          <w:rFonts w:cs="Segoe UI"/>
        </w:rPr>
        <w:t xml:space="preserve"> σε ότι αφορά σ</w:t>
      </w:r>
      <w:r w:rsidRPr="00334427">
        <w:rPr>
          <w:rFonts w:cs="Segoe UI"/>
        </w:rPr>
        <w:t>τα περιφερειακά χωροταξικά πλαίσια, θεωρούμε ότι οι περιφέρειες</w:t>
      </w:r>
      <w:r w:rsidR="00546E11">
        <w:rPr>
          <w:rFonts w:cs="Segoe UI"/>
        </w:rPr>
        <w:t>,</w:t>
      </w:r>
      <w:r w:rsidRPr="00334427">
        <w:rPr>
          <w:rFonts w:cs="Segoe UI"/>
        </w:rPr>
        <w:t xml:space="preserve"> πλέον</w:t>
      </w:r>
      <w:r w:rsidR="00546E11">
        <w:rPr>
          <w:rFonts w:cs="Segoe UI"/>
        </w:rPr>
        <w:t>,</w:t>
      </w:r>
      <w:r w:rsidRPr="00334427">
        <w:rPr>
          <w:rFonts w:cs="Segoe UI"/>
        </w:rPr>
        <w:t xml:space="preserve"> έχουν και την τεχνική και την ουσιαστική ωριμότητα να εκπονούν οι ίδιες αυτά τα πλαίσια με την υψηλή εποπτεία του Υπουργείου Περιβάλλοντος και να μην γίνονται αυτά με υλοποίηση του Υπουργείου Περιβάλλοντος, </w:t>
      </w:r>
      <w:r w:rsidR="00626CE4">
        <w:rPr>
          <w:rFonts w:cs="Segoe UI"/>
        </w:rPr>
        <w:t>όπως,</w:t>
      </w:r>
      <w:r w:rsidRPr="00334427">
        <w:rPr>
          <w:rFonts w:cs="Segoe UI"/>
        </w:rPr>
        <w:t xml:space="preserve"> εξάλλου</w:t>
      </w:r>
      <w:r w:rsidR="00626CE4">
        <w:rPr>
          <w:rFonts w:cs="Segoe UI"/>
        </w:rPr>
        <w:t>,</w:t>
      </w:r>
      <w:r w:rsidRPr="00334427">
        <w:rPr>
          <w:rFonts w:cs="Segoe UI"/>
        </w:rPr>
        <w:t xml:space="preserve"> και οι </w:t>
      </w:r>
      <w:r w:rsidR="00626CE4">
        <w:rPr>
          <w:rFonts w:cs="Segoe UI"/>
        </w:rPr>
        <w:t>Δ</w:t>
      </w:r>
      <w:r w:rsidRPr="00334427">
        <w:rPr>
          <w:rFonts w:cs="Segoe UI"/>
        </w:rPr>
        <w:t xml:space="preserve">ήμοι </w:t>
      </w:r>
      <w:proofErr w:type="spellStart"/>
      <w:r w:rsidRPr="00334427">
        <w:rPr>
          <w:rFonts w:cs="Segoe UI"/>
        </w:rPr>
        <w:t>πολεοδομούν</w:t>
      </w:r>
      <w:proofErr w:type="spellEnd"/>
      <w:r w:rsidRPr="00334427">
        <w:rPr>
          <w:rFonts w:cs="Segoe UI"/>
        </w:rPr>
        <w:t xml:space="preserve"> μόνοι τους με την εποπτεία ανωτέρου επιπέδου. </w:t>
      </w:r>
    </w:p>
    <w:p w14:paraId="497CCE0A" w14:textId="1F55157B" w:rsidR="00117932" w:rsidRPr="00334427" w:rsidRDefault="00117932" w:rsidP="00334427">
      <w:pPr>
        <w:spacing w:line="276" w:lineRule="auto"/>
        <w:ind w:firstLine="720"/>
        <w:contextualSpacing/>
        <w:jc w:val="both"/>
        <w:rPr>
          <w:rFonts w:cs="Segoe UI"/>
        </w:rPr>
      </w:pPr>
      <w:r w:rsidRPr="00334427">
        <w:rPr>
          <w:rFonts w:cs="Segoe UI"/>
        </w:rPr>
        <w:t>Ακόμη</w:t>
      </w:r>
      <w:r w:rsidR="00626CE4">
        <w:rPr>
          <w:rFonts w:cs="Segoe UI"/>
        </w:rPr>
        <w:t>,</w:t>
      </w:r>
      <w:r w:rsidRPr="00334427">
        <w:rPr>
          <w:rFonts w:cs="Segoe UI"/>
        </w:rPr>
        <w:t xml:space="preserve"> κάτι που δεν αφορά με άμεσο τρόπο τους οργανισμούς ως περιφέρειες, αλλά αφορά </w:t>
      </w:r>
      <w:r w:rsidR="00626CE4">
        <w:rPr>
          <w:rFonts w:cs="Segoe UI"/>
        </w:rPr>
        <w:t xml:space="preserve">όλες τις </w:t>
      </w:r>
      <w:r w:rsidRPr="00334427">
        <w:rPr>
          <w:rFonts w:cs="Segoe UI"/>
        </w:rPr>
        <w:t>περιφέρειες της χώρας, επί της ουσίας,</w:t>
      </w:r>
      <w:r w:rsidR="00626CE4">
        <w:rPr>
          <w:rFonts w:cs="Segoe UI"/>
        </w:rPr>
        <w:t xml:space="preserve"> είναι</w:t>
      </w:r>
      <w:r w:rsidRPr="00334427">
        <w:rPr>
          <w:rFonts w:cs="Segoe UI"/>
        </w:rPr>
        <w:t xml:space="preserve"> το </w:t>
      </w:r>
      <w:r w:rsidR="00626CE4">
        <w:rPr>
          <w:rFonts w:cs="Segoe UI"/>
        </w:rPr>
        <w:t>Κ</w:t>
      </w:r>
      <w:r w:rsidRPr="00334427">
        <w:rPr>
          <w:rFonts w:cs="Segoe UI"/>
        </w:rPr>
        <w:t>τηματολόγιο που</w:t>
      </w:r>
      <w:r w:rsidR="00626CE4">
        <w:rPr>
          <w:rFonts w:cs="Segoe UI"/>
        </w:rPr>
        <w:t>,</w:t>
      </w:r>
      <w:r w:rsidRPr="00334427">
        <w:rPr>
          <w:rFonts w:cs="Segoe UI"/>
        </w:rPr>
        <w:t xml:space="preserve"> εν όψει και των παρατάσεων</w:t>
      </w:r>
      <w:r w:rsidR="00626CE4">
        <w:rPr>
          <w:rFonts w:cs="Segoe UI"/>
        </w:rPr>
        <w:t>,</w:t>
      </w:r>
      <w:r w:rsidRPr="00334427">
        <w:rPr>
          <w:rFonts w:cs="Segoe UI"/>
        </w:rPr>
        <w:t xml:space="preserve"> θα πρέπει να συμπεριληφθού</w:t>
      </w:r>
      <w:r w:rsidR="00626CE4">
        <w:rPr>
          <w:rFonts w:cs="Segoe UI"/>
        </w:rPr>
        <w:t xml:space="preserve">ν, ακόμη, τριάντα πέντε </w:t>
      </w:r>
      <w:r w:rsidRPr="00334427">
        <w:rPr>
          <w:rFonts w:cs="Segoe UI"/>
        </w:rPr>
        <w:t>περιοχές που σήμερα είναι εκτός. Κάποι</w:t>
      </w:r>
      <w:r w:rsidR="00626CE4">
        <w:rPr>
          <w:rFonts w:cs="Segoe UI"/>
        </w:rPr>
        <w:t>ες</w:t>
      </w:r>
      <w:r w:rsidRPr="00334427">
        <w:rPr>
          <w:rFonts w:cs="Segoe UI"/>
        </w:rPr>
        <w:t xml:space="preserve"> από αυτές είναι και στη Στερεά Ελλάδα</w:t>
      </w:r>
      <w:r w:rsidR="00626CE4">
        <w:rPr>
          <w:rFonts w:cs="Segoe UI"/>
        </w:rPr>
        <w:t>,</w:t>
      </w:r>
      <w:r w:rsidRPr="00334427">
        <w:rPr>
          <w:rFonts w:cs="Segoe UI"/>
        </w:rPr>
        <w:t xml:space="preserve"> </w:t>
      </w:r>
      <w:r w:rsidR="00626CE4">
        <w:rPr>
          <w:rFonts w:cs="Segoe UI"/>
        </w:rPr>
        <w:t>όπως,</w:t>
      </w:r>
      <w:r w:rsidRPr="00334427">
        <w:rPr>
          <w:rFonts w:cs="Segoe UI"/>
        </w:rPr>
        <w:t xml:space="preserve"> ενδεικτικά</w:t>
      </w:r>
      <w:r w:rsidR="00626CE4">
        <w:rPr>
          <w:rFonts w:cs="Segoe UI"/>
        </w:rPr>
        <w:t>, είναι</w:t>
      </w:r>
      <w:r w:rsidRPr="00334427">
        <w:rPr>
          <w:rFonts w:cs="Segoe UI"/>
        </w:rPr>
        <w:t xml:space="preserve"> το Μαρτίνο και η Λάρυμνα</w:t>
      </w:r>
      <w:r w:rsidR="00626CE4">
        <w:rPr>
          <w:rFonts w:cs="Segoe UI"/>
        </w:rPr>
        <w:t>.</w:t>
      </w:r>
      <w:r w:rsidRPr="00334427">
        <w:rPr>
          <w:rFonts w:cs="Segoe UI"/>
        </w:rPr>
        <w:t xml:space="preserve"> </w:t>
      </w:r>
      <w:r w:rsidR="00626CE4">
        <w:rPr>
          <w:rFonts w:cs="Segoe UI"/>
        </w:rPr>
        <w:t>Όμως,</w:t>
      </w:r>
      <w:r w:rsidRPr="00334427">
        <w:rPr>
          <w:rFonts w:cs="Segoe UI"/>
        </w:rPr>
        <w:t xml:space="preserve"> είναι σε όλη τη χώρα. </w:t>
      </w:r>
    </w:p>
    <w:p w14:paraId="7991A4E5" w14:textId="740A4468" w:rsidR="00626CE4" w:rsidRPr="00626CE4" w:rsidRDefault="00117932" w:rsidP="00626CE4">
      <w:pPr>
        <w:spacing w:line="276" w:lineRule="auto"/>
        <w:ind w:firstLine="720"/>
        <w:contextualSpacing/>
        <w:jc w:val="both"/>
        <w:rPr>
          <w:rFonts w:cs="Segoe UI"/>
        </w:rPr>
      </w:pPr>
      <w:r w:rsidRPr="00334427">
        <w:rPr>
          <w:rFonts w:cs="Segoe UI"/>
        </w:rPr>
        <w:t>Κλείνοντας,</w:t>
      </w:r>
      <w:r w:rsidR="00626CE4">
        <w:rPr>
          <w:rFonts w:cs="Segoe UI"/>
        </w:rPr>
        <w:t xml:space="preserve"> θα σταθώ</w:t>
      </w:r>
      <w:r w:rsidRPr="00334427">
        <w:rPr>
          <w:rFonts w:cs="Segoe UI"/>
        </w:rPr>
        <w:t xml:space="preserve"> σε ένα σημείο</w:t>
      </w:r>
      <w:r w:rsidR="00626CE4">
        <w:rPr>
          <w:rFonts w:cs="Segoe UI"/>
        </w:rPr>
        <w:t xml:space="preserve">, </w:t>
      </w:r>
      <w:r w:rsidRPr="00334427">
        <w:rPr>
          <w:rFonts w:cs="Segoe UI"/>
        </w:rPr>
        <w:t xml:space="preserve">μόνο εν </w:t>
      </w:r>
      <w:proofErr w:type="spellStart"/>
      <w:r w:rsidRPr="00334427">
        <w:rPr>
          <w:rFonts w:cs="Segoe UI"/>
        </w:rPr>
        <w:t>είδει</w:t>
      </w:r>
      <w:proofErr w:type="spellEnd"/>
      <w:r w:rsidRPr="00334427">
        <w:rPr>
          <w:rFonts w:cs="Segoe UI"/>
        </w:rPr>
        <w:t xml:space="preserve"> τίτλου</w:t>
      </w:r>
      <w:r w:rsidR="00626CE4">
        <w:rPr>
          <w:rFonts w:cs="Segoe UI"/>
        </w:rPr>
        <w:t xml:space="preserve">. Θα πρέπει </w:t>
      </w:r>
      <w:r w:rsidRPr="00334427">
        <w:rPr>
          <w:rFonts w:cs="Segoe UI"/>
        </w:rPr>
        <w:t>να δούμε με μ</w:t>
      </w:r>
      <w:r w:rsidR="00626CE4">
        <w:rPr>
          <w:rFonts w:cs="Segoe UI"/>
        </w:rPr>
        <w:t>ί</w:t>
      </w:r>
      <w:r w:rsidRPr="00334427">
        <w:rPr>
          <w:rFonts w:cs="Segoe UI"/>
        </w:rPr>
        <w:t xml:space="preserve">α </w:t>
      </w:r>
      <w:r w:rsidR="00626CE4">
        <w:rPr>
          <w:rFonts w:cs="Segoe UI"/>
        </w:rPr>
        <w:t>«</w:t>
      </w:r>
      <w:r w:rsidRPr="00334427">
        <w:rPr>
          <w:rFonts w:cs="Segoe UI"/>
        </w:rPr>
        <w:t>γενναιότητα</w:t>
      </w:r>
      <w:r w:rsidR="00626CE4">
        <w:rPr>
          <w:rFonts w:cs="Segoe UI"/>
        </w:rPr>
        <w:t>»,</w:t>
      </w:r>
      <w:r w:rsidRPr="00334427">
        <w:rPr>
          <w:rFonts w:cs="Segoe UI"/>
        </w:rPr>
        <w:t xml:space="preserve"> χωρίς</w:t>
      </w:r>
      <w:r w:rsidR="00626CE4">
        <w:rPr>
          <w:rFonts w:cs="Segoe UI"/>
        </w:rPr>
        <w:t xml:space="preserve"> </w:t>
      </w:r>
      <w:r w:rsidRPr="00334427">
        <w:rPr>
          <w:rFonts w:cs="Segoe UI"/>
        </w:rPr>
        <w:t>ενοχικά σύνδρομα</w:t>
      </w:r>
      <w:r w:rsidR="00626CE4">
        <w:rPr>
          <w:rFonts w:cs="Segoe UI"/>
        </w:rPr>
        <w:t>,</w:t>
      </w:r>
      <w:r w:rsidRPr="00334427">
        <w:rPr>
          <w:rFonts w:cs="Segoe UI"/>
        </w:rPr>
        <w:t xml:space="preserve"> τα βιομηχανικά πάρκα. </w:t>
      </w:r>
      <w:r w:rsidR="00626CE4" w:rsidRPr="00334427">
        <w:rPr>
          <w:rFonts w:ascii="Calibri" w:hAnsi="Calibri" w:cs="Arial"/>
        </w:rPr>
        <w:t>Αναφέρομαι</w:t>
      </w:r>
      <w:r w:rsidR="00626CE4">
        <w:rPr>
          <w:rFonts w:ascii="Calibri" w:hAnsi="Calibri" w:cs="Arial"/>
        </w:rPr>
        <w:t>,</w:t>
      </w:r>
      <w:r w:rsidR="00626CE4" w:rsidRPr="00334427">
        <w:rPr>
          <w:rFonts w:ascii="Calibri" w:hAnsi="Calibri" w:cs="Arial"/>
        </w:rPr>
        <w:t xml:space="preserve"> </w:t>
      </w:r>
      <w:r w:rsidR="00626CE4">
        <w:rPr>
          <w:rFonts w:ascii="Calibri" w:hAnsi="Calibri" w:cs="Arial"/>
        </w:rPr>
        <w:t>επίσης,</w:t>
      </w:r>
      <w:r w:rsidR="00626CE4" w:rsidRPr="00334427">
        <w:rPr>
          <w:rFonts w:ascii="Calibri" w:hAnsi="Calibri" w:cs="Arial"/>
        </w:rPr>
        <w:t xml:space="preserve"> στη Στερεά</w:t>
      </w:r>
      <w:r w:rsidR="00626CE4">
        <w:rPr>
          <w:rFonts w:ascii="Calibri" w:hAnsi="Calibri" w:cs="Arial"/>
        </w:rPr>
        <w:t xml:space="preserve"> Ελλάδα</w:t>
      </w:r>
      <w:r w:rsidR="00626CE4" w:rsidRPr="00334427">
        <w:rPr>
          <w:rFonts w:ascii="Calibri" w:hAnsi="Calibri" w:cs="Arial"/>
        </w:rPr>
        <w:t>,</w:t>
      </w:r>
      <w:r w:rsidR="00626CE4">
        <w:rPr>
          <w:rFonts w:ascii="Calibri" w:hAnsi="Calibri" w:cs="Arial"/>
        </w:rPr>
        <w:t xml:space="preserve"> όπου</w:t>
      </w:r>
      <w:r w:rsidR="00626CE4" w:rsidRPr="00334427">
        <w:rPr>
          <w:rFonts w:ascii="Calibri" w:hAnsi="Calibri" w:cs="Arial"/>
        </w:rPr>
        <w:t xml:space="preserve"> έχουμε</w:t>
      </w:r>
      <w:r w:rsidR="00626CE4">
        <w:rPr>
          <w:rFonts w:ascii="Calibri" w:hAnsi="Calibri" w:cs="Arial"/>
        </w:rPr>
        <w:t>,</w:t>
      </w:r>
      <w:r w:rsidR="00626CE4" w:rsidRPr="00334427">
        <w:rPr>
          <w:rFonts w:ascii="Calibri" w:hAnsi="Calibri" w:cs="Arial"/>
        </w:rPr>
        <w:t xml:space="preserve"> ίσως</w:t>
      </w:r>
      <w:r w:rsidR="00626CE4">
        <w:rPr>
          <w:rFonts w:ascii="Calibri" w:hAnsi="Calibri" w:cs="Arial"/>
        </w:rPr>
        <w:t>,</w:t>
      </w:r>
      <w:r w:rsidR="00626CE4" w:rsidRPr="00334427">
        <w:rPr>
          <w:rFonts w:ascii="Calibri" w:hAnsi="Calibri" w:cs="Arial"/>
        </w:rPr>
        <w:t xml:space="preserve"> το μεγαλύτερο</w:t>
      </w:r>
      <w:r w:rsidR="00626CE4">
        <w:rPr>
          <w:rFonts w:ascii="Calibri" w:hAnsi="Calibri" w:cs="Arial"/>
        </w:rPr>
        <w:t xml:space="preserve"> βιομηχανικό</w:t>
      </w:r>
      <w:r w:rsidR="00626CE4" w:rsidRPr="00334427">
        <w:rPr>
          <w:rFonts w:ascii="Calibri" w:hAnsi="Calibri" w:cs="Arial"/>
        </w:rPr>
        <w:t xml:space="preserve"> πάρκο της χώρας</w:t>
      </w:r>
      <w:r w:rsidR="00626CE4">
        <w:rPr>
          <w:rFonts w:ascii="Calibri" w:hAnsi="Calibri" w:cs="Arial"/>
        </w:rPr>
        <w:t>.</w:t>
      </w:r>
      <w:r w:rsidR="00626CE4" w:rsidRPr="00334427">
        <w:rPr>
          <w:rFonts w:ascii="Calibri" w:hAnsi="Calibri" w:cs="Arial"/>
        </w:rPr>
        <w:t xml:space="preserve"> </w:t>
      </w:r>
      <w:r w:rsidR="00626CE4">
        <w:rPr>
          <w:rFonts w:ascii="Calibri" w:hAnsi="Calibri" w:cs="Arial"/>
        </w:rPr>
        <w:t>Όμως, είναι ένα θέμα που</w:t>
      </w:r>
      <w:r w:rsidR="00626CE4" w:rsidRPr="00334427">
        <w:rPr>
          <w:rFonts w:ascii="Calibri" w:hAnsi="Calibri" w:cs="Arial"/>
        </w:rPr>
        <w:t xml:space="preserve"> αφορά </w:t>
      </w:r>
      <w:r w:rsidR="00626CE4">
        <w:rPr>
          <w:rFonts w:ascii="Calibri" w:hAnsi="Calibri" w:cs="Arial"/>
        </w:rPr>
        <w:t>σ</w:t>
      </w:r>
      <w:r w:rsidR="00626CE4" w:rsidRPr="00334427">
        <w:rPr>
          <w:rFonts w:ascii="Calibri" w:hAnsi="Calibri" w:cs="Arial"/>
        </w:rPr>
        <w:t>το σύνολο της επικράτειας,</w:t>
      </w:r>
      <w:r w:rsidR="00626CE4">
        <w:rPr>
          <w:rFonts w:ascii="Calibri" w:hAnsi="Calibri" w:cs="Arial"/>
        </w:rPr>
        <w:t xml:space="preserve"> οπότε</w:t>
      </w:r>
      <w:r w:rsidR="00626CE4" w:rsidRPr="00334427">
        <w:rPr>
          <w:rFonts w:ascii="Calibri" w:hAnsi="Calibri" w:cs="Arial"/>
        </w:rPr>
        <w:t xml:space="preserve"> θα πρέπει να δούμε και  διαδικασίες εξομοίωσης και  διαδικασίες απαλλαγής από εμπόδια</w:t>
      </w:r>
      <w:r w:rsidR="00626CE4">
        <w:rPr>
          <w:rFonts w:ascii="Calibri" w:hAnsi="Calibri" w:cs="Arial"/>
        </w:rPr>
        <w:t xml:space="preserve"> που σήμερα υπάρχουν, </w:t>
      </w:r>
      <w:r w:rsidR="00626CE4" w:rsidRPr="00334427">
        <w:rPr>
          <w:rFonts w:ascii="Calibri" w:hAnsi="Calibri" w:cs="Arial"/>
        </w:rPr>
        <w:t xml:space="preserve">λέγοντας ότι τα βιομηχανικά πάρκα υπηρετούν, ταυτοχρόνως, την ανάπτυξη και το περιβάλλον, όταν δομούνται και εποπτεύονται σωστά. </w:t>
      </w:r>
    </w:p>
    <w:p w14:paraId="636FE445" w14:textId="1FBBF0D0" w:rsidR="00626CE4" w:rsidRPr="00334427" w:rsidRDefault="00626CE4" w:rsidP="00626CE4">
      <w:pPr>
        <w:spacing w:line="276" w:lineRule="auto"/>
        <w:ind w:firstLine="720"/>
        <w:contextualSpacing/>
        <w:jc w:val="both"/>
        <w:rPr>
          <w:rFonts w:ascii="Calibri" w:hAnsi="Calibri" w:cs="Arial"/>
        </w:rPr>
      </w:pPr>
      <w:r w:rsidRPr="00334427">
        <w:rPr>
          <w:rFonts w:ascii="Calibri" w:hAnsi="Calibri" w:cs="Arial"/>
        </w:rPr>
        <w:t xml:space="preserve">Με αυτά τα ολίγα, να </w:t>
      </w:r>
      <w:r w:rsidR="004C25A1">
        <w:rPr>
          <w:rFonts w:ascii="Calibri" w:hAnsi="Calibri" w:cs="Arial"/>
        </w:rPr>
        <w:t xml:space="preserve">σας </w:t>
      </w:r>
      <w:r w:rsidRPr="00334427">
        <w:rPr>
          <w:rFonts w:ascii="Calibri" w:hAnsi="Calibri" w:cs="Arial"/>
        </w:rPr>
        <w:t>ευχαριστήσω και πάλι</w:t>
      </w:r>
      <w:r w:rsidR="004C25A1">
        <w:rPr>
          <w:rFonts w:ascii="Calibri" w:hAnsi="Calibri" w:cs="Arial"/>
        </w:rPr>
        <w:t>.</w:t>
      </w:r>
      <w:r w:rsidRPr="00334427">
        <w:rPr>
          <w:rFonts w:ascii="Calibri" w:hAnsi="Calibri" w:cs="Arial"/>
        </w:rPr>
        <w:t xml:space="preserve"> </w:t>
      </w:r>
      <w:r w:rsidR="004C25A1">
        <w:rPr>
          <w:rFonts w:ascii="Calibri" w:hAnsi="Calibri" w:cs="Arial"/>
        </w:rPr>
        <w:t>Ν</w:t>
      </w:r>
      <w:r w:rsidRPr="00334427">
        <w:rPr>
          <w:rFonts w:ascii="Calibri" w:hAnsi="Calibri" w:cs="Arial"/>
        </w:rPr>
        <w:t>ομίζω πως εντός δύο ημερών θα μπορούμε να στείλουμε</w:t>
      </w:r>
      <w:r w:rsidR="004C25A1">
        <w:rPr>
          <w:rFonts w:ascii="Calibri" w:hAnsi="Calibri" w:cs="Arial"/>
        </w:rPr>
        <w:t xml:space="preserve"> και</w:t>
      </w:r>
      <w:r w:rsidRPr="00334427">
        <w:rPr>
          <w:rFonts w:ascii="Calibri" w:hAnsi="Calibri" w:cs="Arial"/>
        </w:rPr>
        <w:t xml:space="preserve"> το αναλυτικό μας υπόμνημα,</w:t>
      </w:r>
      <w:r w:rsidR="004C25A1">
        <w:rPr>
          <w:rFonts w:ascii="Calibri" w:hAnsi="Calibri" w:cs="Arial"/>
        </w:rPr>
        <w:t xml:space="preserve"> το οποίο </w:t>
      </w:r>
      <w:r w:rsidRPr="00334427">
        <w:rPr>
          <w:rFonts w:ascii="Calibri" w:hAnsi="Calibri" w:cs="Arial"/>
        </w:rPr>
        <w:t xml:space="preserve">θα θέλαμε να λάβει η Επιτροπή υπόψη της. </w:t>
      </w:r>
    </w:p>
    <w:p w14:paraId="2F52527B" w14:textId="77777777" w:rsidR="00D844AC" w:rsidRDefault="00D844AC" w:rsidP="00D844AC">
      <w:pPr>
        <w:spacing w:line="276" w:lineRule="auto"/>
        <w:ind w:firstLine="720"/>
        <w:contextualSpacing/>
        <w:jc w:val="both"/>
        <w:rPr>
          <w:rFonts w:ascii="Calibri" w:hAnsi="Calibri" w:cs="Arial"/>
        </w:rPr>
      </w:pPr>
      <w:r w:rsidRPr="00334427">
        <w:rPr>
          <w:rFonts w:ascii="Calibri" w:hAnsi="Calibri"/>
          <w:b/>
        </w:rPr>
        <w:t>ΓΕΩΡΓΙΟΣ ΒΛΑΧΟΣ</w:t>
      </w:r>
      <w:r>
        <w:rPr>
          <w:rFonts w:ascii="Calibri" w:hAnsi="Calibri"/>
          <w:b/>
        </w:rPr>
        <w:t xml:space="preserve"> </w:t>
      </w:r>
      <w:r w:rsidRPr="00334427">
        <w:rPr>
          <w:rFonts w:ascii="Calibri" w:hAnsi="Calibri"/>
          <w:b/>
        </w:rPr>
        <w:t xml:space="preserve">(Πρόεδρος της Επιτροπής): </w:t>
      </w:r>
      <w:r w:rsidRPr="00334427">
        <w:rPr>
          <w:rFonts w:ascii="Calibri" w:hAnsi="Calibri" w:cs="Arial"/>
        </w:rPr>
        <w:t>Σας ευχαριστούμε πάρα πολύ. Περιμένουμε</w:t>
      </w:r>
      <w:r>
        <w:rPr>
          <w:rFonts w:ascii="Calibri" w:hAnsi="Calibri" w:cs="Arial"/>
        </w:rPr>
        <w:t xml:space="preserve"> </w:t>
      </w:r>
      <w:r w:rsidRPr="00334427">
        <w:rPr>
          <w:rFonts w:ascii="Calibri" w:hAnsi="Calibri" w:cs="Arial"/>
        </w:rPr>
        <w:t>το υπόμνημα, το οποίο</w:t>
      </w:r>
      <w:r>
        <w:rPr>
          <w:rFonts w:ascii="Calibri" w:hAnsi="Calibri" w:cs="Arial"/>
        </w:rPr>
        <w:t>,</w:t>
      </w:r>
      <w:r w:rsidRPr="00334427">
        <w:rPr>
          <w:rFonts w:ascii="Calibri" w:hAnsi="Calibri" w:cs="Arial"/>
        </w:rPr>
        <w:t xml:space="preserve"> όπως είπα</w:t>
      </w:r>
      <w:r>
        <w:rPr>
          <w:rFonts w:ascii="Calibri" w:hAnsi="Calibri" w:cs="Arial"/>
        </w:rPr>
        <w:t xml:space="preserve">, μαζί με τα υπομνήματα  των άλλων </w:t>
      </w:r>
      <w:r w:rsidRPr="00334427">
        <w:rPr>
          <w:rFonts w:ascii="Calibri" w:hAnsi="Calibri" w:cs="Arial"/>
        </w:rPr>
        <w:t>φορέω</w:t>
      </w:r>
      <w:r>
        <w:rPr>
          <w:rFonts w:ascii="Calibri" w:hAnsi="Calibri" w:cs="Arial"/>
        </w:rPr>
        <w:t xml:space="preserve">ν, </w:t>
      </w:r>
      <w:r w:rsidRPr="00334427">
        <w:rPr>
          <w:rFonts w:ascii="Calibri" w:hAnsi="Calibri" w:cs="Arial"/>
        </w:rPr>
        <w:t>θα τ</w:t>
      </w:r>
      <w:r>
        <w:rPr>
          <w:rFonts w:ascii="Calibri" w:hAnsi="Calibri" w:cs="Arial"/>
        </w:rPr>
        <w:t xml:space="preserve">α προωθήσουμε </w:t>
      </w:r>
      <w:r w:rsidRPr="00334427">
        <w:rPr>
          <w:rFonts w:ascii="Calibri" w:hAnsi="Calibri" w:cs="Arial"/>
        </w:rPr>
        <w:t xml:space="preserve">σε όλα τα μέλη της Επιτροπής. </w:t>
      </w:r>
    </w:p>
    <w:p w14:paraId="0432F588" w14:textId="77777777" w:rsidR="00D844AC" w:rsidRDefault="00D844AC" w:rsidP="00D844AC">
      <w:pPr>
        <w:spacing w:line="276" w:lineRule="auto"/>
        <w:ind w:firstLine="720"/>
        <w:contextualSpacing/>
        <w:jc w:val="both"/>
        <w:rPr>
          <w:rFonts w:ascii="Calibri" w:hAnsi="Calibri" w:cs="Arial"/>
        </w:rPr>
      </w:pPr>
      <w:r>
        <w:rPr>
          <w:rFonts w:ascii="Calibri" w:hAnsi="Calibri" w:cs="Arial"/>
        </w:rPr>
        <w:t xml:space="preserve">Τον λόγο έχει ο κ. </w:t>
      </w:r>
      <w:proofErr w:type="spellStart"/>
      <w:r>
        <w:rPr>
          <w:rFonts w:ascii="Calibri" w:hAnsi="Calibri" w:cs="Arial"/>
        </w:rPr>
        <w:t>Βερνίκος</w:t>
      </w:r>
      <w:proofErr w:type="spellEnd"/>
      <w:r>
        <w:rPr>
          <w:rFonts w:ascii="Calibri" w:hAnsi="Calibri" w:cs="Arial"/>
        </w:rPr>
        <w:t>.</w:t>
      </w:r>
    </w:p>
    <w:p w14:paraId="32020267" w14:textId="77777777" w:rsidR="00D844AC" w:rsidRPr="00334427" w:rsidRDefault="00D844AC" w:rsidP="00D844AC">
      <w:pPr>
        <w:spacing w:line="276" w:lineRule="auto"/>
        <w:ind w:firstLine="720"/>
        <w:contextualSpacing/>
        <w:jc w:val="both"/>
        <w:rPr>
          <w:rFonts w:ascii="Calibri" w:hAnsi="Calibri" w:cs="Arial"/>
        </w:rPr>
      </w:pPr>
      <w:r w:rsidRPr="00334427">
        <w:rPr>
          <w:rFonts w:ascii="Calibri" w:hAnsi="Calibri"/>
          <w:b/>
        </w:rPr>
        <w:t xml:space="preserve">ΓΕΩΡΓΙΟΣ ΒΕΡΝΙΚΟΣ (Πρόεδρος της Οικονομικής και Κοινωνικής Επιτροπής της Ελλάδος (ΟΚΕ)): </w:t>
      </w:r>
      <w:r w:rsidRPr="00334427">
        <w:rPr>
          <w:rFonts w:ascii="Calibri" w:hAnsi="Calibri" w:cs="Arial"/>
        </w:rPr>
        <w:t xml:space="preserve"> Καταρχήν, να χαιρετίσω και τους φίλους </w:t>
      </w:r>
      <w:r>
        <w:rPr>
          <w:rFonts w:ascii="Calibri" w:hAnsi="Calibri" w:cs="Arial"/>
        </w:rPr>
        <w:t>Β</w:t>
      </w:r>
      <w:r w:rsidRPr="00334427">
        <w:rPr>
          <w:rFonts w:ascii="Calibri" w:hAnsi="Calibri" w:cs="Arial"/>
        </w:rPr>
        <w:t>ουλευτές και τους συναδέλφους και τους φορείς της ΟΚΕ που συμμετέχουν. Θέλω, για άλλη μ</w:t>
      </w:r>
      <w:r>
        <w:rPr>
          <w:rFonts w:ascii="Calibri" w:hAnsi="Calibri" w:cs="Arial"/>
        </w:rPr>
        <w:t>ί</w:t>
      </w:r>
      <w:r w:rsidRPr="00334427">
        <w:rPr>
          <w:rFonts w:ascii="Calibri" w:hAnsi="Calibri" w:cs="Arial"/>
        </w:rPr>
        <w:t>α φορά,  να τονίσω τη σημασία του κοινωνικού διαλόγου και της κοινής συνεργασία</w:t>
      </w:r>
      <w:r>
        <w:rPr>
          <w:rFonts w:ascii="Calibri" w:hAnsi="Calibri" w:cs="Arial"/>
        </w:rPr>
        <w:t>ς</w:t>
      </w:r>
      <w:r w:rsidRPr="00334427">
        <w:rPr>
          <w:rFonts w:ascii="Calibri" w:hAnsi="Calibri" w:cs="Arial"/>
        </w:rPr>
        <w:t xml:space="preserve"> με τη Βουλή. Από μόνη της η έννοια της συμμετοχής</w:t>
      </w:r>
      <w:r>
        <w:rPr>
          <w:rFonts w:ascii="Calibri" w:hAnsi="Calibri" w:cs="Arial"/>
        </w:rPr>
        <w:t xml:space="preserve"> </w:t>
      </w:r>
      <w:r w:rsidRPr="00334427">
        <w:rPr>
          <w:rFonts w:ascii="Calibri" w:hAnsi="Calibri" w:cs="Arial"/>
        </w:rPr>
        <w:t>και όσο</w:t>
      </w:r>
      <w:r>
        <w:rPr>
          <w:rFonts w:ascii="Calibri" w:hAnsi="Calibri" w:cs="Arial"/>
        </w:rPr>
        <w:t>ι,</w:t>
      </w:r>
      <w:r w:rsidRPr="00334427">
        <w:rPr>
          <w:rFonts w:ascii="Calibri" w:hAnsi="Calibri" w:cs="Arial"/>
        </w:rPr>
        <w:t xml:space="preserve"> ακόμη περισσότεροι</w:t>
      </w:r>
      <w:r>
        <w:rPr>
          <w:rFonts w:ascii="Calibri" w:hAnsi="Calibri" w:cs="Arial"/>
        </w:rPr>
        <w:t>,</w:t>
      </w:r>
      <w:r w:rsidRPr="00334427">
        <w:rPr>
          <w:rFonts w:ascii="Calibri" w:hAnsi="Calibri" w:cs="Arial"/>
        </w:rPr>
        <w:t xml:space="preserve"> φορείς συμμετέχουν σε αυτό</w:t>
      </w:r>
      <w:r>
        <w:rPr>
          <w:rFonts w:ascii="Calibri" w:hAnsi="Calibri" w:cs="Arial"/>
        </w:rPr>
        <w:t>ν</w:t>
      </w:r>
      <w:r w:rsidRPr="00334427">
        <w:rPr>
          <w:rFonts w:ascii="Calibri" w:hAnsi="Calibri" w:cs="Arial"/>
        </w:rPr>
        <w:t xml:space="preserve"> το διάλογο είναι κάτι που εδραιώνει τη </w:t>
      </w:r>
      <w:r>
        <w:rPr>
          <w:rFonts w:ascii="Calibri" w:hAnsi="Calibri" w:cs="Arial"/>
        </w:rPr>
        <w:t>Δ</w:t>
      </w:r>
      <w:r w:rsidRPr="00334427">
        <w:rPr>
          <w:rFonts w:ascii="Calibri" w:hAnsi="Calibri" w:cs="Arial"/>
        </w:rPr>
        <w:t xml:space="preserve">ημοκρατία. Γι’ αυτό θέλω να κάνω έκκληση στους συμμετέχοντες </w:t>
      </w:r>
      <w:r>
        <w:rPr>
          <w:rFonts w:ascii="Calibri" w:hAnsi="Calibri" w:cs="Arial"/>
        </w:rPr>
        <w:t>Β</w:t>
      </w:r>
      <w:r w:rsidRPr="00334427">
        <w:rPr>
          <w:rFonts w:ascii="Calibri" w:hAnsi="Calibri" w:cs="Arial"/>
        </w:rPr>
        <w:t>ουλευτές</w:t>
      </w:r>
      <w:r>
        <w:rPr>
          <w:rFonts w:ascii="Calibri" w:hAnsi="Calibri" w:cs="Arial"/>
        </w:rPr>
        <w:t xml:space="preserve"> </w:t>
      </w:r>
      <w:r w:rsidRPr="00334427">
        <w:rPr>
          <w:rFonts w:ascii="Calibri" w:hAnsi="Calibri" w:cs="Arial"/>
        </w:rPr>
        <w:t xml:space="preserve">να ζητούν πάντα τη στενή συνεργασία με την ΟΚΕ. </w:t>
      </w:r>
    </w:p>
    <w:p w14:paraId="1222F267" w14:textId="77777777" w:rsidR="00D844AC" w:rsidRPr="00334427" w:rsidRDefault="00D844AC" w:rsidP="00D844AC">
      <w:pPr>
        <w:spacing w:line="276" w:lineRule="auto"/>
        <w:ind w:firstLine="720"/>
        <w:contextualSpacing/>
        <w:jc w:val="both"/>
        <w:rPr>
          <w:rFonts w:ascii="Calibri" w:hAnsi="Calibri" w:cs="Arial"/>
        </w:rPr>
      </w:pPr>
      <w:r w:rsidRPr="00334427">
        <w:rPr>
          <w:rFonts w:ascii="Calibri" w:hAnsi="Calibri" w:cs="Arial"/>
        </w:rPr>
        <w:t>Θα προσπαθήσω, επειδή είναι</w:t>
      </w:r>
      <w:r>
        <w:rPr>
          <w:rFonts w:ascii="Calibri" w:hAnsi="Calibri" w:cs="Arial"/>
        </w:rPr>
        <w:t xml:space="preserve"> οι</w:t>
      </w:r>
      <w:r w:rsidRPr="00334427">
        <w:rPr>
          <w:rFonts w:ascii="Calibri" w:hAnsi="Calibri" w:cs="Arial"/>
        </w:rPr>
        <w:t xml:space="preserve"> πολλοί</w:t>
      </w:r>
      <w:r>
        <w:rPr>
          <w:rFonts w:ascii="Calibri" w:hAnsi="Calibri" w:cs="Arial"/>
        </w:rPr>
        <w:t xml:space="preserve"> οι</w:t>
      </w:r>
      <w:r w:rsidRPr="00334427">
        <w:rPr>
          <w:rFonts w:ascii="Calibri" w:hAnsi="Calibri" w:cs="Arial"/>
        </w:rPr>
        <w:t xml:space="preserve"> φορείς</w:t>
      </w:r>
      <w:r>
        <w:rPr>
          <w:rFonts w:ascii="Calibri" w:hAnsi="Calibri" w:cs="Arial"/>
        </w:rPr>
        <w:t xml:space="preserve">, </w:t>
      </w:r>
      <w:r w:rsidRPr="00334427">
        <w:rPr>
          <w:rFonts w:ascii="Calibri" w:hAnsi="Calibri" w:cs="Arial"/>
        </w:rPr>
        <w:t>να περιοριστώ</w:t>
      </w:r>
      <w:r>
        <w:rPr>
          <w:rFonts w:ascii="Calibri" w:hAnsi="Calibri" w:cs="Arial"/>
        </w:rPr>
        <w:t>,</w:t>
      </w:r>
      <w:r w:rsidRPr="00334427">
        <w:rPr>
          <w:rFonts w:ascii="Calibri" w:hAnsi="Calibri" w:cs="Arial"/>
        </w:rPr>
        <w:t xml:space="preserve"> κυρίως</w:t>
      </w:r>
      <w:r>
        <w:rPr>
          <w:rFonts w:ascii="Calibri" w:hAnsi="Calibri" w:cs="Arial"/>
        </w:rPr>
        <w:t>,</w:t>
      </w:r>
      <w:r w:rsidRPr="00334427">
        <w:rPr>
          <w:rFonts w:ascii="Calibri" w:hAnsi="Calibri" w:cs="Arial"/>
        </w:rPr>
        <w:t xml:space="preserve"> στα μηνύματα που θέλω να</w:t>
      </w:r>
      <w:r>
        <w:rPr>
          <w:rFonts w:ascii="Calibri" w:hAnsi="Calibri" w:cs="Arial"/>
        </w:rPr>
        <w:t xml:space="preserve"> περάσω </w:t>
      </w:r>
      <w:r w:rsidRPr="00334427">
        <w:rPr>
          <w:rFonts w:ascii="Calibri" w:hAnsi="Calibri" w:cs="Arial"/>
        </w:rPr>
        <w:t>από τις εμπειρίες που είχα από τη συζήτηση μέσα στα πλαίσια της ΟΚΕ. Να επισημάνω</w:t>
      </w:r>
      <w:r>
        <w:rPr>
          <w:rFonts w:ascii="Calibri" w:hAnsi="Calibri" w:cs="Arial"/>
        </w:rPr>
        <w:t>,</w:t>
      </w:r>
      <w:r w:rsidRPr="00334427">
        <w:rPr>
          <w:rFonts w:ascii="Calibri" w:hAnsi="Calibri" w:cs="Arial"/>
        </w:rPr>
        <w:t xml:space="preserve"> ότι η ΟΚΕ από το 2007 τάσσεται υπέρ μιας στρατηγικής για το</w:t>
      </w:r>
      <w:r>
        <w:rPr>
          <w:rFonts w:ascii="Calibri" w:hAnsi="Calibri" w:cs="Arial"/>
        </w:rPr>
        <w:t>ν</w:t>
      </w:r>
      <w:r w:rsidRPr="00334427">
        <w:rPr>
          <w:rFonts w:ascii="Calibri" w:hAnsi="Calibri" w:cs="Arial"/>
        </w:rPr>
        <w:t xml:space="preserve"> ριζικό περιορισμό της εκτός σχεδίου δόμησης. Το παρόν σχέδιο νόμου παρεμβαίνει σε πολλά πεδία της χωροταξικής και πολεοδομικής νομοθεσίας, χρήσεις γης, εκτός σχεδίου δόμηση, επιχειρηματικά πάρκα,</w:t>
      </w:r>
      <w:r>
        <w:rPr>
          <w:rFonts w:ascii="Calibri" w:hAnsi="Calibri" w:cs="Arial"/>
        </w:rPr>
        <w:t xml:space="preserve"> ΠΟΤΑ,</w:t>
      </w:r>
      <w:r w:rsidRPr="00334427">
        <w:rPr>
          <w:rFonts w:ascii="Calibri" w:hAnsi="Calibri" w:cs="Arial"/>
        </w:rPr>
        <w:t xml:space="preserve"> θαλάσσια χωροταξία, οικοδομική </w:t>
      </w:r>
      <w:proofErr w:type="spellStart"/>
      <w:r w:rsidRPr="00334427">
        <w:rPr>
          <w:rFonts w:ascii="Calibri" w:hAnsi="Calibri" w:cs="Arial"/>
        </w:rPr>
        <w:t>αδειοδότηση</w:t>
      </w:r>
      <w:proofErr w:type="spellEnd"/>
      <w:r w:rsidRPr="00334427">
        <w:rPr>
          <w:rFonts w:ascii="Calibri" w:hAnsi="Calibri" w:cs="Arial"/>
        </w:rPr>
        <w:t xml:space="preserve">, μεταφορά συντελεστή δόμησης, ηλεκτρονική ταυτότητα ακινήτων, με στόχο, όπως αναφέρεται, να δημιουργήσει συνθήκες που προάγουν τη βιώσιμη χωρική ανάπτυξη. </w:t>
      </w:r>
    </w:p>
    <w:p w14:paraId="25497231" w14:textId="77777777" w:rsidR="004A2F53"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Αξίζει να σημειωθεί ότι οι παρεμβάσεις στα συγκεκριμένα ζητήματα, διαχρονικά, δημιουργούν εντάσεις μεταξύ οικονομικών και ιδιοκτησιακών συμφερόντων και των προτεραιοτήτων αξιών, που συνδέονται με την ποιότητα ζωής και την προστασία του περιβάλλοντος. </w:t>
      </w:r>
    </w:p>
    <w:p w14:paraId="172AF328" w14:textId="4CB9F8C3" w:rsidR="00117932" w:rsidRPr="00334427" w:rsidRDefault="00117932" w:rsidP="00D844AC">
      <w:pPr>
        <w:spacing w:line="276" w:lineRule="auto"/>
        <w:ind w:firstLine="720"/>
        <w:contextualSpacing/>
        <w:jc w:val="both"/>
        <w:rPr>
          <w:rFonts w:ascii="Calibri" w:hAnsi="Calibri" w:cs="Arial"/>
        </w:rPr>
      </w:pPr>
      <w:r w:rsidRPr="00334427">
        <w:rPr>
          <w:rFonts w:ascii="Calibri" w:hAnsi="Calibri" w:cs="Arial"/>
        </w:rPr>
        <w:t>Στο σημείο αυτό, θέλω να τονίσω</w:t>
      </w:r>
      <w:r w:rsidR="004A2F53">
        <w:rPr>
          <w:rFonts w:ascii="Calibri" w:hAnsi="Calibri" w:cs="Arial"/>
        </w:rPr>
        <w:t xml:space="preserve"> </w:t>
      </w:r>
      <w:r w:rsidRPr="00334427">
        <w:rPr>
          <w:rFonts w:ascii="Calibri" w:hAnsi="Calibri" w:cs="Arial"/>
        </w:rPr>
        <w:t>τη στενή συνεργασία που υπήρξε με το Υπουργείο και με τον Υπουργό</w:t>
      </w:r>
      <w:r w:rsidR="004A2F53">
        <w:rPr>
          <w:rFonts w:ascii="Calibri" w:hAnsi="Calibri" w:cs="Arial"/>
        </w:rPr>
        <w:t>,</w:t>
      </w:r>
      <w:r w:rsidRPr="00334427">
        <w:rPr>
          <w:rFonts w:ascii="Calibri" w:hAnsi="Calibri" w:cs="Arial"/>
        </w:rPr>
        <w:t xml:space="preserve"> τον κ. Κώστα Χατζηδάκη, που έχει και λόγω της ευρωπαϊκής του θητείας γνώση της έννοιας του κοινωνικού διαλόγου, αλλά και</w:t>
      </w:r>
      <w:r w:rsidR="004A2F53">
        <w:rPr>
          <w:rFonts w:ascii="Calibri" w:hAnsi="Calibri" w:cs="Arial"/>
        </w:rPr>
        <w:t xml:space="preserve"> με</w:t>
      </w:r>
      <w:r w:rsidRPr="00334427">
        <w:rPr>
          <w:rFonts w:ascii="Calibri" w:hAnsi="Calibri" w:cs="Arial"/>
        </w:rPr>
        <w:t xml:space="preserve"> το</w:t>
      </w:r>
      <w:r w:rsidR="004A2F53">
        <w:rPr>
          <w:rFonts w:ascii="Calibri" w:hAnsi="Calibri" w:cs="Arial"/>
        </w:rPr>
        <w:t>ν</w:t>
      </w:r>
      <w:r w:rsidRPr="00334427">
        <w:rPr>
          <w:rFonts w:ascii="Calibri" w:hAnsi="Calibri" w:cs="Arial"/>
        </w:rPr>
        <w:t xml:space="preserve"> Δημήτρη Οικονόμου, που ξέρει το θέμα και συνεργάστηκε με όλους τους φορείς, αλλά και με την ΟΚΕ γι</w:t>
      </w:r>
      <w:r w:rsidR="004A2F53">
        <w:rPr>
          <w:rFonts w:ascii="Calibri" w:hAnsi="Calibri" w:cs="Arial"/>
        </w:rPr>
        <w:t>α,</w:t>
      </w:r>
      <w:r w:rsidRPr="00334427">
        <w:rPr>
          <w:rFonts w:ascii="Calibri" w:hAnsi="Calibri" w:cs="Arial"/>
        </w:rPr>
        <w:t xml:space="preserve"> όσο το δυνατόν</w:t>
      </w:r>
      <w:r w:rsidR="004A2F53">
        <w:rPr>
          <w:rFonts w:ascii="Calibri" w:hAnsi="Calibri" w:cs="Arial"/>
        </w:rPr>
        <w:t>,</w:t>
      </w:r>
      <w:r w:rsidRPr="00334427">
        <w:rPr>
          <w:rFonts w:ascii="Calibri" w:hAnsi="Calibri" w:cs="Arial"/>
        </w:rPr>
        <w:t xml:space="preserve"> </w:t>
      </w:r>
      <w:r w:rsidR="004A2F53">
        <w:rPr>
          <w:rFonts w:ascii="Calibri" w:hAnsi="Calibri" w:cs="Arial"/>
        </w:rPr>
        <w:t>«</w:t>
      </w:r>
      <w:r w:rsidRPr="00334427">
        <w:rPr>
          <w:rFonts w:ascii="Calibri" w:hAnsi="Calibri" w:cs="Arial"/>
        </w:rPr>
        <w:t>γονιμότερο</w:t>
      </w:r>
      <w:r w:rsidR="004A2F53">
        <w:rPr>
          <w:rFonts w:ascii="Calibri" w:hAnsi="Calibri" w:cs="Arial"/>
        </w:rPr>
        <w:t>»</w:t>
      </w:r>
      <w:r w:rsidRPr="00334427">
        <w:rPr>
          <w:rFonts w:ascii="Calibri" w:hAnsi="Calibri" w:cs="Arial"/>
        </w:rPr>
        <w:t xml:space="preserve"> διάλογο.</w:t>
      </w:r>
      <w:r w:rsidR="004A2F53">
        <w:rPr>
          <w:rFonts w:ascii="Calibri" w:hAnsi="Calibri" w:cs="Arial"/>
        </w:rPr>
        <w:t xml:space="preserve"> Ν</w:t>
      </w:r>
      <w:r w:rsidRPr="00334427">
        <w:rPr>
          <w:rFonts w:ascii="Calibri" w:hAnsi="Calibri" w:cs="Arial"/>
        </w:rPr>
        <w:t>α τονίσω ότι</w:t>
      </w:r>
      <w:r w:rsidR="004A2F53">
        <w:rPr>
          <w:rFonts w:ascii="Calibri" w:hAnsi="Calibri" w:cs="Arial"/>
        </w:rPr>
        <w:t xml:space="preserve"> </w:t>
      </w:r>
      <w:r w:rsidRPr="00334427">
        <w:rPr>
          <w:rFonts w:ascii="Calibri" w:hAnsi="Calibri" w:cs="Arial"/>
        </w:rPr>
        <w:t xml:space="preserve">είναι σημαντικό να βρίσκεται πάντα η </w:t>
      </w:r>
      <w:r w:rsidR="004A2F53">
        <w:rPr>
          <w:rFonts w:ascii="Calibri" w:hAnsi="Calibri" w:cs="Arial"/>
        </w:rPr>
        <w:t>«</w:t>
      </w:r>
      <w:r w:rsidRPr="00334427">
        <w:rPr>
          <w:rFonts w:ascii="Calibri" w:hAnsi="Calibri" w:cs="Arial"/>
        </w:rPr>
        <w:t>χρυσή</w:t>
      </w:r>
      <w:r w:rsidR="004A2F53">
        <w:rPr>
          <w:rFonts w:ascii="Calibri" w:hAnsi="Calibri" w:cs="Arial"/>
        </w:rPr>
        <w:t>»</w:t>
      </w:r>
      <w:r w:rsidRPr="00334427">
        <w:rPr>
          <w:rFonts w:ascii="Calibri" w:hAnsi="Calibri" w:cs="Arial"/>
        </w:rPr>
        <w:t xml:space="preserve"> τομή, ανάμεσα στα αιτήματα εκείνων που ζητούν άμεση κατάργηση των παρεκκλίσεων στις εκτός σχεδίου δόμησης</w:t>
      </w:r>
      <w:r w:rsidR="004A2F53">
        <w:rPr>
          <w:rFonts w:ascii="Calibri" w:hAnsi="Calibri" w:cs="Arial"/>
        </w:rPr>
        <w:t xml:space="preserve"> περιοχές</w:t>
      </w:r>
      <w:r w:rsidRPr="00334427">
        <w:rPr>
          <w:rFonts w:ascii="Calibri" w:hAnsi="Calibri" w:cs="Arial"/>
        </w:rPr>
        <w:t xml:space="preserve"> και εκείνων που ζητούν την αναστολή της κατάργησης των παρεκκλίσεων, καθώς θεωρούν ότι θίγεται η περιουσία τους, με ότι αυτό συνεπάγεται για τους πολίτες και το τραπεζικό σύστημα. Ενδεικτικές, στη διάρκεια του διαλόγου, είναι οι θέσεις πολλών φορέων μας, περιλαμβανομένου και της ΓΣΕΒΕ</w:t>
      </w:r>
      <w:r w:rsidR="004A2F53">
        <w:rPr>
          <w:rFonts w:ascii="Calibri" w:hAnsi="Calibri" w:cs="Arial"/>
        </w:rPr>
        <w:t>Ε</w:t>
      </w:r>
      <w:r w:rsidRPr="00334427">
        <w:rPr>
          <w:rFonts w:ascii="Calibri" w:hAnsi="Calibri" w:cs="Arial"/>
        </w:rPr>
        <w:t>, η οποία κατά τη διάρκεια του σχετικού διαλόγου στην ΟΚΕ, κατέθεσε την άποψη</w:t>
      </w:r>
      <w:r w:rsidR="004A2F53">
        <w:rPr>
          <w:rFonts w:ascii="Calibri" w:hAnsi="Calibri" w:cs="Arial"/>
        </w:rPr>
        <w:t>,</w:t>
      </w:r>
      <w:r w:rsidRPr="00334427">
        <w:rPr>
          <w:rFonts w:ascii="Calibri" w:hAnsi="Calibri" w:cs="Arial"/>
        </w:rPr>
        <w:t xml:space="preserve"> ότι για τα γήπεδα ακίνητα που μετατάσσονται και νυν</w:t>
      </w:r>
      <w:r w:rsidR="004A2F53">
        <w:rPr>
          <w:rFonts w:ascii="Calibri" w:hAnsi="Calibri" w:cs="Arial"/>
        </w:rPr>
        <w:t xml:space="preserve"> ισχύουν</w:t>
      </w:r>
      <w:r w:rsidRPr="00334427">
        <w:rPr>
          <w:rFonts w:ascii="Calibri" w:hAnsi="Calibri" w:cs="Arial"/>
        </w:rPr>
        <w:t xml:space="preserve"> καθεστώς αγοράς</w:t>
      </w:r>
      <w:r w:rsidR="004A2F53">
        <w:rPr>
          <w:rFonts w:ascii="Calibri" w:hAnsi="Calibri" w:cs="Arial"/>
        </w:rPr>
        <w:t>,</w:t>
      </w:r>
      <w:r w:rsidRPr="00334427">
        <w:rPr>
          <w:rFonts w:ascii="Calibri" w:hAnsi="Calibri" w:cs="Arial"/>
        </w:rPr>
        <w:t xml:space="preserve"> καθ’</w:t>
      </w:r>
      <w:r w:rsidR="004A2F53">
        <w:rPr>
          <w:rFonts w:ascii="Calibri" w:hAnsi="Calibri" w:cs="Arial"/>
        </w:rPr>
        <w:t xml:space="preserve"> οιονδήποτε </w:t>
      </w:r>
      <w:r w:rsidRPr="00334427">
        <w:rPr>
          <w:rFonts w:ascii="Calibri" w:hAnsi="Calibri" w:cs="Arial"/>
        </w:rPr>
        <w:t xml:space="preserve">άλλο </w:t>
      </w:r>
      <w:r w:rsidR="004A2F53">
        <w:rPr>
          <w:rFonts w:ascii="Calibri" w:hAnsi="Calibri" w:cs="Arial"/>
        </w:rPr>
        <w:t>τ</w:t>
      </w:r>
      <w:r w:rsidRPr="00334427">
        <w:rPr>
          <w:rFonts w:ascii="Calibri" w:hAnsi="Calibri" w:cs="Arial"/>
        </w:rPr>
        <w:t>ρόπο</w:t>
      </w:r>
      <w:r w:rsidR="004A2F53">
        <w:rPr>
          <w:rFonts w:ascii="Calibri" w:hAnsi="Calibri" w:cs="Arial"/>
        </w:rPr>
        <w:t>,</w:t>
      </w:r>
      <w:r w:rsidRPr="00334427">
        <w:rPr>
          <w:rFonts w:ascii="Calibri" w:hAnsi="Calibri" w:cs="Arial"/>
        </w:rPr>
        <w:t xml:space="preserve"> περιήλθε</w:t>
      </w:r>
      <w:r w:rsidR="004A2F53">
        <w:rPr>
          <w:rFonts w:ascii="Calibri" w:hAnsi="Calibri" w:cs="Arial"/>
        </w:rPr>
        <w:t xml:space="preserve"> αύξηση </w:t>
      </w:r>
      <w:r w:rsidRPr="00334427">
        <w:rPr>
          <w:rFonts w:ascii="Calibri" w:hAnsi="Calibri" w:cs="Arial"/>
        </w:rPr>
        <w:t>στους ιδιοκτήτες τους, προτείνεται να μπορούν να αξιοποιηθούν με αυτό το καθεστώς στο διηνεκές. Οι δε νέες ρυθμίσεις</w:t>
      </w:r>
      <w:r w:rsidR="004A2F53">
        <w:rPr>
          <w:rFonts w:ascii="Calibri" w:hAnsi="Calibri" w:cs="Arial"/>
        </w:rPr>
        <w:t xml:space="preserve"> </w:t>
      </w:r>
      <w:r w:rsidRPr="00334427">
        <w:rPr>
          <w:rFonts w:ascii="Calibri" w:hAnsi="Calibri" w:cs="Arial"/>
        </w:rPr>
        <w:t xml:space="preserve">να ισχύουν μόνο για τα μελλοντικά γήπεδα. </w:t>
      </w:r>
    </w:p>
    <w:p w14:paraId="7FF6D6C0" w14:textId="3DE3BD20" w:rsidR="00D844AC" w:rsidRPr="00D844AC" w:rsidRDefault="00117932" w:rsidP="00D844AC">
      <w:pPr>
        <w:spacing w:line="276" w:lineRule="auto"/>
        <w:ind w:firstLine="720"/>
        <w:contextualSpacing/>
        <w:jc w:val="both"/>
        <w:rPr>
          <w:rFonts w:ascii="Calibri" w:hAnsi="Calibri" w:cs="Arial"/>
        </w:rPr>
      </w:pPr>
      <w:r w:rsidRPr="00334427">
        <w:rPr>
          <w:rFonts w:ascii="Calibri" w:hAnsi="Calibri" w:cs="Arial"/>
        </w:rPr>
        <w:t>Σε κάθε περίπτωση, η ΟΚΕ θεωρεί ότι σημαντικές μεταρρυθμίσεις, όπως αυτές που προωθεί το</w:t>
      </w:r>
      <w:r w:rsidR="004A2F53">
        <w:rPr>
          <w:rFonts w:ascii="Calibri" w:hAnsi="Calibri" w:cs="Arial"/>
        </w:rPr>
        <w:t xml:space="preserve"> </w:t>
      </w:r>
      <w:r w:rsidRPr="00334427">
        <w:rPr>
          <w:rFonts w:ascii="Calibri" w:hAnsi="Calibri" w:cs="Arial"/>
        </w:rPr>
        <w:t>παρόν σχέδιο νόμου, πρέπει να είναι θεμελιωμένες με τρόπο που να διασφαλίζεται η</w:t>
      </w:r>
      <w:r w:rsidR="004A2F53">
        <w:rPr>
          <w:rFonts w:ascii="Calibri" w:hAnsi="Calibri" w:cs="Arial"/>
        </w:rPr>
        <w:t>,</w:t>
      </w:r>
      <w:r w:rsidRPr="00334427">
        <w:rPr>
          <w:rFonts w:ascii="Calibri" w:hAnsi="Calibri" w:cs="Arial"/>
        </w:rPr>
        <w:t xml:space="preserve"> όσο το δυνατόν</w:t>
      </w:r>
      <w:r w:rsidR="004A2F53">
        <w:rPr>
          <w:rFonts w:ascii="Calibri" w:hAnsi="Calibri" w:cs="Arial"/>
        </w:rPr>
        <w:t>,</w:t>
      </w:r>
      <w:r w:rsidRPr="00334427">
        <w:rPr>
          <w:rFonts w:ascii="Calibri" w:hAnsi="Calibri" w:cs="Arial"/>
        </w:rPr>
        <w:t xml:space="preserve"> ομαλότερη μετάβαση στη νέα κατάσταση. Το γεγονός αυτό </w:t>
      </w:r>
      <w:r w:rsidR="004A2F53">
        <w:rPr>
          <w:rFonts w:ascii="Calibri" w:hAnsi="Calibri" w:cs="Arial"/>
        </w:rPr>
        <w:t>«</w:t>
      </w:r>
      <w:r w:rsidRPr="00334427">
        <w:rPr>
          <w:rFonts w:ascii="Calibri" w:hAnsi="Calibri" w:cs="Arial"/>
        </w:rPr>
        <w:t>γεννά</w:t>
      </w:r>
      <w:r w:rsidR="004A2F53">
        <w:rPr>
          <w:rFonts w:ascii="Calibri" w:hAnsi="Calibri" w:cs="Arial"/>
        </w:rPr>
        <w:t>»</w:t>
      </w:r>
      <w:r w:rsidRPr="00334427">
        <w:rPr>
          <w:rFonts w:ascii="Calibri" w:hAnsi="Calibri" w:cs="Arial"/>
        </w:rPr>
        <w:t xml:space="preserve"> σημαντικές υποχρεώσεις, κυρίως, στο </w:t>
      </w:r>
      <w:r w:rsidR="004A2F53">
        <w:rPr>
          <w:rFonts w:ascii="Calibri" w:hAnsi="Calibri" w:cs="Arial"/>
        </w:rPr>
        <w:t>Κ</w:t>
      </w:r>
      <w:r w:rsidRPr="00334427">
        <w:rPr>
          <w:rFonts w:ascii="Calibri" w:hAnsi="Calibri" w:cs="Arial"/>
        </w:rPr>
        <w:t>ράτος, το οποίο οφείλει να δεσμευτεί ότι θα προβεί</w:t>
      </w:r>
      <w:r w:rsidR="004A2F53">
        <w:rPr>
          <w:rFonts w:ascii="Calibri" w:hAnsi="Calibri" w:cs="Arial"/>
        </w:rPr>
        <w:t>,</w:t>
      </w:r>
      <w:r w:rsidRPr="00334427">
        <w:rPr>
          <w:rFonts w:ascii="Calibri" w:hAnsi="Calibri" w:cs="Arial"/>
        </w:rPr>
        <w:t xml:space="preserve"> άμεσα</w:t>
      </w:r>
      <w:r w:rsidR="004A2F53">
        <w:rPr>
          <w:rFonts w:ascii="Calibri" w:hAnsi="Calibri" w:cs="Arial"/>
        </w:rPr>
        <w:t>,</w:t>
      </w:r>
      <w:r w:rsidRPr="00334427">
        <w:rPr>
          <w:rFonts w:ascii="Calibri" w:hAnsi="Calibri" w:cs="Arial"/>
        </w:rPr>
        <w:t xml:space="preserve"> στις αναγκαίες ενέργειες,</w:t>
      </w:r>
      <w:r w:rsidR="009D68BA">
        <w:rPr>
          <w:rFonts w:ascii="Calibri" w:hAnsi="Calibri" w:cs="Arial"/>
        </w:rPr>
        <w:t xml:space="preserve"> όπως της</w:t>
      </w:r>
      <w:r w:rsidRPr="00334427">
        <w:rPr>
          <w:rFonts w:ascii="Calibri" w:hAnsi="Calibri" w:cs="Arial"/>
        </w:rPr>
        <w:t xml:space="preserve"> αποτύπωσης</w:t>
      </w:r>
      <w:r w:rsidR="009D68BA">
        <w:rPr>
          <w:rFonts w:ascii="Calibri" w:hAnsi="Calibri" w:cs="Arial"/>
        </w:rPr>
        <w:t xml:space="preserve"> του</w:t>
      </w:r>
      <w:r w:rsidRPr="00334427">
        <w:rPr>
          <w:rFonts w:ascii="Calibri" w:hAnsi="Calibri" w:cs="Arial"/>
        </w:rPr>
        <w:t xml:space="preserve"> οδικού δικτύου,</w:t>
      </w:r>
      <w:r w:rsidR="009D68BA">
        <w:rPr>
          <w:rFonts w:ascii="Calibri" w:hAnsi="Calibri" w:cs="Arial"/>
        </w:rPr>
        <w:t xml:space="preserve"> του</w:t>
      </w:r>
      <w:r w:rsidRPr="00334427">
        <w:rPr>
          <w:rFonts w:ascii="Calibri" w:hAnsi="Calibri" w:cs="Arial"/>
        </w:rPr>
        <w:t xml:space="preserve"> ενιαίο</w:t>
      </w:r>
      <w:r w:rsidR="009D68BA">
        <w:rPr>
          <w:rFonts w:ascii="Calibri" w:hAnsi="Calibri" w:cs="Arial"/>
        </w:rPr>
        <w:t>υ</w:t>
      </w:r>
      <w:r w:rsidRPr="00334427">
        <w:rPr>
          <w:rFonts w:ascii="Calibri" w:hAnsi="Calibri" w:cs="Arial"/>
        </w:rPr>
        <w:t xml:space="preserve"> ψηφιακ</w:t>
      </w:r>
      <w:r w:rsidR="009D68BA">
        <w:rPr>
          <w:rFonts w:ascii="Calibri" w:hAnsi="Calibri" w:cs="Arial"/>
        </w:rPr>
        <w:t>ού</w:t>
      </w:r>
      <w:r w:rsidRPr="00334427">
        <w:rPr>
          <w:rFonts w:ascii="Calibri" w:hAnsi="Calibri" w:cs="Arial"/>
        </w:rPr>
        <w:t xml:space="preserve"> χάρτη,</w:t>
      </w:r>
      <w:r w:rsidR="009D68BA">
        <w:rPr>
          <w:rFonts w:ascii="Calibri" w:hAnsi="Calibri" w:cs="Arial"/>
        </w:rPr>
        <w:t xml:space="preserve"> της</w:t>
      </w:r>
      <w:r w:rsidRPr="00334427">
        <w:rPr>
          <w:rFonts w:ascii="Calibri" w:hAnsi="Calibri" w:cs="Arial"/>
        </w:rPr>
        <w:t xml:space="preserve"> ολοκλήρωση</w:t>
      </w:r>
      <w:r w:rsidR="009D68BA">
        <w:rPr>
          <w:rFonts w:ascii="Calibri" w:hAnsi="Calibri" w:cs="Arial"/>
        </w:rPr>
        <w:t>ς των</w:t>
      </w:r>
      <w:r w:rsidRPr="00334427">
        <w:rPr>
          <w:rFonts w:ascii="Calibri" w:hAnsi="Calibri" w:cs="Arial"/>
        </w:rPr>
        <w:t xml:space="preserve"> τοπικών  χωροταξικών,</w:t>
      </w:r>
      <w:r w:rsidR="009D68BA">
        <w:rPr>
          <w:rFonts w:ascii="Calibri" w:hAnsi="Calibri" w:cs="Arial"/>
        </w:rPr>
        <w:t xml:space="preserve"> των</w:t>
      </w:r>
      <w:r w:rsidRPr="00334427">
        <w:rPr>
          <w:rFonts w:ascii="Calibri" w:hAnsi="Calibri" w:cs="Arial"/>
        </w:rPr>
        <w:t xml:space="preserve"> δασικ</w:t>
      </w:r>
      <w:r w:rsidR="009D68BA">
        <w:rPr>
          <w:rFonts w:ascii="Calibri" w:hAnsi="Calibri" w:cs="Arial"/>
        </w:rPr>
        <w:t>ών</w:t>
      </w:r>
      <w:r w:rsidRPr="00334427">
        <w:rPr>
          <w:rFonts w:ascii="Calibri" w:hAnsi="Calibri" w:cs="Arial"/>
        </w:rPr>
        <w:t xml:space="preserve"> χ</w:t>
      </w:r>
      <w:r w:rsidR="009D68BA">
        <w:rPr>
          <w:rFonts w:ascii="Calibri" w:hAnsi="Calibri" w:cs="Arial"/>
        </w:rPr>
        <w:t>αρτών</w:t>
      </w:r>
      <w:r w:rsidRPr="00334427">
        <w:rPr>
          <w:rFonts w:ascii="Calibri" w:hAnsi="Calibri" w:cs="Arial"/>
        </w:rPr>
        <w:t xml:space="preserve"> και να ολοκληρώσει, εγκαίρως, τις απαιτούμενες από την πλευρά του διαδικασίες, μέσα στο χρονικό πλαίσιο που τίθεται από το νομοσχέδιο, ώστε οι προτεινόμενες μεταρρυθμίσεις να έχουν αποτέλεσμα και να τύχουν της μέγιστης κοινωνικής αποδοχής.</w:t>
      </w:r>
      <w:r w:rsidR="00D844AC">
        <w:rPr>
          <w:rFonts w:ascii="Calibri" w:hAnsi="Calibri" w:cs="Arial"/>
        </w:rPr>
        <w:t xml:space="preserve"> </w:t>
      </w:r>
      <w:r w:rsidR="002B615D" w:rsidRPr="00334427">
        <w:rPr>
          <w:rFonts w:cs="Arial"/>
        </w:rPr>
        <w:t>Είναι γεγονός, ότι το σύστημα χωρικού σχεδιασμού στη χώρα υπόκειται σε διαρκείς μεταβολές,</w:t>
      </w:r>
      <w:r w:rsidR="002B615D">
        <w:rPr>
          <w:rFonts w:cs="Arial"/>
        </w:rPr>
        <w:t xml:space="preserve"> </w:t>
      </w:r>
      <w:r w:rsidR="002B615D" w:rsidRPr="00334427">
        <w:rPr>
          <w:rFonts w:cs="Arial"/>
        </w:rPr>
        <w:t>ενώ</w:t>
      </w:r>
      <w:r w:rsidR="002B615D">
        <w:rPr>
          <w:rFonts w:cs="Arial"/>
        </w:rPr>
        <w:t xml:space="preserve">, </w:t>
      </w:r>
      <w:r w:rsidR="002B615D" w:rsidRPr="00334427">
        <w:rPr>
          <w:rFonts w:cs="Arial"/>
        </w:rPr>
        <w:t xml:space="preserve">ταυτόχρονα, δέχεται έντονες κριτικές ως </w:t>
      </w:r>
      <w:r w:rsidR="002B615D">
        <w:rPr>
          <w:rFonts w:cs="Arial"/>
        </w:rPr>
        <w:t>«</w:t>
      </w:r>
      <w:r w:rsidR="002B615D" w:rsidRPr="00334427">
        <w:rPr>
          <w:rFonts w:cs="Arial"/>
        </w:rPr>
        <w:t>κατακερματισμένο</w:t>
      </w:r>
      <w:r w:rsidR="002B615D">
        <w:rPr>
          <w:rFonts w:cs="Arial"/>
        </w:rPr>
        <w:t>»</w:t>
      </w:r>
      <w:r w:rsidR="002B615D" w:rsidRPr="00334427">
        <w:rPr>
          <w:rFonts w:cs="Arial"/>
        </w:rPr>
        <w:t>, αναποτελεσματικό, ασαφές και αναχρονιστικό, κάτι που αποδεικνύεται από τ</w:t>
      </w:r>
      <w:r w:rsidR="002B615D">
        <w:rPr>
          <w:rFonts w:cs="Arial"/>
        </w:rPr>
        <w:t>ο,</w:t>
      </w:r>
      <w:r w:rsidR="002B615D" w:rsidRPr="00334427">
        <w:rPr>
          <w:rFonts w:cs="Arial"/>
        </w:rPr>
        <w:t xml:space="preserve"> μέχρι σήμερα</w:t>
      </w:r>
      <w:r w:rsidR="002B615D">
        <w:rPr>
          <w:rFonts w:cs="Arial"/>
        </w:rPr>
        <w:t>,</w:t>
      </w:r>
      <w:r w:rsidR="002B615D" w:rsidRPr="00334427">
        <w:rPr>
          <w:rFonts w:cs="Arial"/>
        </w:rPr>
        <w:t xml:space="preserve"> άναρχ</w:t>
      </w:r>
      <w:r w:rsidR="002B615D">
        <w:rPr>
          <w:rFonts w:cs="Arial"/>
        </w:rPr>
        <w:t>ο</w:t>
      </w:r>
      <w:r w:rsidR="002B615D" w:rsidRPr="00334427">
        <w:rPr>
          <w:rFonts w:cs="Arial"/>
        </w:rPr>
        <w:t xml:space="preserve"> και χωρίς σχεδιασμό ευρύτερο περιβάλλον. Παράλληλα, σημαντικά προβλήματα δημιουργούνται από την ασάφεια και σε πολλές περιπτώσεις αλληλοεπικάλυψης των σχετικών αρμοδιοτήτων μεταξύ κεντρικής και περιφερειακής διοίκησης. </w:t>
      </w:r>
    </w:p>
    <w:p w14:paraId="6B1C3B8E" w14:textId="0BFA92DF" w:rsidR="00D844AC" w:rsidRPr="00334427" w:rsidRDefault="00D844AC" w:rsidP="00D844AC">
      <w:pPr>
        <w:spacing w:line="276" w:lineRule="auto"/>
        <w:ind w:firstLine="720"/>
        <w:contextualSpacing/>
        <w:jc w:val="both"/>
        <w:rPr>
          <w:rFonts w:cs="Arial"/>
        </w:rPr>
      </w:pPr>
      <w:r w:rsidRPr="00334427">
        <w:rPr>
          <w:rFonts w:cs="Arial"/>
        </w:rPr>
        <w:t>Τέλος, η ελλιπής και αναποτελεσματική εφαρμογή των μέχρι σήμερα συστημά</w:t>
      </w:r>
      <w:r>
        <w:rPr>
          <w:rFonts w:cs="Arial"/>
        </w:rPr>
        <w:t>των</w:t>
      </w:r>
      <w:r w:rsidRPr="00334427">
        <w:rPr>
          <w:rFonts w:cs="Arial"/>
        </w:rPr>
        <w:t xml:space="preserve"> χωρικού σχεδιασμού, καθώς</w:t>
      </w:r>
      <w:r>
        <w:rPr>
          <w:rFonts w:cs="Arial"/>
        </w:rPr>
        <w:t xml:space="preserve"> </w:t>
      </w:r>
      <w:r w:rsidRPr="00334427">
        <w:rPr>
          <w:rFonts w:cs="Arial"/>
        </w:rPr>
        <w:t>και η έλλειψη αξιολόγησης τους, έχει οδηγήσει σε σωρεία προβλημάτων εφαρμογής</w:t>
      </w:r>
      <w:r>
        <w:rPr>
          <w:rFonts w:cs="Arial"/>
        </w:rPr>
        <w:t>,</w:t>
      </w:r>
      <w:r w:rsidRPr="00334427">
        <w:rPr>
          <w:rFonts w:cs="Arial"/>
        </w:rPr>
        <w:t xml:space="preserve"> όπως χαρακτηριστικά αποτυπώνεται σε επιστημονικές μελέτες και στη νομολογία. Με βάση τα παραπάνω η ΟΚΕ επισημαίνει</w:t>
      </w:r>
      <w:r>
        <w:rPr>
          <w:rFonts w:cs="Arial"/>
        </w:rPr>
        <w:t xml:space="preserve"> </w:t>
      </w:r>
      <w:r w:rsidRPr="00334427">
        <w:rPr>
          <w:rFonts w:cs="Arial"/>
        </w:rPr>
        <w:t>ότι</w:t>
      </w:r>
      <w:r>
        <w:rPr>
          <w:rFonts w:cs="Arial"/>
        </w:rPr>
        <w:t xml:space="preserve"> η</w:t>
      </w:r>
      <w:r w:rsidRPr="00334427">
        <w:rPr>
          <w:rFonts w:cs="Arial"/>
        </w:rPr>
        <w:t xml:space="preserve"> επιτυχής</w:t>
      </w:r>
      <w:r>
        <w:rPr>
          <w:rFonts w:cs="Arial"/>
        </w:rPr>
        <w:t xml:space="preserve"> </w:t>
      </w:r>
      <w:r w:rsidRPr="00334427">
        <w:rPr>
          <w:rFonts w:cs="Arial"/>
        </w:rPr>
        <w:t>έκβαση της προωθούμενης μεταβολής του συστήματος χωρικού σχεδιασμού θα κριθεί από την αποτελεσματική και προσαρμοστική εφαρμογή του νόμου. Πέρα</w:t>
      </w:r>
      <w:r>
        <w:rPr>
          <w:rFonts w:cs="Arial"/>
        </w:rPr>
        <w:t xml:space="preserve"> </w:t>
      </w:r>
      <w:r w:rsidRPr="00334427">
        <w:rPr>
          <w:rFonts w:cs="Arial"/>
        </w:rPr>
        <w:t>της αναμόρφωσης</w:t>
      </w:r>
      <w:r>
        <w:rPr>
          <w:rFonts w:cs="Arial"/>
        </w:rPr>
        <w:t xml:space="preserve"> </w:t>
      </w:r>
      <w:r w:rsidRPr="00334427">
        <w:rPr>
          <w:rFonts w:cs="Arial"/>
        </w:rPr>
        <w:t>του γενικού νομικού πλαισίου η</w:t>
      </w:r>
      <w:r>
        <w:rPr>
          <w:rFonts w:cs="Arial"/>
        </w:rPr>
        <w:t>,</w:t>
      </w:r>
      <w:r w:rsidRPr="00334427">
        <w:rPr>
          <w:rFonts w:cs="Arial"/>
        </w:rPr>
        <w:t xml:space="preserve"> πλέον</w:t>
      </w:r>
      <w:r>
        <w:rPr>
          <w:rFonts w:cs="Arial"/>
        </w:rPr>
        <w:t>,</w:t>
      </w:r>
      <w:r w:rsidRPr="00334427">
        <w:rPr>
          <w:rFonts w:cs="Arial"/>
        </w:rPr>
        <w:t xml:space="preserve"> επιτακτική ανάγκη για το σύστημα χωρικού σχεδιασμού είναι η δέσμευση της </w:t>
      </w:r>
      <w:r>
        <w:rPr>
          <w:rFonts w:cs="Arial"/>
        </w:rPr>
        <w:t>Π</w:t>
      </w:r>
      <w:r w:rsidRPr="00334427">
        <w:rPr>
          <w:rFonts w:cs="Arial"/>
        </w:rPr>
        <w:t>ολιτείας</w:t>
      </w:r>
      <w:r>
        <w:rPr>
          <w:rFonts w:cs="Arial"/>
        </w:rPr>
        <w:t xml:space="preserve"> για την </w:t>
      </w:r>
      <w:r w:rsidRPr="00334427">
        <w:rPr>
          <w:rFonts w:cs="Arial"/>
        </w:rPr>
        <w:t>ανάληψη πρωτοβουλιών εκ μέρους τ</w:t>
      </w:r>
      <w:r>
        <w:rPr>
          <w:rFonts w:cs="Arial"/>
        </w:rPr>
        <w:t>ης</w:t>
      </w:r>
      <w:r w:rsidRPr="00334427">
        <w:rPr>
          <w:rFonts w:cs="Arial"/>
        </w:rPr>
        <w:t xml:space="preserve"> για την άμεση και ουσιαστική εφαρμογή του σχεδιασμού προς εξυπηρέτηση της βιώσιμης ανάπτυξης και του κοινωνικού συνόλου. </w:t>
      </w:r>
    </w:p>
    <w:p w14:paraId="618721E4" w14:textId="35553E1F" w:rsidR="00117932" w:rsidRPr="00334427" w:rsidRDefault="00117932" w:rsidP="00334427">
      <w:pPr>
        <w:spacing w:line="276" w:lineRule="auto"/>
        <w:ind w:firstLine="720"/>
        <w:contextualSpacing/>
        <w:jc w:val="both"/>
        <w:rPr>
          <w:rFonts w:cs="Arial"/>
        </w:rPr>
      </w:pPr>
      <w:r w:rsidRPr="00334427">
        <w:rPr>
          <w:rFonts w:cs="Arial"/>
        </w:rPr>
        <w:t>Ως γενική επισήμανση αξίζει να σημειωθεί</w:t>
      </w:r>
      <w:r w:rsidR="00612076">
        <w:rPr>
          <w:rFonts w:cs="Arial"/>
        </w:rPr>
        <w:t>,</w:t>
      </w:r>
      <w:r w:rsidRPr="00334427">
        <w:rPr>
          <w:rFonts w:cs="Arial"/>
        </w:rPr>
        <w:t xml:space="preserve"> ότι το παρόν σχέδιο νόμου φαίνεται ότι λαμβάνει υπόψη μέρος των προτάσεων και των παρατηρήσεων που έχει</w:t>
      </w:r>
      <w:r w:rsidR="00612076">
        <w:rPr>
          <w:rFonts w:cs="Arial"/>
        </w:rPr>
        <w:t>,</w:t>
      </w:r>
      <w:r w:rsidRPr="00334427">
        <w:rPr>
          <w:rFonts w:cs="Arial"/>
        </w:rPr>
        <w:t xml:space="preserve"> κατά καιρούς</w:t>
      </w:r>
      <w:r w:rsidR="00612076">
        <w:rPr>
          <w:rFonts w:cs="Arial"/>
        </w:rPr>
        <w:t>,</w:t>
      </w:r>
      <w:r w:rsidRPr="00334427">
        <w:rPr>
          <w:rFonts w:cs="Arial"/>
        </w:rPr>
        <w:t xml:space="preserve"> αναδείξει η ΟΚΕ στις γνωμοδοτήσεις της, αναφορικά με το σύστημα χωρικού σχεδιασμού</w:t>
      </w:r>
      <w:r w:rsidR="00612076">
        <w:rPr>
          <w:rFonts w:cs="Arial"/>
        </w:rPr>
        <w:t>,</w:t>
      </w:r>
      <w:r w:rsidRPr="00334427">
        <w:rPr>
          <w:rFonts w:cs="Arial"/>
        </w:rPr>
        <w:t xml:space="preserve"> τους όρους και τους περιορισμούς δόμησης, τη θαλάσσια χωροταξία, την προστασία του φυσικού και πολιτιστικού περιβάλλοντος και του τοπίου. </w:t>
      </w:r>
    </w:p>
    <w:p w14:paraId="182C1839" w14:textId="1E2BBBFE" w:rsidR="00117932" w:rsidRPr="00334427" w:rsidRDefault="00117932" w:rsidP="00334427">
      <w:pPr>
        <w:spacing w:line="276" w:lineRule="auto"/>
        <w:ind w:firstLine="720"/>
        <w:contextualSpacing/>
        <w:jc w:val="both"/>
        <w:rPr>
          <w:rFonts w:cs="Arial"/>
        </w:rPr>
      </w:pPr>
      <w:r w:rsidRPr="00334427">
        <w:rPr>
          <w:rFonts w:cs="Arial"/>
        </w:rPr>
        <w:t>Στο πλαίσιο αυτό</w:t>
      </w:r>
      <w:r w:rsidR="00612076">
        <w:rPr>
          <w:rFonts w:cs="Arial"/>
        </w:rPr>
        <w:t>,</w:t>
      </w:r>
      <w:r w:rsidRPr="00334427">
        <w:rPr>
          <w:rFonts w:cs="Arial"/>
        </w:rPr>
        <w:t xml:space="preserve"> η ΟΚΕ αξιολογεί</w:t>
      </w:r>
      <w:r w:rsidR="00612076">
        <w:rPr>
          <w:rFonts w:cs="Arial"/>
        </w:rPr>
        <w:t>,</w:t>
      </w:r>
      <w:r w:rsidRPr="00334427">
        <w:rPr>
          <w:rFonts w:cs="Arial"/>
        </w:rPr>
        <w:t xml:space="preserve"> κατ’ αρχάς, τις ρυθμίσεις του σχεδίου</w:t>
      </w:r>
      <w:r w:rsidR="00612076">
        <w:rPr>
          <w:rFonts w:cs="Arial"/>
        </w:rPr>
        <w:t xml:space="preserve"> νόμου ως</w:t>
      </w:r>
      <w:r w:rsidRPr="00334427">
        <w:rPr>
          <w:rFonts w:cs="Arial"/>
        </w:rPr>
        <w:t xml:space="preserve"> θετικές, καθώς επιδιώκουν να επιλύσουν σειρά ζητημάτων που δυσχεραίνουν την</w:t>
      </w:r>
      <w:r w:rsidR="00541A18">
        <w:rPr>
          <w:rFonts w:cs="Arial"/>
        </w:rPr>
        <w:t xml:space="preserve"> ορθή</w:t>
      </w:r>
      <w:r w:rsidRPr="00334427">
        <w:rPr>
          <w:rFonts w:cs="Arial"/>
        </w:rPr>
        <w:t xml:space="preserve"> εφαρμογή της πολεοδομικής και χωροταξικής νομοθεσίας,</w:t>
      </w:r>
      <w:r w:rsidR="00541A18">
        <w:rPr>
          <w:rFonts w:cs="Arial"/>
        </w:rPr>
        <w:t xml:space="preserve"> </w:t>
      </w:r>
      <w:r w:rsidRPr="00334427">
        <w:rPr>
          <w:rFonts w:cs="Arial"/>
        </w:rPr>
        <w:t>προωθώντας</w:t>
      </w:r>
      <w:r w:rsidR="00541A18">
        <w:rPr>
          <w:rFonts w:cs="Arial"/>
        </w:rPr>
        <w:t xml:space="preserve"> τον</w:t>
      </w:r>
      <w:r w:rsidRPr="00334427">
        <w:rPr>
          <w:rFonts w:cs="Arial"/>
        </w:rPr>
        <w:t xml:space="preserve"> οργανωμένο σχεδιασμό του χώρου έναντι της εκτός σχεδίου μεμονωμένης δόμησης, κατοικία και παραγωγικές εγκαταστάσεις και καθιερώνονται τα τοπικά και ειδικά πολεοδομικά σχέδια ή άλλα σχέδια χρήσεων γης, ως</w:t>
      </w:r>
      <w:r w:rsidR="00541A18">
        <w:rPr>
          <w:rFonts w:cs="Arial"/>
        </w:rPr>
        <w:t>,</w:t>
      </w:r>
      <w:r w:rsidRPr="00334427">
        <w:rPr>
          <w:rFonts w:cs="Arial"/>
        </w:rPr>
        <w:t xml:space="preserve"> κατεξοχήν</w:t>
      </w:r>
      <w:r w:rsidR="00541A18">
        <w:rPr>
          <w:rFonts w:cs="Arial"/>
        </w:rPr>
        <w:t>,</w:t>
      </w:r>
      <w:r w:rsidRPr="00334427">
        <w:rPr>
          <w:rFonts w:cs="Arial"/>
        </w:rPr>
        <w:t xml:space="preserve"> </w:t>
      </w:r>
      <w:r w:rsidR="00541A18">
        <w:rPr>
          <w:rFonts w:cs="Arial"/>
        </w:rPr>
        <w:t>«</w:t>
      </w:r>
      <w:r w:rsidRPr="00334427">
        <w:rPr>
          <w:rFonts w:cs="Arial"/>
        </w:rPr>
        <w:t>εργαλεία</w:t>
      </w:r>
      <w:r w:rsidR="00541A18">
        <w:rPr>
          <w:rFonts w:cs="Arial"/>
        </w:rPr>
        <w:t>»</w:t>
      </w:r>
      <w:r w:rsidRPr="00334427">
        <w:rPr>
          <w:rFonts w:cs="Arial"/>
        </w:rPr>
        <w:t xml:space="preserve"> για τη ρύθμιση της χρήσης χώρου.</w:t>
      </w:r>
    </w:p>
    <w:p w14:paraId="6EAA07DD" w14:textId="45D1CD03" w:rsidR="00117932" w:rsidRPr="00334427" w:rsidRDefault="00117932" w:rsidP="00334427">
      <w:pPr>
        <w:spacing w:line="276" w:lineRule="auto"/>
        <w:ind w:firstLine="720"/>
        <w:contextualSpacing/>
        <w:jc w:val="both"/>
        <w:rPr>
          <w:rFonts w:cs="Arial"/>
        </w:rPr>
      </w:pPr>
      <w:r w:rsidRPr="00334427">
        <w:rPr>
          <w:rFonts w:cs="Arial"/>
        </w:rPr>
        <w:t xml:space="preserve"> Ακολουθεί μακρά ανάλυση των</w:t>
      </w:r>
      <w:r w:rsidR="00541A18">
        <w:rPr>
          <w:rFonts w:cs="Arial"/>
        </w:rPr>
        <w:t>,</w:t>
      </w:r>
      <w:r w:rsidRPr="00334427">
        <w:rPr>
          <w:rFonts w:cs="Arial"/>
        </w:rPr>
        <w:t xml:space="preserve"> επιμέρους</w:t>
      </w:r>
      <w:r w:rsidR="00541A18">
        <w:rPr>
          <w:rFonts w:cs="Arial"/>
        </w:rPr>
        <w:t>,</w:t>
      </w:r>
      <w:r w:rsidRPr="00334427">
        <w:rPr>
          <w:rFonts w:cs="Arial"/>
        </w:rPr>
        <w:t xml:space="preserve"> θεμάτων</w:t>
      </w:r>
      <w:r w:rsidR="005C178C">
        <w:rPr>
          <w:rFonts w:cs="Arial"/>
        </w:rPr>
        <w:t xml:space="preserve"> που θα σας </w:t>
      </w:r>
      <w:r w:rsidRPr="00334427">
        <w:rPr>
          <w:rFonts w:cs="Arial"/>
        </w:rPr>
        <w:t>στείλω</w:t>
      </w:r>
      <w:r w:rsidR="005C178C">
        <w:rPr>
          <w:rFonts w:cs="Arial"/>
        </w:rPr>
        <w:t xml:space="preserve"> και εγγράφως</w:t>
      </w:r>
      <w:r w:rsidR="00541A18">
        <w:rPr>
          <w:rFonts w:cs="Arial"/>
        </w:rPr>
        <w:t>.</w:t>
      </w:r>
      <w:r w:rsidRPr="00334427">
        <w:rPr>
          <w:rFonts w:cs="Arial"/>
        </w:rPr>
        <w:t xml:space="preserve"> </w:t>
      </w:r>
      <w:r w:rsidR="00541A18">
        <w:rPr>
          <w:rFonts w:cs="Arial"/>
        </w:rPr>
        <w:t>Π</w:t>
      </w:r>
      <w:r w:rsidRPr="00334427">
        <w:rPr>
          <w:rFonts w:cs="Arial"/>
        </w:rPr>
        <w:t>αρ</w:t>
      </w:r>
      <w:r w:rsidR="00541A18">
        <w:rPr>
          <w:rFonts w:cs="Arial"/>
        </w:rPr>
        <w:t xml:space="preserve">’ </w:t>
      </w:r>
      <w:r w:rsidRPr="00334427">
        <w:rPr>
          <w:rFonts w:cs="Arial"/>
        </w:rPr>
        <w:t>όλο που δεν έχει ολοκληρωθεί</w:t>
      </w:r>
      <w:r w:rsidR="00541A18">
        <w:rPr>
          <w:rFonts w:cs="Arial"/>
        </w:rPr>
        <w:t>,</w:t>
      </w:r>
      <w:r w:rsidRPr="00334427">
        <w:rPr>
          <w:rFonts w:cs="Arial"/>
        </w:rPr>
        <w:t xml:space="preserve"> πλήρως</w:t>
      </w:r>
      <w:r w:rsidR="00541A18">
        <w:rPr>
          <w:rFonts w:cs="Arial"/>
        </w:rPr>
        <w:t>,</w:t>
      </w:r>
      <w:r w:rsidRPr="00334427">
        <w:rPr>
          <w:rFonts w:cs="Arial"/>
        </w:rPr>
        <w:t xml:space="preserve"> ο διάλογος, υπάρχει</w:t>
      </w:r>
      <w:r w:rsidR="001C5946">
        <w:rPr>
          <w:rFonts w:cs="Arial"/>
        </w:rPr>
        <w:t xml:space="preserve"> ένα</w:t>
      </w:r>
      <w:r w:rsidRPr="00334427">
        <w:rPr>
          <w:rFonts w:cs="Arial"/>
        </w:rPr>
        <w:t xml:space="preserve"> πολύ ενδιαφέρον κείμενο με επισημάνσεις</w:t>
      </w:r>
      <w:r w:rsidR="00541A18">
        <w:rPr>
          <w:rFonts w:cs="Arial"/>
        </w:rPr>
        <w:t>.</w:t>
      </w:r>
      <w:r w:rsidRPr="00334427">
        <w:rPr>
          <w:rFonts w:cs="Arial"/>
        </w:rPr>
        <w:t xml:space="preserve"> </w:t>
      </w:r>
    </w:p>
    <w:p w14:paraId="0BFC9C3B" w14:textId="74A17D33" w:rsidR="00117932" w:rsidRPr="00334427" w:rsidRDefault="00117932" w:rsidP="00334427">
      <w:pPr>
        <w:spacing w:line="276" w:lineRule="auto"/>
        <w:ind w:firstLine="720"/>
        <w:contextualSpacing/>
        <w:jc w:val="both"/>
        <w:rPr>
          <w:rFonts w:cs="Arial"/>
        </w:rPr>
      </w:pPr>
      <w:r w:rsidRPr="00334427">
        <w:rPr>
          <w:rFonts w:cs="Arial"/>
        </w:rPr>
        <w:t>Θέλω να τονίσω, όμως, ότι η ΟΚΕ θεωρεί</w:t>
      </w:r>
      <w:r w:rsidR="001C5946">
        <w:rPr>
          <w:rFonts w:cs="Arial"/>
        </w:rPr>
        <w:t>, πως</w:t>
      </w:r>
      <w:r w:rsidRPr="00334427">
        <w:rPr>
          <w:rFonts w:cs="Arial"/>
        </w:rPr>
        <w:t xml:space="preserve"> το ενδεχόμενο διατήρησης της εκτός σχεδίου δόμησης ως έχει, δηλαδή, ως οριζόντια δυνατότητα</w:t>
      </w:r>
      <w:r w:rsidR="001C5946">
        <w:rPr>
          <w:rFonts w:cs="Arial"/>
        </w:rPr>
        <w:t>,</w:t>
      </w:r>
      <w:r w:rsidRPr="00334427">
        <w:rPr>
          <w:rFonts w:cs="Arial"/>
        </w:rPr>
        <w:t xml:space="preserve"> θα εντείνει τις δυσμενείς περιβαλλοντικές, οικονομικές και κοινωνικές επιπτώσεις που καταγράφονται σήμερα. </w:t>
      </w:r>
    </w:p>
    <w:p w14:paraId="7502291F" w14:textId="26434C5F" w:rsidR="00117932" w:rsidRPr="00334427" w:rsidRDefault="00117932" w:rsidP="00334427">
      <w:pPr>
        <w:spacing w:line="276" w:lineRule="auto"/>
        <w:ind w:firstLine="720"/>
        <w:contextualSpacing/>
        <w:jc w:val="both"/>
        <w:rPr>
          <w:rFonts w:cs="Arial"/>
        </w:rPr>
      </w:pPr>
      <w:r w:rsidRPr="00334427">
        <w:rPr>
          <w:rFonts w:cs="Arial"/>
        </w:rPr>
        <w:t>Στα πλαίσια αυτά, θέλω για άλλη μ</w:t>
      </w:r>
      <w:r w:rsidR="001C5946">
        <w:rPr>
          <w:rFonts w:cs="Arial"/>
        </w:rPr>
        <w:t>ί</w:t>
      </w:r>
      <w:r w:rsidRPr="00334427">
        <w:rPr>
          <w:rFonts w:cs="Arial"/>
        </w:rPr>
        <w:t>α φορά, να ευχαριστήσω το Υπουργείο, τον Υπουργό, τον Υφυπουργό για τη στενή συνεργασία που υπήρξε</w:t>
      </w:r>
      <w:r w:rsidR="001C5946">
        <w:rPr>
          <w:rFonts w:cs="Arial"/>
        </w:rPr>
        <w:t xml:space="preserve"> και </w:t>
      </w:r>
      <w:r w:rsidRPr="00334427">
        <w:rPr>
          <w:rFonts w:cs="Arial"/>
        </w:rPr>
        <w:t>όλους τους φορείς που συμμετείχαν. Λάβαμε</w:t>
      </w:r>
      <w:r w:rsidR="001C5946">
        <w:rPr>
          <w:rFonts w:cs="Arial"/>
        </w:rPr>
        <w:t>,</w:t>
      </w:r>
      <w:r w:rsidRPr="00334427">
        <w:rPr>
          <w:rFonts w:cs="Arial"/>
        </w:rPr>
        <w:t xml:space="preserve"> ιδιαίτερα</w:t>
      </w:r>
      <w:r w:rsidR="001C5946">
        <w:rPr>
          <w:rFonts w:cs="Arial"/>
        </w:rPr>
        <w:t>,</w:t>
      </w:r>
      <w:r w:rsidRPr="00334427">
        <w:rPr>
          <w:rFonts w:cs="Arial"/>
        </w:rPr>
        <w:t xml:space="preserve"> υπόψη και τις παρατηρήσεις του Τεχνικού Επιμελητηρίου και της Τοπικής Αυτοδιοίκησης</w:t>
      </w:r>
      <w:r w:rsidR="001C5946">
        <w:rPr>
          <w:rFonts w:cs="Arial"/>
        </w:rPr>
        <w:t>, αλλά</w:t>
      </w:r>
      <w:r w:rsidRPr="00334427">
        <w:rPr>
          <w:rFonts w:cs="Arial"/>
        </w:rPr>
        <w:t xml:space="preserve"> και όλων των άλλων φορέων που συμμετείχαν στη διατύπωση της γνώμης. </w:t>
      </w:r>
    </w:p>
    <w:p w14:paraId="6EF0721C" w14:textId="7ED594D3" w:rsidR="00117932" w:rsidRPr="00334427" w:rsidRDefault="00117932" w:rsidP="00334427">
      <w:pPr>
        <w:spacing w:line="276" w:lineRule="auto"/>
        <w:ind w:firstLine="720"/>
        <w:contextualSpacing/>
        <w:jc w:val="both"/>
        <w:rPr>
          <w:rFonts w:cs="Arial"/>
        </w:rPr>
      </w:pPr>
      <w:r w:rsidRPr="00334427">
        <w:rPr>
          <w:rFonts w:cs="Arial"/>
        </w:rPr>
        <w:t>Ευχαριστώ</w:t>
      </w:r>
      <w:r w:rsidR="001C5946">
        <w:rPr>
          <w:rFonts w:cs="Arial"/>
        </w:rPr>
        <w:t>,</w:t>
      </w:r>
      <w:r w:rsidRPr="00334427">
        <w:rPr>
          <w:rFonts w:cs="Arial"/>
        </w:rPr>
        <w:t xml:space="preserve"> κύριε Πρόεδρε. </w:t>
      </w:r>
    </w:p>
    <w:p w14:paraId="295570A9" w14:textId="455CCD5C" w:rsidR="00117932" w:rsidRPr="00334427" w:rsidRDefault="00117932" w:rsidP="001C5946">
      <w:pPr>
        <w:spacing w:line="276" w:lineRule="auto"/>
        <w:ind w:firstLine="720"/>
        <w:contextualSpacing/>
        <w:jc w:val="both"/>
        <w:rPr>
          <w:rFonts w:cs="Arial"/>
        </w:rPr>
      </w:pPr>
      <w:r w:rsidRPr="00334427">
        <w:rPr>
          <w:rFonts w:cs="Arial"/>
          <w:b/>
        </w:rPr>
        <w:t>ΓΕΩΡΓΙΟΣ ΒΛΑΧΟΣ (Πρόεδρος της Επιτροπής):</w:t>
      </w:r>
      <w:r w:rsidR="001C5946">
        <w:rPr>
          <w:rFonts w:cs="Arial"/>
        </w:rPr>
        <w:t xml:space="preserve"> </w:t>
      </w:r>
      <w:r w:rsidRPr="00334427">
        <w:rPr>
          <w:rFonts w:cs="Arial"/>
        </w:rPr>
        <w:t>Το</w:t>
      </w:r>
      <w:r w:rsidR="001C5946">
        <w:rPr>
          <w:rFonts w:cs="Arial"/>
        </w:rPr>
        <w:t>ν</w:t>
      </w:r>
      <w:r w:rsidRPr="00334427">
        <w:rPr>
          <w:rFonts w:cs="Arial"/>
        </w:rPr>
        <w:t xml:space="preserve"> λόγο έχει ο κ. Σταθάκης. </w:t>
      </w:r>
    </w:p>
    <w:p w14:paraId="3778DA39" w14:textId="2EE8E6CB" w:rsidR="00117932" w:rsidRPr="00334427" w:rsidRDefault="00117932" w:rsidP="005A191A">
      <w:pPr>
        <w:spacing w:line="276" w:lineRule="auto"/>
        <w:ind w:firstLine="720"/>
        <w:contextualSpacing/>
        <w:jc w:val="both"/>
        <w:rPr>
          <w:rFonts w:cs="Arial"/>
        </w:rPr>
      </w:pPr>
      <w:r w:rsidRPr="00334427">
        <w:rPr>
          <w:rFonts w:cs="Arial"/>
          <w:b/>
        </w:rPr>
        <w:t xml:space="preserve">ΔΗΜΗΤΡΙΟΣ ΣΤΑΘΑΚΗΣ (Πρόεδρος του Δ.Σ. του φορέα «Ελληνικό Κτηματολόγιο»): </w:t>
      </w:r>
      <w:r w:rsidR="001C5946">
        <w:rPr>
          <w:rFonts w:cs="Arial"/>
        </w:rPr>
        <w:t xml:space="preserve"> </w:t>
      </w:r>
      <w:r w:rsidRPr="00334427">
        <w:rPr>
          <w:rFonts w:cs="Arial"/>
        </w:rPr>
        <w:t xml:space="preserve">Σας ευχαριστώ κύριε Πρόεδρε. Οι διατάξεις που αφορούν άμεσα </w:t>
      </w:r>
      <w:r w:rsidR="005A191A">
        <w:rPr>
          <w:rFonts w:cs="Arial"/>
        </w:rPr>
        <w:t>σ</w:t>
      </w:r>
      <w:r w:rsidRPr="00334427">
        <w:rPr>
          <w:rFonts w:cs="Arial"/>
        </w:rPr>
        <w:t>το Κτηματολόγιο είναι τρεις</w:t>
      </w:r>
      <w:r w:rsidR="005A191A">
        <w:rPr>
          <w:rFonts w:cs="Arial"/>
        </w:rPr>
        <w:t>.</w:t>
      </w:r>
      <w:r w:rsidRPr="00334427">
        <w:rPr>
          <w:rFonts w:cs="Arial"/>
        </w:rPr>
        <w:t xml:space="preserve"> Είναι στο Κεφάλαιο ΙΒ΄ και</w:t>
      </w:r>
      <w:r w:rsidR="005A191A">
        <w:rPr>
          <w:rFonts w:cs="Arial"/>
        </w:rPr>
        <w:t xml:space="preserve"> είναι</w:t>
      </w:r>
      <w:r w:rsidRPr="00334427">
        <w:rPr>
          <w:rFonts w:cs="Arial"/>
        </w:rPr>
        <w:t xml:space="preserve"> άρθρα 133, 134 και 135. </w:t>
      </w:r>
    </w:p>
    <w:p w14:paraId="32589785" w14:textId="2C9628BA" w:rsidR="00117932" w:rsidRDefault="00117932" w:rsidP="00334427">
      <w:pPr>
        <w:spacing w:line="276" w:lineRule="auto"/>
        <w:ind w:firstLine="720"/>
        <w:contextualSpacing/>
        <w:jc w:val="both"/>
        <w:rPr>
          <w:rFonts w:cs="Arial"/>
        </w:rPr>
      </w:pPr>
      <w:r w:rsidRPr="00334427">
        <w:rPr>
          <w:rFonts w:cs="Arial"/>
        </w:rPr>
        <w:t>Ως μικρή εισαγωγή, θα ήθελα να σας πω</w:t>
      </w:r>
      <w:r w:rsidR="005A191A">
        <w:rPr>
          <w:rFonts w:cs="Arial"/>
        </w:rPr>
        <w:t>,</w:t>
      </w:r>
      <w:r w:rsidRPr="00334427">
        <w:rPr>
          <w:rFonts w:cs="Arial"/>
        </w:rPr>
        <w:t xml:space="preserve"> ότι στην Ελλάδα έχει </w:t>
      </w:r>
      <w:proofErr w:type="spellStart"/>
      <w:r w:rsidRPr="00334427">
        <w:rPr>
          <w:rFonts w:cs="Arial"/>
        </w:rPr>
        <w:t>κτηματογραφηθεί</w:t>
      </w:r>
      <w:proofErr w:type="spellEnd"/>
      <w:r w:rsidRPr="00334427">
        <w:rPr>
          <w:rFonts w:cs="Arial"/>
        </w:rPr>
        <w:t xml:space="preserve"> το 1/3 και το 2024 θα είμαστε στο 90%. Αυτή τη στιγμή, έχουμε ανοικτές 75 </w:t>
      </w:r>
      <w:r w:rsidR="005A191A">
        <w:rPr>
          <w:rFonts w:cs="Arial"/>
        </w:rPr>
        <w:t>σ</w:t>
      </w:r>
      <w:r w:rsidRPr="00334427">
        <w:rPr>
          <w:rFonts w:cs="Arial"/>
        </w:rPr>
        <w:t>υμβάσεις</w:t>
      </w:r>
      <w:r w:rsidR="005A191A">
        <w:rPr>
          <w:rFonts w:cs="Arial"/>
        </w:rPr>
        <w:t>.</w:t>
      </w:r>
      <w:r w:rsidRPr="00334427">
        <w:rPr>
          <w:rFonts w:cs="Arial"/>
        </w:rPr>
        <w:t xml:space="preserve"> </w:t>
      </w:r>
      <w:r w:rsidR="005A191A">
        <w:rPr>
          <w:rFonts w:cs="Arial"/>
        </w:rPr>
        <w:t>Τ</w:t>
      </w:r>
      <w:r w:rsidRPr="00334427">
        <w:rPr>
          <w:rFonts w:cs="Arial"/>
        </w:rPr>
        <w:t>ο τελευταίο έτος</w:t>
      </w:r>
      <w:r w:rsidR="005A191A">
        <w:rPr>
          <w:rFonts w:cs="Arial"/>
        </w:rPr>
        <w:t>,</w:t>
      </w:r>
      <w:r w:rsidRPr="00334427">
        <w:rPr>
          <w:rFonts w:cs="Arial"/>
        </w:rPr>
        <w:t xml:space="preserve"> έχουμε </w:t>
      </w:r>
      <w:proofErr w:type="spellStart"/>
      <w:r w:rsidRPr="00334427">
        <w:rPr>
          <w:rFonts w:cs="Arial"/>
        </w:rPr>
        <w:t>κτηματογραφήσει</w:t>
      </w:r>
      <w:proofErr w:type="spellEnd"/>
      <w:r w:rsidRPr="00334427">
        <w:rPr>
          <w:rFonts w:cs="Arial"/>
        </w:rPr>
        <w:t xml:space="preserve"> </w:t>
      </w:r>
      <w:r w:rsidR="005A191A">
        <w:rPr>
          <w:rFonts w:cs="Arial"/>
        </w:rPr>
        <w:t>πέντε</w:t>
      </w:r>
      <w:r w:rsidRPr="00334427">
        <w:rPr>
          <w:rFonts w:cs="Arial"/>
        </w:rPr>
        <w:t xml:space="preserve"> εκατ. δικαιώματα, περίπου, και σε αρκετές περιοχές η </w:t>
      </w:r>
      <w:proofErr w:type="spellStart"/>
      <w:r w:rsidRPr="00334427">
        <w:rPr>
          <w:rFonts w:cs="Arial"/>
        </w:rPr>
        <w:t>κτηματογράφηση</w:t>
      </w:r>
      <w:proofErr w:type="spellEnd"/>
      <w:r w:rsidRPr="00334427">
        <w:rPr>
          <w:rFonts w:cs="Arial"/>
        </w:rPr>
        <w:t xml:space="preserve"> έχει πάει πολύ καλά</w:t>
      </w:r>
      <w:r w:rsidR="005A191A">
        <w:rPr>
          <w:rFonts w:cs="Arial"/>
        </w:rPr>
        <w:t>. Μάλιστα,</w:t>
      </w:r>
      <w:r w:rsidRPr="00334427">
        <w:rPr>
          <w:rFonts w:cs="Arial"/>
        </w:rPr>
        <w:t xml:space="preserve"> σε κάποιες έχει φτάσει στο 100%, όπως στη Λευκάδα. Σε κάποιες άλλες περιοχές</w:t>
      </w:r>
      <w:r w:rsidR="005A191A">
        <w:rPr>
          <w:rFonts w:cs="Arial"/>
        </w:rPr>
        <w:t>, όμως,</w:t>
      </w:r>
      <w:r w:rsidRPr="00334427">
        <w:rPr>
          <w:rFonts w:cs="Arial"/>
        </w:rPr>
        <w:t xml:space="preserve"> έχουμε χαμηλότερο ρυθμό συλλογής δηλώσεων,</w:t>
      </w:r>
      <w:r w:rsidR="005A191A">
        <w:rPr>
          <w:rFonts w:cs="Arial"/>
        </w:rPr>
        <w:t xml:space="preserve"> ενώ </w:t>
      </w:r>
      <w:r w:rsidRPr="00334427">
        <w:rPr>
          <w:rFonts w:cs="Arial"/>
        </w:rPr>
        <w:t xml:space="preserve">έχουμε εντοπίσει και ένα πρόβλημα στη στελέχωση των Επιτροπών Ενστάσεων. Η εισαγωγή αυτή, έχει να κάνει με το τι μέτρα ζητάμε στις διατάξεις. </w:t>
      </w:r>
    </w:p>
    <w:p w14:paraId="17A53520" w14:textId="54CF1E68" w:rsidR="005A191A" w:rsidRPr="00334427" w:rsidRDefault="005A191A" w:rsidP="00334427">
      <w:pPr>
        <w:spacing w:line="276" w:lineRule="auto"/>
        <w:ind w:firstLine="720"/>
        <w:contextualSpacing/>
        <w:jc w:val="both"/>
        <w:rPr>
          <w:rFonts w:cs="Arial"/>
        </w:rPr>
      </w:pPr>
      <w:r w:rsidRPr="00334427">
        <w:t> </w:t>
      </w:r>
      <w:r>
        <w:t>Σ</w:t>
      </w:r>
      <w:r w:rsidRPr="00334427">
        <w:t>το άρθρο 133,</w:t>
      </w:r>
      <w:r>
        <w:t xml:space="preserve"> αναφέρεται </w:t>
      </w:r>
      <w:r w:rsidRPr="00334427">
        <w:t>το πρόστιμο για την εκπρόθεσμη δήλωση. Επομένως, εδώ λέμε</w:t>
      </w:r>
      <w:r>
        <w:t>,</w:t>
      </w:r>
      <w:r w:rsidRPr="00334427">
        <w:t xml:space="preserve"> ότι όταν καθυστερεί κάποιος να κάνει δήλωση, θα πρέπει να πληρώσει ένα πρόστιμο που είναι</w:t>
      </w:r>
      <w:r>
        <w:t xml:space="preserve"> σε</w:t>
      </w:r>
      <w:r w:rsidRPr="00334427">
        <w:t xml:space="preserve"> συνάρτηση τριών αξόνων του δικαιώματος,</w:t>
      </w:r>
      <w:r>
        <w:t xml:space="preserve"> δηλαδή, του είδους του δικαιώματος,</w:t>
      </w:r>
      <w:r w:rsidRPr="00334427">
        <w:t xml:space="preserve"> της αξίας και του χρόνου που έχει καθυστερήσει. Το ελάχιστο πρόστιμο που πρέπει να καταβληθεί είναι 300 ευρώ. Επίσης, λέμε πιο κάτω</w:t>
      </w:r>
      <w:r>
        <w:t>,</w:t>
      </w:r>
      <w:r w:rsidRPr="00334427">
        <w:t xml:space="preserve"> ότι θα υπολογί</w:t>
      </w:r>
      <w:r>
        <w:t>ζεται</w:t>
      </w:r>
      <w:r w:rsidRPr="00334427">
        <w:t xml:space="preserve"> με </w:t>
      </w:r>
      <w:proofErr w:type="spellStart"/>
      <w:r>
        <w:t>κυα</w:t>
      </w:r>
      <w:proofErr w:type="spellEnd"/>
      <w:r w:rsidRPr="00334427">
        <w:t xml:space="preserve"> τον τρόπο</w:t>
      </w:r>
      <w:r>
        <w:t>,</w:t>
      </w:r>
      <w:r w:rsidRPr="00334427">
        <w:t xml:space="preserve"> ακριβώς</w:t>
      </w:r>
      <w:r>
        <w:t>,</w:t>
      </w:r>
      <w:r w:rsidRPr="00334427">
        <w:t xml:space="preserve"> που θα υπολογίζεται το πρόστιμο αυτό.</w:t>
      </w:r>
    </w:p>
    <w:p w14:paraId="05DBA7D2" w14:textId="268B57EC" w:rsidR="00117932" w:rsidRPr="005A191A" w:rsidRDefault="00117932" w:rsidP="005A191A">
      <w:pPr>
        <w:spacing w:line="276" w:lineRule="auto"/>
        <w:ind w:firstLine="720"/>
        <w:contextualSpacing/>
        <w:jc w:val="both"/>
        <w:rPr>
          <w:rFonts w:cstheme="minorHAnsi"/>
        </w:rPr>
      </w:pPr>
      <w:r w:rsidRPr="00334427">
        <w:t xml:space="preserve">Σκοπός του προστίμου δεν είναι να εισπράξει χρήματα το Κτηματολόγιο, αλλά να επιταχύνουμε τη διαδικασία </w:t>
      </w:r>
      <w:proofErr w:type="spellStart"/>
      <w:r w:rsidRPr="00334427">
        <w:t>κτηματογράφησης</w:t>
      </w:r>
      <w:proofErr w:type="spellEnd"/>
      <w:r w:rsidRPr="00334427">
        <w:t xml:space="preserve"> που σας περιέγραψα προηγουμένως και να έχουμε ποιοτικότερη </w:t>
      </w:r>
      <w:proofErr w:type="spellStart"/>
      <w:r w:rsidRPr="00334427">
        <w:t>κτηματογράφηση</w:t>
      </w:r>
      <w:proofErr w:type="spellEnd"/>
      <w:r w:rsidR="005A191A">
        <w:t>, γ</w:t>
      </w:r>
      <w:r w:rsidRPr="00334427">
        <w:t>ιατί όσο πιο πολλές δηλώσεις έχουμε, τόσο πιο καλά εξασφαλίζονται οι όμοροι. Επομένως, ωφελούνται όλοι. Όχι μόνο αυτός που κάνει τη δήλωση. Πρέπει να σας πω</w:t>
      </w:r>
      <w:r w:rsidR="005A191A">
        <w:t>,</w:t>
      </w:r>
      <w:r w:rsidRPr="00334427">
        <w:t xml:space="preserve"> </w:t>
      </w:r>
      <w:r w:rsidR="005A191A">
        <w:t>επίσης,</w:t>
      </w:r>
      <w:r w:rsidRPr="00334427">
        <w:t xml:space="preserve"> ότι επειδή έχουμε μ</w:t>
      </w:r>
      <w:r w:rsidR="005A191A">
        <w:t>ί</w:t>
      </w:r>
      <w:r w:rsidRPr="00334427">
        <w:t xml:space="preserve">α εικόνα άλλων περιοχών που έχουν προχωρήσει περισσότερο στη </w:t>
      </w:r>
      <w:proofErr w:type="spellStart"/>
      <w:r w:rsidRPr="00334427">
        <w:t>κτηματογράφηση</w:t>
      </w:r>
      <w:proofErr w:type="spellEnd"/>
      <w:r w:rsidRPr="00334427">
        <w:t>, με την επιτάχυνση της συλλογής δηλώσεων, θα προφυλάξουμε στο τέλος και τον ίδιο τον ιδιοκτήτη από περιπέτειες, γιατί όλες οι δηλώσεις είναι πιο εύκολ</w:t>
      </w:r>
      <w:r w:rsidR="005A191A">
        <w:t>ο</w:t>
      </w:r>
      <w:r w:rsidRPr="00334427">
        <w:t xml:space="preserve"> να γίνουν στην αρχή και </w:t>
      </w:r>
      <w:r w:rsidR="005A191A">
        <w:t xml:space="preserve">όχι </w:t>
      </w:r>
      <w:r w:rsidRPr="00334427">
        <w:t>μετά</w:t>
      </w:r>
      <w:r w:rsidR="005A191A">
        <w:t>, καθώς</w:t>
      </w:r>
      <w:r w:rsidRPr="00334427">
        <w:t xml:space="preserve"> όλα γίνονται πιο δύσκολα. </w:t>
      </w:r>
    </w:p>
    <w:p w14:paraId="56C1D318" w14:textId="5CD05275" w:rsidR="00117932" w:rsidRPr="00334427" w:rsidRDefault="00117932" w:rsidP="00334427">
      <w:pPr>
        <w:spacing w:line="276" w:lineRule="auto"/>
        <w:ind w:firstLine="720"/>
        <w:contextualSpacing/>
        <w:jc w:val="both"/>
      </w:pPr>
      <w:r w:rsidRPr="00334427">
        <w:t>Στο άρθρο 134, στο πρώτο σημείο, έχουμε μ</w:t>
      </w:r>
      <w:r w:rsidR="005A191A">
        <w:t>ί</w:t>
      </w:r>
      <w:r w:rsidRPr="00334427">
        <w:t xml:space="preserve">α διάταξη για το πιστοποιητικό </w:t>
      </w:r>
      <w:proofErr w:type="spellStart"/>
      <w:r w:rsidRPr="00334427">
        <w:t>κτηματογραφημένου</w:t>
      </w:r>
      <w:proofErr w:type="spellEnd"/>
      <w:r w:rsidRPr="00334427">
        <w:t xml:space="preserve"> ακινήτου. Δηλαδή, αν κάποιος θέλει να αποδείξει</w:t>
      </w:r>
      <w:r w:rsidR="003131D7">
        <w:t>,</w:t>
      </w:r>
      <w:r w:rsidRPr="00334427">
        <w:t xml:space="preserve"> ότι το ακίνητο του είναι στην </w:t>
      </w:r>
      <w:proofErr w:type="spellStart"/>
      <w:r w:rsidRPr="00334427">
        <w:t>κτηματογράφηση</w:t>
      </w:r>
      <w:proofErr w:type="spellEnd"/>
      <w:r w:rsidRPr="00334427">
        <w:t xml:space="preserve"> μετά την ανάρτηση, αυτή τη στιγμή</w:t>
      </w:r>
      <w:r w:rsidR="003131D7">
        <w:t>,</w:t>
      </w:r>
      <w:r w:rsidRPr="00334427">
        <w:t xml:space="preserve"> δικαίωμα για να εκδοθεί  αυτό το πιστοποιητικό είχε μόνο ο μελετητής. Εμείς εδώ δίνουμε δικαίωμα και στο Ελληνικό Κτηματολόγιο. Σκοπός δεν είναι να δίνουμε εμείς χειρόγραφα πιστοποιητικά, αλλά θέλουμε να κάνουμε μ</w:t>
      </w:r>
      <w:r w:rsidR="003131D7">
        <w:t>ί</w:t>
      </w:r>
      <w:r w:rsidRPr="00334427">
        <w:t xml:space="preserve">α ψηφιακή υπηρεσία για να σταματήσει ο κόσμος να </w:t>
      </w:r>
      <w:r w:rsidR="003131D7">
        <w:t>«</w:t>
      </w:r>
      <w:r w:rsidRPr="00334427">
        <w:t>βασανίζεται</w:t>
      </w:r>
      <w:r w:rsidR="003131D7">
        <w:t>»,</w:t>
      </w:r>
      <w:r w:rsidRPr="00334427">
        <w:t xml:space="preserve"> περιμένοντας να λάβει πιστοποιητικά από ένα</w:t>
      </w:r>
      <w:r w:rsidR="003131D7">
        <w:t>ν</w:t>
      </w:r>
      <w:r w:rsidRPr="00334427">
        <w:t xml:space="preserve"> μελετητή που εκείνη τη στιγμή έχει χιλιάδες άλλα πράγματα να κάνει. Ενδεικτικά</w:t>
      </w:r>
      <w:r w:rsidR="003131D7">
        <w:t>,</w:t>
      </w:r>
      <w:r w:rsidRPr="00334427">
        <w:t xml:space="preserve"> για την Αθήνα</w:t>
      </w:r>
      <w:r w:rsidR="003131D7">
        <w:t>,</w:t>
      </w:r>
      <w:r w:rsidRPr="00334427">
        <w:t xml:space="preserve"> τα πιστοποιητικά ήταν 200 την ημέρα. Επομένως, αξιοποιώντας</w:t>
      </w:r>
      <w:r w:rsidR="003131D7">
        <w:t xml:space="preserve"> και εξουσιοδοτώντας</w:t>
      </w:r>
      <w:r w:rsidRPr="00334427">
        <w:t xml:space="preserve"> το Ελληνικό Κτηματολόγιο, ανοίγουμε τον δρόμο να μπορέσουμε εμείς θα υλοποιήσουμε μ</w:t>
      </w:r>
      <w:r w:rsidR="003131D7">
        <w:t>ί</w:t>
      </w:r>
      <w:r w:rsidRPr="00334427">
        <w:t>α ψηφιακή υπηρεσία και να γίνεται</w:t>
      </w:r>
      <w:r w:rsidR="003131D7">
        <w:t xml:space="preserve"> η διαδικασία</w:t>
      </w:r>
      <w:r w:rsidRPr="00334427">
        <w:t xml:space="preserve"> ψηφιακά. </w:t>
      </w:r>
    </w:p>
    <w:p w14:paraId="64CC1536" w14:textId="0ED05F10" w:rsidR="00117932" w:rsidRPr="00334427" w:rsidRDefault="00117932" w:rsidP="00334427">
      <w:pPr>
        <w:spacing w:line="276" w:lineRule="auto"/>
        <w:ind w:firstLine="720"/>
        <w:contextualSpacing/>
        <w:jc w:val="both"/>
      </w:pPr>
      <w:r w:rsidRPr="00334427">
        <w:t xml:space="preserve">Το δεύτερο σημείο είναι η δυνατότητα των </w:t>
      </w:r>
      <w:r w:rsidR="00F254AB">
        <w:t>Ε</w:t>
      </w:r>
      <w:r w:rsidRPr="00334427">
        <w:t xml:space="preserve">πιτροπών </w:t>
      </w:r>
      <w:r w:rsidR="00F254AB">
        <w:t>Ε</w:t>
      </w:r>
      <w:r w:rsidRPr="00334427">
        <w:t>νστάσεων να συνεδριάζουν με τηλεδιάσκεψη, το οποίο το επιβάλει τώρα η πανδημία σε όλες τις πτυχές της ζωής και επειδή</w:t>
      </w:r>
      <w:r w:rsidR="00F254AB">
        <w:t>,</w:t>
      </w:r>
      <w:r w:rsidRPr="00334427">
        <w:t xml:space="preserve"> ακριβώς</w:t>
      </w:r>
      <w:r w:rsidR="00F254AB">
        <w:t>,</w:t>
      </w:r>
      <w:r w:rsidRPr="00334427">
        <w:t xml:space="preserve"> θέλουμε τηλεδιάσκεψη, θα υπάρχει ένας φάκελος</w:t>
      </w:r>
      <w:r w:rsidR="00F254AB">
        <w:t xml:space="preserve"> της κάθε υπόθεσης</w:t>
      </w:r>
      <w:r w:rsidRPr="00334427">
        <w:t xml:space="preserve"> που θα διακινείται. Δεν θα υπάρχει αυτοπρόσωπη παρουσία. Αυτό, λοιπόν, είναι απόρροια της πανδημίας, αλλά έχει το καλό ότι θα μείνει -ελπίζουμε- και μετά την πανδημία. Είναι ένας ψηφιακός μετασχηματισμός που θα μείνει και μετά και θα έχει αποτέλεσμα οικονομικό και επιτάχυνσης</w:t>
      </w:r>
      <w:r w:rsidR="00F254AB">
        <w:t xml:space="preserve"> της διαδικασίας</w:t>
      </w:r>
      <w:r w:rsidRPr="00334427">
        <w:t xml:space="preserve">. </w:t>
      </w:r>
    </w:p>
    <w:p w14:paraId="6F8D6657" w14:textId="77777777" w:rsidR="00F57EB8" w:rsidRDefault="00117932" w:rsidP="00334427">
      <w:pPr>
        <w:spacing w:line="276" w:lineRule="auto"/>
        <w:ind w:firstLine="720"/>
        <w:contextualSpacing/>
        <w:jc w:val="both"/>
      </w:pPr>
      <w:r w:rsidRPr="00334427">
        <w:t>Στο 134 άρθρο,</w:t>
      </w:r>
      <w:r w:rsidR="00F61AEA">
        <w:t xml:space="preserve"> στο</w:t>
      </w:r>
      <w:r w:rsidRPr="00334427">
        <w:t xml:space="preserve"> σημείο 3, ως προς τη σύνθεση των </w:t>
      </w:r>
      <w:r w:rsidR="00F61AEA">
        <w:t>Ε</w:t>
      </w:r>
      <w:r w:rsidRPr="00334427">
        <w:t xml:space="preserve">πιτροπών </w:t>
      </w:r>
      <w:r w:rsidR="00F61AEA">
        <w:t>Ε</w:t>
      </w:r>
      <w:r w:rsidRPr="00334427">
        <w:t>νστάσεων, έχουμε κάνει</w:t>
      </w:r>
      <w:r w:rsidR="00F61AEA">
        <w:t>,</w:t>
      </w:r>
      <w:r w:rsidRPr="00334427">
        <w:t xml:space="preserve"> ήδη</w:t>
      </w:r>
      <w:r w:rsidR="00F61AEA">
        <w:t>,</w:t>
      </w:r>
      <w:r w:rsidRPr="00334427">
        <w:t xml:space="preserve"> στο παρελθόν</w:t>
      </w:r>
      <w:r w:rsidR="00F61AEA">
        <w:t>,</w:t>
      </w:r>
      <w:r w:rsidRPr="00334427">
        <w:t xml:space="preserve"> δύο αλλαγές που είναι</w:t>
      </w:r>
      <w:r w:rsidR="00F61AEA">
        <w:t xml:space="preserve"> </w:t>
      </w:r>
      <w:r w:rsidRPr="00334427">
        <w:t>καίριες. Το πρώτο είναι</w:t>
      </w:r>
      <w:r w:rsidR="00F61AEA">
        <w:t>,</w:t>
      </w:r>
      <w:r w:rsidRPr="00334427">
        <w:t xml:space="preserve"> ότι δεν είναι μόνο οι τοπογράφοι. Οι </w:t>
      </w:r>
      <w:r w:rsidR="00F61AEA">
        <w:t>Ε</w:t>
      </w:r>
      <w:r w:rsidRPr="00334427">
        <w:t xml:space="preserve">πιτροπές </w:t>
      </w:r>
      <w:r w:rsidR="00F61AEA">
        <w:t>Ε</w:t>
      </w:r>
      <w:r w:rsidRPr="00334427">
        <w:t>νστάσεων έχουν τρία μέλη. Το ένα είναι μηχανικός. Παλιά ήταν μόνο τοπογράφος, αλλά επειδή οι τοπογράφοι έχουν πολύ μεγάλη απασχόληση και ειδικά στις περιοχές που είναι</w:t>
      </w:r>
      <w:r w:rsidR="00F61AEA">
        <w:t>,</w:t>
      </w:r>
      <w:r w:rsidRPr="00334427">
        <w:t xml:space="preserve"> υπό </w:t>
      </w:r>
      <w:proofErr w:type="spellStart"/>
      <w:r w:rsidRPr="00334427">
        <w:t>κτηματογράφηση</w:t>
      </w:r>
      <w:proofErr w:type="spellEnd"/>
      <w:r w:rsidRPr="00334427">
        <w:t>, διευρύναμε</w:t>
      </w:r>
      <w:r w:rsidR="00F61AEA">
        <w:t xml:space="preserve"> το πλαίσιο συμμετοχής</w:t>
      </w:r>
      <w:r w:rsidRPr="00334427">
        <w:t xml:space="preserve"> και έχουμε βάλει όποιον έχει δικαίωμα υπογραφής στο τοπογραφικό. Άρα και πολιτικούς μηχανικούς</w:t>
      </w:r>
      <w:r w:rsidR="00F57EB8">
        <w:t>,</w:t>
      </w:r>
      <w:r w:rsidRPr="00334427">
        <w:t xml:space="preserve"> για παράδειγμα. </w:t>
      </w:r>
    </w:p>
    <w:p w14:paraId="04569C20" w14:textId="38927404" w:rsidR="00117932" w:rsidRPr="00334427" w:rsidRDefault="00117932" w:rsidP="00334427">
      <w:pPr>
        <w:spacing w:line="276" w:lineRule="auto"/>
        <w:ind w:firstLine="720"/>
        <w:contextualSpacing/>
        <w:jc w:val="both"/>
      </w:pPr>
      <w:r w:rsidRPr="00334427">
        <w:t xml:space="preserve">Επίσης, έχουμε αυξήσει τις αμοιβές </w:t>
      </w:r>
      <w:r w:rsidR="00F57EB8">
        <w:t xml:space="preserve">στο </w:t>
      </w:r>
      <w:r w:rsidRPr="00334427">
        <w:t>παρελθόν. Τώρα ερχόμαστε να πούμε ότι θα έχουμε και ένα μητρώο για τη στελέχωση των επιτροπών. Η διαδικασία είναι</w:t>
      </w:r>
      <w:r w:rsidR="00F57EB8">
        <w:t>,</w:t>
      </w:r>
      <w:r w:rsidRPr="00334427">
        <w:t xml:space="preserve"> ότι καλούμε τον </w:t>
      </w:r>
      <w:r w:rsidR="00F57EB8">
        <w:t>ε</w:t>
      </w:r>
      <w:r w:rsidRPr="00334427">
        <w:t xml:space="preserve">πιστημονικό </w:t>
      </w:r>
      <w:r w:rsidR="00F57EB8">
        <w:t>σ</w:t>
      </w:r>
      <w:r w:rsidRPr="00334427">
        <w:t>ύλλογο,</w:t>
      </w:r>
      <w:r w:rsidR="00F57EB8">
        <w:t xml:space="preserve"> για παράδειγμα </w:t>
      </w:r>
      <w:r w:rsidRPr="00334427">
        <w:t>το Τ</w:t>
      </w:r>
      <w:r w:rsidR="00F57EB8">
        <w:t>.</w:t>
      </w:r>
      <w:r w:rsidRPr="00334427">
        <w:t>Ε</w:t>
      </w:r>
      <w:r w:rsidR="00F57EB8">
        <w:t>.</w:t>
      </w:r>
      <w:r w:rsidRPr="00334427">
        <w:t>Ε</w:t>
      </w:r>
      <w:r w:rsidR="00F57EB8">
        <w:t>.</w:t>
      </w:r>
      <w:r w:rsidRPr="00334427">
        <w:t xml:space="preserve">, τον μηχανικό για να μας </w:t>
      </w:r>
      <w:r w:rsidR="00F57EB8">
        <w:t>υ</w:t>
      </w:r>
      <w:r w:rsidRPr="00334427">
        <w:t>ποδείξει. Το Τ</w:t>
      </w:r>
      <w:r w:rsidR="00F57EB8">
        <w:t>.</w:t>
      </w:r>
      <w:r w:rsidRPr="00334427">
        <w:t>Ε</w:t>
      </w:r>
      <w:r w:rsidR="00F57EB8">
        <w:t>.</w:t>
      </w:r>
      <w:r w:rsidRPr="00334427">
        <w:t>Ε</w:t>
      </w:r>
      <w:r w:rsidR="00F57EB8">
        <w:t>.</w:t>
      </w:r>
      <w:r w:rsidRPr="00334427">
        <w:t xml:space="preserve"> μ</w:t>
      </w:r>
      <w:r w:rsidR="00F57EB8">
        <w:t>ά</w:t>
      </w:r>
      <w:r w:rsidRPr="00334427">
        <w:t xml:space="preserve">ς υποδεικνύει </w:t>
      </w:r>
      <w:r w:rsidR="00F57EB8">
        <w:t>είκοσι</w:t>
      </w:r>
      <w:r w:rsidRPr="00334427">
        <w:t xml:space="preserve"> μηχανικούς. Αν εξαντλήσουμε και τους </w:t>
      </w:r>
      <w:r w:rsidR="00F57EB8">
        <w:t xml:space="preserve">είκοσι </w:t>
      </w:r>
      <w:r w:rsidRPr="00334427">
        <w:t>και δεν μπορέσουμε να στελεχώσου</w:t>
      </w:r>
      <w:r w:rsidR="00F57EB8">
        <w:t>με</w:t>
      </w:r>
      <w:r w:rsidRPr="00334427">
        <w:t xml:space="preserve">, τότε θα έχει το Κτηματολόγιο ένα μητρώο, ώστε να μπορεί να συνεχίσει και να καλέσει από το μητρώο του να στελεχωθούν επιτροπές, ώστε να μην έχουμε καθυστερήσεις που οδηγούν σε παρατάσεις στις συμβάσεις και σε μεγάλο κόστος. </w:t>
      </w:r>
    </w:p>
    <w:p w14:paraId="09B0337F" w14:textId="29D1C9E4" w:rsidR="00117932" w:rsidRPr="00334427" w:rsidRDefault="00117932" w:rsidP="00334427">
      <w:pPr>
        <w:spacing w:line="276" w:lineRule="auto"/>
        <w:ind w:firstLine="720"/>
        <w:contextualSpacing/>
        <w:jc w:val="both"/>
      </w:pPr>
      <w:r w:rsidRPr="00334427">
        <w:t>Στο σημείο 4</w:t>
      </w:r>
      <w:r w:rsidR="00F57EB8">
        <w:t>, έ</w:t>
      </w:r>
      <w:r w:rsidRPr="00334427">
        <w:t>χουμε δεχθεί πάρα πολλά αιτήματα για την παράταση της οριστικοποίησης των πρώτων εγγρ</w:t>
      </w:r>
      <w:r w:rsidR="00D95BA8">
        <w:t>α</w:t>
      </w:r>
      <w:r w:rsidRPr="00334427">
        <w:t>φ</w:t>
      </w:r>
      <w:r w:rsidR="00D95BA8">
        <w:t>ώ</w:t>
      </w:r>
      <w:r w:rsidRPr="00334427">
        <w:t xml:space="preserve">ν. Οπότε λόγω της πανδημίας και ειδικά της δεύτερης </w:t>
      </w:r>
      <w:r w:rsidRPr="00334427">
        <w:lastRenderedPageBreak/>
        <w:t>φάσης που εξελίσσεται</w:t>
      </w:r>
      <w:r w:rsidR="00E07AA1">
        <w:t>,</w:t>
      </w:r>
      <w:r w:rsidRPr="00334427">
        <w:t xml:space="preserve"> όπως εξελίσσεται</w:t>
      </w:r>
      <w:r w:rsidR="00E07AA1">
        <w:t>,</w:t>
      </w:r>
      <w:r w:rsidRPr="00334427">
        <w:t xml:space="preserve"> δίνουμε παράταση για ένα έτος. Εδώ η διάταξη αφορά τους 297 Ο</w:t>
      </w:r>
      <w:r w:rsidR="00E07AA1">
        <w:t>.</w:t>
      </w:r>
      <w:r w:rsidRPr="00334427">
        <w:t>Τ</w:t>
      </w:r>
      <w:r w:rsidR="00E07AA1">
        <w:t>.</w:t>
      </w:r>
      <w:r w:rsidRPr="00334427">
        <w:t>Α</w:t>
      </w:r>
      <w:r w:rsidR="00E07AA1">
        <w:t>.</w:t>
      </w:r>
      <w:r w:rsidRPr="00334427">
        <w:t xml:space="preserve"> που είχαν προγραμματιστεί να ολοκληρωθούν στο τέλος του χρόνου. Πολύ σωστά -κατά τη γνώμη μου- δεν περιλαμβάνονται οι 35 Ο</w:t>
      </w:r>
      <w:r w:rsidR="00E07AA1">
        <w:t>.</w:t>
      </w:r>
      <w:r w:rsidRPr="00334427">
        <w:t>Τ</w:t>
      </w:r>
      <w:r w:rsidR="00E07AA1">
        <w:t>.</w:t>
      </w:r>
      <w:r w:rsidRPr="00334427">
        <w:t>Α</w:t>
      </w:r>
      <w:r w:rsidR="00E07AA1">
        <w:t>.</w:t>
      </w:r>
      <w:r w:rsidRPr="00334427">
        <w:t xml:space="preserve"> του παρελθόντος που είχαν</w:t>
      </w:r>
      <w:r w:rsidR="00E07AA1">
        <w:t xml:space="preserve"> </w:t>
      </w:r>
      <w:r w:rsidRPr="00334427">
        <w:t>οριστικοποιηθεί το 2018</w:t>
      </w:r>
      <w:r w:rsidR="00E07AA1">
        <w:t>, καθώς κ</w:t>
      </w:r>
      <w:r w:rsidRPr="00334427">
        <w:t>ανένα πρόβλημα δεν έχουμε από τα δεδομένα που βλέπουμε</w:t>
      </w:r>
      <w:r w:rsidR="00E07AA1">
        <w:t>,</w:t>
      </w:r>
      <w:r w:rsidRPr="00334427">
        <w:t xml:space="preserve"> ότι δεν έχουμε αυτούς τους Ο</w:t>
      </w:r>
      <w:r w:rsidR="00E07AA1">
        <w:t>.</w:t>
      </w:r>
      <w:r w:rsidRPr="00334427">
        <w:t>Τ</w:t>
      </w:r>
      <w:r w:rsidR="00E07AA1">
        <w:t>.</w:t>
      </w:r>
      <w:r w:rsidRPr="00334427">
        <w:t>Α</w:t>
      </w:r>
      <w:r w:rsidR="00E07AA1">
        <w:t>.. Επίσης,</w:t>
      </w:r>
      <w:r w:rsidRPr="00334427">
        <w:t xml:space="preserve"> δεν είναι ένδειξη σοβαρής διαχείρισης να ανοίγεις μετά από δύο χρόνια μ</w:t>
      </w:r>
      <w:r w:rsidR="00E07AA1">
        <w:t>ί</w:t>
      </w:r>
      <w:r w:rsidRPr="00334427">
        <w:t>α προθεσμία που έχει</w:t>
      </w:r>
      <w:r w:rsidR="00E07AA1">
        <w:t>,</w:t>
      </w:r>
      <w:r w:rsidRPr="00334427">
        <w:t xml:space="preserve"> ήδη</w:t>
      </w:r>
      <w:r w:rsidR="00E07AA1">
        <w:t>,</w:t>
      </w:r>
      <w:r w:rsidRPr="00334427">
        <w:t xml:space="preserve"> κλείσει. </w:t>
      </w:r>
    </w:p>
    <w:p w14:paraId="3CBD8783" w14:textId="77777777" w:rsidR="00D844AC" w:rsidRDefault="00117932" w:rsidP="00D844AC">
      <w:pPr>
        <w:spacing w:line="276" w:lineRule="auto"/>
        <w:ind w:firstLine="720"/>
        <w:contextualSpacing/>
        <w:jc w:val="both"/>
      </w:pPr>
      <w:r w:rsidRPr="00334427">
        <w:t>Στο άρθρο 135, στο πρώτο σημείο διευρύνουμε τον σκοπό του Κτηματολογίου στο σημείο ζ</w:t>
      </w:r>
      <w:r w:rsidR="00E07AA1">
        <w:t>΄</w:t>
      </w:r>
      <w:r w:rsidRPr="00334427">
        <w:t>, ώστε να μπορούμε να έχουμε μ</w:t>
      </w:r>
      <w:r w:rsidR="00E07AA1">
        <w:t>ί</w:t>
      </w:r>
      <w:r w:rsidRPr="00334427">
        <w:t>α συμμετοχή</w:t>
      </w:r>
      <w:r w:rsidR="00E07AA1">
        <w:t xml:space="preserve"> σε</w:t>
      </w:r>
      <w:r w:rsidRPr="00334427">
        <w:t xml:space="preserve"> μελέτες χωρικού σχεδιασμού. Στο σημείο αυτό</w:t>
      </w:r>
      <w:r w:rsidR="00E07AA1">
        <w:t>,</w:t>
      </w:r>
      <w:r w:rsidRPr="00334427">
        <w:t xml:space="preserve"> πρέπει να πω</w:t>
      </w:r>
      <w:r w:rsidR="00E07AA1">
        <w:t>,</w:t>
      </w:r>
      <w:r w:rsidRPr="00334427">
        <w:t xml:space="preserve"> ότι το Κτηματολόγιο είναι ένας πολύ </w:t>
      </w:r>
      <w:r w:rsidR="00E07AA1">
        <w:t>«</w:t>
      </w:r>
      <w:r w:rsidRPr="00334427">
        <w:t>δυνατός</w:t>
      </w:r>
      <w:r w:rsidR="00E07AA1">
        <w:t>»</w:t>
      </w:r>
      <w:r w:rsidRPr="00334427">
        <w:t xml:space="preserve"> φορέας, όπως ξέρετε. Είναι ένας δημόσιος φορέας από το 2018. Είναι </w:t>
      </w:r>
      <w:r w:rsidR="00E07AA1">
        <w:t>Ν</w:t>
      </w:r>
      <w:r w:rsidRPr="00334427">
        <w:t xml:space="preserve">ομικό </w:t>
      </w:r>
      <w:r w:rsidR="00E07AA1">
        <w:t>Π</w:t>
      </w:r>
      <w:r w:rsidRPr="00334427">
        <w:t xml:space="preserve">ρόσωπο </w:t>
      </w:r>
      <w:r w:rsidR="00E07AA1">
        <w:t>Δ</w:t>
      </w:r>
      <w:r w:rsidRPr="00334427">
        <w:t xml:space="preserve">ημοσίου </w:t>
      </w:r>
      <w:r w:rsidR="00E07AA1">
        <w:t>Δ</w:t>
      </w:r>
      <w:r w:rsidRPr="00334427">
        <w:t>ικαίου. Η Διεύθυνση Έργων έχει τεράστια εμπειρία. Έχει</w:t>
      </w:r>
      <w:r w:rsidR="00641A67">
        <w:t xml:space="preserve"> είκοσι</w:t>
      </w:r>
      <w:r w:rsidRPr="00334427">
        <w:t xml:space="preserve"> χρόνια εμπειρίας σε μελέτες </w:t>
      </w:r>
      <w:proofErr w:type="spellStart"/>
      <w:r w:rsidRPr="00334427">
        <w:t>κτηματογράφησης</w:t>
      </w:r>
      <w:proofErr w:type="spellEnd"/>
      <w:r w:rsidRPr="00334427">
        <w:t>. Αυτή τη στιγμή</w:t>
      </w:r>
      <w:r w:rsidR="00641A67">
        <w:t>,</w:t>
      </w:r>
      <w:r w:rsidRPr="00334427">
        <w:t xml:space="preserve"> υλοποιούμε 75 συμβάσεις, που αντιστοιχούν σε μισό δισεκατομμύριο ευρώ. Είναι 77 άτομα</w:t>
      </w:r>
      <w:r w:rsidR="00641A67">
        <w:t>,</w:t>
      </w:r>
      <w:r w:rsidRPr="00334427">
        <w:t xml:space="preserve"> εκ των οποίων τα 2/3 ήταν μηχανικοί. Επομένως, έχει πάρα πολύ μεγάλη δυνατότητα να αναλάβει τέτοια πράγματα και η </w:t>
      </w:r>
      <w:proofErr w:type="spellStart"/>
      <w:r w:rsidRPr="00334427">
        <w:t>κτηματογράφηση</w:t>
      </w:r>
      <w:proofErr w:type="spellEnd"/>
      <w:r w:rsidRPr="00334427">
        <w:t xml:space="preserve"> κάποια στιγμή θα τελειώσει. Υπολογίζουμε το 2024</w:t>
      </w:r>
      <w:r w:rsidR="00641A67">
        <w:t>-</w:t>
      </w:r>
      <w:r w:rsidRPr="00334427">
        <w:t>2025. Επομένως, θα υπάρχει μ</w:t>
      </w:r>
      <w:r w:rsidR="00641A67">
        <w:t>ί</w:t>
      </w:r>
      <w:r w:rsidRPr="00334427">
        <w:t>α τεχνογνωσία που πρέπει να</w:t>
      </w:r>
      <w:r w:rsidR="00641A67">
        <w:t xml:space="preserve"> αξιοποιείται</w:t>
      </w:r>
      <w:r w:rsidR="00D844AC">
        <w:t xml:space="preserve">. </w:t>
      </w:r>
    </w:p>
    <w:p w14:paraId="41D6802E" w14:textId="713FEEEA" w:rsidR="00D844AC" w:rsidRPr="00334427" w:rsidRDefault="00D844AC" w:rsidP="00D844AC">
      <w:pPr>
        <w:spacing w:line="276" w:lineRule="auto"/>
        <w:ind w:firstLine="720"/>
        <w:contextualSpacing/>
        <w:jc w:val="both"/>
        <w:rPr>
          <w:rFonts w:cs="Arial"/>
        </w:rPr>
      </w:pPr>
      <w:r w:rsidRPr="00334427">
        <w:rPr>
          <w:rFonts w:cs="Arial"/>
        </w:rPr>
        <w:t>Το δεύτερο σημείο του άρθρου 135, είναι καθαρά για θέμα ευελιξίας</w:t>
      </w:r>
      <w:r>
        <w:rPr>
          <w:rFonts w:cs="Arial"/>
        </w:rPr>
        <w:t>,</w:t>
      </w:r>
      <w:r w:rsidRPr="00334427">
        <w:rPr>
          <w:rFonts w:cs="Arial"/>
        </w:rPr>
        <w:t xml:space="preserve"> ώστε να μπορούμε να τροποποιήσουμε εσωτερικά τον προϋπολογισμό, όταν δεν επιφέρουμε αρνητικό ισοζύγιο στο σύνολο. </w:t>
      </w:r>
    </w:p>
    <w:p w14:paraId="5D003C13" w14:textId="77777777" w:rsidR="00D844AC" w:rsidRPr="00334427" w:rsidRDefault="00D844AC" w:rsidP="00D844AC">
      <w:pPr>
        <w:spacing w:line="276" w:lineRule="auto"/>
        <w:ind w:firstLine="720"/>
        <w:contextualSpacing/>
        <w:jc w:val="both"/>
        <w:rPr>
          <w:rFonts w:cs="Arial"/>
        </w:rPr>
      </w:pPr>
      <w:r w:rsidRPr="00334427">
        <w:rPr>
          <w:rFonts w:cs="Arial"/>
        </w:rPr>
        <w:t xml:space="preserve">Το τελευταίο τρίτο σημείο, είναι η δυνατότητα του Κτηματολογίου να συνάπτει δάνεια με το Ταμείο Παρακαταθηκών και Δανείων. </w:t>
      </w:r>
    </w:p>
    <w:p w14:paraId="6D0D9D29" w14:textId="77777777" w:rsidR="00D844AC" w:rsidRDefault="00D844AC" w:rsidP="00D844AC">
      <w:pPr>
        <w:spacing w:line="276" w:lineRule="auto"/>
        <w:ind w:firstLine="720"/>
        <w:contextualSpacing/>
        <w:jc w:val="both"/>
        <w:rPr>
          <w:rFonts w:cs="Arial"/>
        </w:rPr>
      </w:pPr>
      <w:r w:rsidRPr="00334427">
        <w:rPr>
          <w:rFonts w:cs="Arial"/>
        </w:rPr>
        <w:t>Συνολικά</w:t>
      </w:r>
      <w:r>
        <w:rPr>
          <w:rFonts w:cs="Arial"/>
        </w:rPr>
        <w:t>,</w:t>
      </w:r>
      <w:r w:rsidRPr="00334427">
        <w:rPr>
          <w:rFonts w:cs="Arial"/>
        </w:rPr>
        <w:t xml:space="preserve"> ως προς το νομοσχέδιο, θέλω να πω</w:t>
      </w:r>
      <w:r>
        <w:rPr>
          <w:rFonts w:cs="Arial"/>
        </w:rPr>
        <w:t>,</w:t>
      </w:r>
      <w:r w:rsidRPr="00334427">
        <w:rPr>
          <w:rFonts w:cs="Arial"/>
        </w:rPr>
        <w:t xml:space="preserve"> ότι είναι η κατάλληλη στιγμή το Κτηματολόγιο να φύγει από τον ρόλο της καταγραφής της ιδιοκτησίας και να πάει σε ένα</w:t>
      </w:r>
      <w:r>
        <w:rPr>
          <w:rFonts w:cs="Arial"/>
        </w:rPr>
        <w:t>ν</w:t>
      </w:r>
      <w:r w:rsidRPr="00334427">
        <w:rPr>
          <w:rFonts w:cs="Arial"/>
        </w:rPr>
        <w:t xml:space="preserve"> βαθύτερο σκοπό που είναι η υποστήριξη του χωρικού σχεδιασμού μέσα από την παροχή επίκαιρων δεδομένων. Όπως είπαμε, το Κτηματολόγιο θα καλύψει</w:t>
      </w:r>
      <w:r>
        <w:rPr>
          <w:rFonts w:cs="Arial"/>
        </w:rPr>
        <w:t>,</w:t>
      </w:r>
      <w:r w:rsidRPr="00334427">
        <w:rPr>
          <w:rFonts w:cs="Arial"/>
        </w:rPr>
        <w:t xml:space="preserve"> σύντομα</w:t>
      </w:r>
      <w:r>
        <w:rPr>
          <w:rFonts w:cs="Arial"/>
        </w:rPr>
        <w:t>,</w:t>
      </w:r>
      <w:r w:rsidRPr="00334427">
        <w:rPr>
          <w:rFonts w:cs="Arial"/>
        </w:rPr>
        <w:t xml:space="preserve"> το 90% της Ελλάδας κι έτσι θα μπορεί να συνεισφέρει αξιόπιστη πληροφορία για διάφορες πτυχές του χωρικού σχεδιασμού, όπως είναι η κατάτμηση γης στα όρια των οικισμών, χρήσεις γης, οικιστικές</w:t>
      </w:r>
      <w:r>
        <w:rPr>
          <w:rFonts w:cs="Arial"/>
        </w:rPr>
        <w:t xml:space="preserve"> «</w:t>
      </w:r>
      <w:r w:rsidRPr="00334427">
        <w:rPr>
          <w:rFonts w:cs="Arial"/>
        </w:rPr>
        <w:t>πιέσεις</w:t>
      </w:r>
      <w:r>
        <w:rPr>
          <w:rFonts w:cs="Arial"/>
        </w:rPr>
        <w:t>»</w:t>
      </w:r>
      <w:r w:rsidRPr="00334427">
        <w:rPr>
          <w:rFonts w:cs="Arial"/>
        </w:rPr>
        <w:t xml:space="preserve"> μέσα από τις συναλλαγές που μόνο εμείς μπορούμε να παρακολουθήσουμε με μεγάλη ακρίβεια στα ακίνητα. </w:t>
      </w:r>
    </w:p>
    <w:p w14:paraId="3E531C30" w14:textId="77777777" w:rsidR="00D844AC" w:rsidRPr="00334427" w:rsidRDefault="00D844AC" w:rsidP="00D844AC">
      <w:pPr>
        <w:spacing w:line="276" w:lineRule="auto"/>
        <w:ind w:firstLine="720"/>
        <w:contextualSpacing/>
        <w:jc w:val="both"/>
        <w:rPr>
          <w:rFonts w:cs="Arial"/>
        </w:rPr>
      </w:pPr>
      <w:r w:rsidRPr="00334427">
        <w:rPr>
          <w:rFonts w:cs="Arial"/>
        </w:rPr>
        <w:t>Επομένως, με μεγάλη χαρά</w:t>
      </w:r>
      <w:r>
        <w:rPr>
          <w:rFonts w:cs="Arial"/>
        </w:rPr>
        <w:t>,</w:t>
      </w:r>
      <w:r w:rsidRPr="00334427">
        <w:rPr>
          <w:rFonts w:cs="Arial"/>
        </w:rPr>
        <w:t xml:space="preserve"> βλέπουμε σήμερα να επιχειρείται καθοριστικής σημασίας </w:t>
      </w:r>
      <w:proofErr w:type="spellStart"/>
      <w:r w:rsidRPr="00334427">
        <w:rPr>
          <w:rFonts w:cs="Arial"/>
        </w:rPr>
        <w:t>εξορθολογισμός</w:t>
      </w:r>
      <w:proofErr w:type="spellEnd"/>
      <w:r w:rsidRPr="00334427">
        <w:rPr>
          <w:rFonts w:cs="Arial"/>
        </w:rPr>
        <w:t xml:space="preserve"> της οργάνωσης του χώρου, όπως χαρακτηριστικά γίνεται με τον περιορισμό της εκτός σχεδίου δόμησης και την προσπάθεια αυτή θα</w:t>
      </w:r>
      <w:r>
        <w:rPr>
          <w:rFonts w:cs="Arial"/>
        </w:rPr>
        <w:t xml:space="preserve"> τη</w:t>
      </w:r>
      <w:r w:rsidRPr="00334427">
        <w:rPr>
          <w:rFonts w:cs="Arial"/>
        </w:rPr>
        <w:t xml:space="preserve"> στηρίξουμε με όλες μας τις δυνάμεις. Σας ευχαριστώ πολύ. </w:t>
      </w:r>
    </w:p>
    <w:p w14:paraId="156D45AA" w14:textId="77777777" w:rsidR="00D844AC" w:rsidRPr="00334427" w:rsidRDefault="00D844AC" w:rsidP="00D844AC">
      <w:pPr>
        <w:spacing w:line="276" w:lineRule="auto"/>
        <w:ind w:firstLine="720"/>
        <w:contextualSpacing/>
        <w:jc w:val="both"/>
        <w:rPr>
          <w:rFonts w:cs="Arial"/>
        </w:rPr>
      </w:pPr>
      <w:r w:rsidRPr="00334427">
        <w:rPr>
          <w:rFonts w:cs="Arial"/>
          <w:b/>
        </w:rPr>
        <w:t>ΓΕΩΡΓΙΟΣ ΒΛΑΧΟΣ (Πρόεδρος της Επιτροπής)</w:t>
      </w:r>
      <w:r>
        <w:rPr>
          <w:rFonts w:cs="Arial"/>
        </w:rPr>
        <w:t xml:space="preserve">: </w:t>
      </w:r>
      <w:r w:rsidRPr="00334427">
        <w:rPr>
          <w:rFonts w:cs="Arial"/>
        </w:rPr>
        <w:t>Πολύ καλά κάνετε και δίνετε παράταση έναν χρόνο για τις περιπτώσεις αυτές που είπατε,</w:t>
      </w:r>
      <w:r>
        <w:rPr>
          <w:rFonts w:cs="Arial"/>
        </w:rPr>
        <w:t xml:space="preserve"> καθώς</w:t>
      </w:r>
      <w:r w:rsidRPr="00334427">
        <w:rPr>
          <w:rFonts w:cs="Arial"/>
        </w:rPr>
        <w:t xml:space="preserve"> υπάρχουν και στην Αττική προβλήματα</w:t>
      </w:r>
      <w:r>
        <w:rPr>
          <w:rFonts w:cs="Arial"/>
        </w:rPr>
        <w:t>. Ν</w:t>
      </w:r>
      <w:r w:rsidRPr="00334427">
        <w:rPr>
          <w:rFonts w:cs="Arial"/>
        </w:rPr>
        <w:t>α ξέρετε</w:t>
      </w:r>
      <w:r>
        <w:rPr>
          <w:rFonts w:cs="Arial"/>
        </w:rPr>
        <w:t>, όμως,</w:t>
      </w:r>
      <w:r w:rsidRPr="00334427">
        <w:rPr>
          <w:rFonts w:cs="Arial"/>
        </w:rPr>
        <w:t xml:space="preserve"> ότι η παράταση δεν είναι πάντα λύση</w:t>
      </w:r>
      <w:r>
        <w:rPr>
          <w:rFonts w:cs="Arial"/>
        </w:rPr>
        <w:t xml:space="preserve"> -</w:t>
      </w:r>
      <w:r w:rsidRPr="00334427">
        <w:rPr>
          <w:rFonts w:cs="Arial"/>
        </w:rPr>
        <w:t>θα τα πούμε και στη συνέχεια</w:t>
      </w:r>
      <w:r>
        <w:rPr>
          <w:rFonts w:cs="Arial"/>
        </w:rPr>
        <w:t>-</w:t>
      </w:r>
      <w:r w:rsidRPr="00334427">
        <w:rPr>
          <w:rFonts w:cs="Arial"/>
        </w:rPr>
        <w:t xml:space="preserve"> γιατί έχουν γίνει λάθη από το Κτηματολόγιο. Δίνουν λάθος διαστάσεις, να το πω έτσι, δε</w:t>
      </w:r>
      <w:r>
        <w:rPr>
          <w:rFonts w:cs="Arial"/>
        </w:rPr>
        <w:t>ν</w:t>
      </w:r>
      <w:r w:rsidRPr="00334427">
        <w:rPr>
          <w:rFonts w:cs="Arial"/>
        </w:rPr>
        <w:t xml:space="preserve"> τις διορθώνουν και αναγκάζουν τον κόσμο να πάει δικαστικά. Πολλές φορές</w:t>
      </w:r>
      <w:r>
        <w:rPr>
          <w:rFonts w:cs="Arial"/>
        </w:rPr>
        <w:t>,</w:t>
      </w:r>
      <w:r w:rsidRPr="00334427">
        <w:rPr>
          <w:rFonts w:cs="Arial"/>
        </w:rPr>
        <w:t xml:space="preserve"> τα έξοδα της δικαστικής </w:t>
      </w:r>
      <w:r>
        <w:rPr>
          <w:rFonts w:cs="Arial"/>
        </w:rPr>
        <w:t>«</w:t>
      </w:r>
      <w:r w:rsidRPr="00334427">
        <w:rPr>
          <w:rFonts w:cs="Arial"/>
        </w:rPr>
        <w:t>οδού</w:t>
      </w:r>
      <w:r>
        <w:rPr>
          <w:rFonts w:cs="Arial"/>
        </w:rPr>
        <w:t>»</w:t>
      </w:r>
      <w:r w:rsidRPr="00334427">
        <w:rPr>
          <w:rFonts w:cs="Arial"/>
        </w:rPr>
        <w:t xml:space="preserve"> δεν αξίζουν για το ακίνητο και επιμένει το Κτηματολόγιο αυτά να μη τα διορθώνει. Όλα αυτά με ευθύνη, βέβαια, των εταιρειών που ανέλαβαν το έργο, οι οποίες το παρέδωσαν, έφυγαν και νομίζουν ότι </w:t>
      </w:r>
      <w:r>
        <w:rPr>
          <w:rFonts w:cs="Arial"/>
        </w:rPr>
        <w:t>«</w:t>
      </w:r>
      <w:r w:rsidRPr="00334427">
        <w:rPr>
          <w:rFonts w:cs="Arial"/>
        </w:rPr>
        <w:t>καθάρισαν</w:t>
      </w:r>
      <w:r>
        <w:rPr>
          <w:rFonts w:cs="Arial"/>
        </w:rPr>
        <w:t>»</w:t>
      </w:r>
      <w:r w:rsidRPr="00334427">
        <w:rPr>
          <w:rFonts w:cs="Arial"/>
        </w:rPr>
        <w:t>. Έχουν αφήσει</w:t>
      </w:r>
      <w:r>
        <w:rPr>
          <w:rFonts w:cs="Arial"/>
        </w:rPr>
        <w:t>, όμως,</w:t>
      </w:r>
      <w:r w:rsidRPr="00334427">
        <w:rPr>
          <w:rFonts w:cs="Arial"/>
        </w:rPr>
        <w:t xml:space="preserve"> πολλά προβλήματα και ίσως έπρεπε να έχουν και ευθύνη. Θα τα πούμε και στη συνέχεια.</w:t>
      </w:r>
    </w:p>
    <w:p w14:paraId="28061977" w14:textId="77777777" w:rsidR="00D844AC" w:rsidRPr="00334427" w:rsidRDefault="00D844AC" w:rsidP="00D844AC">
      <w:pPr>
        <w:spacing w:line="276" w:lineRule="auto"/>
        <w:ind w:firstLine="720"/>
        <w:contextualSpacing/>
        <w:jc w:val="both"/>
        <w:rPr>
          <w:rFonts w:cs="Arial"/>
        </w:rPr>
      </w:pPr>
      <w:r w:rsidRPr="00334427">
        <w:rPr>
          <w:rFonts w:cs="Arial"/>
        </w:rPr>
        <w:t>Το</w:t>
      </w:r>
      <w:r>
        <w:rPr>
          <w:rFonts w:cs="Arial"/>
        </w:rPr>
        <w:t>ν</w:t>
      </w:r>
      <w:r w:rsidRPr="00334427">
        <w:rPr>
          <w:rFonts w:cs="Arial"/>
        </w:rPr>
        <w:t xml:space="preserve"> λόγο έχει ο κ.</w:t>
      </w:r>
      <w:r>
        <w:rPr>
          <w:rFonts w:cs="Arial"/>
        </w:rPr>
        <w:t xml:space="preserve"> </w:t>
      </w:r>
      <w:proofErr w:type="spellStart"/>
      <w:r w:rsidRPr="00334427">
        <w:rPr>
          <w:rFonts w:cs="Arial"/>
        </w:rPr>
        <w:t>Βαρδακαστάνης</w:t>
      </w:r>
      <w:proofErr w:type="spellEnd"/>
      <w:r w:rsidRPr="00334427">
        <w:rPr>
          <w:rFonts w:cs="Arial"/>
        </w:rPr>
        <w:t>.</w:t>
      </w:r>
    </w:p>
    <w:p w14:paraId="515C1A6F" w14:textId="658F45F2" w:rsidR="00117932" w:rsidRPr="00334427" w:rsidRDefault="00117932" w:rsidP="00334427">
      <w:pPr>
        <w:spacing w:line="276" w:lineRule="auto"/>
        <w:ind w:firstLine="720"/>
        <w:contextualSpacing/>
        <w:jc w:val="both"/>
        <w:rPr>
          <w:rFonts w:cs="Arial"/>
        </w:rPr>
      </w:pPr>
      <w:r w:rsidRPr="00334427">
        <w:rPr>
          <w:rFonts w:cs="Arial"/>
          <w:b/>
        </w:rPr>
        <w:t>ΙΩΑΝΝΗΣ ΒΑΡΔΑΚΑΣΤΑΝΗΣ (Πρόεδρο</w:t>
      </w:r>
      <w:r w:rsidR="000A4033">
        <w:rPr>
          <w:rFonts w:cs="Arial"/>
          <w:b/>
        </w:rPr>
        <w:t>ς</w:t>
      </w:r>
      <w:r w:rsidRPr="00334427">
        <w:rPr>
          <w:rFonts w:cs="Arial"/>
          <w:b/>
        </w:rPr>
        <w:t xml:space="preserve"> της Εθνικής Συνομοσπονδίας Ατόμων με Αναπηρία – </w:t>
      </w:r>
      <w:proofErr w:type="spellStart"/>
      <w:r w:rsidRPr="00334427">
        <w:rPr>
          <w:rFonts w:cs="Arial"/>
          <w:b/>
        </w:rPr>
        <w:t>ΕΣΑμεΑ</w:t>
      </w:r>
      <w:proofErr w:type="spellEnd"/>
      <w:r w:rsidRPr="00334427">
        <w:rPr>
          <w:rFonts w:cs="Arial"/>
          <w:b/>
        </w:rPr>
        <w:t>)</w:t>
      </w:r>
      <w:r w:rsidRPr="00334427">
        <w:rPr>
          <w:rFonts w:cs="Arial"/>
        </w:rPr>
        <w:t>: Κύριε Πρόεδρε, κυρίες και κύριοι Βουλευτές, πρώτα απ’ όλα θέλω να σας ευχαριστήσω για τη δυνατότητα που μας δίνετε σήμερα να παρουσιάσουμε στην Επιτροπή</w:t>
      </w:r>
      <w:r w:rsidR="009402E2">
        <w:rPr>
          <w:rFonts w:cs="Arial"/>
        </w:rPr>
        <w:t xml:space="preserve"> </w:t>
      </w:r>
      <w:r w:rsidRPr="00334427">
        <w:rPr>
          <w:rFonts w:cs="Arial"/>
        </w:rPr>
        <w:t xml:space="preserve">σας τις θέσεις </w:t>
      </w:r>
      <w:r w:rsidR="009402E2">
        <w:rPr>
          <w:rFonts w:cs="Arial"/>
        </w:rPr>
        <w:t>μας,</w:t>
      </w:r>
      <w:r w:rsidRPr="00334427">
        <w:rPr>
          <w:rFonts w:cs="Arial"/>
        </w:rPr>
        <w:t xml:space="preserve"> επί συγκεκριμένων διατάξεων του σχεδίου νόμου που συζητείται. </w:t>
      </w:r>
    </w:p>
    <w:p w14:paraId="556EEAF1" w14:textId="6376FC13" w:rsidR="00117932" w:rsidRPr="00334427" w:rsidRDefault="00117932" w:rsidP="00334427">
      <w:pPr>
        <w:spacing w:line="276" w:lineRule="auto"/>
        <w:ind w:firstLine="720"/>
        <w:contextualSpacing/>
        <w:jc w:val="both"/>
        <w:rPr>
          <w:rFonts w:cs="Arial"/>
        </w:rPr>
      </w:pPr>
      <w:r w:rsidRPr="00334427">
        <w:rPr>
          <w:rFonts w:cs="Arial"/>
        </w:rPr>
        <w:t>Θέλω, όμως, αρχικά να πω και να υπογραμμίσω</w:t>
      </w:r>
      <w:r w:rsidR="001E33FC">
        <w:rPr>
          <w:rFonts w:cs="Arial"/>
        </w:rPr>
        <w:t>,</w:t>
      </w:r>
      <w:r w:rsidRPr="00334427">
        <w:rPr>
          <w:rFonts w:cs="Arial"/>
        </w:rPr>
        <w:t xml:space="preserve"> ότι η συνεργασία που είχαμε και έχουμε μέχρι σήμερα με τον Υπουργό, τον Υφυπουργό, το</w:t>
      </w:r>
      <w:r w:rsidR="00D075C1">
        <w:rPr>
          <w:rFonts w:cs="Arial"/>
        </w:rPr>
        <w:t>ν</w:t>
      </w:r>
      <w:r w:rsidRPr="00334427">
        <w:rPr>
          <w:rFonts w:cs="Arial"/>
        </w:rPr>
        <w:t xml:space="preserve"> Γενικό Γραμματέα και τις Υπηρεσίες του Υπουργείου Περιβάλλοντος είναι εξαιρετική</w:t>
      </w:r>
      <w:r w:rsidR="009402E2">
        <w:rPr>
          <w:rFonts w:cs="Arial"/>
        </w:rPr>
        <w:t>. Α</w:t>
      </w:r>
      <w:r w:rsidRPr="00334427">
        <w:rPr>
          <w:rFonts w:cs="Arial"/>
        </w:rPr>
        <w:t>υτό</w:t>
      </w:r>
      <w:r w:rsidR="009402E2">
        <w:rPr>
          <w:rFonts w:cs="Arial"/>
        </w:rPr>
        <w:t xml:space="preserve">, </w:t>
      </w:r>
      <w:r w:rsidR="001E33FC">
        <w:rPr>
          <w:rFonts w:cs="Arial"/>
        </w:rPr>
        <w:t>άλλωστε,</w:t>
      </w:r>
      <w:r w:rsidRPr="00334427">
        <w:rPr>
          <w:rFonts w:cs="Arial"/>
        </w:rPr>
        <w:t xml:space="preserve"> αποτυπώνεται και στις διατάξεις που έχει το σχέδιο νόμου για ζητήματα προσβασιμότητας, αλλά και στις πρωτοβουλίες, γενικότερα, που έχει αναπτύξει το Υπουργείο Περιβάλλοντος, όπως αποτυπώνονται στο Εθνικό Σχέδιο Δράσης για τα άτομα με αναπηρία που δόθηκε στη δημοσιότητα και σε διαβούλευση από τον Υπουργό Επικρατείας, αλλά και στη συνεργασία που υπάρχει με το Τεχνικό Επιμελητήριο</w:t>
      </w:r>
      <w:r w:rsidR="001E33FC">
        <w:rPr>
          <w:rFonts w:cs="Arial"/>
        </w:rPr>
        <w:t>,</w:t>
      </w:r>
      <w:r w:rsidRPr="00334427">
        <w:rPr>
          <w:rFonts w:cs="Arial"/>
        </w:rPr>
        <w:t xml:space="preserve"> κ.λπ</w:t>
      </w:r>
      <w:r w:rsidR="001E33FC">
        <w:rPr>
          <w:rFonts w:cs="Arial"/>
        </w:rPr>
        <w:t>.</w:t>
      </w:r>
      <w:r w:rsidRPr="00334427">
        <w:rPr>
          <w:rFonts w:cs="Arial"/>
        </w:rPr>
        <w:t xml:space="preserve">. </w:t>
      </w:r>
    </w:p>
    <w:p w14:paraId="50B73CD9" w14:textId="1FD3CFC8" w:rsidR="00117932" w:rsidRPr="00334427" w:rsidRDefault="00117932" w:rsidP="001E33FC">
      <w:pPr>
        <w:spacing w:line="276" w:lineRule="auto"/>
        <w:ind w:firstLine="720"/>
        <w:contextualSpacing/>
        <w:jc w:val="both"/>
        <w:rPr>
          <w:rFonts w:cs="Arial"/>
        </w:rPr>
      </w:pPr>
      <w:r w:rsidRPr="00334427">
        <w:rPr>
          <w:rFonts w:cs="Arial"/>
        </w:rPr>
        <w:t>Κύριε Πρόεδρε, οι παρατηρήσεις που έχουμε είναι οι</w:t>
      </w:r>
      <w:r w:rsidR="001E33FC">
        <w:rPr>
          <w:rFonts w:cs="Arial"/>
        </w:rPr>
        <w:t xml:space="preserve"> παρακάτω.</w:t>
      </w:r>
      <w:r w:rsidRPr="00334427">
        <w:rPr>
          <w:rFonts w:cs="Arial"/>
        </w:rPr>
        <w:t xml:space="preserve"> Στο άρθρο 4</w:t>
      </w:r>
      <w:r w:rsidR="001E33FC">
        <w:rPr>
          <w:rFonts w:cs="Arial"/>
        </w:rPr>
        <w:t>,</w:t>
      </w:r>
      <w:r w:rsidRPr="00334427">
        <w:rPr>
          <w:rFonts w:cs="Arial"/>
        </w:rPr>
        <w:t xml:space="preserve"> θα ζητούσαμε από τον κύριο Υπουργό να εξετάσει θετικά τη συμμετοχή εκπροσώπου της Εθνικής Συνομοσπονδίας Ατόμων με Αναπηρία στο Εθνικό Συμβούλιο Χωροταξίας.</w:t>
      </w:r>
    </w:p>
    <w:p w14:paraId="42DFAEFD" w14:textId="4BD95D10" w:rsidR="00221115" w:rsidRDefault="00117932" w:rsidP="00221115">
      <w:pPr>
        <w:spacing w:line="276" w:lineRule="auto"/>
        <w:ind w:firstLine="720"/>
        <w:contextualSpacing/>
        <w:jc w:val="both"/>
        <w:rPr>
          <w:rFonts w:cs="Arial"/>
        </w:rPr>
      </w:pPr>
      <w:r w:rsidRPr="00334427">
        <w:rPr>
          <w:rFonts w:cs="Arial"/>
        </w:rPr>
        <w:t>Στο άρθρο 82</w:t>
      </w:r>
      <w:r w:rsidR="001E33FC">
        <w:rPr>
          <w:rFonts w:cs="Arial"/>
        </w:rPr>
        <w:t>,</w:t>
      </w:r>
      <w:r w:rsidRPr="00334427">
        <w:rPr>
          <w:rFonts w:cs="Arial"/>
        </w:rPr>
        <w:t xml:space="preserve"> έχουμε καταθέσει πρόταση</w:t>
      </w:r>
      <w:r w:rsidR="00221115">
        <w:rPr>
          <w:rFonts w:cs="Arial"/>
        </w:rPr>
        <w:t>,</w:t>
      </w:r>
      <w:r w:rsidRPr="00334427">
        <w:rPr>
          <w:rFonts w:cs="Arial"/>
        </w:rPr>
        <w:t xml:space="preserve"> όποια πρόστιμα εισπράττονται για την παραβίαση νομοθεσίας κανονισμών, οδηγιών κ.λπ. για ζητήματα προσβασιμότητας, να χρησιμοποιούνται και να ενισχύονται και με άλλους πόρους, έτσι ώστε να εφαρμοστεί στη χώρα ένα πρόγραμμα που το ονομάζουμε «Διαβιώ κατ</w:t>
      </w:r>
      <w:r w:rsidR="00221115">
        <w:rPr>
          <w:rFonts w:cs="Arial"/>
        </w:rPr>
        <w:t xml:space="preserve">’ </w:t>
      </w:r>
      <w:proofErr w:type="spellStart"/>
      <w:r w:rsidRPr="00334427">
        <w:rPr>
          <w:rFonts w:cs="Arial"/>
        </w:rPr>
        <w:t>οίκον</w:t>
      </w:r>
      <w:proofErr w:type="spellEnd"/>
      <w:r w:rsidRPr="00334427">
        <w:rPr>
          <w:rFonts w:cs="Arial"/>
        </w:rPr>
        <w:t>»</w:t>
      </w:r>
      <w:r w:rsidR="00221115">
        <w:rPr>
          <w:rFonts w:cs="Arial"/>
        </w:rPr>
        <w:t>.</w:t>
      </w:r>
      <w:r w:rsidRPr="00334427">
        <w:rPr>
          <w:rFonts w:cs="Arial"/>
        </w:rPr>
        <w:t xml:space="preserve"> </w:t>
      </w:r>
      <w:r w:rsidR="00221115">
        <w:rPr>
          <w:rFonts w:cs="Arial"/>
        </w:rPr>
        <w:t>Δ</w:t>
      </w:r>
      <w:r w:rsidRPr="00334427">
        <w:rPr>
          <w:rFonts w:cs="Arial"/>
        </w:rPr>
        <w:t>ηλαδή</w:t>
      </w:r>
      <w:r w:rsidR="00221115">
        <w:rPr>
          <w:rFonts w:cs="Arial"/>
        </w:rPr>
        <w:t>,</w:t>
      </w:r>
      <w:r w:rsidRPr="00334427">
        <w:rPr>
          <w:rFonts w:cs="Arial"/>
        </w:rPr>
        <w:t xml:space="preserve"> να χρηματοδοτούνται μικρά έργα σε κατοικίες ιδιωτικές, έτσι ώστε οι άνθρωποι</w:t>
      </w:r>
      <w:r w:rsidR="00221115">
        <w:rPr>
          <w:rFonts w:cs="Arial"/>
        </w:rPr>
        <w:t xml:space="preserve"> </w:t>
      </w:r>
      <w:r w:rsidRPr="00334427">
        <w:rPr>
          <w:rFonts w:cs="Arial"/>
        </w:rPr>
        <w:t>που</w:t>
      </w:r>
      <w:r w:rsidR="00221115">
        <w:rPr>
          <w:rFonts w:cs="Arial"/>
        </w:rPr>
        <w:t>, είτε</w:t>
      </w:r>
      <w:r w:rsidRPr="00334427">
        <w:rPr>
          <w:rFonts w:cs="Arial"/>
        </w:rPr>
        <w:t xml:space="preserve"> έχουν μόνιμη αναπηρία, είτε που αποκτούν κινητική αναπηρία</w:t>
      </w:r>
      <w:r w:rsidR="00221115">
        <w:rPr>
          <w:rFonts w:cs="Arial"/>
        </w:rPr>
        <w:t xml:space="preserve">, </w:t>
      </w:r>
      <w:r w:rsidRPr="00334427">
        <w:rPr>
          <w:rFonts w:cs="Arial"/>
        </w:rPr>
        <w:t>να μπορούν να ζουν ποιοτικά στα σπίτια τους, διότι οι κατοικίες δεν έχουν χτιστεί με βάση προδιαγραφές προσβασιμότητας.</w:t>
      </w:r>
      <w:r w:rsidR="00221115" w:rsidRPr="00221115">
        <w:rPr>
          <w:rFonts w:cs="Arial"/>
        </w:rPr>
        <w:t xml:space="preserve"> </w:t>
      </w:r>
      <w:r w:rsidR="00221115" w:rsidRPr="00334427">
        <w:rPr>
          <w:rFonts w:cs="Arial"/>
        </w:rPr>
        <w:t>Αν θέλουμε να ε</w:t>
      </w:r>
      <w:r w:rsidR="00221115">
        <w:rPr>
          <w:rFonts w:cs="Arial"/>
        </w:rPr>
        <w:t>νισχύσουμε</w:t>
      </w:r>
      <w:r w:rsidR="00221115" w:rsidRPr="00334427">
        <w:rPr>
          <w:rFonts w:cs="Arial"/>
        </w:rPr>
        <w:t xml:space="preserve"> τη διαμονή των ανθρώπων με ποιότητα στα σπίτια τους, θα πρέπει η χώρα να χρηματοδοτήσει ένα τέτοιο πρόγραμμα που</w:t>
      </w:r>
      <w:r w:rsidR="00221115">
        <w:rPr>
          <w:rFonts w:cs="Arial"/>
        </w:rPr>
        <w:t>,</w:t>
      </w:r>
      <w:r w:rsidR="00221115" w:rsidRPr="00334427">
        <w:rPr>
          <w:rFonts w:cs="Arial"/>
        </w:rPr>
        <w:t xml:space="preserve"> άλλωστε</w:t>
      </w:r>
      <w:r w:rsidR="00221115">
        <w:rPr>
          <w:rFonts w:cs="Arial"/>
        </w:rPr>
        <w:t>,</w:t>
      </w:r>
      <w:r w:rsidR="00221115" w:rsidRPr="00334427">
        <w:rPr>
          <w:rFonts w:cs="Arial"/>
        </w:rPr>
        <w:t xml:space="preserve"> θα έχει και θετική οικονομική επίπτωση στις τοπικές οικονομίες.</w:t>
      </w:r>
    </w:p>
    <w:p w14:paraId="1C17EEF5" w14:textId="6EFB5AB3" w:rsidR="00992D67" w:rsidRPr="00334427" w:rsidRDefault="00992D67" w:rsidP="00992D67">
      <w:pPr>
        <w:spacing w:line="276" w:lineRule="auto"/>
        <w:ind w:firstLine="720"/>
        <w:contextualSpacing/>
        <w:jc w:val="both"/>
        <w:rPr>
          <w:rFonts w:cs="Arial"/>
        </w:rPr>
      </w:pPr>
      <w:r w:rsidRPr="00334427">
        <w:rPr>
          <w:rFonts w:cs="Arial"/>
        </w:rPr>
        <w:t xml:space="preserve">Στο άρθρο 117, που αφορά στην εκπροσώπηση στις </w:t>
      </w:r>
      <w:r>
        <w:rPr>
          <w:rFonts w:cs="Arial"/>
        </w:rPr>
        <w:t>Π</w:t>
      </w:r>
      <w:r w:rsidRPr="00334427">
        <w:rPr>
          <w:rFonts w:cs="Arial"/>
        </w:rPr>
        <w:t xml:space="preserve">εριφερειακές </w:t>
      </w:r>
      <w:r>
        <w:rPr>
          <w:rFonts w:cs="Arial"/>
        </w:rPr>
        <w:t>Ε</w:t>
      </w:r>
      <w:r w:rsidRPr="00334427">
        <w:rPr>
          <w:rFonts w:cs="Arial"/>
        </w:rPr>
        <w:t xml:space="preserve">πιτροπές </w:t>
      </w:r>
      <w:r>
        <w:rPr>
          <w:rFonts w:cs="Arial"/>
        </w:rPr>
        <w:t>Π</w:t>
      </w:r>
      <w:r w:rsidRPr="00334427">
        <w:rPr>
          <w:rFonts w:cs="Arial"/>
        </w:rPr>
        <w:t>ροσβασιμότητας, θα θέλαμε να αναφερθεί «Εθνική Συνομοσπονδία, μέσω των περιφερειακών ομοσπονδιών της», για να είναι ξεκάθαρο.</w:t>
      </w:r>
    </w:p>
    <w:p w14:paraId="21AA9E6F" w14:textId="77777777" w:rsidR="00D844AC" w:rsidRPr="00334427" w:rsidRDefault="00D844AC" w:rsidP="00D844AC">
      <w:pPr>
        <w:spacing w:line="276" w:lineRule="auto"/>
        <w:ind w:firstLine="720"/>
        <w:contextualSpacing/>
        <w:jc w:val="both"/>
        <w:rPr>
          <w:rFonts w:cs="Arial"/>
        </w:rPr>
      </w:pPr>
      <w:r w:rsidRPr="00334427">
        <w:rPr>
          <w:rFonts w:cs="Arial"/>
        </w:rPr>
        <w:t xml:space="preserve">Στο άρθρο 123, που αναφέρεται στα πρόστιμα, θα ζητούσαμε το 80% να γίνει 67%. Κύριε Πρόεδρε, κυρίες και κύριοι </w:t>
      </w:r>
      <w:r>
        <w:rPr>
          <w:rFonts w:cs="Arial"/>
        </w:rPr>
        <w:t>Β</w:t>
      </w:r>
      <w:r w:rsidRPr="00334427">
        <w:rPr>
          <w:rFonts w:cs="Arial"/>
        </w:rPr>
        <w:t xml:space="preserve">ουλευτές, 67% και άνω αναπηρία είναι βαριά αναπηρία. Για παράδειγμα, δείτε έναν άνθρωπο που χρησιμοποιεί δύο πατερίτσες, 67% αναπηρία θα πάρει και στις μέρες που ζούμε και με τις δυσκολίες που υπάρχουν θα θέλαμε το 80% να γίνει 67% και το 67% να γίνει 50% και αν είναι δυνατόν να τροποποιηθούν τα οικονομικά όρια στη δεύτερη περίπτωση. </w:t>
      </w:r>
    </w:p>
    <w:p w14:paraId="185DCA04" w14:textId="3BD1AC84" w:rsidR="00D844AC" w:rsidRDefault="00D844AC" w:rsidP="00D844AC">
      <w:pPr>
        <w:spacing w:line="276" w:lineRule="auto"/>
        <w:ind w:firstLine="720"/>
        <w:contextualSpacing/>
        <w:jc w:val="both"/>
        <w:rPr>
          <w:rFonts w:cs="Arial"/>
        </w:rPr>
      </w:pPr>
      <w:r w:rsidRPr="00334427">
        <w:rPr>
          <w:rFonts w:cs="Arial"/>
        </w:rPr>
        <w:t>Κύριε Πρόεδρε, έχουμε</w:t>
      </w:r>
      <w:r>
        <w:rPr>
          <w:rFonts w:cs="Arial"/>
        </w:rPr>
        <w:t>,</w:t>
      </w:r>
      <w:r w:rsidRPr="00334427">
        <w:rPr>
          <w:rFonts w:cs="Arial"/>
        </w:rPr>
        <w:t xml:space="preserve"> ήδη</w:t>
      </w:r>
      <w:r>
        <w:rPr>
          <w:rFonts w:cs="Arial"/>
        </w:rPr>
        <w:t>,</w:t>
      </w:r>
      <w:r w:rsidRPr="00334427">
        <w:rPr>
          <w:rFonts w:cs="Arial"/>
        </w:rPr>
        <w:t xml:space="preserve"> καταθέσει  στην Επιτροπή σας αναλυτική πρόταση κατ’ </w:t>
      </w:r>
      <w:proofErr w:type="spellStart"/>
      <w:r w:rsidRPr="00334427">
        <w:rPr>
          <w:rFonts w:cs="Arial"/>
        </w:rPr>
        <w:t>άρθρον</w:t>
      </w:r>
      <w:proofErr w:type="spellEnd"/>
      <w:r w:rsidRPr="00334427">
        <w:rPr>
          <w:rFonts w:cs="Arial"/>
        </w:rPr>
        <w:t>.</w:t>
      </w:r>
      <w:r>
        <w:rPr>
          <w:rFonts w:cs="Arial"/>
        </w:rPr>
        <w:t xml:space="preserve"> </w:t>
      </w:r>
      <w:r w:rsidRPr="00334427">
        <w:rPr>
          <w:rFonts w:cs="Arial"/>
        </w:rPr>
        <w:t>Κλείνοντας και πάλι θέλω να εκφράσω την ικανοποίησή μας για τη συνεργασία με την Επιτροπή σας και με την ηγεσία του Υπουργείου</w:t>
      </w:r>
      <w:r>
        <w:rPr>
          <w:rFonts w:cs="Arial"/>
        </w:rPr>
        <w:t xml:space="preserve">. Όμως, </w:t>
      </w:r>
      <w:r w:rsidRPr="00334427">
        <w:rPr>
          <w:rFonts w:cs="Arial"/>
        </w:rPr>
        <w:t xml:space="preserve">και με τα άλλα </w:t>
      </w:r>
      <w:r>
        <w:rPr>
          <w:rFonts w:cs="Arial"/>
        </w:rPr>
        <w:t>Κ</w:t>
      </w:r>
      <w:r w:rsidRPr="00334427">
        <w:rPr>
          <w:rFonts w:cs="Arial"/>
        </w:rPr>
        <w:t>όμματα υπάρχει μ</w:t>
      </w:r>
      <w:r>
        <w:rPr>
          <w:rFonts w:cs="Arial"/>
        </w:rPr>
        <w:t>ί</w:t>
      </w:r>
      <w:r w:rsidRPr="00334427">
        <w:rPr>
          <w:rFonts w:cs="Arial"/>
        </w:rPr>
        <w:t xml:space="preserve">α διαρκής </w:t>
      </w:r>
      <w:proofErr w:type="spellStart"/>
      <w:r w:rsidRPr="00334427">
        <w:rPr>
          <w:rFonts w:cs="Arial"/>
        </w:rPr>
        <w:t>συναντίληψη</w:t>
      </w:r>
      <w:proofErr w:type="spellEnd"/>
      <w:r w:rsidRPr="00334427">
        <w:rPr>
          <w:rFonts w:cs="Arial"/>
        </w:rPr>
        <w:t xml:space="preserve">, ότι η χώρα πρέπει να γίνει πιο </w:t>
      </w:r>
      <w:proofErr w:type="spellStart"/>
      <w:r w:rsidRPr="00334427">
        <w:rPr>
          <w:rFonts w:cs="Arial"/>
        </w:rPr>
        <w:t>προσβάσιμη</w:t>
      </w:r>
      <w:proofErr w:type="spellEnd"/>
      <w:r w:rsidRPr="00334427">
        <w:rPr>
          <w:rFonts w:cs="Arial"/>
        </w:rPr>
        <w:t xml:space="preserve">, πιο φιλική στα άτομα με αναπηρία, που ζουν σε αυτή τη χώρα και σε αυτούς που την  επισκέπτονται. </w:t>
      </w:r>
    </w:p>
    <w:p w14:paraId="007CB655" w14:textId="77777777" w:rsidR="00D844AC" w:rsidRPr="00334427" w:rsidRDefault="00D844AC" w:rsidP="00D844AC">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Θα προχωρήσουμε</w:t>
      </w:r>
      <w:r>
        <w:rPr>
          <w:rFonts w:cs="Arial"/>
        </w:rPr>
        <w:t xml:space="preserve"> με την</w:t>
      </w:r>
      <w:r w:rsidRPr="00334427">
        <w:rPr>
          <w:rFonts w:cs="Arial"/>
        </w:rPr>
        <w:t xml:space="preserve"> Ένωση Επιμελητηρίων, </w:t>
      </w:r>
      <w:r>
        <w:rPr>
          <w:rFonts w:cs="Arial"/>
        </w:rPr>
        <w:t xml:space="preserve">αλλά επειδή </w:t>
      </w:r>
      <w:r w:rsidRPr="00334427">
        <w:rPr>
          <w:rFonts w:cs="Arial"/>
        </w:rPr>
        <w:t>ο κ. Κωνσταντίνος Μίχαλος,</w:t>
      </w:r>
      <w:r>
        <w:rPr>
          <w:rFonts w:cs="Arial"/>
        </w:rPr>
        <w:t xml:space="preserve"> </w:t>
      </w:r>
      <w:r w:rsidRPr="00334427">
        <w:rPr>
          <w:rFonts w:cs="Arial"/>
        </w:rPr>
        <w:t>δεν μπορεί να είναι μαζί μας αυτή την ώρα</w:t>
      </w:r>
      <w:r>
        <w:rPr>
          <w:rFonts w:cs="Arial"/>
        </w:rPr>
        <w:t xml:space="preserve">, </w:t>
      </w:r>
      <w:r w:rsidRPr="00334427">
        <w:rPr>
          <w:rFonts w:cs="Arial"/>
        </w:rPr>
        <w:t>έχει στείλει υπόμνημα</w:t>
      </w:r>
      <w:r>
        <w:rPr>
          <w:rFonts w:cs="Arial"/>
        </w:rPr>
        <w:t xml:space="preserve"> που </w:t>
      </w:r>
      <w:r w:rsidRPr="00334427">
        <w:rPr>
          <w:rFonts w:cs="Arial"/>
        </w:rPr>
        <w:t xml:space="preserve">θα μοιραστεί σε λίγη ώρα σε όλους </w:t>
      </w:r>
      <w:r>
        <w:rPr>
          <w:rFonts w:cs="Arial"/>
        </w:rPr>
        <w:t>σας</w:t>
      </w:r>
      <w:r w:rsidRPr="00334427">
        <w:rPr>
          <w:rFonts w:cs="Arial"/>
        </w:rPr>
        <w:t>.</w:t>
      </w:r>
    </w:p>
    <w:p w14:paraId="4B6B8A3C" w14:textId="77777777" w:rsidR="00D844AC" w:rsidRPr="00334427" w:rsidRDefault="00D844AC" w:rsidP="00D844AC">
      <w:pPr>
        <w:spacing w:line="276" w:lineRule="auto"/>
        <w:ind w:firstLine="720"/>
        <w:contextualSpacing/>
        <w:jc w:val="both"/>
        <w:rPr>
          <w:rFonts w:cs="Arial"/>
        </w:rPr>
      </w:pPr>
      <w:r w:rsidRPr="00334427">
        <w:rPr>
          <w:rFonts w:cs="Arial"/>
        </w:rPr>
        <w:t>Το</w:t>
      </w:r>
      <w:r>
        <w:rPr>
          <w:rFonts w:cs="Arial"/>
        </w:rPr>
        <w:t>ν</w:t>
      </w:r>
      <w:r w:rsidRPr="00334427">
        <w:rPr>
          <w:rFonts w:cs="Arial"/>
        </w:rPr>
        <w:t xml:space="preserve"> λόγο έχει ο κ. </w:t>
      </w:r>
      <w:proofErr w:type="spellStart"/>
      <w:r w:rsidRPr="00334427">
        <w:rPr>
          <w:rFonts w:cs="Arial"/>
        </w:rPr>
        <w:t>Παραδιάς</w:t>
      </w:r>
      <w:proofErr w:type="spellEnd"/>
      <w:r w:rsidRPr="00334427">
        <w:rPr>
          <w:rFonts w:cs="Arial"/>
        </w:rPr>
        <w:t>.</w:t>
      </w:r>
    </w:p>
    <w:p w14:paraId="616B5BB7" w14:textId="50F547F1" w:rsidR="00117932" w:rsidRPr="00334427" w:rsidRDefault="00117932" w:rsidP="00334427">
      <w:pPr>
        <w:spacing w:line="276" w:lineRule="auto"/>
        <w:ind w:firstLine="720"/>
        <w:contextualSpacing/>
        <w:jc w:val="both"/>
        <w:rPr>
          <w:rFonts w:cs="Arial"/>
        </w:rPr>
      </w:pPr>
      <w:r w:rsidRPr="00334427">
        <w:rPr>
          <w:rFonts w:cs="Arial"/>
          <w:b/>
        </w:rPr>
        <w:t>ΕΥΣΤΡΑΤΙΟΣ ΠΑΡΑΔΙΑΣ (Πρόεδρος της Πανελλήνιας Ομοσπονδίας Ιδιοκτητών Ακινήτων</w:t>
      </w:r>
      <w:r w:rsidR="00960F0C">
        <w:rPr>
          <w:rFonts w:cs="Arial"/>
          <w:b/>
        </w:rPr>
        <w:t>-</w:t>
      </w:r>
      <w:r w:rsidRPr="00334427">
        <w:rPr>
          <w:rFonts w:cs="Arial"/>
          <w:b/>
        </w:rPr>
        <w:t>ΠΟΜΙΔΑ):</w:t>
      </w:r>
      <w:r w:rsidRPr="00334427">
        <w:rPr>
          <w:rFonts w:cs="Arial"/>
        </w:rPr>
        <w:t xml:space="preserve"> Το νομοσχέδιο το οποίο συζητείται σήμερα έχει αρκετά θετικά στοιχεία. Πρέπει να αναφερθούμε στην αποδέσμευση των πολ</w:t>
      </w:r>
      <w:r w:rsidR="005F3AE3">
        <w:rPr>
          <w:rFonts w:cs="Arial"/>
        </w:rPr>
        <w:t>υετών</w:t>
      </w:r>
      <w:r w:rsidRPr="00334427">
        <w:rPr>
          <w:rFonts w:cs="Arial"/>
        </w:rPr>
        <w:t xml:space="preserve"> ρυμοτομικών απαλλοτριώσεων, που </w:t>
      </w:r>
      <w:r w:rsidR="005F3AE3">
        <w:rPr>
          <w:rFonts w:cs="Arial"/>
        </w:rPr>
        <w:t>«</w:t>
      </w:r>
      <w:r w:rsidRPr="00334427">
        <w:rPr>
          <w:rFonts w:cs="Arial"/>
        </w:rPr>
        <w:t>βασανίζουν</w:t>
      </w:r>
      <w:r w:rsidR="005F3AE3">
        <w:rPr>
          <w:rFonts w:cs="Arial"/>
        </w:rPr>
        <w:t>»</w:t>
      </w:r>
      <w:r w:rsidRPr="00334427">
        <w:rPr>
          <w:rFonts w:cs="Arial"/>
        </w:rPr>
        <w:t xml:space="preserve"> οικογένειες ολόκληρες</w:t>
      </w:r>
      <w:r w:rsidR="005F3AE3">
        <w:rPr>
          <w:rFonts w:cs="Arial"/>
        </w:rPr>
        <w:t>,</w:t>
      </w:r>
      <w:r w:rsidRPr="00334427">
        <w:rPr>
          <w:rFonts w:cs="Arial"/>
        </w:rPr>
        <w:t xml:space="preserve"> επί γενιές ολόκληρες, τη μεταφορά συντελεστή δόμησης, που αφορά πάρα πολύ τους ιδιοκτήτες των διατηρητέων κτιρίων, την απλοποίηση της </w:t>
      </w:r>
      <w:proofErr w:type="spellStart"/>
      <w:r w:rsidRPr="00334427">
        <w:rPr>
          <w:rFonts w:cs="Arial"/>
        </w:rPr>
        <w:t>αδειοδότησης</w:t>
      </w:r>
      <w:proofErr w:type="spellEnd"/>
      <w:r w:rsidRPr="00334427">
        <w:rPr>
          <w:rFonts w:cs="Arial"/>
        </w:rPr>
        <w:t xml:space="preserve"> στις οικοδομές και τη διευθέτηση παραβάσεων ακινήτων της κατηγορίας 5</w:t>
      </w:r>
      <w:r w:rsidR="005F3AE3">
        <w:rPr>
          <w:rFonts w:cs="Arial"/>
        </w:rPr>
        <w:t xml:space="preserve"> </w:t>
      </w:r>
      <w:r w:rsidRPr="00334427">
        <w:rPr>
          <w:rFonts w:cs="Arial"/>
        </w:rPr>
        <w:t>αυθαιρέτων, σύμφωνα με τις ανάγκες της ζωής.</w:t>
      </w:r>
    </w:p>
    <w:p w14:paraId="6EAA6EA5" w14:textId="7A65B3D0" w:rsidR="00117932" w:rsidRPr="00334427" w:rsidRDefault="00117932" w:rsidP="00334427">
      <w:pPr>
        <w:spacing w:line="276" w:lineRule="auto"/>
        <w:ind w:firstLine="720"/>
        <w:contextualSpacing/>
        <w:jc w:val="both"/>
        <w:rPr>
          <w:rFonts w:cs="Arial"/>
        </w:rPr>
      </w:pPr>
      <w:r w:rsidRPr="00334427">
        <w:rPr>
          <w:rFonts w:cs="Arial"/>
        </w:rPr>
        <w:t xml:space="preserve">Θα πρέπει να μοιραστώ την παρατήρηση του Προέδρου του Τεχνικού Επιμελητηρίου, του κ. </w:t>
      </w:r>
      <w:proofErr w:type="spellStart"/>
      <w:r w:rsidRPr="00334427">
        <w:rPr>
          <w:rFonts w:cs="Arial"/>
        </w:rPr>
        <w:t>Στασινού</w:t>
      </w:r>
      <w:proofErr w:type="spellEnd"/>
      <w:r w:rsidRPr="00334427">
        <w:rPr>
          <w:rFonts w:cs="Arial"/>
        </w:rPr>
        <w:t>, ότι η δυνατότητα τακτοποίησης οποια</w:t>
      </w:r>
      <w:r w:rsidR="005F3AE3">
        <w:rPr>
          <w:rFonts w:cs="Arial"/>
        </w:rPr>
        <w:t>σ</w:t>
      </w:r>
      <w:r w:rsidRPr="00334427">
        <w:rPr>
          <w:rFonts w:cs="Arial"/>
        </w:rPr>
        <w:t>δήποτε οικοδομής, που έχει χτιστεί προ του 2011, δεν πρέπει</w:t>
      </w:r>
      <w:r w:rsidR="005F3AE3">
        <w:rPr>
          <w:rFonts w:cs="Arial"/>
        </w:rPr>
        <w:t>,</w:t>
      </w:r>
      <w:r w:rsidRPr="00334427">
        <w:rPr>
          <w:rFonts w:cs="Arial"/>
        </w:rPr>
        <w:t xml:space="preserve"> στην πραγματικότητα</w:t>
      </w:r>
      <w:r w:rsidR="005F3AE3">
        <w:rPr>
          <w:rFonts w:cs="Arial"/>
        </w:rPr>
        <w:t>,</w:t>
      </w:r>
      <w:r w:rsidRPr="00334427">
        <w:rPr>
          <w:rFonts w:cs="Arial"/>
        </w:rPr>
        <w:t xml:space="preserve"> ποτέ να κλείσει. Δεν μπορεί ένας τεράστιος αριθμός οικοδομών σε όλη τη χώρα, που για οποιοδήποτε λόγο δεν πρόλαβαν να νομιμοποιηθούν, να παραμείνουν εκτός συναλλαγής σε μ</w:t>
      </w:r>
      <w:r w:rsidR="00DB711A">
        <w:rPr>
          <w:rFonts w:cs="Arial"/>
        </w:rPr>
        <w:t>ί</w:t>
      </w:r>
      <w:r w:rsidRPr="00334427">
        <w:rPr>
          <w:rFonts w:cs="Arial"/>
        </w:rPr>
        <w:t xml:space="preserve">α πραγματική κατάσταση, όπου το </w:t>
      </w:r>
      <w:r w:rsidR="00DB711A">
        <w:rPr>
          <w:rFonts w:cs="Arial"/>
        </w:rPr>
        <w:t>Κ</w:t>
      </w:r>
      <w:r w:rsidRPr="00334427">
        <w:rPr>
          <w:rFonts w:cs="Arial"/>
        </w:rPr>
        <w:t xml:space="preserve">ράτος, όπως είπε και ο κ. </w:t>
      </w:r>
      <w:proofErr w:type="spellStart"/>
      <w:r w:rsidRPr="00334427">
        <w:rPr>
          <w:rFonts w:cs="Arial"/>
        </w:rPr>
        <w:t>Στασινός</w:t>
      </w:r>
      <w:proofErr w:type="spellEnd"/>
      <w:r w:rsidRPr="00334427">
        <w:rPr>
          <w:rFonts w:cs="Arial"/>
        </w:rPr>
        <w:t>, ποτέ δεν θα μπορέσει αυτά να τα κατεδαφίσει.</w:t>
      </w:r>
    </w:p>
    <w:p w14:paraId="55B4E34D" w14:textId="45405BE7" w:rsidR="00117932" w:rsidRPr="00334427" w:rsidRDefault="00117932" w:rsidP="00823DD9">
      <w:pPr>
        <w:spacing w:line="276" w:lineRule="auto"/>
        <w:ind w:firstLine="720"/>
        <w:contextualSpacing/>
        <w:jc w:val="both"/>
        <w:rPr>
          <w:rFonts w:cs="Arial"/>
        </w:rPr>
      </w:pPr>
      <w:r w:rsidRPr="00334427">
        <w:rPr>
          <w:rFonts w:cs="Arial"/>
        </w:rPr>
        <w:t>Οι παρατηρήσεις πάνω στις διατάξεις αυτές. Πρώτον, είναι απαράδεκτη η διάταξη για ελάχιστο πρόστιμο 300 ευρώ σε αυτόν που δεν δήλωσε ένα περιουσιακό του στοιχείο στο Κτηματολόγιο. Όπως είπατε και εσείς, κύριε Πρόεδρε, πριν από λίγο, πολλές φορές</w:t>
      </w:r>
      <w:r w:rsidR="00823DD9">
        <w:rPr>
          <w:rFonts w:cs="Arial"/>
        </w:rPr>
        <w:t>,</w:t>
      </w:r>
      <w:r w:rsidRPr="00334427">
        <w:rPr>
          <w:rFonts w:cs="Arial"/>
        </w:rPr>
        <w:t xml:space="preserve"> αυτά τα πρόστιμα και οι αμοιβές είναι ανώτερα της αξίας του ίδιου του ακινήτου. </w:t>
      </w:r>
    </w:p>
    <w:p w14:paraId="4E75804C" w14:textId="26947D07" w:rsidR="00117932" w:rsidRPr="00D844AC" w:rsidRDefault="00823DD9" w:rsidP="00D844AC">
      <w:pPr>
        <w:spacing w:line="276" w:lineRule="auto"/>
        <w:ind w:firstLine="720"/>
        <w:contextualSpacing/>
        <w:jc w:val="both"/>
        <w:rPr>
          <w:rFonts w:cs="Arial"/>
        </w:rPr>
      </w:pPr>
      <w:r>
        <w:rPr>
          <w:rFonts w:cs="Arial"/>
        </w:rPr>
        <w:t>Δεύτερον, σε ότι αφορά σ</w:t>
      </w:r>
      <w:r w:rsidR="00117932" w:rsidRPr="00334427">
        <w:rPr>
          <w:rFonts w:cs="Arial"/>
        </w:rPr>
        <w:t xml:space="preserve">την εκτός σχεδίου δόμηση και στον περιορισμό </w:t>
      </w:r>
      <w:r>
        <w:rPr>
          <w:rFonts w:cs="Arial"/>
        </w:rPr>
        <w:t xml:space="preserve">της στα </w:t>
      </w:r>
      <w:proofErr w:type="spellStart"/>
      <w:r>
        <w:rPr>
          <w:rFonts w:cs="Arial"/>
        </w:rPr>
        <w:t>γεωτεμάχια</w:t>
      </w:r>
      <w:proofErr w:type="spellEnd"/>
      <w:r>
        <w:rPr>
          <w:rFonts w:cs="Arial"/>
        </w:rPr>
        <w:t xml:space="preserve"> των παρεκκλίσεων. </w:t>
      </w:r>
      <w:r w:rsidR="00117932" w:rsidRPr="00334427">
        <w:rPr>
          <w:rFonts w:cs="Arial"/>
        </w:rPr>
        <w:t>Πέρα</w:t>
      </w:r>
      <w:r>
        <w:rPr>
          <w:rFonts w:cs="Arial"/>
        </w:rPr>
        <w:t>ν</w:t>
      </w:r>
      <w:r w:rsidR="00117932" w:rsidRPr="00334427">
        <w:rPr>
          <w:rFonts w:cs="Arial"/>
        </w:rPr>
        <w:t xml:space="preserve"> του ότι είμαστε αντίθετοι σε μ</w:t>
      </w:r>
      <w:r>
        <w:rPr>
          <w:rFonts w:cs="Arial"/>
        </w:rPr>
        <w:t>ί</w:t>
      </w:r>
      <w:r w:rsidR="00117932" w:rsidRPr="00334427">
        <w:rPr>
          <w:rFonts w:cs="Arial"/>
        </w:rPr>
        <w:t>α τέτοια εξέλιξη, γιατί</w:t>
      </w:r>
      <w:r>
        <w:rPr>
          <w:rFonts w:cs="Arial"/>
        </w:rPr>
        <w:t>,</w:t>
      </w:r>
      <w:r w:rsidR="00117932" w:rsidRPr="00334427">
        <w:rPr>
          <w:rFonts w:cs="Arial"/>
        </w:rPr>
        <w:t xml:space="preserve"> στην ουσία</w:t>
      </w:r>
      <w:r>
        <w:rPr>
          <w:rFonts w:cs="Arial"/>
        </w:rPr>
        <w:t>,</w:t>
      </w:r>
      <w:r w:rsidR="00117932" w:rsidRPr="00334427">
        <w:rPr>
          <w:rFonts w:cs="Arial"/>
        </w:rPr>
        <w:t xml:space="preserve"> απαξιώνει τη μικρή και τη μεσαία ιδιοκτησία, πρέπει να πούμε ότι το χρονικό </w:t>
      </w:r>
      <w:r>
        <w:rPr>
          <w:rFonts w:cs="Arial"/>
        </w:rPr>
        <w:t>«</w:t>
      </w:r>
      <w:r w:rsidR="00117932" w:rsidRPr="00334427">
        <w:rPr>
          <w:rFonts w:cs="Arial"/>
        </w:rPr>
        <w:t>παράθυρο</w:t>
      </w:r>
      <w:r>
        <w:rPr>
          <w:rFonts w:cs="Arial"/>
        </w:rPr>
        <w:t>»</w:t>
      </w:r>
      <w:r w:rsidR="00117932" w:rsidRPr="00334427">
        <w:rPr>
          <w:rFonts w:cs="Arial"/>
        </w:rPr>
        <w:t xml:space="preserve"> των δύο ετών είναι πάρα πολύ μικρό και θα πρέπει να ορισ</w:t>
      </w:r>
      <w:r>
        <w:rPr>
          <w:rFonts w:cs="Arial"/>
        </w:rPr>
        <w:t>τεί,</w:t>
      </w:r>
      <w:r w:rsidR="00117932" w:rsidRPr="00334427">
        <w:rPr>
          <w:rFonts w:cs="Arial"/>
        </w:rPr>
        <w:t xml:space="preserve"> τουλάχιστον</w:t>
      </w:r>
      <w:r>
        <w:rPr>
          <w:rFonts w:cs="Arial"/>
        </w:rPr>
        <w:t>,</w:t>
      </w:r>
      <w:r w:rsidR="00117932" w:rsidRPr="00334427">
        <w:rPr>
          <w:rFonts w:cs="Arial"/>
        </w:rPr>
        <w:t xml:space="preserve"> στην πενταετία. Η ισχύς αυτής της διάταξης με βεβιασμένο τρόπο</w:t>
      </w:r>
      <w:r w:rsidR="003E02A1">
        <w:rPr>
          <w:rFonts w:cs="Arial"/>
        </w:rPr>
        <w:t>,</w:t>
      </w:r>
      <w:r w:rsidR="00117932" w:rsidRPr="00334427">
        <w:rPr>
          <w:rFonts w:cs="Arial"/>
        </w:rPr>
        <w:t xml:space="preserve"> θα μπορούσε να οδηγήσει τη χώρα μας στο να αποκτήσει δεκάδες χιλιάδες μισοτελειωμένους </w:t>
      </w:r>
      <w:r w:rsidR="003E02A1">
        <w:rPr>
          <w:rFonts w:cs="Arial"/>
        </w:rPr>
        <w:t>«</w:t>
      </w:r>
      <w:r w:rsidR="00117932" w:rsidRPr="00334427">
        <w:rPr>
          <w:rFonts w:cs="Arial"/>
        </w:rPr>
        <w:t>σκελετούς</w:t>
      </w:r>
      <w:r w:rsidR="003E02A1">
        <w:rPr>
          <w:rFonts w:cs="Arial"/>
        </w:rPr>
        <w:t>»</w:t>
      </w:r>
      <w:r w:rsidR="00117932" w:rsidRPr="00334427">
        <w:rPr>
          <w:rFonts w:cs="Arial"/>
        </w:rPr>
        <w:t>, παρατημένους, κουφάρια, δηλαδή</w:t>
      </w:r>
      <w:r w:rsidR="003E02A1">
        <w:rPr>
          <w:rFonts w:cs="Arial"/>
        </w:rPr>
        <w:t>,</w:t>
      </w:r>
      <w:r w:rsidR="00117932" w:rsidRPr="00334427">
        <w:rPr>
          <w:rFonts w:cs="Arial"/>
        </w:rPr>
        <w:t xml:space="preserve"> μ</w:t>
      </w:r>
      <w:r w:rsidR="003E02A1">
        <w:rPr>
          <w:rFonts w:cs="Arial"/>
        </w:rPr>
        <w:t>ί</w:t>
      </w:r>
      <w:r w:rsidR="00117932" w:rsidRPr="00334427">
        <w:rPr>
          <w:rFonts w:cs="Arial"/>
        </w:rPr>
        <w:t xml:space="preserve">α κακοποίηση  του ίδιου του περιβάλλοντος της χώρας μας. </w:t>
      </w:r>
    </w:p>
    <w:p w14:paraId="623D8C4F" w14:textId="77777777" w:rsidR="00D844AC" w:rsidRPr="00334427" w:rsidRDefault="00D844AC" w:rsidP="00D844AC">
      <w:pPr>
        <w:spacing w:line="276" w:lineRule="auto"/>
        <w:ind w:firstLine="720"/>
        <w:contextualSpacing/>
        <w:jc w:val="both"/>
        <w:rPr>
          <w:rFonts w:cs="Arial"/>
        </w:rPr>
      </w:pPr>
      <w:r w:rsidRPr="00334427">
        <w:rPr>
          <w:rFonts w:cs="Arial"/>
        </w:rPr>
        <w:t>Σ</w:t>
      </w:r>
      <w:r>
        <w:rPr>
          <w:rFonts w:cs="Arial"/>
        </w:rPr>
        <w:t xml:space="preserve">ε ότι αφορά στην </w:t>
      </w:r>
      <w:r w:rsidRPr="00334427">
        <w:rPr>
          <w:rFonts w:cs="Arial"/>
        </w:rPr>
        <w:t xml:space="preserve">ετήσια παράταση προθεσμιών δηλώσεων και δικαστικών διορθώσεων του </w:t>
      </w:r>
      <w:r>
        <w:rPr>
          <w:rFonts w:cs="Arial"/>
        </w:rPr>
        <w:t>Κ</w:t>
      </w:r>
      <w:r w:rsidRPr="00334427">
        <w:rPr>
          <w:rFonts w:cs="Arial"/>
        </w:rPr>
        <w:t>τηματολογίου. Πρέπει να πούμε, ότι αυτό είναι</w:t>
      </w:r>
      <w:r>
        <w:rPr>
          <w:rFonts w:cs="Arial"/>
        </w:rPr>
        <w:t>,</w:t>
      </w:r>
      <w:r w:rsidRPr="00334427">
        <w:rPr>
          <w:rFonts w:cs="Arial"/>
        </w:rPr>
        <w:t xml:space="preserve"> αναμφισβήτητα</w:t>
      </w:r>
      <w:r>
        <w:rPr>
          <w:rFonts w:cs="Arial"/>
        </w:rPr>
        <w:t>,</w:t>
      </w:r>
      <w:r w:rsidRPr="00334427">
        <w:rPr>
          <w:rFonts w:cs="Arial"/>
        </w:rPr>
        <w:t xml:space="preserve"> ένα ορθό μέτρο, διότι όλες αυτές οι προθεσμίες που έταξαν τον τελευταίο καιρό, όπως είναι και η προθεσμία της πλατφόρμας για τα δημοτικά τέλη, </w:t>
      </w:r>
      <w:r>
        <w:rPr>
          <w:rFonts w:cs="Arial"/>
        </w:rPr>
        <w:t>«</w:t>
      </w:r>
      <w:r w:rsidRPr="00334427">
        <w:rPr>
          <w:rFonts w:cs="Arial"/>
        </w:rPr>
        <w:t>έτρεξαν</w:t>
      </w:r>
      <w:r>
        <w:rPr>
          <w:rFonts w:cs="Arial"/>
        </w:rPr>
        <w:t>»</w:t>
      </w:r>
      <w:r w:rsidRPr="00334427">
        <w:rPr>
          <w:rFonts w:cs="Arial"/>
        </w:rPr>
        <w:t xml:space="preserve"> μέσα στον κορονοϊό, με αποτέλεσμα για πάρα πολύ κόσμο να υπάρχει πλήρης αδυναμία να κάν</w:t>
      </w:r>
      <w:r>
        <w:rPr>
          <w:rFonts w:cs="Arial"/>
        </w:rPr>
        <w:t>ει</w:t>
      </w:r>
      <w:r w:rsidRPr="00334427">
        <w:rPr>
          <w:rFonts w:cs="Arial"/>
        </w:rPr>
        <w:t xml:space="preserve"> οτιδήποτε που αφορά την παρουσία τους. Δεν υπάρχει</w:t>
      </w:r>
      <w:r>
        <w:rPr>
          <w:rFonts w:cs="Arial"/>
        </w:rPr>
        <w:t>,</w:t>
      </w:r>
      <w:r w:rsidRPr="00334427">
        <w:rPr>
          <w:rFonts w:cs="Arial"/>
        </w:rPr>
        <w:t xml:space="preserve"> </w:t>
      </w:r>
      <w:r>
        <w:rPr>
          <w:rFonts w:cs="Arial"/>
        </w:rPr>
        <w:t>όμως,</w:t>
      </w:r>
      <w:r w:rsidRPr="00334427">
        <w:rPr>
          <w:rFonts w:cs="Arial"/>
        </w:rPr>
        <w:t xml:space="preserve"> απολύτως κανένας λόγος. Το σφάλμα που έκανε η προηγούμενη </w:t>
      </w:r>
      <w:r>
        <w:rPr>
          <w:rFonts w:cs="Arial"/>
        </w:rPr>
        <w:t>Κ</w:t>
      </w:r>
      <w:r w:rsidRPr="00334427">
        <w:rPr>
          <w:rFonts w:cs="Arial"/>
        </w:rPr>
        <w:t>υβέρνηση να εξαιρέσει από την παράταση</w:t>
      </w:r>
      <w:r>
        <w:rPr>
          <w:rFonts w:cs="Arial"/>
        </w:rPr>
        <w:t xml:space="preserve"> που δόθηκε</w:t>
      </w:r>
      <w:r w:rsidRPr="00334427">
        <w:rPr>
          <w:rFonts w:cs="Arial"/>
        </w:rPr>
        <w:t xml:space="preserve"> 35 περιοχές της χώρας </w:t>
      </w:r>
      <w:r>
        <w:rPr>
          <w:rFonts w:cs="Arial"/>
        </w:rPr>
        <w:t>μας,</w:t>
      </w:r>
      <w:r w:rsidRPr="00334427">
        <w:rPr>
          <w:rFonts w:cs="Arial"/>
        </w:rPr>
        <w:t xml:space="preserve"> μεταξύ των οποίων η Ελευσίνα και τα Βριλήσσια</w:t>
      </w:r>
      <w:r>
        <w:rPr>
          <w:rFonts w:cs="Arial"/>
        </w:rPr>
        <w:t xml:space="preserve">, </w:t>
      </w:r>
      <w:r w:rsidRPr="00334427">
        <w:rPr>
          <w:rFonts w:cs="Arial"/>
        </w:rPr>
        <w:t>για</w:t>
      </w:r>
      <w:r>
        <w:rPr>
          <w:rFonts w:cs="Arial"/>
        </w:rPr>
        <w:t xml:space="preserve"> κάποιον</w:t>
      </w:r>
      <w:r w:rsidRPr="00334427">
        <w:rPr>
          <w:rFonts w:cs="Arial"/>
        </w:rPr>
        <w:t xml:space="preserve"> ανεξήγητο λόγο φαίνεται να</w:t>
      </w:r>
      <w:r>
        <w:rPr>
          <w:rFonts w:cs="Arial"/>
        </w:rPr>
        <w:t xml:space="preserve"> το</w:t>
      </w:r>
      <w:r w:rsidRPr="00334427">
        <w:rPr>
          <w:rFonts w:cs="Arial"/>
        </w:rPr>
        <w:t xml:space="preserve"> συνεχίζει και η σημερινή </w:t>
      </w:r>
      <w:r>
        <w:rPr>
          <w:rFonts w:cs="Arial"/>
        </w:rPr>
        <w:t>Κ</w:t>
      </w:r>
      <w:r w:rsidRPr="00334427">
        <w:rPr>
          <w:rFonts w:cs="Arial"/>
        </w:rPr>
        <w:t>υβέρνηση. Ο δικαστής θα κρίνει</w:t>
      </w:r>
      <w:r>
        <w:rPr>
          <w:rFonts w:cs="Arial"/>
        </w:rPr>
        <w:t>,</w:t>
      </w:r>
      <w:r w:rsidRPr="00334427">
        <w:rPr>
          <w:rFonts w:cs="Arial"/>
        </w:rPr>
        <w:t xml:space="preserve"> κατά περίπτωση</w:t>
      </w:r>
      <w:r>
        <w:rPr>
          <w:rFonts w:cs="Arial"/>
        </w:rPr>
        <w:t>,</w:t>
      </w:r>
      <w:r w:rsidRPr="00334427">
        <w:rPr>
          <w:rFonts w:cs="Arial"/>
        </w:rPr>
        <w:t xml:space="preserve"> ποιος είναι αυτός που έρχεται τώρα να διεκδικήσει και δεν υπάρχει</w:t>
      </w:r>
      <w:r>
        <w:rPr>
          <w:rFonts w:cs="Arial"/>
        </w:rPr>
        <w:t>,</w:t>
      </w:r>
      <w:r w:rsidRPr="00334427">
        <w:rPr>
          <w:rFonts w:cs="Arial"/>
        </w:rPr>
        <w:t xml:space="preserve"> απολύτως</w:t>
      </w:r>
      <w:r>
        <w:rPr>
          <w:rFonts w:cs="Arial"/>
        </w:rPr>
        <w:t>,</w:t>
      </w:r>
      <w:r w:rsidRPr="00334427">
        <w:rPr>
          <w:rFonts w:cs="Arial"/>
        </w:rPr>
        <w:t xml:space="preserve"> κανένας φόβος οι κάτοικοι αυτών των περιοχών, που έχουν χάσει τις περιουσίες τους αυτή τη στιγμή, να μην μπορέσουν να τις διεκδικήσουν δικαστικά, κάτω από τις εγγυήσεις μιας δικαστικής απόφασης.</w:t>
      </w:r>
    </w:p>
    <w:p w14:paraId="18A706F1" w14:textId="1246BF20" w:rsidR="00117932" w:rsidRPr="00334427" w:rsidRDefault="00117932" w:rsidP="00334427">
      <w:pPr>
        <w:spacing w:line="276" w:lineRule="auto"/>
        <w:ind w:firstLine="720"/>
        <w:contextualSpacing/>
        <w:jc w:val="both"/>
        <w:rPr>
          <w:rFonts w:cs="Arial"/>
        </w:rPr>
      </w:pPr>
      <w:r w:rsidRPr="00334427">
        <w:rPr>
          <w:rFonts w:cs="Arial"/>
        </w:rPr>
        <w:t>Το κυριότερο</w:t>
      </w:r>
      <w:r w:rsidR="00A46623">
        <w:rPr>
          <w:rFonts w:cs="Arial"/>
        </w:rPr>
        <w:t>,</w:t>
      </w:r>
      <w:r w:rsidRPr="00334427">
        <w:rPr>
          <w:rFonts w:cs="Arial"/>
        </w:rPr>
        <w:t xml:space="preserve"> όμως, είναι</w:t>
      </w:r>
      <w:r w:rsidR="00A46623">
        <w:rPr>
          <w:rFonts w:cs="Arial"/>
        </w:rPr>
        <w:t>,</w:t>
      </w:r>
      <w:r w:rsidRPr="00334427">
        <w:rPr>
          <w:rFonts w:cs="Arial"/>
        </w:rPr>
        <w:t xml:space="preserve"> το</w:t>
      </w:r>
      <w:r w:rsidR="00A46623">
        <w:rPr>
          <w:rFonts w:cs="Arial"/>
        </w:rPr>
        <w:t xml:space="preserve"> ό</w:t>
      </w:r>
      <w:r w:rsidRPr="00334427">
        <w:rPr>
          <w:rFonts w:cs="Arial"/>
        </w:rPr>
        <w:t xml:space="preserve">τι δεν επιλύθηκε το ιδιοκτησιακό πρόβλημα των εκτός σχεδίου ακινήτων της χώρας μας. Δηλαδή, ενώ το 2003 το </w:t>
      </w:r>
      <w:r w:rsidR="00A46623">
        <w:rPr>
          <w:rFonts w:cs="Arial"/>
        </w:rPr>
        <w:t>Δ</w:t>
      </w:r>
      <w:r w:rsidRPr="00334427">
        <w:rPr>
          <w:rFonts w:cs="Arial"/>
        </w:rPr>
        <w:t xml:space="preserve">ημόσιο με νόμο παραιτήθηκε από τις αξιώσεις που είχε εναντίον των ιδιοκτητών εντός σχεδίου περιοχών, αν ο ιδιοκτήτης είχε δέκα χρόνια νόμιμο τίτλο ή </w:t>
      </w:r>
      <w:r w:rsidR="00A46623">
        <w:rPr>
          <w:rFonts w:cs="Arial"/>
        </w:rPr>
        <w:t>είκοσι</w:t>
      </w:r>
      <w:r w:rsidRPr="00334427">
        <w:rPr>
          <w:rFonts w:cs="Arial"/>
        </w:rPr>
        <w:t xml:space="preserve"> χρόνια</w:t>
      </w:r>
      <w:r w:rsidR="00A46623">
        <w:rPr>
          <w:rFonts w:cs="Arial"/>
        </w:rPr>
        <w:t xml:space="preserve"> μία</w:t>
      </w:r>
      <w:r w:rsidRPr="00334427">
        <w:rPr>
          <w:rFonts w:cs="Arial"/>
        </w:rPr>
        <w:t xml:space="preserve"> ανεπίληπτη κατοχή</w:t>
      </w:r>
      <w:r w:rsidR="00A46623">
        <w:rPr>
          <w:rFonts w:cs="Arial"/>
        </w:rPr>
        <w:t>, δ</w:t>
      </w:r>
      <w:r w:rsidRPr="00334427">
        <w:rPr>
          <w:rFonts w:cs="Arial"/>
        </w:rPr>
        <w:t>εν έχει συμβεί το ίδιο για τις εκτός σχεδίου περιοχές, όπου</w:t>
      </w:r>
      <w:r w:rsidR="00A46623">
        <w:rPr>
          <w:rFonts w:cs="Arial"/>
        </w:rPr>
        <w:t>….</w:t>
      </w:r>
      <w:r w:rsidR="00C530ED">
        <w:rPr>
          <w:rFonts w:cs="Arial"/>
        </w:rPr>
        <w:t xml:space="preserve">(κακή σύνδεση) </w:t>
      </w:r>
      <w:r w:rsidRPr="00334427">
        <w:rPr>
          <w:rFonts w:cs="Arial"/>
        </w:rPr>
        <w:t>και διεκδικεί</w:t>
      </w:r>
      <w:r w:rsidR="00A46623">
        <w:rPr>
          <w:rFonts w:cs="Arial"/>
        </w:rPr>
        <w:t xml:space="preserve"> </w:t>
      </w:r>
      <w:r w:rsidRPr="00334427">
        <w:rPr>
          <w:rFonts w:cs="Arial"/>
        </w:rPr>
        <w:t>από τους πάντες, τα πάντα και για πάντα, δημιουργώντας πλήρη ανασφάλεια δικαίου</w:t>
      </w:r>
      <w:r w:rsidR="00C530ED">
        <w:rPr>
          <w:rFonts w:cs="Arial"/>
        </w:rPr>
        <w:t xml:space="preserve"> και κ</w:t>
      </w:r>
      <w:r w:rsidRPr="00334427">
        <w:rPr>
          <w:rFonts w:cs="Arial"/>
        </w:rPr>
        <w:t>ανείς δεν ξέρει</w:t>
      </w:r>
      <w:r w:rsidR="00C530ED">
        <w:rPr>
          <w:rFonts w:cs="Arial"/>
        </w:rPr>
        <w:t xml:space="preserve"> </w:t>
      </w:r>
      <w:r w:rsidRPr="00334427">
        <w:rPr>
          <w:rFonts w:cs="Arial"/>
        </w:rPr>
        <w:t>τι του ξημερώνει</w:t>
      </w:r>
      <w:r w:rsidR="00C530ED">
        <w:rPr>
          <w:rFonts w:cs="Arial"/>
        </w:rPr>
        <w:t xml:space="preserve"> με</w:t>
      </w:r>
      <w:r w:rsidRPr="00334427">
        <w:rPr>
          <w:rFonts w:cs="Arial"/>
        </w:rPr>
        <w:t xml:space="preserve"> τις διεκδικήσεις του </w:t>
      </w:r>
      <w:r w:rsidR="00C530ED">
        <w:rPr>
          <w:rFonts w:cs="Arial"/>
        </w:rPr>
        <w:t>Δ</w:t>
      </w:r>
      <w:r w:rsidRPr="00334427">
        <w:rPr>
          <w:rFonts w:cs="Arial"/>
        </w:rPr>
        <w:t xml:space="preserve">ημοσίου. Οι υπηρεσίες του </w:t>
      </w:r>
      <w:r w:rsidR="00C530ED">
        <w:rPr>
          <w:rFonts w:cs="Arial"/>
        </w:rPr>
        <w:t>Δ</w:t>
      </w:r>
      <w:r w:rsidRPr="00334427">
        <w:rPr>
          <w:rFonts w:cs="Arial"/>
        </w:rPr>
        <w:t xml:space="preserve">ημοσίου και των </w:t>
      </w:r>
      <w:r w:rsidR="00C530ED">
        <w:rPr>
          <w:rFonts w:cs="Arial"/>
        </w:rPr>
        <w:t>Π</w:t>
      </w:r>
      <w:r w:rsidRPr="00334427">
        <w:rPr>
          <w:rFonts w:cs="Arial"/>
        </w:rPr>
        <w:t>εριφερειών</w:t>
      </w:r>
      <w:r w:rsidR="00C530ED">
        <w:rPr>
          <w:rFonts w:cs="Arial"/>
        </w:rPr>
        <w:t xml:space="preserve"> από την πλευρά τους</w:t>
      </w:r>
      <w:r w:rsidRPr="00334427">
        <w:rPr>
          <w:rFonts w:cs="Arial"/>
        </w:rPr>
        <w:t xml:space="preserve"> έρχονται και δηλώνουν τα πάντα ως περιουσία του </w:t>
      </w:r>
      <w:r w:rsidR="00C530ED">
        <w:rPr>
          <w:rFonts w:cs="Arial"/>
        </w:rPr>
        <w:t>Δ</w:t>
      </w:r>
      <w:r w:rsidRPr="00334427">
        <w:rPr>
          <w:rFonts w:cs="Arial"/>
        </w:rPr>
        <w:t>ημοσίου, κυρίως στον δασικό τομέα και φέρνουν σε απόγνωση οικογένειες ιδιοκτητών</w:t>
      </w:r>
      <w:r w:rsidR="00C530ED">
        <w:rPr>
          <w:rFonts w:cs="Arial"/>
        </w:rPr>
        <w:t>,</w:t>
      </w:r>
      <w:r w:rsidRPr="00334427">
        <w:rPr>
          <w:rFonts w:cs="Arial"/>
        </w:rPr>
        <w:t xml:space="preserve"> ε</w:t>
      </w:r>
      <w:r w:rsidR="00C530ED">
        <w:rPr>
          <w:rFonts w:cs="Arial"/>
        </w:rPr>
        <w:t>πί</w:t>
      </w:r>
      <w:r w:rsidRPr="00334427">
        <w:rPr>
          <w:rFonts w:cs="Arial"/>
        </w:rPr>
        <w:t xml:space="preserve"> γενεές ολόκληρες. Αυτό πρέπει να σταματήσει. Το </w:t>
      </w:r>
      <w:r w:rsidR="00C530ED">
        <w:rPr>
          <w:rFonts w:cs="Arial"/>
        </w:rPr>
        <w:t>Δ</w:t>
      </w:r>
      <w:r w:rsidRPr="00334427">
        <w:rPr>
          <w:rFonts w:cs="Arial"/>
        </w:rPr>
        <w:t>ημόσιο πρέπει να οριοθετήσει μέσα στα πλαίσια της λογικής, χρονικά</w:t>
      </w:r>
      <w:r w:rsidR="00C530ED">
        <w:rPr>
          <w:rFonts w:cs="Arial"/>
        </w:rPr>
        <w:t>,</w:t>
      </w:r>
      <w:r w:rsidRPr="00334427">
        <w:rPr>
          <w:rFonts w:cs="Arial"/>
        </w:rPr>
        <w:t xml:space="preserve"> τις αξιώσεις του εναντίον των ιδιωτικών περιουσιών. Αλλιώς, δεν πρόκειται να τελειώσει</w:t>
      </w:r>
      <w:r w:rsidR="00C530ED">
        <w:rPr>
          <w:rFonts w:cs="Arial"/>
        </w:rPr>
        <w:t>,</w:t>
      </w:r>
      <w:r w:rsidRPr="00334427">
        <w:rPr>
          <w:rFonts w:cs="Arial"/>
        </w:rPr>
        <w:t xml:space="preserve"> ούτε</w:t>
      </w:r>
      <w:r w:rsidR="00C530ED">
        <w:rPr>
          <w:rFonts w:cs="Arial"/>
        </w:rPr>
        <w:t xml:space="preserve"> το</w:t>
      </w:r>
      <w:r w:rsidRPr="00334427">
        <w:rPr>
          <w:rFonts w:cs="Arial"/>
        </w:rPr>
        <w:t xml:space="preserve"> </w:t>
      </w:r>
      <w:r w:rsidR="00C530ED">
        <w:rPr>
          <w:rFonts w:cs="Arial"/>
        </w:rPr>
        <w:t>Κ</w:t>
      </w:r>
      <w:r w:rsidRPr="00334427">
        <w:rPr>
          <w:rFonts w:cs="Arial"/>
        </w:rPr>
        <w:t>τηματολόγιο, ούτε</w:t>
      </w:r>
      <w:r w:rsidR="00C530ED">
        <w:rPr>
          <w:rFonts w:cs="Arial"/>
        </w:rPr>
        <w:t xml:space="preserve"> οι</w:t>
      </w:r>
      <w:r w:rsidRPr="00334427">
        <w:rPr>
          <w:rFonts w:cs="Arial"/>
        </w:rPr>
        <w:t xml:space="preserve"> δασικοί χάρτες.</w:t>
      </w:r>
    </w:p>
    <w:p w14:paraId="5AC21BF3" w14:textId="12515992" w:rsidR="00117932" w:rsidRPr="00334427" w:rsidRDefault="00117932" w:rsidP="00334427">
      <w:pPr>
        <w:spacing w:line="276" w:lineRule="auto"/>
        <w:ind w:firstLine="720"/>
        <w:contextualSpacing/>
        <w:jc w:val="both"/>
        <w:rPr>
          <w:rFonts w:cs="Arial"/>
        </w:rPr>
      </w:pPr>
      <w:r w:rsidRPr="00334427">
        <w:rPr>
          <w:rFonts w:cs="Arial"/>
        </w:rPr>
        <w:t xml:space="preserve"> Μ</w:t>
      </w:r>
      <w:r w:rsidR="00C530ED">
        <w:rPr>
          <w:rFonts w:cs="Arial"/>
        </w:rPr>
        <w:t>ί</w:t>
      </w:r>
      <w:r w:rsidRPr="00334427">
        <w:rPr>
          <w:rFonts w:cs="Arial"/>
        </w:rPr>
        <w:t>α τελευταία παρατήρηση</w:t>
      </w:r>
      <w:r w:rsidR="00C530ED">
        <w:rPr>
          <w:rFonts w:cs="Arial"/>
        </w:rPr>
        <w:t>,</w:t>
      </w:r>
      <w:r w:rsidRPr="00334427">
        <w:rPr>
          <w:rFonts w:cs="Arial"/>
        </w:rPr>
        <w:t xml:space="preserve"> κ</w:t>
      </w:r>
      <w:r w:rsidR="00C530ED">
        <w:rPr>
          <w:rFonts w:cs="Arial"/>
        </w:rPr>
        <w:t>ύριε</w:t>
      </w:r>
      <w:r w:rsidRPr="00334427">
        <w:rPr>
          <w:rFonts w:cs="Arial"/>
        </w:rPr>
        <w:t xml:space="preserve"> Πρόεδρε. Υπάρχει μ</w:t>
      </w:r>
      <w:r w:rsidR="00C530ED">
        <w:rPr>
          <w:rFonts w:cs="Arial"/>
        </w:rPr>
        <w:t>ί</w:t>
      </w:r>
      <w:r w:rsidRPr="00334427">
        <w:rPr>
          <w:rFonts w:cs="Arial"/>
        </w:rPr>
        <w:t>α πολύ θετική διάταξη στο νομοσχέδιο</w:t>
      </w:r>
      <w:r w:rsidR="00C530ED">
        <w:rPr>
          <w:rFonts w:cs="Arial"/>
        </w:rPr>
        <w:t>,</w:t>
      </w:r>
      <w:r w:rsidRPr="00334427">
        <w:rPr>
          <w:rFonts w:cs="Arial"/>
        </w:rPr>
        <w:t xml:space="preserve"> η οποία επιλύει το πρόβλημα της νομικής τακτοποίησης των </w:t>
      </w:r>
      <w:proofErr w:type="spellStart"/>
      <w:r w:rsidRPr="00334427">
        <w:rPr>
          <w:rFonts w:cs="Arial"/>
        </w:rPr>
        <w:t>μικροαυθαιρεσιών</w:t>
      </w:r>
      <w:proofErr w:type="spellEnd"/>
      <w:r w:rsidRPr="00334427">
        <w:rPr>
          <w:rFonts w:cs="Arial"/>
        </w:rPr>
        <w:t xml:space="preserve"> στις πολυκατοικίες και δίνει το δικαίωμα στους ιδιοκτήτες διαμερισμάτων που από χρόνια</w:t>
      </w:r>
      <w:r w:rsidR="00C530ED">
        <w:rPr>
          <w:rFonts w:cs="Arial"/>
        </w:rPr>
        <w:t xml:space="preserve">, </w:t>
      </w:r>
      <w:r w:rsidRPr="00334427">
        <w:rPr>
          <w:rFonts w:cs="Arial"/>
        </w:rPr>
        <w:t>προς του 2011 βεβαίως</w:t>
      </w:r>
      <w:r w:rsidR="00C530ED">
        <w:rPr>
          <w:rFonts w:cs="Arial"/>
        </w:rPr>
        <w:t>,</w:t>
      </w:r>
      <w:r w:rsidRPr="00334427">
        <w:rPr>
          <w:rFonts w:cs="Arial"/>
        </w:rPr>
        <w:t xml:space="preserve"> έχουν καταλάβει κάποιο μικρό χώρο κοινόχρηστο</w:t>
      </w:r>
      <w:r w:rsidR="00C530ED">
        <w:rPr>
          <w:rFonts w:cs="Arial"/>
        </w:rPr>
        <w:t xml:space="preserve"> στην </w:t>
      </w:r>
      <w:r w:rsidRPr="00334427">
        <w:rPr>
          <w:rFonts w:cs="Arial"/>
        </w:rPr>
        <w:t>πολυκατοικία</w:t>
      </w:r>
      <w:r w:rsidR="00C530ED">
        <w:rPr>
          <w:rFonts w:cs="Arial"/>
        </w:rPr>
        <w:t>,</w:t>
      </w:r>
      <w:r w:rsidRPr="00334427">
        <w:rPr>
          <w:rFonts w:cs="Arial"/>
        </w:rPr>
        <w:t xml:space="preserve"> να τροποποιήσουν</w:t>
      </w:r>
      <w:r w:rsidR="00C530ED">
        <w:rPr>
          <w:rFonts w:cs="Arial"/>
        </w:rPr>
        <w:t>,</w:t>
      </w:r>
      <w:r w:rsidRPr="00334427">
        <w:rPr>
          <w:rFonts w:cs="Arial"/>
        </w:rPr>
        <w:t xml:space="preserve"> μονομερώς</w:t>
      </w:r>
      <w:r w:rsidR="00C530ED">
        <w:rPr>
          <w:rFonts w:cs="Arial"/>
        </w:rPr>
        <w:t>,</w:t>
      </w:r>
      <w:r w:rsidRPr="00334427">
        <w:rPr>
          <w:rFonts w:cs="Arial"/>
        </w:rPr>
        <w:t xml:space="preserve"> την πράξη συστάσεως οριζόντια</w:t>
      </w:r>
      <w:r w:rsidR="00C530ED">
        <w:rPr>
          <w:rFonts w:cs="Arial"/>
        </w:rPr>
        <w:t>ς</w:t>
      </w:r>
      <w:r w:rsidRPr="00334427">
        <w:rPr>
          <w:rFonts w:cs="Arial"/>
        </w:rPr>
        <w:t xml:space="preserve"> ιδιοκτησία</w:t>
      </w:r>
      <w:r w:rsidR="00C530ED">
        <w:rPr>
          <w:rFonts w:cs="Arial"/>
        </w:rPr>
        <w:t>ς</w:t>
      </w:r>
      <w:r w:rsidRPr="00334427">
        <w:rPr>
          <w:rFonts w:cs="Arial"/>
        </w:rPr>
        <w:t xml:space="preserve"> της πολυκατοικίας τους, ως προς τη δική τους ιδιοκτησία, για να μπορούν να την μεταβιβάσουν, να την κάνουν γονική παροχή ή να την πουλήσουν.</w:t>
      </w:r>
    </w:p>
    <w:p w14:paraId="2B0A9D02" w14:textId="610288DE" w:rsidR="00117932" w:rsidRPr="00334427" w:rsidRDefault="00117932" w:rsidP="00C530ED">
      <w:pPr>
        <w:spacing w:line="276" w:lineRule="auto"/>
        <w:ind w:firstLine="720"/>
        <w:contextualSpacing/>
        <w:jc w:val="both"/>
        <w:rPr>
          <w:rFonts w:cs="Arial"/>
        </w:rPr>
      </w:pPr>
      <w:r w:rsidRPr="00334427">
        <w:rPr>
          <w:rFonts w:cs="Arial"/>
        </w:rPr>
        <w:t>Επ</w:t>
      </w:r>
      <w:r w:rsidR="00C530ED">
        <w:rPr>
          <w:rFonts w:cs="Arial"/>
        </w:rPr>
        <w:t>’</w:t>
      </w:r>
      <w:r w:rsidRPr="00334427">
        <w:rPr>
          <w:rFonts w:cs="Arial"/>
        </w:rPr>
        <w:t xml:space="preserve"> ευκαιρία αυτής της πολύ θετικής διάταξης, θέλω να επισημάνω</w:t>
      </w:r>
      <w:r w:rsidR="00C530ED">
        <w:rPr>
          <w:rFonts w:cs="Arial"/>
        </w:rPr>
        <w:t xml:space="preserve"> κάτι</w:t>
      </w:r>
      <w:r w:rsidRPr="00334427">
        <w:rPr>
          <w:rFonts w:cs="Arial"/>
        </w:rPr>
        <w:t xml:space="preserve"> και νομίζω ότι είναι</w:t>
      </w:r>
      <w:r w:rsidR="00C530ED">
        <w:rPr>
          <w:rFonts w:cs="Arial"/>
        </w:rPr>
        <w:t xml:space="preserve"> και</w:t>
      </w:r>
      <w:r w:rsidRPr="00334427">
        <w:rPr>
          <w:rFonts w:cs="Arial"/>
        </w:rPr>
        <w:t xml:space="preserve"> η κατάλληλη ομήγυρη</w:t>
      </w:r>
      <w:r w:rsidR="00C530ED">
        <w:rPr>
          <w:rFonts w:cs="Arial"/>
        </w:rPr>
        <w:t>.</w:t>
      </w:r>
      <w:r w:rsidRPr="00334427">
        <w:rPr>
          <w:rFonts w:cs="Arial"/>
        </w:rPr>
        <w:t xml:space="preserve"> Η ένταξη πολυκατοικιών στο «Εξοικονομώ», ένα πάρα πολύ σημαντικό πρόγραμμα, πρόκειται να </w:t>
      </w:r>
      <w:r w:rsidR="00C530ED">
        <w:rPr>
          <w:rFonts w:cs="Arial"/>
        </w:rPr>
        <w:t>«</w:t>
      </w:r>
      <w:r w:rsidRPr="00334427">
        <w:rPr>
          <w:rFonts w:cs="Arial"/>
        </w:rPr>
        <w:t>ναυαγήσει</w:t>
      </w:r>
      <w:r w:rsidR="00C530ED">
        <w:rPr>
          <w:rFonts w:cs="Arial"/>
        </w:rPr>
        <w:t>»</w:t>
      </w:r>
      <w:r w:rsidRPr="00334427">
        <w:rPr>
          <w:rFonts w:cs="Arial"/>
        </w:rPr>
        <w:t xml:space="preserve"> εξαιτίας τριών παραγόντων.</w:t>
      </w:r>
      <w:r w:rsidR="00C530ED">
        <w:rPr>
          <w:rFonts w:cs="Arial"/>
        </w:rPr>
        <w:t xml:space="preserve"> </w:t>
      </w:r>
      <w:r w:rsidRPr="00334427">
        <w:rPr>
          <w:rFonts w:cs="Arial"/>
        </w:rPr>
        <w:t>Πρώτον</w:t>
      </w:r>
      <w:r w:rsidR="00C530ED">
        <w:rPr>
          <w:rFonts w:cs="Arial"/>
        </w:rPr>
        <w:t>, λόγω τ</w:t>
      </w:r>
      <w:r w:rsidRPr="00334427">
        <w:rPr>
          <w:rFonts w:cs="Arial"/>
        </w:rPr>
        <w:t xml:space="preserve">ης αδυναμίας σύγκλισης γενικών συνελεύσεων συνιδιοκτητών, λόγω του </w:t>
      </w:r>
      <w:proofErr w:type="spellStart"/>
      <w:r w:rsidR="00C530ED" w:rsidRPr="00334427">
        <w:rPr>
          <w:rFonts w:cs="Arial"/>
          <w:lang w:val="en-US"/>
        </w:rPr>
        <w:t>Covid</w:t>
      </w:r>
      <w:proofErr w:type="spellEnd"/>
      <w:r w:rsidRPr="00334427">
        <w:rPr>
          <w:rFonts w:cs="Arial"/>
        </w:rPr>
        <w:t>.</w:t>
      </w:r>
      <w:r w:rsidR="00C530ED">
        <w:rPr>
          <w:rFonts w:cs="Arial"/>
        </w:rPr>
        <w:t xml:space="preserve"> </w:t>
      </w:r>
      <w:r w:rsidRPr="00334427">
        <w:rPr>
          <w:rFonts w:cs="Arial"/>
        </w:rPr>
        <w:t>Δεύτερον</w:t>
      </w:r>
      <w:r w:rsidR="00C530ED">
        <w:rPr>
          <w:rFonts w:cs="Arial"/>
        </w:rPr>
        <w:t>,</w:t>
      </w:r>
      <w:r w:rsidRPr="00334427">
        <w:rPr>
          <w:rFonts w:cs="Arial"/>
        </w:rPr>
        <w:t xml:space="preserve"> </w:t>
      </w:r>
      <w:r w:rsidR="00C530ED">
        <w:rPr>
          <w:rFonts w:cs="Arial"/>
        </w:rPr>
        <w:t>λ</w:t>
      </w:r>
      <w:r w:rsidRPr="00334427">
        <w:rPr>
          <w:rFonts w:cs="Arial"/>
        </w:rPr>
        <w:t>όγω της αφόρητης γραφειοκρατίας που χρειάζεται απλοποίηση για την απόκτηση Α</w:t>
      </w:r>
      <w:r w:rsidR="00C530ED">
        <w:rPr>
          <w:rFonts w:cs="Arial"/>
        </w:rPr>
        <w:t>.</w:t>
      </w:r>
      <w:r w:rsidRPr="00334427">
        <w:rPr>
          <w:rFonts w:cs="Arial"/>
        </w:rPr>
        <w:t>Φ</w:t>
      </w:r>
      <w:r w:rsidR="00C530ED">
        <w:rPr>
          <w:rFonts w:cs="Arial"/>
        </w:rPr>
        <w:t>.</w:t>
      </w:r>
      <w:r w:rsidRPr="00334427">
        <w:rPr>
          <w:rFonts w:cs="Arial"/>
        </w:rPr>
        <w:t>Μ</w:t>
      </w:r>
      <w:r w:rsidR="00C530ED">
        <w:rPr>
          <w:rFonts w:cs="Arial"/>
        </w:rPr>
        <w:t>.</w:t>
      </w:r>
      <w:r w:rsidRPr="00334427">
        <w:rPr>
          <w:rFonts w:cs="Arial"/>
        </w:rPr>
        <w:t xml:space="preserve"> από τον διαχειριστή της πολυκατοικίας</w:t>
      </w:r>
      <w:r w:rsidR="00C530ED">
        <w:rPr>
          <w:rFonts w:cs="Arial"/>
        </w:rPr>
        <w:t>, καθώς κ</w:t>
      </w:r>
      <w:r w:rsidRPr="00334427">
        <w:rPr>
          <w:rFonts w:cs="Arial"/>
        </w:rPr>
        <w:t>ανένας δεν το θέλει αυτό</w:t>
      </w:r>
      <w:r w:rsidR="00C530ED">
        <w:rPr>
          <w:rFonts w:cs="Arial"/>
        </w:rPr>
        <w:t xml:space="preserve"> και </w:t>
      </w:r>
      <w:r w:rsidRPr="00334427">
        <w:rPr>
          <w:rFonts w:cs="Arial"/>
        </w:rPr>
        <w:t xml:space="preserve">το </w:t>
      </w:r>
      <w:r w:rsidR="00C530ED">
        <w:rPr>
          <w:rFonts w:cs="Arial"/>
        </w:rPr>
        <w:t>«</w:t>
      </w:r>
      <w:r w:rsidRPr="00334427">
        <w:rPr>
          <w:rFonts w:cs="Arial"/>
        </w:rPr>
        <w:t>σπρώχνει</w:t>
      </w:r>
      <w:r w:rsidR="00C530ED">
        <w:rPr>
          <w:rFonts w:cs="Arial"/>
        </w:rPr>
        <w:t>»</w:t>
      </w:r>
      <w:r w:rsidRPr="00334427">
        <w:rPr>
          <w:rFonts w:cs="Arial"/>
        </w:rPr>
        <w:t xml:space="preserve"> στον επόμενο</w:t>
      </w:r>
      <w:r w:rsidR="00C530ED">
        <w:rPr>
          <w:rFonts w:cs="Arial"/>
        </w:rPr>
        <w:t xml:space="preserve">, όπως και η απόκτηση </w:t>
      </w:r>
      <w:r w:rsidRPr="00334427">
        <w:rPr>
          <w:rFonts w:cs="Arial"/>
        </w:rPr>
        <w:t>τραπεζικού λογαριασμού</w:t>
      </w:r>
      <w:r w:rsidR="00C530ED">
        <w:rPr>
          <w:rFonts w:cs="Arial"/>
        </w:rPr>
        <w:t xml:space="preserve"> της </w:t>
      </w:r>
      <w:r w:rsidRPr="00334427">
        <w:rPr>
          <w:rFonts w:cs="Arial"/>
        </w:rPr>
        <w:t>πολυκατοικίας.</w:t>
      </w:r>
    </w:p>
    <w:p w14:paraId="470668F4" w14:textId="77777777" w:rsidR="007C62E2" w:rsidRDefault="00C530ED" w:rsidP="00334427">
      <w:pPr>
        <w:spacing w:line="276" w:lineRule="auto"/>
        <w:ind w:firstLine="720"/>
        <w:contextualSpacing/>
        <w:jc w:val="both"/>
        <w:rPr>
          <w:rFonts w:cs="Arial"/>
        </w:rPr>
      </w:pPr>
      <w:r>
        <w:rPr>
          <w:rFonts w:cs="Arial"/>
        </w:rPr>
        <w:t>Τ</w:t>
      </w:r>
      <w:r w:rsidR="00117932" w:rsidRPr="00334427">
        <w:rPr>
          <w:rFonts w:cs="Arial"/>
        </w:rPr>
        <w:t>ρίτο</w:t>
      </w:r>
      <w:r>
        <w:rPr>
          <w:rFonts w:cs="Arial"/>
        </w:rPr>
        <w:t xml:space="preserve">ν, κάτι που </w:t>
      </w:r>
      <w:r w:rsidR="00117932" w:rsidRPr="00334427">
        <w:rPr>
          <w:rFonts w:cs="Arial"/>
        </w:rPr>
        <w:t>δεν υπάρχει αυτό μέχρι στιγμής</w:t>
      </w:r>
      <w:r w:rsidR="007C62E2">
        <w:rPr>
          <w:rFonts w:cs="Arial"/>
        </w:rPr>
        <w:t xml:space="preserve">, θα πρέπει </w:t>
      </w:r>
      <w:r w:rsidR="00117932" w:rsidRPr="00334427">
        <w:rPr>
          <w:rFonts w:cs="Arial"/>
        </w:rPr>
        <w:t>να υπάρχει ρητή απαλλαγή από περαιτέρω ετήσιες φορολογικές υποχρεώσεις των διαχειριστών των πολυκατοικιών. Αν</w:t>
      </w:r>
      <w:r w:rsidR="007C62E2">
        <w:rPr>
          <w:rFonts w:cs="Arial"/>
        </w:rPr>
        <w:t xml:space="preserve">… </w:t>
      </w:r>
      <w:r w:rsidR="00117932" w:rsidRPr="00334427">
        <w:rPr>
          <w:rFonts w:cs="Arial"/>
        </w:rPr>
        <w:t>μαζική συμμετοχή πολυκατοικιών στο πρόγραμμα «Εξοικονομώ»</w:t>
      </w:r>
      <w:r w:rsidR="007C62E2">
        <w:rPr>
          <w:rFonts w:cs="Arial"/>
        </w:rPr>
        <w:t>….</w:t>
      </w:r>
      <w:r w:rsidR="00117932" w:rsidRPr="00334427">
        <w:rPr>
          <w:rFonts w:cs="Arial"/>
        </w:rPr>
        <w:t xml:space="preserve"> εις βάρος της </w:t>
      </w:r>
      <w:r w:rsidR="007C62E2">
        <w:rPr>
          <w:rFonts w:cs="Arial"/>
        </w:rPr>
        <w:t>ε</w:t>
      </w:r>
      <w:r w:rsidR="00117932" w:rsidRPr="00334427">
        <w:rPr>
          <w:rFonts w:cs="Arial"/>
        </w:rPr>
        <w:t xml:space="preserve">λληνικής οικογένειας και της </w:t>
      </w:r>
      <w:r w:rsidR="007C62E2">
        <w:rPr>
          <w:rFonts w:cs="Arial"/>
        </w:rPr>
        <w:t>ε</w:t>
      </w:r>
      <w:r w:rsidR="00117932" w:rsidRPr="00334427">
        <w:rPr>
          <w:rFonts w:cs="Arial"/>
        </w:rPr>
        <w:t xml:space="preserve">λληνικής συνιδιοκτησίας. </w:t>
      </w:r>
    </w:p>
    <w:p w14:paraId="513610D8" w14:textId="160F512A" w:rsidR="00117932" w:rsidRPr="00334427" w:rsidRDefault="00117932" w:rsidP="00334427">
      <w:pPr>
        <w:spacing w:line="276" w:lineRule="auto"/>
        <w:ind w:firstLine="720"/>
        <w:contextualSpacing/>
        <w:jc w:val="both"/>
        <w:rPr>
          <w:rFonts w:cs="Arial"/>
        </w:rPr>
      </w:pPr>
      <w:r w:rsidRPr="00334427">
        <w:rPr>
          <w:rFonts w:cs="Arial"/>
        </w:rPr>
        <w:t>Ευχαριστώ πολύ</w:t>
      </w:r>
      <w:r w:rsidR="007C62E2">
        <w:rPr>
          <w:rFonts w:cs="Arial"/>
        </w:rPr>
        <w:t>,</w:t>
      </w:r>
      <w:r w:rsidRPr="00334427">
        <w:rPr>
          <w:rFonts w:cs="Arial"/>
        </w:rPr>
        <w:t xml:space="preserve"> κ</w:t>
      </w:r>
      <w:r w:rsidR="007C62E2">
        <w:rPr>
          <w:rFonts w:cs="Arial"/>
        </w:rPr>
        <w:t>ύριε</w:t>
      </w:r>
      <w:r w:rsidRPr="00334427">
        <w:rPr>
          <w:rFonts w:cs="Arial"/>
        </w:rPr>
        <w:t xml:space="preserve"> Πρόεδρε.</w:t>
      </w:r>
    </w:p>
    <w:p w14:paraId="22311FE0" w14:textId="09F6A7BA" w:rsidR="00117932" w:rsidRPr="00334427" w:rsidRDefault="00117932" w:rsidP="00334427">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w:t>
      </w:r>
      <w:r w:rsidR="007C62E2">
        <w:rPr>
          <w:rFonts w:cs="Arial"/>
        </w:rPr>
        <w:t xml:space="preserve">Τον λόγο έχει ο κ. </w:t>
      </w:r>
      <w:proofErr w:type="spellStart"/>
      <w:r w:rsidR="007C62E2">
        <w:rPr>
          <w:rFonts w:cs="Arial"/>
        </w:rPr>
        <w:t>Λαϊνάς</w:t>
      </w:r>
      <w:proofErr w:type="spellEnd"/>
      <w:r w:rsidR="007C62E2">
        <w:rPr>
          <w:rFonts w:cs="Arial"/>
        </w:rPr>
        <w:t>.</w:t>
      </w:r>
    </w:p>
    <w:p w14:paraId="51A097A9" w14:textId="37C52D11" w:rsidR="00117932" w:rsidRPr="00334427" w:rsidRDefault="00117932" w:rsidP="00334427">
      <w:pPr>
        <w:spacing w:line="276" w:lineRule="auto"/>
        <w:ind w:firstLine="720"/>
        <w:contextualSpacing/>
        <w:jc w:val="both"/>
        <w:rPr>
          <w:rFonts w:cs="Arial"/>
        </w:rPr>
      </w:pPr>
      <w:r w:rsidRPr="00334427">
        <w:rPr>
          <w:rFonts w:cs="Arial"/>
          <w:b/>
        </w:rPr>
        <w:t>ΙΩΑΝΝΗΣ ΛΑΪΝΑΣ (</w:t>
      </w:r>
      <w:r w:rsidRPr="00334427">
        <w:rPr>
          <w:rFonts w:cs="Arial"/>
          <w:b/>
          <w:lang w:val="en-US"/>
        </w:rPr>
        <w:t>Associate</w:t>
      </w:r>
      <w:r w:rsidRPr="00334427">
        <w:rPr>
          <w:rFonts w:cs="Arial"/>
          <w:b/>
        </w:rPr>
        <w:t xml:space="preserve"> </w:t>
      </w:r>
      <w:r w:rsidRPr="00334427">
        <w:rPr>
          <w:rFonts w:cs="Arial"/>
          <w:b/>
          <w:lang w:val="en-US"/>
        </w:rPr>
        <w:t>Advisor</w:t>
      </w:r>
      <w:r w:rsidRPr="00334427">
        <w:rPr>
          <w:rFonts w:cs="Arial"/>
          <w:b/>
        </w:rPr>
        <w:t xml:space="preserve"> Τομέα Επιχειρηματικού Περιβάλλοντος και Ρυθμιστικών Πολιτικών):</w:t>
      </w:r>
      <w:r w:rsidR="007C62E2">
        <w:rPr>
          <w:rFonts w:cs="Arial"/>
        </w:rPr>
        <w:t xml:space="preserve"> </w:t>
      </w:r>
      <w:r w:rsidRPr="00334427">
        <w:rPr>
          <w:rFonts w:cs="Arial"/>
        </w:rPr>
        <w:t>Αξιότιμε κύριε Πρόεδρε, αξιότιμε κύριε Υπουργέ και κύριοι Βουλευτές. Εκ μέρους του ΣΕΓΜ, σας ευχαριστούμε για την πρόσκληση και τη δυνατότητα που μας δίνετε να διατυπώσουμε τις απόψεις μας για αυτό το σημαντικό νομοσχέδιο.</w:t>
      </w:r>
    </w:p>
    <w:p w14:paraId="1FD3E8B0" w14:textId="77777777" w:rsidR="00D21FC9" w:rsidRDefault="00117932" w:rsidP="00334427">
      <w:pPr>
        <w:spacing w:line="276" w:lineRule="auto"/>
        <w:ind w:firstLine="720"/>
        <w:contextualSpacing/>
        <w:jc w:val="both"/>
      </w:pPr>
      <w:r w:rsidRPr="00334427">
        <w:rPr>
          <w:rFonts w:cs="Arial"/>
        </w:rPr>
        <w:t>Η νομοθετική πρωτοβουλία περιέχει σειρά ρυθμίσεων που από τις αρμόδιες μόνιμες επιτροπές των μελών του ΣΕΓΜ, αξιολογούνται, ότι είναι στη σωστή κατεύθυνση</w:t>
      </w:r>
      <w:r w:rsidR="002C51B9" w:rsidRPr="002C51B9">
        <w:rPr>
          <w:rFonts w:cs="Arial"/>
        </w:rPr>
        <w:t>,</w:t>
      </w:r>
      <w:r w:rsidRPr="00334427">
        <w:rPr>
          <w:rFonts w:cs="Arial"/>
        </w:rPr>
        <w:t xml:space="preserve"> καθώς αίρουν σημαντικές ασάφειες, ενισχύουν την ασφάλεια δικαίου κα</w:t>
      </w:r>
      <w:r w:rsidR="002C51B9">
        <w:rPr>
          <w:rFonts w:cs="Arial"/>
        </w:rPr>
        <w:t>τά τη</w:t>
      </w:r>
      <w:r w:rsidRPr="00334427">
        <w:rPr>
          <w:rFonts w:cs="Arial"/>
        </w:rPr>
        <w:t xml:space="preserve"> διενέργεια επενδύσεων και εναρμονίζουν την </w:t>
      </w:r>
      <w:r w:rsidR="002C51B9">
        <w:rPr>
          <w:rFonts w:cs="Arial"/>
        </w:rPr>
        <w:t>ε</w:t>
      </w:r>
      <w:r w:rsidRPr="00334427">
        <w:rPr>
          <w:rFonts w:cs="Arial"/>
        </w:rPr>
        <w:t>λληνική νομοθεσία με τις πλέον σύγχρονες πολεοδομικές πολιτικές, δρομολογώντας</w:t>
      </w:r>
      <w:r w:rsidR="002C51B9">
        <w:rPr>
          <w:rFonts w:cs="Arial"/>
        </w:rPr>
        <w:t>,</w:t>
      </w:r>
      <w:r w:rsidRPr="00334427">
        <w:rPr>
          <w:rFonts w:cs="Arial"/>
        </w:rPr>
        <w:t xml:space="preserve"> παράλληλα</w:t>
      </w:r>
      <w:r w:rsidR="002C51B9">
        <w:rPr>
          <w:rFonts w:cs="Arial"/>
        </w:rPr>
        <w:t>,</w:t>
      </w:r>
      <w:r w:rsidRPr="00334427">
        <w:rPr>
          <w:rFonts w:cs="Arial"/>
        </w:rPr>
        <w:t xml:space="preserve"> και ένα ολοκληρωμένο πλαίσιο μεταρρύθμισης.</w:t>
      </w:r>
      <w:r w:rsidR="00D21FC9" w:rsidRPr="00334427">
        <w:t xml:space="preserve"> </w:t>
      </w:r>
    </w:p>
    <w:p w14:paraId="7497E556" w14:textId="1F9B31D8" w:rsidR="00117932" w:rsidRPr="00334427" w:rsidRDefault="00117932" w:rsidP="00334427">
      <w:pPr>
        <w:spacing w:line="276" w:lineRule="auto"/>
        <w:ind w:firstLine="720"/>
        <w:contextualSpacing/>
        <w:jc w:val="both"/>
        <w:rPr>
          <w:rFonts w:cstheme="minorHAnsi"/>
        </w:rPr>
      </w:pPr>
      <w:r w:rsidRPr="00334427">
        <w:rPr>
          <w:rFonts w:cstheme="minorHAnsi"/>
        </w:rPr>
        <w:t>Αναφερόμαστε</w:t>
      </w:r>
      <w:r w:rsidR="002C51B9">
        <w:rPr>
          <w:rFonts w:cstheme="minorHAnsi"/>
        </w:rPr>
        <w:t>,</w:t>
      </w:r>
      <w:r w:rsidRPr="00334427">
        <w:rPr>
          <w:rFonts w:cstheme="minorHAnsi"/>
        </w:rPr>
        <w:t xml:space="preserve"> μεταξύ άλλων</w:t>
      </w:r>
      <w:r w:rsidR="002C51B9">
        <w:rPr>
          <w:rFonts w:cstheme="minorHAnsi"/>
        </w:rPr>
        <w:t>,</w:t>
      </w:r>
      <w:r w:rsidRPr="00334427">
        <w:rPr>
          <w:rFonts w:cstheme="minorHAnsi"/>
        </w:rPr>
        <w:t xml:space="preserve"> </w:t>
      </w:r>
      <w:r w:rsidR="002C51B9">
        <w:rPr>
          <w:rFonts w:cstheme="minorHAnsi"/>
        </w:rPr>
        <w:t xml:space="preserve">στις διατάξεις </w:t>
      </w:r>
      <w:r w:rsidRPr="00334427">
        <w:rPr>
          <w:rFonts w:cstheme="minorHAnsi"/>
        </w:rPr>
        <w:t>που αποσαφηνίζ</w:t>
      </w:r>
      <w:r w:rsidR="002C51B9">
        <w:rPr>
          <w:rFonts w:cstheme="minorHAnsi"/>
        </w:rPr>
        <w:t>ουν</w:t>
      </w:r>
      <w:r w:rsidRPr="00334427">
        <w:rPr>
          <w:rFonts w:cstheme="minorHAnsi"/>
        </w:rPr>
        <w:t xml:space="preserve"> την ιεραρχία του συστήματος</w:t>
      </w:r>
      <w:r w:rsidR="002C51B9">
        <w:rPr>
          <w:rFonts w:cstheme="minorHAnsi"/>
        </w:rPr>
        <w:t xml:space="preserve"> σχεδιασμού </w:t>
      </w:r>
      <w:r w:rsidRPr="00334427">
        <w:rPr>
          <w:rFonts w:cstheme="minorHAnsi"/>
        </w:rPr>
        <w:t>και τον περιοριστικό χαρακτήρα των υπηρεσιών. Εισάγ</w:t>
      </w:r>
      <w:r w:rsidR="002C51B9">
        <w:rPr>
          <w:rFonts w:cstheme="minorHAnsi"/>
        </w:rPr>
        <w:t xml:space="preserve">ουν </w:t>
      </w:r>
      <w:r w:rsidRPr="00334427">
        <w:rPr>
          <w:rFonts w:cstheme="minorHAnsi"/>
        </w:rPr>
        <w:t>ν</w:t>
      </w:r>
      <w:r w:rsidR="002C51B9">
        <w:rPr>
          <w:rFonts w:cstheme="minorHAnsi"/>
        </w:rPr>
        <w:t>έους θεσμούς</w:t>
      </w:r>
      <w:r w:rsidRPr="00334427">
        <w:rPr>
          <w:rFonts w:cstheme="minorHAnsi"/>
        </w:rPr>
        <w:t xml:space="preserve">, όπως το </w:t>
      </w:r>
      <w:r w:rsidR="002C51B9">
        <w:rPr>
          <w:rFonts w:cstheme="minorHAnsi"/>
        </w:rPr>
        <w:t>Κ</w:t>
      </w:r>
      <w:r w:rsidRPr="00334427">
        <w:rPr>
          <w:rFonts w:cstheme="minorHAnsi"/>
        </w:rPr>
        <w:t xml:space="preserve">εντρικό </w:t>
      </w:r>
      <w:r w:rsidR="002C51B9">
        <w:rPr>
          <w:rFonts w:cstheme="minorHAnsi"/>
        </w:rPr>
        <w:t>Σ</w:t>
      </w:r>
      <w:r w:rsidRPr="00334427">
        <w:rPr>
          <w:rFonts w:cstheme="minorHAnsi"/>
        </w:rPr>
        <w:t xml:space="preserve">υμβούλιο </w:t>
      </w:r>
      <w:r w:rsidR="002C51B9">
        <w:rPr>
          <w:rFonts w:cstheme="minorHAnsi"/>
        </w:rPr>
        <w:t>Χ</w:t>
      </w:r>
      <w:r w:rsidRPr="00334427">
        <w:rPr>
          <w:rFonts w:cstheme="minorHAnsi"/>
        </w:rPr>
        <w:t xml:space="preserve">ωροταξικών </w:t>
      </w:r>
      <w:r w:rsidR="002C51B9">
        <w:rPr>
          <w:rFonts w:cstheme="minorHAnsi"/>
        </w:rPr>
        <w:t>Θ</w:t>
      </w:r>
      <w:r w:rsidRPr="00334427">
        <w:rPr>
          <w:rFonts w:cstheme="minorHAnsi"/>
        </w:rPr>
        <w:t xml:space="preserve">εμάτων και </w:t>
      </w:r>
      <w:r w:rsidR="002C51B9">
        <w:rPr>
          <w:rFonts w:cstheme="minorHAnsi"/>
        </w:rPr>
        <w:t>Α</w:t>
      </w:r>
      <w:r w:rsidRPr="00334427">
        <w:rPr>
          <w:rFonts w:cstheme="minorHAnsi"/>
        </w:rPr>
        <w:t>μφισβητήσεων, επιταχύν</w:t>
      </w:r>
      <w:r w:rsidR="002C51B9">
        <w:rPr>
          <w:rFonts w:cstheme="minorHAnsi"/>
        </w:rPr>
        <w:t>ουν</w:t>
      </w:r>
      <w:r w:rsidRPr="00334427">
        <w:rPr>
          <w:rFonts w:cstheme="minorHAnsi"/>
        </w:rPr>
        <w:t xml:space="preserve"> τον σχεδιασμό χρήσεων γης μέσα από τους πιστοποιημένους </w:t>
      </w:r>
      <w:proofErr w:type="spellStart"/>
      <w:r w:rsidRPr="00334427">
        <w:rPr>
          <w:rFonts w:cstheme="minorHAnsi"/>
        </w:rPr>
        <w:t>αξιολογητές</w:t>
      </w:r>
      <w:proofErr w:type="spellEnd"/>
      <w:r w:rsidRPr="00334427">
        <w:rPr>
          <w:rFonts w:cstheme="minorHAnsi"/>
        </w:rPr>
        <w:t xml:space="preserve">   χωρικών μελετών και τον συντονιστή του προγράμματος σχεδιασμού, αναγνωρίζουν</w:t>
      </w:r>
      <w:r w:rsidR="002C51B9">
        <w:rPr>
          <w:rFonts w:cstheme="minorHAnsi"/>
        </w:rPr>
        <w:t>,</w:t>
      </w:r>
      <w:r w:rsidRPr="00334427">
        <w:rPr>
          <w:rFonts w:cstheme="minorHAnsi"/>
        </w:rPr>
        <w:t xml:space="preserve"> πλήρως</w:t>
      </w:r>
      <w:r w:rsidR="002C51B9">
        <w:rPr>
          <w:rFonts w:cstheme="minorHAnsi"/>
        </w:rPr>
        <w:t xml:space="preserve">, τον νόμο για τη θαλάσσια </w:t>
      </w:r>
      <w:r w:rsidRPr="00334427">
        <w:rPr>
          <w:rFonts w:cstheme="minorHAnsi"/>
        </w:rPr>
        <w:t xml:space="preserve">χωροταξία με την αντίστοιχη ευρωπαϊκή </w:t>
      </w:r>
      <w:r w:rsidR="002C51B9">
        <w:rPr>
          <w:rFonts w:cstheme="minorHAnsi"/>
        </w:rPr>
        <w:t>ο</w:t>
      </w:r>
      <w:r w:rsidRPr="00334427">
        <w:rPr>
          <w:rFonts w:cstheme="minorHAnsi"/>
        </w:rPr>
        <w:t>δηγία, εκσυγχρονίζουν και αυτοματοποιούν τη διαδικασία</w:t>
      </w:r>
      <w:r w:rsidR="002C51B9">
        <w:rPr>
          <w:rFonts w:cstheme="minorHAnsi"/>
        </w:rPr>
        <w:t xml:space="preserve"> έκδοσης </w:t>
      </w:r>
      <w:r w:rsidRPr="00334427">
        <w:rPr>
          <w:rFonts w:cstheme="minorHAnsi"/>
        </w:rPr>
        <w:t>οικοδομικών αδειών και</w:t>
      </w:r>
      <w:r w:rsidR="002C51B9">
        <w:rPr>
          <w:rFonts w:cstheme="minorHAnsi"/>
        </w:rPr>
        <w:t xml:space="preserve"> διενέργειας ρυμοτομικών</w:t>
      </w:r>
      <w:r w:rsidRPr="00334427">
        <w:rPr>
          <w:rFonts w:cstheme="minorHAnsi"/>
        </w:rPr>
        <w:t xml:space="preserve"> απαλλοτριώσεων και τέλος, στις διατάξεις που ενισχύουν τους πολεοδομικούς συντελεστές </w:t>
      </w:r>
      <w:r w:rsidR="002C51B9">
        <w:rPr>
          <w:rFonts w:cstheme="minorHAnsi"/>
        </w:rPr>
        <w:t xml:space="preserve">στους οργανωμένους </w:t>
      </w:r>
      <w:r w:rsidRPr="00334427">
        <w:rPr>
          <w:rFonts w:cstheme="minorHAnsi"/>
        </w:rPr>
        <w:t xml:space="preserve">υποδοχείς επιχειρηματικών δραστηριοτήτων.  </w:t>
      </w:r>
    </w:p>
    <w:p w14:paraId="7A992563" w14:textId="77777777" w:rsidR="000A1201" w:rsidRDefault="00117932" w:rsidP="00334427">
      <w:pPr>
        <w:spacing w:line="276" w:lineRule="auto"/>
        <w:ind w:firstLine="720"/>
        <w:contextualSpacing/>
        <w:jc w:val="both"/>
        <w:rPr>
          <w:rFonts w:cstheme="minorHAnsi"/>
        </w:rPr>
      </w:pPr>
      <w:r w:rsidRPr="00334427">
        <w:rPr>
          <w:rFonts w:cstheme="minorHAnsi"/>
        </w:rPr>
        <w:t>Κύριε Υπουργέ, ο εκσυγχρονισμός της χωροταξικής και πολεοδομικής νομοθεσίας είναι</w:t>
      </w:r>
      <w:r w:rsidR="000A1201">
        <w:rPr>
          <w:rFonts w:cstheme="minorHAnsi"/>
        </w:rPr>
        <w:t xml:space="preserve"> μία </w:t>
      </w:r>
      <w:r w:rsidRPr="00334427">
        <w:rPr>
          <w:rFonts w:cstheme="minorHAnsi"/>
        </w:rPr>
        <w:t>αναγκαία προϋπόθεση για την προσέλκυση επενδύσεων, οι οποίες</w:t>
      </w:r>
      <w:r w:rsidR="000A1201">
        <w:rPr>
          <w:rFonts w:cstheme="minorHAnsi"/>
        </w:rPr>
        <w:t xml:space="preserve">, εύλογα, </w:t>
      </w:r>
      <w:r w:rsidRPr="00334427">
        <w:rPr>
          <w:rFonts w:cstheme="minorHAnsi"/>
        </w:rPr>
        <w:t>διεκδικούν ασφάλεια δικαίου, σύ</w:t>
      </w:r>
      <w:r w:rsidR="000A1201">
        <w:rPr>
          <w:rFonts w:cstheme="minorHAnsi"/>
        </w:rPr>
        <w:t>ντομες</w:t>
      </w:r>
      <w:r w:rsidRPr="00334427">
        <w:rPr>
          <w:rFonts w:cstheme="minorHAnsi"/>
        </w:rPr>
        <w:t xml:space="preserve"> διαδικασίες για την υλοποίηση </w:t>
      </w:r>
      <w:r w:rsidR="000A1201">
        <w:rPr>
          <w:rFonts w:cstheme="minorHAnsi"/>
        </w:rPr>
        <w:t xml:space="preserve">του επενδυτικού </w:t>
      </w:r>
      <w:r w:rsidRPr="00334427">
        <w:rPr>
          <w:rFonts w:cstheme="minorHAnsi"/>
        </w:rPr>
        <w:t>τους σχεδιασμού και σαφές ρυθμιστικό πλαίσιο χρήσεων γης,</w:t>
      </w:r>
      <w:r w:rsidR="000A1201">
        <w:rPr>
          <w:rFonts w:cstheme="minorHAnsi"/>
        </w:rPr>
        <w:t xml:space="preserve"> κατάλληλους όρους δόμησης, όπως, εξάλλου, συμβαίνει σε κάθε σύγχρονη ευρωπαϊκή χώρα. </w:t>
      </w:r>
      <w:r w:rsidRPr="00334427">
        <w:rPr>
          <w:rFonts w:cstheme="minorHAnsi"/>
        </w:rPr>
        <w:t>Αξιολογούμε,</w:t>
      </w:r>
      <w:r w:rsidR="000A1201">
        <w:rPr>
          <w:rFonts w:cstheme="minorHAnsi"/>
        </w:rPr>
        <w:t xml:space="preserve"> όμως,</w:t>
      </w:r>
      <w:r w:rsidRPr="00334427">
        <w:rPr>
          <w:rFonts w:cstheme="minorHAnsi"/>
        </w:rPr>
        <w:t xml:space="preserve"> ότι θα πρέπει να υπάρξει και μ</w:t>
      </w:r>
      <w:r w:rsidR="000A1201">
        <w:rPr>
          <w:rFonts w:cstheme="minorHAnsi"/>
        </w:rPr>
        <w:t>ί</w:t>
      </w:r>
      <w:r w:rsidRPr="00334427">
        <w:rPr>
          <w:rFonts w:cstheme="minorHAnsi"/>
        </w:rPr>
        <w:t>α ταυτόχρονη μέ</w:t>
      </w:r>
      <w:r w:rsidR="000A1201">
        <w:rPr>
          <w:rFonts w:cstheme="minorHAnsi"/>
        </w:rPr>
        <w:t>ριμνα</w:t>
      </w:r>
      <w:r w:rsidRPr="00334427">
        <w:rPr>
          <w:rFonts w:cstheme="minorHAnsi"/>
        </w:rPr>
        <w:t xml:space="preserve"> για τις υφιστάμενες μεταποιητικές δραστηριότητες, οι οποίες αντιμετωπίζουν τα συσσωρευμένα προβλήματα που </w:t>
      </w:r>
      <w:r w:rsidR="000A1201">
        <w:rPr>
          <w:rFonts w:cstheme="minorHAnsi"/>
        </w:rPr>
        <w:t>«</w:t>
      </w:r>
      <w:r w:rsidRPr="00334427">
        <w:rPr>
          <w:rFonts w:cstheme="minorHAnsi"/>
        </w:rPr>
        <w:t>πηγάζουν</w:t>
      </w:r>
      <w:r w:rsidR="000A1201">
        <w:rPr>
          <w:rFonts w:cstheme="minorHAnsi"/>
        </w:rPr>
        <w:t>»</w:t>
      </w:r>
      <w:r w:rsidRPr="00334427">
        <w:rPr>
          <w:rFonts w:cstheme="minorHAnsi"/>
        </w:rPr>
        <w:t xml:space="preserve"> από τις αδυναμίες του σχεδιασμού από το παρελθόν και δεν τις αφήν</w:t>
      </w:r>
      <w:r w:rsidR="000A1201">
        <w:rPr>
          <w:rFonts w:cstheme="minorHAnsi"/>
        </w:rPr>
        <w:t>ουν</w:t>
      </w:r>
      <w:r w:rsidRPr="00334427">
        <w:rPr>
          <w:rFonts w:cstheme="minorHAnsi"/>
        </w:rPr>
        <w:t xml:space="preserve"> ν</w:t>
      </w:r>
      <w:r w:rsidR="000A1201">
        <w:rPr>
          <w:rFonts w:cstheme="minorHAnsi"/>
        </w:rPr>
        <w:t xml:space="preserve">α μεγεθυνθούν </w:t>
      </w:r>
      <w:r w:rsidRPr="00334427">
        <w:rPr>
          <w:rFonts w:cstheme="minorHAnsi"/>
        </w:rPr>
        <w:t xml:space="preserve">και να αναπτυχθούν με ασφάλεια δικαίου. </w:t>
      </w:r>
    </w:p>
    <w:p w14:paraId="4231ABA5" w14:textId="77777777" w:rsidR="00CB60CB" w:rsidRDefault="00117932" w:rsidP="00334427">
      <w:pPr>
        <w:spacing w:line="276" w:lineRule="auto"/>
        <w:ind w:firstLine="720"/>
        <w:contextualSpacing/>
        <w:jc w:val="both"/>
        <w:rPr>
          <w:rFonts w:cstheme="minorHAnsi"/>
        </w:rPr>
      </w:pPr>
      <w:r w:rsidRPr="00334427">
        <w:rPr>
          <w:rFonts w:cstheme="minorHAnsi"/>
        </w:rPr>
        <w:t>Επίσης, ο εθνικός στόχος για αύξηση της συμμετοχής της βιομηχανίας στο 15% του ΑΕΠ έως το 2030, δύσκολα</w:t>
      </w:r>
      <w:r w:rsidR="00AB7B67">
        <w:rPr>
          <w:rFonts w:cstheme="minorHAnsi"/>
        </w:rPr>
        <w:t>,</w:t>
      </w:r>
      <w:r w:rsidRPr="00334427">
        <w:rPr>
          <w:rFonts w:cstheme="minorHAnsi"/>
        </w:rPr>
        <w:t xml:space="preserve"> θα μπορεί να επιτευχθεί, αν οι υφιστάμενες και νέες επενδύσεις δεν διαθέτουν τους κατάλληλους</w:t>
      </w:r>
      <w:r w:rsidR="00CB60CB">
        <w:rPr>
          <w:rFonts w:cstheme="minorHAnsi"/>
        </w:rPr>
        <w:t xml:space="preserve"> πόρους </w:t>
      </w:r>
      <w:r w:rsidRPr="00334427">
        <w:rPr>
          <w:rFonts w:cstheme="minorHAnsi"/>
        </w:rPr>
        <w:t>για να εγκατασταθούν σε</w:t>
      </w:r>
      <w:r w:rsidR="00CB60CB">
        <w:rPr>
          <w:rFonts w:cstheme="minorHAnsi"/>
        </w:rPr>
        <w:t xml:space="preserve"> εύλογο </w:t>
      </w:r>
      <w:r w:rsidRPr="00334427">
        <w:rPr>
          <w:rFonts w:cstheme="minorHAnsi"/>
        </w:rPr>
        <w:t xml:space="preserve">χώρο. </w:t>
      </w:r>
    </w:p>
    <w:p w14:paraId="40A2CBF6" w14:textId="77777777" w:rsidR="006D224F" w:rsidRDefault="00117932" w:rsidP="00CB60CB">
      <w:pPr>
        <w:spacing w:line="276" w:lineRule="auto"/>
        <w:ind w:firstLine="720"/>
        <w:contextualSpacing/>
        <w:jc w:val="both"/>
        <w:rPr>
          <w:rFonts w:cstheme="minorHAnsi"/>
        </w:rPr>
      </w:pPr>
      <w:r w:rsidRPr="00334427">
        <w:rPr>
          <w:rFonts w:cstheme="minorHAnsi"/>
        </w:rPr>
        <w:t>Το υπόμνημα που σας καταθέτουμε είναι</w:t>
      </w:r>
      <w:r w:rsidR="00CB60CB">
        <w:rPr>
          <w:rFonts w:cstheme="minorHAnsi"/>
        </w:rPr>
        <w:t xml:space="preserve">, ιδιαιτέρως, </w:t>
      </w:r>
      <w:r w:rsidRPr="00334427">
        <w:rPr>
          <w:rFonts w:cstheme="minorHAnsi"/>
        </w:rPr>
        <w:t>λεπτομερές, ωστόσο</w:t>
      </w:r>
      <w:r w:rsidR="00CB60CB">
        <w:rPr>
          <w:rFonts w:cstheme="minorHAnsi"/>
        </w:rPr>
        <w:t>,</w:t>
      </w:r>
      <w:r w:rsidRPr="00334427">
        <w:rPr>
          <w:rFonts w:cstheme="minorHAnsi"/>
        </w:rPr>
        <w:t xml:space="preserve"> στον ελάχιστο χρόνο που έχουμε στη διάθεσή μας θα θέλαμε να επισημάνουμε τα παρακάτω </w:t>
      </w:r>
      <w:r w:rsidR="00CB60CB">
        <w:rPr>
          <w:rFonts w:cstheme="minorHAnsi"/>
        </w:rPr>
        <w:t>τέσσερα</w:t>
      </w:r>
      <w:r w:rsidRPr="00334427">
        <w:rPr>
          <w:rFonts w:cstheme="minorHAnsi"/>
        </w:rPr>
        <w:t xml:space="preserve"> σημεία που είναι για τις επιχειρήσεις</w:t>
      </w:r>
      <w:r w:rsidR="00CB60CB">
        <w:rPr>
          <w:rFonts w:cstheme="minorHAnsi"/>
        </w:rPr>
        <w:t xml:space="preserve"> -</w:t>
      </w:r>
      <w:r w:rsidRPr="00334427">
        <w:rPr>
          <w:rFonts w:cstheme="minorHAnsi"/>
        </w:rPr>
        <w:t xml:space="preserve"> μέλη μας κομβικής σημασίας.</w:t>
      </w:r>
      <w:r w:rsidR="00CB60CB">
        <w:rPr>
          <w:rFonts w:cstheme="minorHAnsi"/>
        </w:rPr>
        <w:t xml:space="preserve"> </w:t>
      </w:r>
      <w:r w:rsidRPr="00334427">
        <w:rPr>
          <w:rFonts w:cstheme="minorHAnsi"/>
        </w:rPr>
        <w:t>Πρώτον, ο</w:t>
      </w:r>
      <w:r w:rsidR="00C322B3">
        <w:rPr>
          <w:rFonts w:cstheme="minorHAnsi"/>
        </w:rPr>
        <w:t>ρ</w:t>
      </w:r>
      <w:r w:rsidRPr="00334427">
        <w:rPr>
          <w:rFonts w:cstheme="minorHAnsi"/>
        </w:rPr>
        <w:t>ιστική επίλυση των προβλημάτων χρήσεων γης</w:t>
      </w:r>
      <w:r w:rsidR="00C322B3">
        <w:rPr>
          <w:rFonts w:cstheme="minorHAnsi"/>
        </w:rPr>
        <w:t xml:space="preserve"> νομίμως </w:t>
      </w:r>
      <w:r w:rsidRPr="00334427">
        <w:rPr>
          <w:rFonts w:cstheme="minorHAnsi"/>
        </w:rPr>
        <w:t>υφιστάμεν</w:t>
      </w:r>
      <w:r w:rsidR="00C322B3">
        <w:rPr>
          <w:rFonts w:cstheme="minorHAnsi"/>
        </w:rPr>
        <w:t xml:space="preserve">ων παραγωγικών </w:t>
      </w:r>
      <w:r w:rsidRPr="00334427">
        <w:rPr>
          <w:rFonts w:cstheme="minorHAnsi"/>
        </w:rPr>
        <w:t>επενδύσεων που υπάγονται σε αναπτυξιακούς νόμους ή</w:t>
      </w:r>
      <w:r w:rsidR="006D224F">
        <w:rPr>
          <w:rFonts w:cstheme="minorHAnsi"/>
        </w:rPr>
        <w:t xml:space="preserve"> έχουν εξάρτηση </w:t>
      </w:r>
      <w:r w:rsidRPr="00334427">
        <w:rPr>
          <w:rFonts w:cstheme="minorHAnsi"/>
        </w:rPr>
        <w:t>από μεγάλες υποδομές και πρώτες ύλες. Πρόκειται για επενδύσεις τις οποίες το ελληνικό κράτος έχει επιδοτήσει</w:t>
      </w:r>
      <w:r w:rsidR="006D224F">
        <w:rPr>
          <w:rFonts w:cstheme="minorHAnsi"/>
        </w:rPr>
        <w:t>,</w:t>
      </w:r>
      <w:r w:rsidRPr="00334427">
        <w:rPr>
          <w:rFonts w:cstheme="minorHAnsi"/>
        </w:rPr>
        <w:t xml:space="preserve"> προκειμένου να αναπτυχθούν σε συγκεκριμένες θέσεις. </w:t>
      </w:r>
    </w:p>
    <w:p w14:paraId="4FB4458E" w14:textId="31230BE5" w:rsidR="000B642A" w:rsidRDefault="00117932" w:rsidP="00CB60CB">
      <w:pPr>
        <w:spacing w:line="276" w:lineRule="auto"/>
        <w:ind w:firstLine="720"/>
        <w:contextualSpacing/>
        <w:jc w:val="both"/>
        <w:rPr>
          <w:rFonts w:cstheme="minorHAnsi"/>
        </w:rPr>
      </w:pPr>
      <w:r w:rsidRPr="00334427">
        <w:rPr>
          <w:rFonts w:cstheme="minorHAnsi"/>
        </w:rPr>
        <w:t>Δεύτερον,</w:t>
      </w:r>
      <w:r w:rsidR="006D224F">
        <w:rPr>
          <w:rFonts w:cstheme="minorHAnsi"/>
        </w:rPr>
        <w:t xml:space="preserve"> μέριμνα στον έλεγχο οικοδομικών κανονισμών και </w:t>
      </w:r>
      <w:r w:rsidRPr="00334427">
        <w:rPr>
          <w:rFonts w:cstheme="minorHAnsi"/>
        </w:rPr>
        <w:t>τις ειδικές ανάγκες των  βιομηχανικών εγκαταστάσεων και των συνοδευτικών υποδομών</w:t>
      </w:r>
      <w:r w:rsidR="006D224F">
        <w:rPr>
          <w:rFonts w:cstheme="minorHAnsi"/>
        </w:rPr>
        <w:t xml:space="preserve"> </w:t>
      </w:r>
      <w:r w:rsidRPr="00334427">
        <w:rPr>
          <w:rFonts w:cstheme="minorHAnsi"/>
        </w:rPr>
        <w:t>που δεν εντάσσονται στην έννοια του κτιρίου. Οι πολύ σημαντικές αλλαγές που προβλέπονται μέσα στο νομοσχέδιο για τ</w:t>
      </w:r>
      <w:r w:rsidR="006D224F">
        <w:rPr>
          <w:rFonts w:cstheme="minorHAnsi"/>
        </w:rPr>
        <w:t xml:space="preserve">ον νέο οικοδομικό </w:t>
      </w:r>
      <w:r w:rsidRPr="00334427">
        <w:rPr>
          <w:rFonts w:cstheme="minorHAnsi"/>
        </w:rPr>
        <w:t>κανονισμ</w:t>
      </w:r>
      <w:r w:rsidR="006D224F">
        <w:rPr>
          <w:rFonts w:cstheme="minorHAnsi"/>
        </w:rPr>
        <w:t>ό</w:t>
      </w:r>
      <w:r w:rsidRPr="00334427">
        <w:rPr>
          <w:rFonts w:cstheme="minorHAnsi"/>
        </w:rPr>
        <w:t xml:space="preserve"> απαιτείται να εξειδικευ</w:t>
      </w:r>
      <w:r w:rsidR="000B642A">
        <w:rPr>
          <w:rFonts w:cstheme="minorHAnsi"/>
        </w:rPr>
        <w:t>τ</w:t>
      </w:r>
      <w:r w:rsidRPr="00334427">
        <w:rPr>
          <w:rFonts w:cstheme="minorHAnsi"/>
        </w:rPr>
        <w:t>ούν</w:t>
      </w:r>
      <w:r w:rsidR="000B642A">
        <w:rPr>
          <w:rFonts w:cstheme="minorHAnsi"/>
        </w:rPr>
        <w:t xml:space="preserve"> </w:t>
      </w:r>
      <w:r w:rsidRPr="00334427">
        <w:rPr>
          <w:rFonts w:cstheme="minorHAnsi"/>
        </w:rPr>
        <w:t>για τα</w:t>
      </w:r>
      <w:r w:rsidR="000B642A">
        <w:rPr>
          <w:rFonts w:cstheme="minorHAnsi"/>
        </w:rPr>
        <w:t xml:space="preserve"> εταιρικά </w:t>
      </w:r>
      <w:r w:rsidRPr="00334427">
        <w:rPr>
          <w:rFonts w:cstheme="minorHAnsi"/>
        </w:rPr>
        <w:t>κτίρια και τις εγκαταστάσεις της βιομηχανίας και παρακαλούμε να εξετάσετε τις προτάσεις μας στο υπόμνημα που</w:t>
      </w:r>
      <w:r w:rsidR="000B642A">
        <w:rPr>
          <w:rFonts w:cstheme="minorHAnsi"/>
        </w:rPr>
        <w:t xml:space="preserve"> </w:t>
      </w:r>
      <w:r w:rsidRPr="00334427">
        <w:rPr>
          <w:rFonts w:cstheme="minorHAnsi"/>
        </w:rPr>
        <w:t xml:space="preserve">σας έχουμε καταθέσει. </w:t>
      </w:r>
    </w:p>
    <w:p w14:paraId="548E368A" w14:textId="6B1132E5" w:rsidR="00117932" w:rsidRPr="00334427" w:rsidRDefault="00117932" w:rsidP="00CB60CB">
      <w:pPr>
        <w:spacing w:line="276" w:lineRule="auto"/>
        <w:ind w:firstLine="720"/>
        <w:contextualSpacing/>
        <w:jc w:val="both"/>
        <w:rPr>
          <w:rFonts w:cstheme="minorHAnsi"/>
        </w:rPr>
      </w:pPr>
      <w:r w:rsidRPr="00334427">
        <w:rPr>
          <w:rFonts w:cstheme="minorHAnsi"/>
        </w:rPr>
        <w:t>Τρίτον, ένταξη των περιοχών με σημαντικές αναπτυξιακές</w:t>
      </w:r>
      <w:r w:rsidR="000B642A">
        <w:rPr>
          <w:rFonts w:cstheme="minorHAnsi"/>
        </w:rPr>
        <w:t xml:space="preserve"> «πιέσεις» </w:t>
      </w:r>
      <w:r w:rsidRPr="00334427">
        <w:rPr>
          <w:rFonts w:cstheme="minorHAnsi"/>
        </w:rPr>
        <w:t>και προβλήματα</w:t>
      </w:r>
      <w:r w:rsidR="000B642A">
        <w:rPr>
          <w:rFonts w:cstheme="minorHAnsi"/>
        </w:rPr>
        <w:t xml:space="preserve"> χωρικής </w:t>
      </w:r>
      <w:r w:rsidRPr="00334427">
        <w:rPr>
          <w:rFonts w:cstheme="minorHAnsi"/>
        </w:rPr>
        <w:t>οργάνωσης παραγωγικών δραστηριοτήτων</w:t>
      </w:r>
      <w:r w:rsidR="000B642A">
        <w:rPr>
          <w:rFonts w:cstheme="minorHAnsi"/>
        </w:rPr>
        <w:t xml:space="preserve"> </w:t>
      </w:r>
      <w:r w:rsidRPr="00334427">
        <w:rPr>
          <w:rFonts w:cstheme="minorHAnsi"/>
        </w:rPr>
        <w:t>στο νέο πρόγραμμα ολοκλήρωσης πολεοδομικού σχεδιασμού, σημαντικό μέρος το</w:t>
      </w:r>
      <w:r w:rsidR="000B642A">
        <w:rPr>
          <w:rFonts w:cstheme="minorHAnsi"/>
        </w:rPr>
        <w:t>υ</w:t>
      </w:r>
      <w:r w:rsidRPr="00334427">
        <w:rPr>
          <w:rFonts w:cstheme="minorHAnsi"/>
        </w:rPr>
        <w:t xml:space="preserve"> οποίο</w:t>
      </w:r>
      <w:r w:rsidR="000B642A">
        <w:rPr>
          <w:rFonts w:cstheme="minorHAnsi"/>
        </w:rPr>
        <w:t>υ</w:t>
      </w:r>
      <w:r w:rsidRPr="00334427">
        <w:rPr>
          <w:rFonts w:cstheme="minorHAnsi"/>
        </w:rPr>
        <w:t xml:space="preserve"> αναμένεται να χρηματοδοτηθεί από το Ταμείο Ανάκαμψης.</w:t>
      </w:r>
      <w:r w:rsidR="000B642A">
        <w:rPr>
          <w:rFonts w:cstheme="minorHAnsi"/>
        </w:rPr>
        <w:t xml:space="preserve"> Τα ειδικά και τοπικά πολεοδομικά </w:t>
      </w:r>
      <w:r w:rsidRPr="00334427">
        <w:rPr>
          <w:rFonts w:cstheme="minorHAnsi"/>
        </w:rPr>
        <w:t>σχέδια θα πρέπει να κατευθυνθούν</w:t>
      </w:r>
      <w:r w:rsidR="000B642A">
        <w:rPr>
          <w:rFonts w:cstheme="minorHAnsi"/>
        </w:rPr>
        <w:t>, ευθύς</w:t>
      </w:r>
      <w:r w:rsidRPr="00334427">
        <w:rPr>
          <w:rFonts w:cstheme="minorHAnsi"/>
        </w:rPr>
        <w:t xml:space="preserve"> εξαρχής, πέρα </w:t>
      </w:r>
      <w:r w:rsidR="000B642A">
        <w:rPr>
          <w:rFonts w:cstheme="minorHAnsi"/>
        </w:rPr>
        <w:t>από τα νησιά και τις περιοχές με τις περιοριστικές «</w:t>
      </w:r>
      <w:r w:rsidRPr="00334427">
        <w:rPr>
          <w:rFonts w:cstheme="minorHAnsi"/>
        </w:rPr>
        <w:t>πιέσεις</w:t>
      </w:r>
      <w:r w:rsidR="000B642A">
        <w:rPr>
          <w:rFonts w:cstheme="minorHAnsi"/>
        </w:rPr>
        <w:t>»</w:t>
      </w:r>
      <w:r w:rsidRPr="00334427">
        <w:rPr>
          <w:rFonts w:cstheme="minorHAnsi"/>
        </w:rPr>
        <w:t>,</w:t>
      </w:r>
      <w:r w:rsidR="000B642A">
        <w:rPr>
          <w:rFonts w:cstheme="minorHAnsi"/>
        </w:rPr>
        <w:t xml:space="preserve"> που </w:t>
      </w:r>
      <w:r w:rsidRPr="00334427">
        <w:rPr>
          <w:rFonts w:cstheme="minorHAnsi"/>
        </w:rPr>
        <w:t>έχετε δηλώσει ότι θα εκκινήσουν</w:t>
      </w:r>
      <w:r w:rsidR="000B642A">
        <w:rPr>
          <w:rFonts w:cstheme="minorHAnsi"/>
        </w:rPr>
        <w:t>,</w:t>
      </w:r>
      <w:r w:rsidRPr="00334427">
        <w:rPr>
          <w:rFonts w:cstheme="minorHAnsi"/>
        </w:rPr>
        <w:t xml:space="preserve"> και σε περιοχές με έντονες </w:t>
      </w:r>
      <w:r w:rsidR="000B642A">
        <w:rPr>
          <w:rFonts w:cstheme="minorHAnsi"/>
        </w:rPr>
        <w:t>«</w:t>
      </w:r>
      <w:r w:rsidRPr="00334427">
        <w:rPr>
          <w:rFonts w:cstheme="minorHAnsi"/>
        </w:rPr>
        <w:t>πιέσεις</w:t>
      </w:r>
      <w:r w:rsidR="000B642A">
        <w:rPr>
          <w:rFonts w:cstheme="minorHAnsi"/>
        </w:rPr>
        <w:t>»</w:t>
      </w:r>
      <w:r w:rsidRPr="00334427">
        <w:rPr>
          <w:rFonts w:cstheme="minorHAnsi"/>
        </w:rPr>
        <w:t xml:space="preserve"> για </w:t>
      </w:r>
      <w:r w:rsidRPr="00334427">
        <w:rPr>
          <w:rFonts w:cstheme="minorHAnsi"/>
        </w:rPr>
        <w:lastRenderedPageBreak/>
        <w:t>την ανάπτυξη της μεταποίησης και της βιομηχανίας, καθώς και σε περιοχές με ειδικά καθεστώτα χρήσεων γης</w:t>
      </w:r>
      <w:r w:rsidR="000B642A">
        <w:rPr>
          <w:rFonts w:cstheme="minorHAnsi"/>
        </w:rPr>
        <w:t xml:space="preserve"> των προηγούμενων δεκαετιών που είναι, πλέον, ξεπερασμένα.</w:t>
      </w:r>
    </w:p>
    <w:p w14:paraId="6ECF3DE0" w14:textId="55341830" w:rsidR="00117932" w:rsidRPr="00334427" w:rsidRDefault="00117932" w:rsidP="00334427">
      <w:pPr>
        <w:spacing w:line="276" w:lineRule="auto"/>
        <w:ind w:firstLine="720"/>
        <w:contextualSpacing/>
        <w:jc w:val="both"/>
        <w:rPr>
          <w:rFonts w:cstheme="minorHAnsi"/>
        </w:rPr>
      </w:pPr>
      <w:r w:rsidRPr="00334427">
        <w:rPr>
          <w:rFonts w:cstheme="minorHAnsi"/>
        </w:rPr>
        <w:t xml:space="preserve"> Τέλος,</w:t>
      </w:r>
      <w:r w:rsidR="0024634F">
        <w:rPr>
          <w:rFonts w:cstheme="minorHAnsi"/>
        </w:rPr>
        <w:t xml:space="preserve"> προτείνεται να επανεξετάσετε την πρότασή σας </w:t>
      </w:r>
      <w:r w:rsidRPr="00334427">
        <w:rPr>
          <w:rFonts w:cstheme="minorHAnsi"/>
        </w:rPr>
        <w:t>για την κατάργηση της παρ. 11</w:t>
      </w:r>
      <w:r w:rsidR="0024634F">
        <w:rPr>
          <w:rFonts w:cstheme="minorHAnsi"/>
        </w:rPr>
        <w:t>,</w:t>
      </w:r>
      <w:r w:rsidRPr="00334427">
        <w:rPr>
          <w:rFonts w:cstheme="minorHAnsi"/>
        </w:rPr>
        <w:t xml:space="preserve"> του άρθρου </w:t>
      </w:r>
      <w:r w:rsidR="0024634F">
        <w:rPr>
          <w:rFonts w:cstheme="minorHAnsi"/>
        </w:rPr>
        <w:t>5</w:t>
      </w:r>
      <w:r w:rsidRPr="00334427">
        <w:rPr>
          <w:rFonts w:cstheme="minorHAnsi"/>
        </w:rPr>
        <w:t>1</w:t>
      </w:r>
      <w:r w:rsidR="0024634F">
        <w:rPr>
          <w:rFonts w:cstheme="minorHAnsi"/>
        </w:rPr>
        <w:t>,</w:t>
      </w:r>
      <w:r w:rsidRPr="00334427">
        <w:rPr>
          <w:rFonts w:cstheme="minorHAnsi"/>
        </w:rPr>
        <w:t xml:space="preserve"> του ν.4178/2013,</w:t>
      </w:r>
      <w:r w:rsidR="0024634F">
        <w:rPr>
          <w:rFonts w:cstheme="minorHAnsi"/>
        </w:rPr>
        <w:t xml:space="preserve"> έ</w:t>
      </w:r>
      <w:r w:rsidR="0024634F" w:rsidRPr="00334427">
        <w:rPr>
          <w:rFonts w:cstheme="minorHAnsi"/>
        </w:rPr>
        <w:t>ως</w:t>
      </w:r>
      <w:r w:rsidRPr="00334427">
        <w:rPr>
          <w:rFonts w:cstheme="minorHAnsi"/>
        </w:rPr>
        <w:t xml:space="preserve"> ότου προσδιοριστεί</w:t>
      </w:r>
      <w:r w:rsidR="0024634F">
        <w:rPr>
          <w:rFonts w:cstheme="minorHAnsi"/>
        </w:rPr>
        <w:t xml:space="preserve"> </w:t>
      </w:r>
      <w:r w:rsidRPr="00334427">
        <w:rPr>
          <w:rFonts w:cstheme="minorHAnsi"/>
        </w:rPr>
        <w:t>ένα ολοκληρωμένο</w:t>
      </w:r>
      <w:r w:rsidR="0024634F">
        <w:rPr>
          <w:rFonts w:cstheme="minorHAnsi"/>
        </w:rPr>
        <w:t xml:space="preserve"> μεταβατικό</w:t>
      </w:r>
      <w:r w:rsidRPr="00334427">
        <w:rPr>
          <w:rFonts w:cstheme="minorHAnsi"/>
        </w:rPr>
        <w:t xml:space="preserve"> πλαίσιο που θα διασφαλίζει</w:t>
      </w:r>
      <w:r w:rsidR="0024634F">
        <w:rPr>
          <w:rFonts w:cstheme="minorHAnsi"/>
        </w:rPr>
        <w:t>,</w:t>
      </w:r>
      <w:r w:rsidRPr="00334427">
        <w:rPr>
          <w:rFonts w:cstheme="minorHAnsi"/>
        </w:rPr>
        <w:t xml:space="preserve"> πλήρως</w:t>
      </w:r>
      <w:r w:rsidR="0024634F">
        <w:rPr>
          <w:rFonts w:cstheme="minorHAnsi"/>
        </w:rPr>
        <w:t>,</w:t>
      </w:r>
      <w:r w:rsidRPr="00334427">
        <w:rPr>
          <w:rFonts w:cstheme="minorHAnsi"/>
        </w:rPr>
        <w:t xml:space="preserve"> </w:t>
      </w:r>
      <w:r w:rsidR="0024634F">
        <w:rPr>
          <w:rFonts w:cstheme="minorHAnsi"/>
        </w:rPr>
        <w:t xml:space="preserve">τις νομίμως </w:t>
      </w:r>
      <w:r w:rsidRPr="00334427">
        <w:rPr>
          <w:rFonts w:cstheme="minorHAnsi"/>
        </w:rPr>
        <w:t>υφιστάμενες π</w:t>
      </w:r>
      <w:r w:rsidR="0024634F">
        <w:rPr>
          <w:rFonts w:cstheme="minorHAnsi"/>
        </w:rPr>
        <w:t>αραγωγικές</w:t>
      </w:r>
      <w:r w:rsidRPr="00334427">
        <w:rPr>
          <w:rFonts w:cstheme="minorHAnsi"/>
        </w:rPr>
        <w:t xml:space="preserve"> δραστηριότητες που έχουν προχωρήσει σε επενδύσεις</w:t>
      </w:r>
      <w:r w:rsidR="0024634F">
        <w:rPr>
          <w:rFonts w:cstheme="minorHAnsi"/>
        </w:rPr>
        <w:t>,</w:t>
      </w:r>
      <w:r w:rsidRPr="00334427">
        <w:rPr>
          <w:rFonts w:cstheme="minorHAnsi"/>
        </w:rPr>
        <w:t xml:space="preserve"> κάνοντας χρήση της συγκεκριμένης διάταξης σε περιοχές</w:t>
      </w:r>
      <w:r w:rsidR="0024634F">
        <w:rPr>
          <w:rFonts w:cstheme="minorHAnsi"/>
        </w:rPr>
        <w:t xml:space="preserve"> αγροτικών γαιών υψηλής παραγωγικότητας.</w:t>
      </w:r>
    </w:p>
    <w:p w14:paraId="00F28BA6" w14:textId="06164147" w:rsidR="00CA4473" w:rsidRDefault="00117932" w:rsidP="00CA4473">
      <w:pPr>
        <w:spacing w:line="276" w:lineRule="auto"/>
        <w:ind w:firstLine="720"/>
        <w:contextualSpacing/>
        <w:jc w:val="both"/>
        <w:rPr>
          <w:rFonts w:cstheme="minorHAnsi"/>
        </w:rPr>
      </w:pPr>
      <w:r w:rsidRPr="00334427">
        <w:rPr>
          <w:rFonts w:cstheme="minorHAnsi"/>
        </w:rPr>
        <w:t>Στο πλαίσιο αυτό, απαιτείται να αποσαφηνιστούν όλα τα  χρονίζοντα ζητήματα, που επισημαίνουμε στο υπόμνημα</w:t>
      </w:r>
      <w:r w:rsidR="00CB68C3">
        <w:rPr>
          <w:rFonts w:cstheme="minorHAnsi"/>
        </w:rPr>
        <w:t>,</w:t>
      </w:r>
      <w:r w:rsidRPr="00334427">
        <w:rPr>
          <w:rFonts w:cstheme="minorHAnsi"/>
        </w:rPr>
        <w:t xml:space="preserve"> αναφορικά με τη συγκεκριμένη κατηγορία του χώρου, προκειμένου να υπάρξει μ</w:t>
      </w:r>
      <w:r w:rsidR="00CB68C3">
        <w:rPr>
          <w:rFonts w:cstheme="minorHAnsi"/>
        </w:rPr>
        <w:t>ί</w:t>
      </w:r>
      <w:r w:rsidRPr="00334427">
        <w:rPr>
          <w:rFonts w:cstheme="minorHAnsi"/>
        </w:rPr>
        <w:t>α ολοκληρωμένη παρέμβαση. Για τον ΣΕ</w:t>
      </w:r>
      <w:r w:rsidR="00CA4473">
        <w:rPr>
          <w:rFonts w:cstheme="minorHAnsi"/>
        </w:rPr>
        <w:t>ΓΜ</w:t>
      </w:r>
      <w:r w:rsidRPr="00334427">
        <w:rPr>
          <w:rFonts w:cstheme="minorHAnsi"/>
        </w:rPr>
        <w:t xml:space="preserve"> τα προβλήματα που καταγράφονται σήμερα στην εγκατάσταση των επιχειρήσεων στο</w:t>
      </w:r>
      <w:r w:rsidR="00CB68C3">
        <w:rPr>
          <w:rFonts w:cstheme="minorHAnsi"/>
        </w:rPr>
        <w:t>ν</w:t>
      </w:r>
      <w:r w:rsidRPr="00334427">
        <w:rPr>
          <w:rFonts w:cstheme="minorHAnsi"/>
        </w:rPr>
        <w:t xml:space="preserve"> χώρο</w:t>
      </w:r>
      <w:r w:rsidR="00CB68C3">
        <w:rPr>
          <w:rFonts w:cstheme="minorHAnsi"/>
        </w:rPr>
        <w:t xml:space="preserve"> «πηγάζουν», </w:t>
      </w:r>
      <w:r w:rsidRPr="00334427">
        <w:rPr>
          <w:rFonts w:cstheme="minorHAnsi"/>
        </w:rPr>
        <w:t>σε μεγάλο βαθμό</w:t>
      </w:r>
      <w:r w:rsidR="00CB68C3">
        <w:rPr>
          <w:rFonts w:cstheme="minorHAnsi"/>
        </w:rPr>
        <w:t>,</w:t>
      </w:r>
      <w:r w:rsidRPr="00334427">
        <w:rPr>
          <w:rFonts w:cstheme="minorHAnsi"/>
        </w:rPr>
        <w:t xml:space="preserve"> πέρα από τα απαρχαιωμένα και με</w:t>
      </w:r>
      <w:r w:rsidR="00CA4473">
        <w:rPr>
          <w:rFonts w:cstheme="minorHAnsi"/>
        </w:rPr>
        <w:t xml:space="preserve"> διαρθρωτικές </w:t>
      </w:r>
      <w:r w:rsidRPr="00334427">
        <w:rPr>
          <w:rFonts w:cstheme="minorHAnsi"/>
        </w:rPr>
        <w:t>διατάξεις</w:t>
      </w:r>
      <w:r w:rsidR="00CA4473">
        <w:rPr>
          <w:rFonts w:cstheme="minorHAnsi"/>
        </w:rPr>
        <w:t xml:space="preserve"> χωρικά </w:t>
      </w:r>
      <w:r w:rsidRPr="00334427">
        <w:rPr>
          <w:rFonts w:cstheme="minorHAnsi"/>
        </w:rPr>
        <w:t>σχέδια και</w:t>
      </w:r>
      <w:r w:rsidR="00CA4473">
        <w:rPr>
          <w:rFonts w:cstheme="minorHAnsi"/>
        </w:rPr>
        <w:t xml:space="preserve"> από τις εσφαλμένες </w:t>
      </w:r>
      <w:r w:rsidRPr="00334427">
        <w:rPr>
          <w:rFonts w:cstheme="minorHAnsi"/>
        </w:rPr>
        <w:t>στοχεύσεις των</w:t>
      </w:r>
      <w:r w:rsidR="00CA4473">
        <w:rPr>
          <w:rFonts w:cstheme="minorHAnsi"/>
        </w:rPr>
        <w:t xml:space="preserve"> δημοσίων </w:t>
      </w:r>
      <w:r w:rsidRPr="00334427">
        <w:rPr>
          <w:rFonts w:cstheme="minorHAnsi"/>
        </w:rPr>
        <w:t>πολιτικών του παρελθόντος. Αναφερόμαστε</w:t>
      </w:r>
      <w:r w:rsidR="00CA4473">
        <w:rPr>
          <w:rFonts w:cstheme="minorHAnsi"/>
        </w:rPr>
        <w:t>,</w:t>
      </w:r>
      <w:r w:rsidRPr="00334427">
        <w:rPr>
          <w:rFonts w:cstheme="minorHAnsi"/>
        </w:rPr>
        <w:t xml:space="preserve"> κυρίως</w:t>
      </w:r>
      <w:r w:rsidR="00CA4473">
        <w:rPr>
          <w:rFonts w:cstheme="minorHAnsi"/>
        </w:rPr>
        <w:t>,</w:t>
      </w:r>
      <w:r w:rsidRPr="00334427">
        <w:rPr>
          <w:rFonts w:cstheme="minorHAnsi"/>
        </w:rPr>
        <w:t xml:space="preserve"> στην ανυπαρξία ολοκληρωμένης  βιομηχανικής πολιτικής και στην εφαρμογή</w:t>
      </w:r>
      <w:r w:rsidR="00CA4473">
        <w:rPr>
          <w:rFonts w:cstheme="minorHAnsi"/>
        </w:rPr>
        <w:t xml:space="preserve"> πολιτικών αποβιομηχάνισης. Το μοντέλο που βάλατε να αναθεωρηθεί άμεσα, </w:t>
      </w:r>
      <w:r w:rsidRPr="00334427">
        <w:rPr>
          <w:rFonts w:cstheme="minorHAnsi"/>
        </w:rPr>
        <w:t>καθώς</w:t>
      </w:r>
      <w:r w:rsidR="00CA4473">
        <w:rPr>
          <w:rFonts w:cstheme="minorHAnsi"/>
        </w:rPr>
        <w:t xml:space="preserve"> και</w:t>
      </w:r>
      <w:r w:rsidRPr="00334427">
        <w:rPr>
          <w:rFonts w:cstheme="minorHAnsi"/>
        </w:rPr>
        <w:t xml:space="preserve"> η κρίση που προέκυψε ως απόρροια των συνεπειών της διάδοσης του </w:t>
      </w:r>
      <w:r w:rsidR="00CA4473" w:rsidRPr="00334427">
        <w:rPr>
          <w:rFonts w:cstheme="minorHAnsi"/>
        </w:rPr>
        <w:t>κορονοϊού</w:t>
      </w:r>
      <w:r w:rsidR="00CA4473">
        <w:rPr>
          <w:rFonts w:cstheme="minorHAnsi"/>
        </w:rPr>
        <w:t>,</w:t>
      </w:r>
      <w:r w:rsidRPr="00334427">
        <w:rPr>
          <w:rFonts w:cstheme="minorHAnsi"/>
        </w:rPr>
        <w:t xml:space="preserve"> κατέδειξε την αναγκαιότητα, αλλά και την κρισιμότητα των παραγωγικών δραστηριοτήτων, ιδίως των μεταποιητικών για ένα </w:t>
      </w:r>
      <w:r w:rsidR="00CA4473">
        <w:rPr>
          <w:rFonts w:cstheme="minorHAnsi"/>
        </w:rPr>
        <w:t>«</w:t>
      </w:r>
      <w:r w:rsidRPr="00334427">
        <w:rPr>
          <w:rFonts w:cstheme="minorHAnsi"/>
        </w:rPr>
        <w:t>ανθεκτικό</w:t>
      </w:r>
      <w:r w:rsidR="00CA4473">
        <w:rPr>
          <w:rFonts w:cstheme="minorHAnsi"/>
        </w:rPr>
        <w:t>»</w:t>
      </w:r>
      <w:r w:rsidRPr="00334427">
        <w:rPr>
          <w:rFonts w:cstheme="minorHAnsi"/>
        </w:rPr>
        <w:t xml:space="preserve">  και ισορροπημένο οικονομικό σύστημα. </w:t>
      </w:r>
    </w:p>
    <w:p w14:paraId="64799DCB" w14:textId="35C47FC6" w:rsidR="00117932" w:rsidRPr="00334427" w:rsidRDefault="00117932" w:rsidP="00CA4473">
      <w:pPr>
        <w:spacing w:line="276" w:lineRule="auto"/>
        <w:ind w:firstLine="720"/>
        <w:contextualSpacing/>
        <w:jc w:val="both"/>
        <w:rPr>
          <w:rFonts w:cstheme="minorHAnsi"/>
        </w:rPr>
      </w:pPr>
      <w:r w:rsidRPr="00334427">
        <w:rPr>
          <w:rFonts w:cstheme="minorHAnsi"/>
        </w:rPr>
        <w:t>Σας ευχαριστ</w:t>
      </w:r>
      <w:r w:rsidR="00CA4473">
        <w:rPr>
          <w:rFonts w:cstheme="minorHAnsi"/>
        </w:rPr>
        <w:t>ούμε για τον χρόνο που μας δώσατε και παρακαλούμε να εξετάσετε τα ζητήσαμε που σας θέτουμε με το υπόμνημα, πριν το νομοσχέδιο εισαχθεί στην Ολομέλεια προς ψήφιση.</w:t>
      </w:r>
    </w:p>
    <w:p w14:paraId="28A76E95" w14:textId="1ED2ECDA" w:rsidR="00117932" w:rsidRPr="00334427" w:rsidRDefault="00117932" w:rsidP="00334427">
      <w:pPr>
        <w:spacing w:line="276" w:lineRule="auto"/>
        <w:ind w:firstLine="720"/>
        <w:contextualSpacing/>
        <w:jc w:val="both"/>
        <w:rPr>
          <w:rFonts w:cstheme="minorHAnsi"/>
          <w:b/>
        </w:rPr>
      </w:pPr>
      <w:r w:rsidRPr="00334427">
        <w:rPr>
          <w:rFonts w:cstheme="minorHAnsi"/>
          <w:b/>
        </w:rPr>
        <w:t>ΓΕΩΡΓΙΟΣ ΒΛΑΧΟΣ</w:t>
      </w:r>
      <w:r w:rsidR="00CA4473">
        <w:rPr>
          <w:rFonts w:cstheme="minorHAnsi"/>
          <w:b/>
        </w:rPr>
        <w:t xml:space="preserve"> </w:t>
      </w:r>
      <w:r w:rsidRPr="00334427">
        <w:rPr>
          <w:rFonts w:cstheme="minorHAnsi"/>
          <w:b/>
        </w:rPr>
        <w:t xml:space="preserve">(Πρόεδρος της Επιτροπής): </w:t>
      </w:r>
      <w:r w:rsidRPr="00AA17D8">
        <w:rPr>
          <w:rFonts w:cstheme="minorHAnsi"/>
          <w:bCs/>
        </w:rPr>
        <w:t>Το</w:t>
      </w:r>
      <w:r w:rsidR="00CA4473" w:rsidRPr="00AA17D8">
        <w:rPr>
          <w:rFonts w:cstheme="minorHAnsi"/>
          <w:bCs/>
        </w:rPr>
        <w:t>ν</w:t>
      </w:r>
      <w:r w:rsidRPr="00AA17D8">
        <w:rPr>
          <w:rFonts w:cstheme="minorHAnsi"/>
          <w:bCs/>
        </w:rPr>
        <w:t xml:space="preserve"> λόγο έχει ο κ. Κωνσταντινίδης.</w:t>
      </w:r>
    </w:p>
    <w:p w14:paraId="0AE9867D" w14:textId="77777777" w:rsidR="00D844AC" w:rsidRPr="00334427" w:rsidRDefault="00D844AC" w:rsidP="00D844AC">
      <w:pPr>
        <w:spacing w:line="276" w:lineRule="auto"/>
        <w:ind w:firstLine="720"/>
        <w:contextualSpacing/>
        <w:jc w:val="both"/>
        <w:rPr>
          <w:rFonts w:ascii="Calibri" w:hAnsi="Calibri"/>
        </w:rPr>
      </w:pPr>
      <w:r w:rsidRPr="00334427">
        <w:rPr>
          <w:rFonts w:ascii="Calibri" w:hAnsi="Calibri"/>
          <w:b/>
        </w:rPr>
        <w:t xml:space="preserve">ΚΩΝΣΤΑΝΤΙΝΟΣ ΚΩΝΣΤΑΝΤΙΝΙΔΗΣ (Πρόεδρος της Επιτροπής Χωροταξίας του Συνδέσμου Ελληνικών Τουριστικών Επιχειρήσεων (ΣΕΤΕ)): </w:t>
      </w:r>
      <w:r w:rsidRPr="00334427">
        <w:rPr>
          <w:rFonts w:ascii="Calibri" w:hAnsi="Calibri"/>
        </w:rPr>
        <w:t>Κύρι</w:t>
      </w:r>
      <w:r>
        <w:rPr>
          <w:rFonts w:ascii="Calibri" w:hAnsi="Calibri"/>
        </w:rPr>
        <w:t>οι</w:t>
      </w:r>
      <w:r w:rsidRPr="00334427">
        <w:rPr>
          <w:rFonts w:ascii="Calibri" w:hAnsi="Calibri"/>
        </w:rPr>
        <w:t xml:space="preserve"> Υπουργ</w:t>
      </w:r>
      <w:r>
        <w:rPr>
          <w:rFonts w:ascii="Calibri" w:hAnsi="Calibri"/>
        </w:rPr>
        <w:t xml:space="preserve">οί, </w:t>
      </w:r>
      <w:r w:rsidRPr="00334427">
        <w:rPr>
          <w:rFonts w:ascii="Calibri" w:hAnsi="Calibri"/>
        </w:rPr>
        <w:t>αγαπητοί συνάδελφοι και ενδιαφερόμενοι για το μείζον αυτό θέμα, θα ήθελα να ενημερώσω</w:t>
      </w:r>
      <w:r>
        <w:rPr>
          <w:rFonts w:ascii="Calibri" w:hAnsi="Calibri"/>
        </w:rPr>
        <w:t>,</w:t>
      </w:r>
      <w:r w:rsidRPr="00334427">
        <w:rPr>
          <w:rFonts w:ascii="Calibri" w:hAnsi="Calibri"/>
        </w:rPr>
        <w:t xml:space="preserve"> ότι με το Υπουργείο Περιβάλλοντος ο Σύνδεσμος Ελληνικών Τουριστικών Επιχειρήσεων, είχε την ευκαιρία μιας διαρκούς και συνεχούς συνεργασίας</w:t>
      </w:r>
      <w:r>
        <w:rPr>
          <w:rFonts w:ascii="Calibri" w:hAnsi="Calibri"/>
        </w:rPr>
        <w:t xml:space="preserve"> όλους </w:t>
      </w:r>
      <w:r w:rsidRPr="00334427">
        <w:rPr>
          <w:rFonts w:ascii="Calibri" w:hAnsi="Calibri"/>
        </w:rPr>
        <w:t xml:space="preserve">αυτούς τους 12 - 14 μήνες. </w:t>
      </w:r>
    </w:p>
    <w:p w14:paraId="3BD90E6D" w14:textId="77777777" w:rsidR="00D844AC" w:rsidRPr="00334427" w:rsidRDefault="00D844AC" w:rsidP="00D844AC">
      <w:pPr>
        <w:spacing w:line="276" w:lineRule="auto"/>
        <w:ind w:firstLine="720"/>
        <w:contextualSpacing/>
        <w:jc w:val="both"/>
        <w:rPr>
          <w:rFonts w:ascii="Calibri" w:hAnsi="Calibri"/>
        </w:rPr>
      </w:pPr>
      <w:r w:rsidRPr="00334427">
        <w:rPr>
          <w:rFonts w:ascii="Calibri" w:hAnsi="Calibri"/>
        </w:rPr>
        <w:t>Σχετικά με το υπό συζήτηση νομοσχέδιο</w:t>
      </w:r>
      <w:r>
        <w:rPr>
          <w:rFonts w:ascii="Calibri" w:hAnsi="Calibri"/>
        </w:rPr>
        <w:t>,</w:t>
      </w:r>
      <w:r w:rsidRPr="00334427">
        <w:rPr>
          <w:rFonts w:ascii="Calibri" w:hAnsi="Calibri"/>
        </w:rPr>
        <w:t xml:space="preserve"> έχουμε εκφράσει και δημόσια κατά τη </w:t>
      </w:r>
      <w:r>
        <w:rPr>
          <w:rFonts w:ascii="Calibri" w:hAnsi="Calibri"/>
        </w:rPr>
        <w:t>δ</w:t>
      </w:r>
      <w:r w:rsidRPr="00334427">
        <w:rPr>
          <w:rFonts w:ascii="Calibri" w:hAnsi="Calibri"/>
        </w:rPr>
        <w:t>ιαβούλευση την επιδοκιμασία μας για τις διατάξεις του. Πιστεύουμε, ότι</w:t>
      </w:r>
      <w:r>
        <w:rPr>
          <w:rFonts w:ascii="Calibri" w:hAnsi="Calibri"/>
        </w:rPr>
        <w:t>,</w:t>
      </w:r>
      <w:r w:rsidRPr="00334427">
        <w:rPr>
          <w:rFonts w:ascii="Calibri" w:hAnsi="Calibri"/>
        </w:rPr>
        <w:t xml:space="preserve"> επιτέλους</w:t>
      </w:r>
      <w:r>
        <w:rPr>
          <w:rFonts w:ascii="Calibri" w:hAnsi="Calibri"/>
        </w:rPr>
        <w:t>,</w:t>
      </w:r>
      <w:r w:rsidRPr="00334427">
        <w:rPr>
          <w:rFonts w:ascii="Calibri" w:hAnsi="Calibri"/>
        </w:rPr>
        <w:t xml:space="preserve"> προωθούν τη ρύθμιση εκτός πόλεων και οικισμών </w:t>
      </w:r>
      <w:r>
        <w:rPr>
          <w:rFonts w:ascii="Calibri" w:hAnsi="Calibri"/>
        </w:rPr>
        <w:t>χώ</w:t>
      </w:r>
      <w:r w:rsidRPr="00334427">
        <w:rPr>
          <w:rFonts w:ascii="Calibri" w:hAnsi="Calibri"/>
        </w:rPr>
        <w:t>ρου με τρόπο που ισχύει και σε όλο τον πολιτισμένο κόσμο. Είναι γνωστό ότι η εκτός σχεδίου δόμηση είναι μ</w:t>
      </w:r>
      <w:r>
        <w:rPr>
          <w:rFonts w:ascii="Calibri" w:hAnsi="Calibri"/>
        </w:rPr>
        <w:t>ί</w:t>
      </w:r>
      <w:r w:rsidRPr="00334427">
        <w:rPr>
          <w:rFonts w:ascii="Calibri" w:hAnsi="Calibri"/>
        </w:rPr>
        <w:t>α ελληνική ιδιαιτερότητα με όλα τα αρνητικά αποτελέσματα που είναι γνωστά μέχρι σήμερα</w:t>
      </w:r>
      <w:r>
        <w:rPr>
          <w:rFonts w:ascii="Calibri" w:hAnsi="Calibri"/>
        </w:rPr>
        <w:t>.</w:t>
      </w:r>
      <w:r w:rsidRPr="00334427">
        <w:rPr>
          <w:rFonts w:ascii="Calibri" w:hAnsi="Calibri"/>
        </w:rPr>
        <w:t xml:space="preserve"> </w:t>
      </w:r>
      <w:r>
        <w:rPr>
          <w:rFonts w:ascii="Calibri" w:hAnsi="Calibri"/>
        </w:rPr>
        <w:t>Θ</w:t>
      </w:r>
      <w:r w:rsidRPr="00334427">
        <w:rPr>
          <w:rFonts w:ascii="Calibri" w:hAnsi="Calibri"/>
        </w:rPr>
        <w:t>εωρούμε, ότι</w:t>
      </w:r>
      <w:r>
        <w:rPr>
          <w:rFonts w:ascii="Calibri" w:hAnsi="Calibri"/>
        </w:rPr>
        <w:t>,</w:t>
      </w:r>
      <w:r w:rsidRPr="00334427">
        <w:rPr>
          <w:rFonts w:ascii="Calibri" w:hAnsi="Calibri"/>
        </w:rPr>
        <w:t xml:space="preserve"> επιτέλους</w:t>
      </w:r>
      <w:r>
        <w:rPr>
          <w:rFonts w:ascii="Calibri" w:hAnsi="Calibri"/>
        </w:rPr>
        <w:t>,</w:t>
      </w:r>
      <w:r w:rsidRPr="00334427">
        <w:rPr>
          <w:rFonts w:ascii="Calibri" w:hAnsi="Calibri"/>
        </w:rPr>
        <w:t xml:space="preserve"> ο λεγόμενος</w:t>
      </w:r>
      <w:r>
        <w:rPr>
          <w:rFonts w:ascii="Calibri" w:hAnsi="Calibri"/>
        </w:rPr>
        <w:t xml:space="preserve"> </w:t>
      </w:r>
      <w:r w:rsidRPr="00334427">
        <w:rPr>
          <w:rFonts w:ascii="Calibri" w:hAnsi="Calibri"/>
        </w:rPr>
        <w:t xml:space="preserve">εκτός σχεδίου </w:t>
      </w:r>
      <w:r>
        <w:rPr>
          <w:rFonts w:ascii="Calibri" w:hAnsi="Calibri"/>
        </w:rPr>
        <w:t>χώ</w:t>
      </w:r>
      <w:r w:rsidRPr="00334427">
        <w:rPr>
          <w:rFonts w:ascii="Calibri" w:hAnsi="Calibri"/>
        </w:rPr>
        <w:t>ρος</w:t>
      </w:r>
      <w:r>
        <w:rPr>
          <w:rFonts w:ascii="Calibri" w:hAnsi="Calibri"/>
        </w:rPr>
        <w:t xml:space="preserve"> </w:t>
      </w:r>
      <w:r w:rsidRPr="00334427">
        <w:rPr>
          <w:rFonts w:ascii="Calibri" w:hAnsi="Calibri"/>
        </w:rPr>
        <w:t xml:space="preserve">θα αποκτήσει σχεδιασμό, κυρίως, μέσω της προώθησης των τοπικών πολεοδομικών σχεδίων τα οποία ελπίζουμε, ότι θα </w:t>
      </w:r>
      <w:r>
        <w:rPr>
          <w:rFonts w:ascii="Calibri" w:hAnsi="Calibri"/>
        </w:rPr>
        <w:t>«</w:t>
      </w:r>
      <w:r w:rsidRPr="00334427">
        <w:rPr>
          <w:rFonts w:ascii="Calibri" w:hAnsi="Calibri"/>
        </w:rPr>
        <w:t>τρέξουν</w:t>
      </w:r>
      <w:r>
        <w:rPr>
          <w:rFonts w:ascii="Calibri" w:hAnsi="Calibri"/>
        </w:rPr>
        <w:t>»</w:t>
      </w:r>
      <w:r w:rsidRPr="00334427">
        <w:rPr>
          <w:rFonts w:ascii="Calibri" w:hAnsi="Calibri"/>
        </w:rPr>
        <w:t xml:space="preserve"> σύντομα</w:t>
      </w:r>
      <w:r>
        <w:rPr>
          <w:rFonts w:ascii="Calibri" w:hAnsi="Calibri"/>
        </w:rPr>
        <w:t>,</w:t>
      </w:r>
      <w:r w:rsidRPr="00334427">
        <w:rPr>
          <w:rFonts w:ascii="Calibri" w:hAnsi="Calibri"/>
        </w:rPr>
        <w:t xml:space="preserve"> διότι εκεί είναι το κρίσιμο σημείο. Υπάρχουν σχετικές υποσχέσεις από το Υπουργείο και ελπίζουμε, ότι θα είναι έτοιμο και ως προς τα </w:t>
      </w:r>
      <w:r>
        <w:rPr>
          <w:rFonts w:ascii="Calibri" w:hAnsi="Calibri"/>
        </w:rPr>
        <w:t>μ</w:t>
      </w:r>
      <w:r w:rsidRPr="00334427">
        <w:rPr>
          <w:rFonts w:ascii="Calibri" w:hAnsi="Calibri"/>
        </w:rPr>
        <w:t>ητρώα των μελετητών και ως προς τις αναθέσεις. Εκεί θα κριθεί και κατά πόσον αυτός ο νόμος δεν θα δημιουργήσει αναστολή σε διάφορες επενδύσεις, διότι υπάρχουν κρίσιμα ζητήματα</w:t>
      </w:r>
      <w:r>
        <w:rPr>
          <w:rFonts w:ascii="Calibri" w:hAnsi="Calibri"/>
        </w:rPr>
        <w:t>,</w:t>
      </w:r>
      <w:r w:rsidRPr="00334427">
        <w:rPr>
          <w:rFonts w:ascii="Calibri" w:hAnsi="Calibri"/>
        </w:rPr>
        <w:t xml:space="preserve"> όπως είναι τα θέματα των δρόμων, των κοινόχρηστων προσώπων των επενδύσεων και λοιπά. </w:t>
      </w:r>
    </w:p>
    <w:p w14:paraId="214829FF" w14:textId="77777777" w:rsidR="009F346A" w:rsidRDefault="004F6446" w:rsidP="009F346A">
      <w:pPr>
        <w:spacing w:line="276" w:lineRule="auto"/>
        <w:ind w:firstLine="720"/>
        <w:contextualSpacing/>
        <w:jc w:val="both"/>
        <w:rPr>
          <w:rFonts w:ascii="Calibri" w:hAnsi="Calibri"/>
        </w:rPr>
      </w:pPr>
      <w:r>
        <w:rPr>
          <w:rFonts w:ascii="Calibri" w:hAnsi="Calibri"/>
        </w:rPr>
        <w:t>Στ</w:t>
      </w:r>
      <w:r w:rsidR="00117932" w:rsidRPr="00334427">
        <w:rPr>
          <w:rFonts w:ascii="Calibri" w:hAnsi="Calibri"/>
        </w:rPr>
        <w:t>α θετικά του νομοσχέδιο</w:t>
      </w:r>
      <w:r>
        <w:rPr>
          <w:rFonts w:ascii="Calibri" w:hAnsi="Calibri"/>
        </w:rPr>
        <w:t xml:space="preserve">υ </w:t>
      </w:r>
      <w:r w:rsidR="00117932" w:rsidRPr="00334427">
        <w:rPr>
          <w:rFonts w:ascii="Calibri" w:hAnsi="Calibri"/>
        </w:rPr>
        <w:t>τα οποία είναι αρκετά θα αναφερθώ στο τέλος</w:t>
      </w:r>
      <w:r>
        <w:rPr>
          <w:rFonts w:ascii="Calibri" w:hAnsi="Calibri"/>
        </w:rPr>
        <w:t>,</w:t>
      </w:r>
      <w:r w:rsidR="00117932" w:rsidRPr="00334427">
        <w:rPr>
          <w:rFonts w:ascii="Calibri" w:hAnsi="Calibri"/>
        </w:rPr>
        <w:t xml:space="preserve"> εφόσον υπάρχει αντίστοιχος χρόνος. Ο ΣΕΤΕ, όμως, εδώ και 20 χρόνια</w:t>
      </w:r>
      <w:r>
        <w:rPr>
          <w:rFonts w:ascii="Calibri" w:hAnsi="Calibri"/>
        </w:rPr>
        <w:t>,</w:t>
      </w:r>
      <w:r w:rsidR="00117932" w:rsidRPr="00334427">
        <w:rPr>
          <w:rFonts w:ascii="Calibri" w:hAnsi="Calibri"/>
        </w:rPr>
        <w:t xml:space="preserve"> με μελέτες και υπομνήματ</w:t>
      </w:r>
      <w:r w:rsidR="00AB0F06">
        <w:rPr>
          <w:rFonts w:ascii="Calibri" w:hAnsi="Calibri"/>
        </w:rPr>
        <w:t>ά</w:t>
      </w:r>
      <w:r w:rsidR="00117932" w:rsidRPr="00334427">
        <w:rPr>
          <w:rFonts w:ascii="Calibri" w:hAnsi="Calibri"/>
        </w:rPr>
        <w:t xml:space="preserve"> του προς το Υπουργείο, σε όλες τις Κυβερνήσεις, είχε ζητήσει</w:t>
      </w:r>
      <w:r w:rsidR="00AB0F06">
        <w:rPr>
          <w:rFonts w:ascii="Calibri" w:hAnsi="Calibri"/>
        </w:rPr>
        <w:t>,</w:t>
      </w:r>
      <w:r w:rsidR="00117932" w:rsidRPr="00334427">
        <w:rPr>
          <w:rFonts w:ascii="Calibri" w:hAnsi="Calibri"/>
        </w:rPr>
        <w:t xml:space="preserve"> κατά καιρούς</w:t>
      </w:r>
      <w:r w:rsidR="00AB0F06">
        <w:rPr>
          <w:rFonts w:ascii="Calibri" w:hAnsi="Calibri"/>
        </w:rPr>
        <w:t>,</w:t>
      </w:r>
      <w:r w:rsidR="00117932" w:rsidRPr="00334427">
        <w:rPr>
          <w:rFonts w:ascii="Calibri" w:hAnsi="Calibri"/>
        </w:rPr>
        <w:t xml:space="preserve"> τη μικρή αύξηση του ισχύοντος συντελεστή δόμησης</w:t>
      </w:r>
      <w:r w:rsidR="00AB0F06">
        <w:rPr>
          <w:rFonts w:ascii="Calibri" w:hAnsi="Calibri"/>
        </w:rPr>
        <w:t>,</w:t>
      </w:r>
      <w:r w:rsidR="00117932" w:rsidRPr="00334427">
        <w:rPr>
          <w:rFonts w:ascii="Calibri" w:hAnsi="Calibri"/>
        </w:rPr>
        <w:t xml:space="preserve"> ο οποίος είναι ο μικρότερος ισχύων για επενδυτικά σχέδια</w:t>
      </w:r>
      <w:r w:rsidR="00AB0F06">
        <w:rPr>
          <w:rFonts w:ascii="Calibri" w:hAnsi="Calibri"/>
        </w:rPr>
        <w:t>.</w:t>
      </w:r>
      <w:r w:rsidR="00117932" w:rsidRPr="00334427">
        <w:rPr>
          <w:rFonts w:ascii="Calibri" w:hAnsi="Calibri"/>
        </w:rPr>
        <w:t xml:space="preserve"> </w:t>
      </w:r>
      <w:r w:rsidR="00AB0F06">
        <w:rPr>
          <w:rFonts w:ascii="Calibri" w:hAnsi="Calibri"/>
        </w:rPr>
        <w:t>Ε</w:t>
      </w:r>
      <w:r w:rsidR="00117932" w:rsidRPr="00334427">
        <w:rPr>
          <w:rFonts w:ascii="Calibri" w:hAnsi="Calibri"/>
        </w:rPr>
        <w:t>ίναι το 0,20,</w:t>
      </w:r>
      <w:r w:rsidR="00AB0F06">
        <w:rPr>
          <w:rFonts w:ascii="Calibri" w:hAnsi="Calibri"/>
        </w:rPr>
        <w:t xml:space="preserve"> που </w:t>
      </w:r>
      <w:r w:rsidR="00117932" w:rsidRPr="00334427">
        <w:rPr>
          <w:rFonts w:ascii="Calibri" w:hAnsi="Calibri"/>
        </w:rPr>
        <w:t>σήμερα αντί να αυξηθεί</w:t>
      </w:r>
      <w:r w:rsidR="00AB0F06">
        <w:rPr>
          <w:rFonts w:ascii="Calibri" w:hAnsi="Calibri"/>
        </w:rPr>
        <w:t>,</w:t>
      </w:r>
      <w:r w:rsidR="00117932" w:rsidRPr="00334427">
        <w:rPr>
          <w:rFonts w:ascii="Calibri" w:hAnsi="Calibri"/>
        </w:rPr>
        <w:t xml:space="preserve"> μειώνεται</w:t>
      </w:r>
      <w:r w:rsidR="00AB0F06">
        <w:rPr>
          <w:rFonts w:ascii="Calibri" w:hAnsi="Calibri"/>
        </w:rPr>
        <w:t xml:space="preserve"> </w:t>
      </w:r>
      <w:r w:rsidR="00117932" w:rsidRPr="00334427">
        <w:rPr>
          <w:rFonts w:ascii="Calibri" w:hAnsi="Calibri"/>
        </w:rPr>
        <w:t>στο 0,18. Αυτό είναι κάτι αναπάντεχο για τον τουριστικό τομέα. Θέλουμε να τονίσουμε, ότι στα ξενοδοχεία ο συντελεστής του 0,20 ισχύει από το 1978</w:t>
      </w:r>
      <w:r w:rsidR="00033D34">
        <w:rPr>
          <w:rFonts w:ascii="Calibri" w:hAnsi="Calibri"/>
        </w:rPr>
        <w:t>. Α</w:t>
      </w:r>
      <w:r w:rsidR="00117932" w:rsidRPr="00334427">
        <w:rPr>
          <w:rFonts w:ascii="Calibri" w:hAnsi="Calibri"/>
        </w:rPr>
        <w:t>ντιλαμβάνεστε ότι τα ξενοδοχεία του 1978 δεν έχουν καμία σχέση με τα ξενοδοχεία του σήμερα και του αύριο, διότι</w:t>
      </w:r>
      <w:r w:rsidR="00033D34">
        <w:rPr>
          <w:rFonts w:ascii="Calibri" w:hAnsi="Calibri"/>
        </w:rPr>
        <w:t xml:space="preserve"> </w:t>
      </w:r>
      <w:r w:rsidR="00117932" w:rsidRPr="00334427">
        <w:rPr>
          <w:rFonts w:ascii="Calibri" w:hAnsi="Calibri"/>
        </w:rPr>
        <w:t>τα σημερινά ξενοδοχεία, ειδικά τα υψηλών κατηγοριών, έχουν</w:t>
      </w:r>
      <w:r w:rsidR="00033D34">
        <w:rPr>
          <w:rFonts w:ascii="Calibri" w:hAnsi="Calibri"/>
        </w:rPr>
        <w:t>,</w:t>
      </w:r>
      <w:r w:rsidR="00117932" w:rsidRPr="00334427">
        <w:rPr>
          <w:rFonts w:ascii="Calibri" w:hAnsi="Calibri"/>
        </w:rPr>
        <w:t xml:space="preserve"> εξαιρετικά</w:t>
      </w:r>
      <w:r w:rsidR="00033D34">
        <w:rPr>
          <w:rFonts w:ascii="Calibri" w:hAnsi="Calibri"/>
        </w:rPr>
        <w:t>,</w:t>
      </w:r>
      <w:r w:rsidR="00117932" w:rsidRPr="00334427">
        <w:rPr>
          <w:rFonts w:ascii="Calibri" w:hAnsi="Calibri"/>
        </w:rPr>
        <w:t xml:space="preserve"> μεγάλες ανάγκες σε κοινόχρηστους χώρους. Δεν ζητάμε συντελεστή δόμησης για να αυξήσουμε τις κλίνες, ούτε τα δωμάτια. Ζητάμε συντελεστή δόμησης για να μπορούμε να αναπτύξουμε κοινόχρηστες λειτουργίες και εγκαταστάσεις</w:t>
      </w:r>
      <w:r w:rsidR="009F346A">
        <w:rPr>
          <w:rFonts w:ascii="Calibri" w:hAnsi="Calibri"/>
        </w:rPr>
        <w:t>,</w:t>
      </w:r>
      <w:r w:rsidR="00117932" w:rsidRPr="00334427">
        <w:rPr>
          <w:rFonts w:ascii="Calibri" w:hAnsi="Calibri"/>
        </w:rPr>
        <w:t xml:space="preserve"> οι οποίες είναι</w:t>
      </w:r>
      <w:r w:rsidR="009F346A">
        <w:rPr>
          <w:rFonts w:ascii="Calibri" w:hAnsi="Calibri"/>
        </w:rPr>
        <w:t>,</w:t>
      </w:r>
      <w:r w:rsidR="00117932" w:rsidRPr="00334427">
        <w:rPr>
          <w:rFonts w:ascii="Calibri" w:hAnsi="Calibri"/>
        </w:rPr>
        <w:t xml:space="preserve"> εντελώς</w:t>
      </w:r>
      <w:r w:rsidR="009F346A">
        <w:rPr>
          <w:rFonts w:ascii="Calibri" w:hAnsi="Calibri"/>
        </w:rPr>
        <w:t>,</w:t>
      </w:r>
      <w:r w:rsidR="00117932" w:rsidRPr="00334427">
        <w:rPr>
          <w:rFonts w:ascii="Calibri" w:hAnsi="Calibri"/>
        </w:rPr>
        <w:t xml:space="preserve"> απαραίτητες</w:t>
      </w:r>
      <w:r w:rsidR="009F346A">
        <w:rPr>
          <w:rFonts w:ascii="Calibri" w:hAnsi="Calibri"/>
        </w:rPr>
        <w:t xml:space="preserve"> και</w:t>
      </w:r>
      <w:r w:rsidR="00117932" w:rsidRPr="00334427">
        <w:rPr>
          <w:rFonts w:ascii="Calibri" w:hAnsi="Calibri"/>
        </w:rPr>
        <w:t xml:space="preserve"> για την επέκταση της χειμερινής περιόδου και για να παραμείνουμε ανταγωνιστικοί. Έχουμε καταθέσει τεχνική μελέτη</w:t>
      </w:r>
      <w:r w:rsidR="009F346A">
        <w:rPr>
          <w:rFonts w:ascii="Calibri" w:hAnsi="Calibri"/>
        </w:rPr>
        <w:t>,</w:t>
      </w:r>
      <w:r w:rsidR="00117932" w:rsidRPr="00334427">
        <w:rPr>
          <w:rFonts w:ascii="Calibri" w:hAnsi="Calibri"/>
        </w:rPr>
        <w:t xml:space="preserve"> με βάση την οποία ο ισχύων συντελεστής δόμησης του 0,20</w:t>
      </w:r>
      <w:r w:rsidR="009F346A">
        <w:rPr>
          <w:rFonts w:ascii="Calibri" w:hAnsi="Calibri"/>
        </w:rPr>
        <w:t>,</w:t>
      </w:r>
      <w:r w:rsidR="00117932" w:rsidRPr="00334427">
        <w:rPr>
          <w:rFonts w:ascii="Calibri" w:hAnsi="Calibri"/>
        </w:rPr>
        <w:t xml:space="preserve"> μόλις</w:t>
      </w:r>
      <w:r w:rsidR="009F346A">
        <w:rPr>
          <w:rFonts w:ascii="Calibri" w:hAnsi="Calibri"/>
        </w:rPr>
        <w:t xml:space="preserve"> </w:t>
      </w:r>
      <w:r w:rsidR="00117932" w:rsidRPr="00334427">
        <w:rPr>
          <w:rFonts w:ascii="Calibri" w:hAnsi="Calibri"/>
        </w:rPr>
        <w:t xml:space="preserve">καλύπτει τις ελάχιστες τεχνικές προδιαγραφές του ΕΟΤ. Αντιλαμβάνεστε, ότι με ελάχιστες τεχνικές προδιαγραφές δεν είναι δυνατόν να διατηρηθεί η ανταγωνιστικότητα. </w:t>
      </w:r>
    </w:p>
    <w:p w14:paraId="1E905DFC" w14:textId="109936F1" w:rsidR="00117932" w:rsidRPr="00334427" w:rsidRDefault="00117932" w:rsidP="009F346A">
      <w:pPr>
        <w:spacing w:line="276" w:lineRule="auto"/>
        <w:ind w:firstLine="720"/>
        <w:contextualSpacing/>
        <w:jc w:val="both"/>
        <w:rPr>
          <w:rFonts w:ascii="Calibri" w:hAnsi="Calibri"/>
        </w:rPr>
      </w:pPr>
      <w:r w:rsidRPr="00334427">
        <w:rPr>
          <w:rFonts w:ascii="Calibri" w:hAnsi="Calibri"/>
        </w:rPr>
        <w:t>Ο σύγχρονος τουριστικός κόσμος θέλει να επενδύσει σε αναπτυγμένα ξενοδοχεία</w:t>
      </w:r>
      <w:r w:rsidR="009F346A">
        <w:rPr>
          <w:rFonts w:ascii="Calibri" w:hAnsi="Calibri"/>
        </w:rPr>
        <w:t xml:space="preserve"> που </w:t>
      </w:r>
      <w:r w:rsidRPr="00334427">
        <w:rPr>
          <w:rFonts w:ascii="Calibri" w:hAnsi="Calibri"/>
        </w:rPr>
        <w:t>να έχουν πολύ μεγάλους εσωτερικούς χώρους,</w:t>
      </w:r>
      <w:r w:rsidR="009F346A">
        <w:rPr>
          <w:rFonts w:ascii="Calibri" w:hAnsi="Calibri"/>
        </w:rPr>
        <w:t xml:space="preserve"> </w:t>
      </w:r>
      <w:r w:rsidRPr="00334427">
        <w:rPr>
          <w:rFonts w:ascii="Calibri" w:hAnsi="Calibri"/>
        </w:rPr>
        <w:t>γυμναστήρια,</w:t>
      </w:r>
      <w:r w:rsidR="009F346A">
        <w:rPr>
          <w:rFonts w:ascii="Calibri" w:hAnsi="Calibri"/>
        </w:rPr>
        <w:t xml:space="preserve"> </w:t>
      </w:r>
      <w:r w:rsidR="009F346A">
        <w:rPr>
          <w:rFonts w:ascii="Calibri" w:hAnsi="Calibri"/>
          <w:lang w:val="en-US"/>
        </w:rPr>
        <w:t>s</w:t>
      </w:r>
      <w:r w:rsidRPr="00334427">
        <w:rPr>
          <w:rFonts w:ascii="Calibri" w:hAnsi="Calibri"/>
          <w:lang w:val="en-US"/>
        </w:rPr>
        <w:t>pa</w:t>
      </w:r>
      <w:r w:rsidRPr="00334427">
        <w:rPr>
          <w:rFonts w:ascii="Calibri" w:hAnsi="Calibri"/>
        </w:rPr>
        <w:t>, χώρους αναζωογόνησης,</w:t>
      </w:r>
      <w:r w:rsidR="009F346A">
        <w:rPr>
          <w:rFonts w:ascii="Calibri" w:hAnsi="Calibri"/>
        </w:rPr>
        <w:t xml:space="preserve"> </w:t>
      </w:r>
      <w:r w:rsidRPr="00334427">
        <w:rPr>
          <w:rFonts w:ascii="Calibri" w:hAnsi="Calibri"/>
        </w:rPr>
        <w:t>δηλαδή</w:t>
      </w:r>
      <w:r w:rsidR="009F346A">
        <w:rPr>
          <w:rFonts w:ascii="Calibri" w:hAnsi="Calibri"/>
        </w:rPr>
        <w:t>,</w:t>
      </w:r>
      <w:r w:rsidRPr="00334427">
        <w:rPr>
          <w:rFonts w:ascii="Calibri" w:hAnsi="Calibri"/>
        </w:rPr>
        <w:t xml:space="preserve"> όλους αυτούς τους χώρους τους οποίους ο σύγχρονος πελάτης τους βρίσκει</w:t>
      </w:r>
      <w:r w:rsidR="009F346A">
        <w:rPr>
          <w:rFonts w:ascii="Calibri" w:hAnsi="Calibri"/>
        </w:rPr>
        <w:t>,</w:t>
      </w:r>
      <w:r w:rsidRPr="00334427">
        <w:rPr>
          <w:rFonts w:ascii="Calibri" w:hAnsi="Calibri"/>
        </w:rPr>
        <w:t xml:space="preserve"> κάλλιστα</w:t>
      </w:r>
      <w:r w:rsidR="009F346A">
        <w:rPr>
          <w:rFonts w:ascii="Calibri" w:hAnsi="Calibri"/>
        </w:rPr>
        <w:t>,</w:t>
      </w:r>
      <w:r w:rsidRPr="00334427">
        <w:rPr>
          <w:rFonts w:ascii="Calibri" w:hAnsi="Calibri"/>
        </w:rPr>
        <w:t xml:space="preserve"> στ</w:t>
      </w:r>
      <w:r w:rsidR="009F346A">
        <w:rPr>
          <w:rFonts w:ascii="Calibri" w:hAnsi="Calibri"/>
        </w:rPr>
        <w:t>ον</w:t>
      </w:r>
      <w:r w:rsidRPr="00334427">
        <w:rPr>
          <w:rFonts w:ascii="Calibri" w:hAnsi="Calibri"/>
        </w:rPr>
        <w:t xml:space="preserve"> </w:t>
      </w:r>
      <w:r w:rsidR="009F346A">
        <w:rPr>
          <w:rFonts w:ascii="Calibri" w:hAnsi="Calibri"/>
        </w:rPr>
        <w:t>μ</w:t>
      </w:r>
      <w:r w:rsidRPr="00334427">
        <w:rPr>
          <w:rFonts w:ascii="Calibri" w:hAnsi="Calibri"/>
        </w:rPr>
        <w:t xml:space="preserve">εσογειακό ανταγωνισμό, είτε λέγεται Ισπανία </w:t>
      </w:r>
      <w:r w:rsidR="009F346A">
        <w:rPr>
          <w:rFonts w:ascii="Calibri" w:hAnsi="Calibri"/>
        </w:rPr>
        <w:t>-</w:t>
      </w:r>
      <w:r w:rsidRPr="00334427">
        <w:rPr>
          <w:rFonts w:ascii="Calibri" w:hAnsi="Calibri"/>
        </w:rPr>
        <w:t>η οποία έχει 40%</w:t>
      </w:r>
      <w:r w:rsidR="00753A04">
        <w:rPr>
          <w:rFonts w:ascii="Calibri" w:hAnsi="Calibri"/>
        </w:rPr>
        <w:t>,</w:t>
      </w:r>
      <w:r w:rsidRPr="00334427">
        <w:rPr>
          <w:rFonts w:ascii="Calibri" w:hAnsi="Calibri"/>
        </w:rPr>
        <w:t xml:space="preserve"> </w:t>
      </w:r>
      <w:proofErr w:type="spellStart"/>
      <w:r w:rsidRPr="00334427">
        <w:rPr>
          <w:rFonts w:ascii="Calibri" w:hAnsi="Calibri"/>
        </w:rPr>
        <w:t>ειρήσθω</w:t>
      </w:r>
      <w:proofErr w:type="spellEnd"/>
      <w:r w:rsidRPr="00334427">
        <w:rPr>
          <w:rFonts w:ascii="Calibri" w:hAnsi="Calibri"/>
        </w:rPr>
        <w:t xml:space="preserve"> εν </w:t>
      </w:r>
      <w:proofErr w:type="spellStart"/>
      <w:r w:rsidRPr="00334427">
        <w:rPr>
          <w:rFonts w:ascii="Calibri" w:hAnsi="Calibri"/>
        </w:rPr>
        <w:t>παρόδω</w:t>
      </w:r>
      <w:proofErr w:type="spellEnd"/>
      <w:r w:rsidR="00753A04">
        <w:rPr>
          <w:rFonts w:ascii="Calibri" w:hAnsi="Calibri"/>
        </w:rPr>
        <w:t>,</w:t>
      </w:r>
      <w:r w:rsidR="009F346A">
        <w:rPr>
          <w:rFonts w:ascii="Calibri" w:hAnsi="Calibri"/>
        </w:rPr>
        <w:t>-</w:t>
      </w:r>
      <w:r w:rsidRPr="00334427">
        <w:rPr>
          <w:rFonts w:ascii="Calibri" w:hAnsi="Calibri"/>
        </w:rPr>
        <w:t xml:space="preserve"> είτε λέγεται Τουρκία, είτε λέγεται Βόρειος Αφρική, Κροατία και τα λοιπά. Πώς, λοιπόν, θα προκύψει η επιδιωκόμενη διεύρυνση της τουριστικής περιόδου</w:t>
      </w:r>
      <w:r w:rsidR="009F346A">
        <w:rPr>
          <w:rFonts w:ascii="Calibri" w:hAnsi="Calibri"/>
        </w:rPr>
        <w:t>,</w:t>
      </w:r>
      <w:r w:rsidRPr="00334427">
        <w:rPr>
          <w:rFonts w:ascii="Calibri" w:hAnsi="Calibri"/>
        </w:rPr>
        <w:t xml:space="preserve"> χωρίς εσωτερικές υποδομές στα ξενοδοχεία, χωρίς σύγχρονες λειτουργίες και απαιτήσεις που ο επισκέπτης βρίσκει, ήδη, σε όλα αυτά τα ανταγωνιστικά κράτη; </w:t>
      </w:r>
    </w:p>
    <w:p w14:paraId="72780F92" w14:textId="584522DB" w:rsidR="000B76E6" w:rsidRDefault="00117932" w:rsidP="000B76E6">
      <w:pPr>
        <w:spacing w:line="276" w:lineRule="auto"/>
        <w:ind w:firstLine="720"/>
        <w:contextualSpacing/>
        <w:jc w:val="both"/>
        <w:rPr>
          <w:rFonts w:ascii="Calibri" w:hAnsi="Calibri"/>
        </w:rPr>
      </w:pPr>
      <w:r w:rsidRPr="00334427">
        <w:rPr>
          <w:rFonts w:ascii="Calibri" w:hAnsi="Calibri"/>
        </w:rPr>
        <w:t>Επομένως, αυτό που ζητάμε είναι μ</w:t>
      </w:r>
      <w:r w:rsidR="009F346A">
        <w:rPr>
          <w:rFonts w:ascii="Calibri" w:hAnsi="Calibri"/>
        </w:rPr>
        <w:t>ί</w:t>
      </w:r>
      <w:r w:rsidRPr="00334427">
        <w:rPr>
          <w:rFonts w:ascii="Calibri" w:hAnsi="Calibri"/>
        </w:rPr>
        <w:t>α λελογισμένη αύξηση του 0,20</w:t>
      </w:r>
      <w:r w:rsidR="00287B98">
        <w:rPr>
          <w:rFonts w:ascii="Calibri" w:hAnsi="Calibri"/>
        </w:rPr>
        <w:t>,</w:t>
      </w:r>
      <w:r w:rsidRPr="00334427">
        <w:rPr>
          <w:rFonts w:ascii="Calibri" w:hAnsi="Calibri"/>
        </w:rPr>
        <w:t xml:space="preserve"> ακριβώς</w:t>
      </w:r>
      <w:r w:rsidR="00287B98">
        <w:rPr>
          <w:rFonts w:ascii="Calibri" w:hAnsi="Calibri"/>
        </w:rPr>
        <w:t>,</w:t>
      </w:r>
      <w:r w:rsidRPr="00334427">
        <w:rPr>
          <w:rFonts w:ascii="Calibri" w:hAnsi="Calibri"/>
        </w:rPr>
        <w:t xml:space="preserve"> και μόνο με σκοπό να οδηγηθεί σε αυτές τις κοινόχρηστες εγκαταστάσεις και όχι σε αύξηση κλινών και σε αύξηση δωματίων. Πώς απαντάει, όμως, το νομοσχέδιο σε αυτή την ανάγκη; Με τη λογική, ας μειώσουμε</w:t>
      </w:r>
      <w:r w:rsidR="00287B98">
        <w:rPr>
          <w:rFonts w:ascii="Calibri" w:hAnsi="Calibri"/>
        </w:rPr>
        <w:t xml:space="preserve"> κατά</w:t>
      </w:r>
      <w:r w:rsidRPr="00334427">
        <w:rPr>
          <w:rFonts w:ascii="Calibri" w:hAnsi="Calibri"/>
        </w:rPr>
        <w:t xml:space="preserve"> 10% τη δόμηση των ξενοδοχείων, αφού μειώνουμε όλα τα άλλα. Όμως, τα ξενοδοχεία δεν είναι ούτε σπίτια, ούτε επιχειρήσεις. Εξασφαλίζουν, σύμφωνα με τη μελέτη</w:t>
      </w:r>
      <w:r w:rsidR="00287B98">
        <w:rPr>
          <w:rFonts w:ascii="Calibri" w:hAnsi="Calibri"/>
        </w:rPr>
        <w:t xml:space="preserve"> </w:t>
      </w:r>
      <w:proofErr w:type="spellStart"/>
      <w:r w:rsidRPr="00334427">
        <w:rPr>
          <w:rFonts w:ascii="Calibri" w:hAnsi="Calibri"/>
        </w:rPr>
        <w:t>Πισσαρίδη</w:t>
      </w:r>
      <w:proofErr w:type="spellEnd"/>
      <w:r w:rsidR="009D753C">
        <w:rPr>
          <w:rFonts w:ascii="Calibri" w:hAnsi="Calibri"/>
        </w:rPr>
        <w:t xml:space="preserve"> </w:t>
      </w:r>
      <w:r w:rsidRPr="00334427">
        <w:rPr>
          <w:rFonts w:ascii="Calibri" w:hAnsi="Calibri"/>
        </w:rPr>
        <w:t>το 21% ΑΕΠ της χώρας και το 25%</w:t>
      </w:r>
      <w:r w:rsidR="009D753C">
        <w:rPr>
          <w:rFonts w:ascii="Calibri" w:hAnsi="Calibri"/>
        </w:rPr>
        <w:t xml:space="preserve"> -</w:t>
      </w:r>
      <w:r w:rsidRPr="00334427">
        <w:rPr>
          <w:rFonts w:ascii="Calibri" w:hAnsi="Calibri"/>
        </w:rPr>
        <w:t xml:space="preserve"> 27% της απασχόλησης.</w:t>
      </w:r>
      <w:r w:rsidR="00D51571">
        <w:rPr>
          <w:rFonts w:ascii="Calibri" w:hAnsi="Calibri"/>
        </w:rPr>
        <w:t xml:space="preserve"> Ο </w:t>
      </w:r>
      <w:r w:rsidR="00D51571" w:rsidRPr="00334427">
        <w:rPr>
          <w:rFonts w:ascii="Calibri" w:hAnsi="Calibri"/>
        </w:rPr>
        <w:t xml:space="preserve">τουρισμός είναι αυτός, ο οποίος θα κρατήσει ξανά </w:t>
      </w:r>
      <w:r w:rsidR="00D51571">
        <w:rPr>
          <w:rFonts w:ascii="Calibri" w:hAnsi="Calibri"/>
        </w:rPr>
        <w:t>«</w:t>
      </w:r>
      <w:r w:rsidR="00D51571" w:rsidRPr="00334427">
        <w:rPr>
          <w:rFonts w:ascii="Calibri" w:hAnsi="Calibri"/>
        </w:rPr>
        <w:t>όρθια</w:t>
      </w:r>
      <w:r w:rsidR="00D51571">
        <w:rPr>
          <w:rFonts w:ascii="Calibri" w:hAnsi="Calibri"/>
        </w:rPr>
        <w:t>»</w:t>
      </w:r>
      <w:r w:rsidR="00D51571" w:rsidRPr="00334427">
        <w:rPr>
          <w:rFonts w:ascii="Calibri" w:hAnsi="Calibri"/>
        </w:rPr>
        <w:t xml:space="preserve"> την ελληνική οικονομία  όταν, με το καλό, σταματήσει αυτή η παγκόσμια πανδημία. Ενώ, λοιπόν, προσβλέπουμε στο να επενδύσουμε σε πρόσθετες λειτουργίες</w:t>
      </w:r>
      <w:r w:rsidR="00D51571">
        <w:rPr>
          <w:rFonts w:ascii="Calibri" w:hAnsi="Calibri"/>
        </w:rPr>
        <w:t>,</w:t>
      </w:r>
      <w:r w:rsidR="00D51571" w:rsidRPr="00334427">
        <w:rPr>
          <w:rFonts w:ascii="Calibri" w:hAnsi="Calibri"/>
        </w:rPr>
        <w:t xml:space="preserve"> χωρίς αύξηση κλινών, σήμερα με το υπό ψήφιση νομοσχέδιο,</w:t>
      </w:r>
      <w:r w:rsidR="00D51571">
        <w:rPr>
          <w:rFonts w:ascii="Calibri" w:hAnsi="Calibri"/>
        </w:rPr>
        <w:t xml:space="preserve"> </w:t>
      </w:r>
      <w:r w:rsidR="00D51571" w:rsidRPr="00334427">
        <w:rPr>
          <w:rFonts w:ascii="Calibri" w:hAnsi="Calibri"/>
        </w:rPr>
        <w:t>είμαστε</w:t>
      </w:r>
      <w:r w:rsidR="00D51571">
        <w:rPr>
          <w:rFonts w:ascii="Calibri" w:hAnsi="Calibri"/>
        </w:rPr>
        <w:t xml:space="preserve"> </w:t>
      </w:r>
      <w:r w:rsidR="00D51571" w:rsidRPr="00334427">
        <w:rPr>
          <w:rFonts w:ascii="Calibri" w:hAnsi="Calibri"/>
        </w:rPr>
        <w:t>υποχρεωμένοι</w:t>
      </w:r>
      <w:r w:rsidR="00D51571">
        <w:rPr>
          <w:rFonts w:ascii="Calibri" w:hAnsi="Calibri"/>
        </w:rPr>
        <w:t xml:space="preserve"> </w:t>
      </w:r>
      <w:r w:rsidR="00D51571" w:rsidRPr="00334427">
        <w:rPr>
          <w:rFonts w:ascii="Calibri" w:hAnsi="Calibri"/>
        </w:rPr>
        <w:t>να προτείνουμε «πυροσβεστικά» κάποιες νομοτεχνικές βελτιώσεις για να σώσουμε</w:t>
      </w:r>
      <w:r w:rsidR="006B202E">
        <w:rPr>
          <w:rFonts w:ascii="Calibri" w:hAnsi="Calibri"/>
        </w:rPr>
        <w:t xml:space="preserve"> </w:t>
      </w:r>
      <w:r w:rsidR="000B76E6">
        <w:rPr>
          <w:rFonts w:ascii="Calibri" w:hAnsi="Calibri"/>
        </w:rPr>
        <w:t>την κατάσταση.</w:t>
      </w:r>
    </w:p>
    <w:p w14:paraId="2DD1DAE2" w14:textId="7BA48B11" w:rsidR="000B76E6" w:rsidRPr="00334427" w:rsidRDefault="000B76E6" w:rsidP="000B76E6">
      <w:pPr>
        <w:spacing w:line="276" w:lineRule="auto"/>
        <w:ind w:firstLine="720"/>
        <w:contextualSpacing/>
        <w:jc w:val="both"/>
        <w:rPr>
          <w:rFonts w:ascii="Calibri" w:hAnsi="Calibri"/>
        </w:rPr>
      </w:pPr>
      <w:r w:rsidRPr="00334427">
        <w:rPr>
          <w:rFonts w:ascii="Calibri" w:hAnsi="Calibri"/>
        </w:rPr>
        <w:t>Στο άρθρο 34, προβλέπεται μείωση του ΦΠΑ για τα ξενοδοχεία από 0,20 σε  0,18. Προτείνουμε, μετά από την παρ</w:t>
      </w:r>
      <w:r>
        <w:rPr>
          <w:rFonts w:ascii="Calibri" w:hAnsi="Calibri"/>
        </w:rPr>
        <w:t>.</w:t>
      </w:r>
      <w:r w:rsidRPr="00334427">
        <w:rPr>
          <w:rFonts w:ascii="Calibri" w:hAnsi="Calibri"/>
        </w:rPr>
        <w:t xml:space="preserve"> δ, να προστεθεί το εξής δα</w:t>
      </w:r>
      <w:r>
        <w:rPr>
          <w:rFonts w:ascii="Calibri" w:hAnsi="Calibri"/>
        </w:rPr>
        <w:t>΄</w:t>
      </w:r>
      <w:r w:rsidRPr="00334427">
        <w:rPr>
          <w:rFonts w:ascii="Calibri" w:hAnsi="Calibri"/>
        </w:rPr>
        <w:t xml:space="preserve"> «</w:t>
      </w:r>
      <w:r>
        <w:rPr>
          <w:rFonts w:ascii="Calibri" w:hAnsi="Calibri"/>
        </w:rPr>
        <w:t>π</w:t>
      </w:r>
      <w:r w:rsidRPr="00334427">
        <w:rPr>
          <w:rFonts w:ascii="Calibri" w:hAnsi="Calibri"/>
        </w:rPr>
        <w:t>ροκειμένου περί ξενοδοχείων τεσσάρων και πέντε αστέρων</w:t>
      </w:r>
      <w:r>
        <w:rPr>
          <w:rFonts w:ascii="Calibri" w:hAnsi="Calibri"/>
        </w:rPr>
        <w:t xml:space="preserve"> </w:t>
      </w:r>
      <w:r w:rsidRPr="00334427">
        <w:rPr>
          <w:rFonts w:ascii="Calibri" w:hAnsi="Calibri"/>
        </w:rPr>
        <w:t xml:space="preserve">ο συντελεστής δόμησης </w:t>
      </w:r>
      <w:r>
        <w:rPr>
          <w:rFonts w:ascii="Calibri" w:hAnsi="Calibri"/>
        </w:rPr>
        <w:t>ν</w:t>
      </w:r>
      <w:r w:rsidRPr="00334427">
        <w:rPr>
          <w:rFonts w:ascii="Calibri" w:hAnsi="Calibri"/>
        </w:rPr>
        <w:t>α οριστεί σε 0,19 για όλη την έκταση του γηπέδου</w:t>
      </w:r>
      <w:r>
        <w:rPr>
          <w:rFonts w:ascii="Calibri" w:hAnsi="Calibri"/>
        </w:rPr>
        <w:t>» κ</w:t>
      </w:r>
      <w:r w:rsidRPr="00334427">
        <w:rPr>
          <w:rFonts w:ascii="Calibri" w:hAnsi="Calibri"/>
        </w:rPr>
        <w:t xml:space="preserve">αι να μπει και μία παράγραφος </w:t>
      </w:r>
      <w:proofErr w:type="spellStart"/>
      <w:r w:rsidRPr="00334427">
        <w:rPr>
          <w:rFonts w:ascii="Calibri" w:hAnsi="Calibri"/>
        </w:rPr>
        <w:t>δβ</w:t>
      </w:r>
      <w:proofErr w:type="spellEnd"/>
      <w:r>
        <w:rPr>
          <w:rFonts w:ascii="Calibri" w:hAnsi="Calibri"/>
        </w:rPr>
        <w:t>΄</w:t>
      </w:r>
      <w:r w:rsidRPr="00334427">
        <w:rPr>
          <w:rFonts w:ascii="Calibri" w:hAnsi="Calibri"/>
        </w:rPr>
        <w:t xml:space="preserve"> ότι «προκειμένου για τα τουριστικά καταλύματα που διαθέτουν</w:t>
      </w:r>
      <w:r>
        <w:rPr>
          <w:rFonts w:ascii="Calibri" w:hAnsi="Calibri"/>
        </w:rPr>
        <w:t>,</w:t>
      </w:r>
      <w:r w:rsidRPr="00334427">
        <w:rPr>
          <w:rFonts w:ascii="Calibri" w:hAnsi="Calibri"/>
        </w:rPr>
        <w:t xml:space="preserve"> τουλάχιστον</w:t>
      </w:r>
      <w:r>
        <w:rPr>
          <w:rFonts w:ascii="Calibri" w:hAnsi="Calibri"/>
        </w:rPr>
        <w:t>,</w:t>
      </w:r>
      <w:r w:rsidRPr="00334427">
        <w:rPr>
          <w:rFonts w:ascii="Calibri" w:hAnsi="Calibri"/>
        </w:rPr>
        <w:t xml:space="preserve"> </w:t>
      </w:r>
      <w:r>
        <w:rPr>
          <w:rFonts w:ascii="Calibri" w:hAnsi="Calibri"/>
        </w:rPr>
        <w:t>έξι</w:t>
      </w:r>
      <w:r w:rsidRPr="00334427">
        <w:rPr>
          <w:rFonts w:ascii="Calibri" w:hAnsi="Calibri"/>
        </w:rPr>
        <w:t xml:space="preserve"> από τα κριτήρια οικοδομικής και πολεοδομικής αναβάθμισης</w:t>
      </w:r>
      <w:r>
        <w:rPr>
          <w:rFonts w:ascii="Calibri" w:hAnsi="Calibri"/>
        </w:rPr>
        <w:t>»</w:t>
      </w:r>
      <w:r w:rsidRPr="00334427">
        <w:rPr>
          <w:rFonts w:ascii="Calibri" w:hAnsi="Calibri"/>
        </w:rPr>
        <w:t xml:space="preserve"> </w:t>
      </w:r>
      <w:r>
        <w:rPr>
          <w:rFonts w:ascii="Calibri" w:hAnsi="Calibri"/>
        </w:rPr>
        <w:t>-</w:t>
      </w:r>
      <w:r w:rsidRPr="00334427">
        <w:rPr>
          <w:rFonts w:ascii="Calibri" w:hAnsi="Calibri"/>
        </w:rPr>
        <w:t xml:space="preserve">το άρθρο 38-  </w:t>
      </w:r>
      <w:r>
        <w:rPr>
          <w:rFonts w:ascii="Calibri" w:hAnsi="Calibri"/>
        </w:rPr>
        <w:t>«</w:t>
      </w:r>
      <w:r w:rsidRPr="00334427">
        <w:rPr>
          <w:rFonts w:ascii="Calibri" w:hAnsi="Calibri"/>
        </w:rPr>
        <w:t>ο συντελεστής δόμησης να προσαυξηθεί κατά 15%</w:t>
      </w:r>
      <w:r>
        <w:rPr>
          <w:rFonts w:ascii="Calibri" w:hAnsi="Calibri"/>
        </w:rPr>
        <w:t>, υ</w:t>
      </w:r>
      <w:r w:rsidRPr="00334427">
        <w:rPr>
          <w:rFonts w:ascii="Calibri" w:hAnsi="Calibri"/>
        </w:rPr>
        <w:t>πό την προϋπόθεση ότι η προσαύξηση αυτή θα αξιοποιηθεί</w:t>
      </w:r>
      <w:r>
        <w:rPr>
          <w:rFonts w:ascii="Calibri" w:hAnsi="Calibri"/>
        </w:rPr>
        <w:t>,</w:t>
      </w:r>
      <w:r w:rsidRPr="00334427">
        <w:rPr>
          <w:rFonts w:ascii="Calibri" w:hAnsi="Calibri"/>
        </w:rPr>
        <w:t xml:space="preserve"> αποκλειστικά</w:t>
      </w:r>
      <w:r>
        <w:rPr>
          <w:rFonts w:ascii="Calibri" w:hAnsi="Calibri"/>
        </w:rPr>
        <w:t>,</w:t>
      </w:r>
      <w:r w:rsidRPr="00334427">
        <w:rPr>
          <w:rFonts w:ascii="Calibri" w:hAnsi="Calibri"/>
        </w:rPr>
        <w:t xml:space="preserve"> για κοινόχρηστους χώρους, χωρίς αύξηση του αριθμού των επιτρεπόμενων κλινών.</w:t>
      </w:r>
    </w:p>
    <w:p w14:paraId="2EBD1810" w14:textId="39834678" w:rsidR="00117932" w:rsidRPr="00334427" w:rsidRDefault="00117932" w:rsidP="00334427">
      <w:pPr>
        <w:spacing w:line="276" w:lineRule="auto"/>
        <w:ind w:firstLine="720"/>
        <w:contextualSpacing/>
        <w:jc w:val="both"/>
        <w:rPr>
          <w:rFonts w:ascii="Calibri" w:hAnsi="Calibri"/>
        </w:rPr>
      </w:pPr>
      <w:r w:rsidRPr="00334427">
        <w:rPr>
          <w:rFonts w:ascii="Calibri" w:hAnsi="Calibri"/>
        </w:rPr>
        <w:lastRenderedPageBreak/>
        <w:t xml:space="preserve">Στη συνέχεια, υπάρχει η παράγραφος ε, ειδικά για τις εγκαταστάσεις ειδικής τουριστικής υποδομής. Προβλέπεται ένα </w:t>
      </w:r>
      <w:r w:rsidR="00F328B0">
        <w:rPr>
          <w:rFonts w:ascii="Calibri" w:hAnsi="Calibri"/>
        </w:rPr>
        <w:t>«</w:t>
      </w:r>
      <w:r w:rsidRPr="00334427">
        <w:rPr>
          <w:rFonts w:ascii="Calibri" w:hAnsi="Calibri"/>
        </w:rPr>
        <w:t>πενιχρό</w:t>
      </w:r>
      <w:r w:rsidR="00F328B0">
        <w:rPr>
          <w:rFonts w:ascii="Calibri" w:hAnsi="Calibri"/>
        </w:rPr>
        <w:t>»</w:t>
      </w:r>
      <w:r w:rsidRPr="00334427">
        <w:rPr>
          <w:rFonts w:ascii="Calibri" w:hAnsi="Calibri"/>
        </w:rPr>
        <w:t xml:space="preserve"> 0,02 αύξηση του συντελεστή δόμησης. Προτείνουμε να γίνει</w:t>
      </w:r>
      <w:r w:rsidR="00F328B0">
        <w:rPr>
          <w:rFonts w:ascii="Calibri" w:hAnsi="Calibri"/>
        </w:rPr>
        <w:t>,</w:t>
      </w:r>
      <w:r w:rsidRPr="00334427">
        <w:rPr>
          <w:rFonts w:ascii="Calibri" w:hAnsi="Calibri"/>
        </w:rPr>
        <w:t xml:space="preserve"> τουλάχιστον</w:t>
      </w:r>
      <w:r w:rsidR="00F328B0">
        <w:rPr>
          <w:rFonts w:ascii="Calibri" w:hAnsi="Calibri"/>
        </w:rPr>
        <w:t>,</w:t>
      </w:r>
      <w:r w:rsidRPr="00334427">
        <w:rPr>
          <w:rFonts w:ascii="Calibri" w:hAnsi="Calibri"/>
        </w:rPr>
        <w:t xml:space="preserve"> 0,04. Δηλαδή,</w:t>
      </w:r>
      <w:r w:rsidR="00F328B0">
        <w:rPr>
          <w:rFonts w:ascii="Calibri" w:hAnsi="Calibri"/>
        </w:rPr>
        <w:t xml:space="preserve"> </w:t>
      </w:r>
      <w:r w:rsidRPr="00334427">
        <w:rPr>
          <w:rFonts w:ascii="Calibri" w:hAnsi="Calibri"/>
        </w:rPr>
        <w:t>ένα</w:t>
      </w:r>
      <w:r w:rsidR="00F328B0">
        <w:rPr>
          <w:rFonts w:ascii="Calibri" w:hAnsi="Calibri"/>
        </w:rPr>
        <w:t xml:space="preserve"> 0,0</w:t>
      </w:r>
      <w:r w:rsidRPr="00334427">
        <w:rPr>
          <w:rFonts w:ascii="Calibri" w:hAnsi="Calibri"/>
        </w:rPr>
        <w:t xml:space="preserve">2% επιπρόσθετο για κέντρα </w:t>
      </w:r>
      <w:proofErr w:type="spellStart"/>
      <w:r w:rsidRPr="00334427">
        <w:rPr>
          <w:rFonts w:ascii="Calibri" w:hAnsi="Calibri"/>
        </w:rPr>
        <w:t>θαλασσοθεραπείας</w:t>
      </w:r>
      <w:proofErr w:type="spellEnd"/>
      <w:r w:rsidRPr="00334427">
        <w:rPr>
          <w:rFonts w:ascii="Calibri" w:hAnsi="Calibri"/>
        </w:rPr>
        <w:t xml:space="preserve">, συνεδριακά κέντρα και λοιπά. Να σκεφτείτε ότι ένα κέντρο </w:t>
      </w:r>
      <w:proofErr w:type="spellStart"/>
      <w:r w:rsidRPr="00334427">
        <w:rPr>
          <w:rFonts w:ascii="Calibri" w:hAnsi="Calibri"/>
        </w:rPr>
        <w:t>θαλασσοθεραπείας</w:t>
      </w:r>
      <w:proofErr w:type="spellEnd"/>
      <w:r w:rsidRPr="00334427">
        <w:rPr>
          <w:rFonts w:ascii="Calibri" w:hAnsi="Calibri"/>
        </w:rPr>
        <w:t xml:space="preserve"> απαιτεί 6.000 τετραγωνικά. Δηλαδή, αντιστοιχεί σε μ</w:t>
      </w:r>
      <w:r w:rsidR="00F328B0">
        <w:rPr>
          <w:rFonts w:ascii="Calibri" w:hAnsi="Calibri"/>
        </w:rPr>
        <w:t>ί</w:t>
      </w:r>
      <w:r w:rsidRPr="00334427">
        <w:rPr>
          <w:rFonts w:ascii="Calibri" w:hAnsi="Calibri"/>
        </w:rPr>
        <w:t xml:space="preserve">α έκταση άνω των </w:t>
      </w:r>
      <w:r w:rsidR="00F328B0">
        <w:rPr>
          <w:rFonts w:ascii="Calibri" w:hAnsi="Calibri"/>
        </w:rPr>
        <w:t>τριάντα</w:t>
      </w:r>
      <w:r w:rsidRPr="00334427">
        <w:rPr>
          <w:rFonts w:ascii="Calibri" w:hAnsi="Calibri"/>
        </w:rPr>
        <w:t xml:space="preserve"> στρεμμάτων, η οποία θα πρέπει να δαπανηθεί πολεοδομικά για να γίνει αυτό το κέντρο. </w:t>
      </w:r>
    </w:p>
    <w:p w14:paraId="2750F88D" w14:textId="2EF32893" w:rsidR="00117932" w:rsidRPr="00334427" w:rsidRDefault="00117932" w:rsidP="00334427">
      <w:pPr>
        <w:spacing w:line="276" w:lineRule="auto"/>
        <w:ind w:firstLine="720"/>
        <w:contextualSpacing/>
        <w:jc w:val="both"/>
        <w:rPr>
          <w:rFonts w:ascii="Calibri" w:hAnsi="Calibri"/>
        </w:rPr>
      </w:pPr>
      <w:r w:rsidRPr="00334427">
        <w:rPr>
          <w:rFonts w:ascii="Calibri" w:hAnsi="Calibri"/>
        </w:rPr>
        <w:t>Πρέπει, λοιπόν, να δώσουμε κίνητρα στους επενδυτές να δημιουργήσουν ανταγωνιστικές επενδύσεις και όχι να δώσουμε αντικίνητρα, μειώνοντας το</w:t>
      </w:r>
      <w:r w:rsidR="003B2798">
        <w:rPr>
          <w:rFonts w:ascii="Calibri" w:hAnsi="Calibri"/>
        </w:rPr>
        <w:t>ν</w:t>
      </w:r>
      <w:r w:rsidRPr="00334427">
        <w:rPr>
          <w:rFonts w:ascii="Calibri" w:hAnsi="Calibri"/>
        </w:rPr>
        <w:t xml:space="preserve"> συντελεστή. Άρα, για να διαφυλάξουν τη δυναμικότητα, θα κάνουν τους ελάχιστους δυνατόν κοινόχρηστους χώρους, οι οποίοι, με τη σειρά τους, δημιουργούν μείωση στην ανταγωνιστικότητα. </w:t>
      </w:r>
    </w:p>
    <w:p w14:paraId="685C11C9" w14:textId="55BF745E" w:rsidR="00117932" w:rsidRPr="00334427" w:rsidRDefault="00117932" w:rsidP="00334427">
      <w:pPr>
        <w:spacing w:line="276" w:lineRule="auto"/>
        <w:ind w:firstLine="720"/>
        <w:contextualSpacing/>
        <w:jc w:val="both"/>
        <w:rPr>
          <w:rFonts w:ascii="Calibri" w:hAnsi="Calibri"/>
        </w:rPr>
      </w:pPr>
      <w:r w:rsidRPr="00334427">
        <w:rPr>
          <w:rFonts w:ascii="Calibri" w:hAnsi="Calibri"/>
        </w:rPr>
        <w:t>Πρέπει να τονίσω βέβαια ότι υπάρχει η παρ</w:t>
      </w:r>
      <w:r w:rsidR="003B2798">
        <w:rPr>
          <w:rFonts w:ascii="Calibri" w:hAnsi="Calibri"/>
        </w:rPr>
        <w:t>.</w:t>
      </w:r>
      <w:r w:rsidRPr="00334427">
        <w:rPr>
          <w:rFonts w:ascii="Calibri" w:hAnsi="Calibri"/>
        </w:rPr>
        <w:t xml:space="preserve"> </w:t>
      </w:r>
      <w:proofErr w:type="spellStart"/>
      <w:r w:rsidRPr="00334427">
        <w:rPr>
          <w:rFonts w:ascii="Calibri" w:hAnsi="Calibri"/>
        </w:rPr>
        <w:t>στ</w:t>
      </w:r>
      <w:proofErr w:type="spellEnd"/>
      <w:r w:rsidR="003B2798">
        <w:rPr>
          <w:rFonts w:ascii="Calibri" w:hAnsi="Calibri"/>
        </w:rPr>
        <w:t xml:space="preserve">΄ </w:t>
      </w:r>
      <w:r w:rsidRPr="00334427">
        <w:rPr>
          <w:rFonts w:ascii="Calibri" w:hAnsi="Calibri"/>
        </w:rPr>
        <w:t>στο ίδιο άρθρο, η οποία προβλέπει την αύξηση της επιτρεπόμενη</w:t>
      </w:r>
      <w:r w:rsidR="003B2798">
        <w:rPr>
          <w:rFonts w:ascii="Calibri" w:hAnsi="Calibri"/>
        </w:rPr>
        <w:t>ς</w:t>
      </w:r>
      <w:r w:rsidRPr="00334427">
        <w:rPr>
          <w:rFonts w:ascii="Calibri" w:hAnsi="Calibri"/>
        </w:rPr>
        <w:t xml:space="preserve"> δόμησης από 20% σε 25% για </w:t>
      </w:r>
      <w:proofErr w:type="spellStart"/>
      <w:r w:rsidRPr="00334427">
        <w:rPr>
          <w:rFonts w:ascii="Calibri" w:hAnsi="Calibri"/>
        </w:rPr>
        <w:t>ημιυπαίθριους</w:t>
      </w:r>
      <w:proofErr w:type="spellEnd"/>
      <w:r w:rsidRPr="00334427">
        <w:rPr>
          <w:rFonts w:ascii="Calibri" w:hAnsi="Calibri"/>
        </w:rPr>
        <w:t xml:space="preserve"> χώρους. Αυτό είναι</w:t>
      </w:r>
      <w:r w:rsidR="003B2798">
        <w:rPr>
          <w:rFonts w:ascii="Calibri" w:hAnsi="Calibri"/>
        </w:rPr>
        <w:t>,</w:t>
      </w:r>
      <w:r w:rsidRPr="00334427">
        <w:rPr>
          <w:rFonts w:ascii="Calibri" w:hAnsi="Calibri"/>
        </w:rPr>
        <w:t xml:space="preserve"> εντελώς</w:t>
      </w:r>
      <w:r w:rsidR="003B2798">
        <w:rPr>
          <w:rFonts w:ascii="Calibri" w:hAnsi="Calibri"/>
        </w:rPr>
        <w:t>,</w:t>
      </w:r>
      <w:r w:rsidRPr="00334427">
        <w:rPr>
          <w:rFonts w:ascii="Calibri" w:hAnsi="Calibri"/>
        </w:rPr>
        <w:t xml:space="preserve"> απαραίτητο και είναι πάρα πολύ θετική αυτή η διάταξη. Πρέπει, όμως, να πούμε ότι το ζήτημα των </w:t>
      </w:r>
      <w:proofErr w:type="spellStart"/>
      <w:r w:rsidRPr="00334427">
        <w:rPr>
          <w:rFonts w:ascii="Calibri" w:hAnsi="Calibri"/>
        </w:rPr>
        <w:t>ημιυπαίθριων</w:t>
      </w:r>
      <w:proofErr w:type="spellEnd"/>
      <w:r w:rsidRPr="00334427">
        <w:rPr>
          <w:rFonts w:ascii="Calibri" w:hAnsi="Calibri"/>
        </w:rPr>
        <w:t xml:space="preserve"> χώρων δεν καλύπτεται από το θέμα της αύξησης της κάλυψης. Δεν είναι εκεί το μείζον</w:t>
      </w:r>
      <w:r w:rsidR="003B2798">
        <w:rPr>
          <w:rFonts w:ascii="Calibri" w:hAnsi="Calibri"/>
        </w:rPr>
        <w:t xml:space="preserve">, διότι, </w:t>
      </w:r>
      <w:r w:rsidRPr="00334427">
        <w:rPr>
          <w:rFonts w:ascii="Calibri" w:hAnsi="Calibri"/>
        </w:rPr>
        <w:t>όταν η κάλυψη είναι ίση με τη δόμηση,</w:t>
      </w:r>
      <w:r w:rsidR="003B2798">
        <w:rPr>
          <w:rFonts w:ascii="Calibri" w:hAnsi="Calibri"/>
        </w:rPr>
        <w:t xml:space="preserve"> </w:t>
      </w:r>
      <w:r w:rsidRPr="00334427">
        <w:rPr>
          <w:rFonts w:ascii="Calibri" w:hAnsi="Calibri"/>
        </w:rPr>
        <w:t>τα ξενοδοχεία</w:t>
      </w:r>
      <w:r w:rsidR="003B2798">
        <w:rPr>
          <w:rFonts w:ascii="Calibri" w:hAnsi="Calibri"/>
        </w:rPr>
        <w:t>,</w:t>
      </w:r>
      <w:r w:rsidRPr="00334427">
        <w:rPr>
          <w:rFonts w:ascii="Calibri" w:hAnsi="Calibri"/>
        </w:rPr>
        <w:t xml:space="preserve"> συνήθως</w:t>
      </w:r>
      <w:r w:rsidR="003B2798">
        <w:rPr>
          <w:rFonts w:ascii="Calibri" w:hAnsi="Calibri"/>
        </w:rPr>
        <w:t>,</w:t>
      </w:r>
      <w:r w:rsidRPr="00334427">
        <w:rPr>
          <w:rFonts w:ascii="Calibri" w:hAnsi="Calibri"/>
        </w:rPr>
        <w:t xml:space="preserve"> καλύπτουν ένα 15% σε ισόγειο και 5% σε ορόφους ή 10% και 10%. Επομένως</w:t>
      </w:r>
      <w:r w:rsidR="003B2798">
        <w:rPr>
          <w:rFonts w:ascii="Calibri" w:hAnsi="Calibri"/>
        </w:rPr>
        <w:t xml:space="preserve">, μία </w:t>
      </w:r>
      <w:r w:rsidRPr="00334427">
        <w:rPr>
          <w:rFonts w:ascii="Calibri" w:hAnsi="Calibri"/>
        </w:rPr>
        <w:t xml:space="preserve">κάλυψη 20% είναι υπεραρκετή. </w:t>
      </w:r>
    </w:p>
    <w:p w14:paraId="2F2340AF" w14:textId="441DC870"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Ο καθορισμός των  </w:t>
      </w:r>
      <w:proofErr w:type="spellStart"/>
      <w:r w:rsidRPr="00334427">
        <w:rPr>
          <w:rFonts w:ascii="Calibri" w:hAnsi="Calibri"/>
        </w:rPr>
        <w:t>ημιυπαίθριων</w:t>
      </w:r>
      <w:proofErr w:type="spellEnd"/>
      <w:r w:rsidRPr="00334427">
        <w:rPr>
          <w:rFonts w:ascii="Calibri" w:hAnsi="Calibri"/>
        </w:rPr>
        <w:t xml:space="preserve"> χώρων προβλέπεται από το άρθρο 11 του νόμου. Επομένως,</w:t>
      </w:r>
      <w:r w:rsidR="003B2798">
        <w:rPr>
          <w:rFonts w:ascii="Calibri" w:hAnsi="Calibri"/>
        </w:rPr>
        <w:t xml:space="preserve"> </w:t>
      </w:r>
      <w:r w:rsidRPr="00334427">
        <w:rPr>
          <w:rFonts w:ascii="Calibri" w:hAnsi="Calibri"/>
        </w:rPr>
        <w:t xml:space="preserve">εκεί πρέπει να εστιάσουμε. Πρέπει το αντίστοιχο άρθρο να συνοδευτεί από το ότι «ταυτόχρονα, πρέπει να γίνει και αντίστοιχη αύξηση των επιτρεπόμενων </w:t>
      </w:r>
      <w:proofErr w:type="spellStart"/>
      <w:r w:rsidRPr="00334427">
        <w:rPr>
          <w:rFonts w:ascii="Calibri" w:hAnsi="Calibri"/>
        </w:rPr>
        <w:t>ημιυπαίθριων</w:t>
      </w:r>
      <w:proofErr w:type="spellEnd"/>
      <w:r w:rsidRPr="00334427">
        <w:rPr>
          <w:rFonts w:ascii="Calibri" w:hAnsi="Calibri"/>
        </w:rPr>
        <w:t xml:space="preserve"> χώρων που προβλέπονται από το εδάφιο α</w:t>
      </w:r>
      <w:r w:rsidR="003B2798">
        <w:rPr>
          <w:rFonts w:ascii="Calibri" w:hAnsi="Calibri"/>
        </w:rPr>
        <w:t>΄</w:t>
      </w:r>
      <w:r w:rsidRPr="00334427">
        <w:rPr>
          <w:rFonts w:ascii="Calibri" w:hAnsi="Calibri"/>
        </w:rPr>
        <w:t xml:space="preserve"> της παρ</w:t>
      </w:r>
      <w:r w:rsidR="003B2798">
        <w:rPr>
          <w:rFonts w:ascii="Calibri" w:hAnsi="Calibri"/>
        </w:rPr>
        <w:t>.</w:t>
      </w:r>
      <w:r w:rsidRPr="00334427">
        <w:rPr>
          <w:rFonts w:ascii="Calibri" w:hAnsi="Calibri"/>
        </w:rPr>
        <w:t xml:space="preserve"> 6 του άρθρου 11 του Οικοδομικού Κανονισμού». </w:t>
      </w:r>
    </w:p>
    <w:p w14:paraId="76754C4B" w14:textId="727A13BD" w:rsidR="00117932" w:rsidRPr="00334427" w:rsidRDefault="00117932" w:rsidP="00334427">
      <w:pPr>
        <w:spacing w:line="276" w:lineRule="auto"/>
        <w:ind w:firstLine="720"/>
        <w:contextualSpacing/>
        <w:jc w:val="both"/>
        <w:rPr>
          <w:rFonts w:ascii="Calibri" w:hAnsi="Calibri"/>
        </w:rPr>
      </w:pPr>
      <w:r w:rsidRPr="00334427">
        <w:rPr>
          <w:rFonts w:ascii="Calibri" w:hAnsi="Calibri"/>
        </w:rPr>
        <w:t>Είναι σημαντικό, κύριε Υπουργέ, το συγκεκριμένο άρθρο 34 να συμπληρωθεί με μ</w:t>
      </w:r>
      <w:r w:rsidR="003B2798">
        <w:rPr>
          <w:rFonts w:ascii="Calibri" w:hAnsi="Calibri"/>
        </w:rPr>
        <w:t>ί</w:t>
      </w:r>
      <w:r w:rsidRPr="00334427">
        <w:rPr>
          <w:rFonts w:ascii="Calibri" w:hAnsi="Calibri"/>
        </w:rPr>
        <w:t>α τελευταία παρ</w:t>
      </w:r>
      <w:r w:rsidR="003B2798">
        <w:rPr>
          <w:rFonts w:ascii="Calibri" w:hAnsi="Calibri"/>
        </w:rPr>
        <w:t>.</w:t>
      </w:r>
      <w:r w:rsidRPr="00334427">
        <w:rPr>
          <w:rFonts w:ascii="Calibri" w:hAnsi="Calibri"/>
        </w:rPr>
        <w:t xml:space="preserve"> ζ</w:t>
      </w:r>
      <w:r w:rsidR="003B2798">
        <w:rPr>
          <w:rFonts w:ascii="Calibri" w:hAnsi="Calibri"/>
        </w:rPr>
        <w:t>΄</w:t>
      </w:r>
      <w:r w:rsidRPr="00334427">
        <w:rPr>
          <w:rFonts w:ascii="Calibri" w:hAnsi="Calibri"/>
        </w:rPr>
        <w:t xml:space="preserve"> με την ακόλουθη διατύπωση</w:t>
      </w:r>
      <w:r w:rsidR="003B2798">
        <w:rPr>
          <w:rFonts w:ascii="Calibri" w:hAnsi="Calibri"/>
        </w:rPr>
        <w:t xml:space="preserve">, ότι </w:t>
      </w:r>
      <w:r w:rsidRPr="00334427">
        <w:rPr>
          <w:rFonts w:ascii="Calibri" w:hAnsi="Calibri"/>
        </w:rPr>
        <w:t>«</w:t>
      </w:r>
      <w:r w:rsidR="003B2798">
        <w:rPr>
          <w:rFonts w:ascii="Calibri" w:hAnsi="Calibri"/>
        </w:rPr>
        <w:t>κ</w:t>
      </w:r>
      <w:r w:rsidRPr="00334427">
        <w:rPr>
          <w:rFonts w:ascii="Calibri" w:hAnsi="Calibri"/>
        </w:rPr>
        <w:t>ατά τα λοιπά και για όσα ζητήματα δεν καλύπτονται από το παρόν άρθρο, ισχύουν οι όροι και</w:t>
      </w:r>
      <w:r w:rsidR="003B2798">
        <w:rPr>
          <w:rFonts w:ascii="Calibri" w:hAnsi="Calibri"/>
        </w:rPr>
        <w:t xml:space="preserve"> οι</w:t>
      </w:r>
      <w:r w:rsidRPr="00334427">
        <w:rPr>
          <w:rFonts w:ascii="Calibri" w:hAnsi="Calibri"/>
        </w:rPr>
        <w:t xml:space="preserve"> περιορισμοί του άρθρου 8 του από 6/10/1978 </w:t>
      </w:r>
      <w:r w:rsidR="003B2798">
        <w:rPr>
          <w:rFonts w:ascii="Calibri" w:hAnsi="Calibri"/>
        </w:rPr>
        <w:t>π</w:t>
      </w:r>
      <w:r w:rsidRPr="00334427">
        <w:rPr>
          <w:rFonts w:ascii="Calibri" w:hAnsi="Calibri"/>
        </w:rPr>
        <w:t xml:space="preserve">ροεδρικού </w:t>
      </w:r>
      <w:r w:rsidR="003B2798">
        <w:rPr>
          <w:rFonts w:ascii="Calibri" w:hAnsi="Calibri"/>
        </w:rPr>
        <w:t>δ</w:t>
      </w:r>
      <w:r w:rsidRPr="00334427">
        <w:rPr>
          <w:rFonts w:ascii="Calibri" w:hAnsi="Calibri"/>
        </w:rPr>
        <w:t>ιατάγματος». Αυτό πρέπει</w:t>
      </w:r>
      <w:r w:rsidR="003B2798">
        <w:rPr>
          <w:rFonts w:ascii="Calibri" w:hAnsi="Calibri"/>
        </w:rPr>
        <w:t>,</w:t>
      </w:r>
      <w:r w:rsidRPr="00334427">
        <w:rPr>
          <w:rFonts w:ascii="Calibri" w:hAnsi="Calibri"/>
        </w:rPr>
        <w:t xml:space="preserve"> οπωσδήποτε</w:t>
      </w:r>
      <w:r w:rsidR="003B2798">
        <w:rPr>
          <w:rFonts w:ascii="Calibri" w:hAnsi="Calibri"/>
        </w:rPr>
        <w:t>,</w:t>
      </w:r>
      <w:r w:rsidRPr="00334427">
        <w:rPr>
          <w:rFonts w:ascii="Calibri" w:hAnsi="Calibri"/>
        </w:rPr>
        <w:t xml:space="preserve"> να εισαχθεί, διότι θα δημιουργηθεί μεγάλη σύγχυση και ερμηνεία ως προς το τι εισάγεται με αυτό το άρθρο, σε σχέση με τις τουριστικές επ</w:t>
      </w:r>
      <w:r w:rsidR="003B2798">
        <w:rPr>
          <w:rFonts w:ascii="Calibri" w:hAnsi="Calibri"/>
        </w:rPr>
        <w:t>ενδύσεις, δ</w:t>
      </w:r>
      <w:r w:rsidRPr="00334427">
        <w:rPr>
          <w:rFonts w:ascii="Calibri" w:hAnsi="Calibri"/>
        </w:rPr>
        <w:t>ιότι</w:t>
      </w:r>
      <w:r w:rsidR="003B2798">
        <w:rPr>
          <w:rFonts w:ascii="Calibri" w:hAnsi="Calibri"/>
        </w:rPr>
        <w:t xml:space="preserve"> </w:t>
      </w:r>
      <w:r w:rsidRPr="00334427">
        <w:rPr>
          <w:rFonts w:ascii="Calibri" w:hAnsi="Calibri"/>
        </w:rPr>
        <w:t xml:space="preserve">όλα τα υπόλοιπα ζητήματα των τουριστικών επενδύσεων καλύπτονται από το </w:t>
      </w:r>
      <w:r w:rsidR="003B2798">
        <w:rPr>
          <w:rFonts w:ascii="Calibri" w:hAnsi="Calibri"/>
        </w:rPr>
        <w:t>π</w:t>
      </w:r>
      <w:r w:rsidRPr="00334427">
        <w:rPr>
          <w:rFonts w:ascii="Calibri" w:hAnsi="Calibri"/>
        </w:rPr>
        <w:t xml:space="preserve">ροεδρικό </w:t>
      </w:r>
      <w:r w:rsidR="003B2798">
        <w:rPr>
          <w:rFonts w:ascii="Calibri" w:hAnsi="Calibri"/>
        </w:rPr>
        <w:t>δ</w:t>
      </w:r>
      <w:r w:rsidRPr="00334427">
        <w:rPr>
          <w:rFonts w:ascii="Calibri" w:hAnsi="Calibri"/>
        </w:rPr>
        <w:t xml:space="preserve">ιάταγμα του 1978. Δηλαδή, πλάγιες αποστάσεις, τα ύψη και όλα τα σχετικά. </w:t>
      </w:r>
    </w:p>
    <w:p w14:paraId="0CFCC778" w14:textId="1F160BD3" w:rsidR="00117932" w:rsidRPr="00334427" w:rsidRDefault="00117932" w:rsidP="00334427">
      <w:pPr>
        <w:spacing w:line="276" w:lineRule="auto"/>
        <w:ind w:firstLine="720"/>
        <w:contextualSpacing/>
        <w:jc w:val="both"/>
        <w:rPr>
          <w:rFonts w:ascii="Calibri" w:hAnsi="Calibri"/>
        </w:rPr>
      </w:pPr>
      <w:r w:rsidRPr="00334427">
        <w:rPr>
          <w:rFonts w:ascii="Calibri" w:hAnsi="Calibri"/>
        </w:rPr>
        <w:t>Επομένως, πρέπει να μην παραπέμπονται οι τουριστικές επενδύσεις στο άρθρο 32, που είναι γενικοί όροι δόμησης και που προβλέπουν 10% κάλυψη και συγκεκριμένες πλάγιες αποστάσεις και ύψη</w:t>
      </w:r>
      <w:r w:rsidR="006F29D8">
        <w:rPr>
          <w:rFonts w:ascii="Calibri" w:hAnsi="Calibri"/>
        </w:rPr>
        <w:t xml:space="preserve"> που </w:t>
      </w:r>
      <w:r w:rsidRPr="00334427">
        <w:rPr>
          <w:rFonts w:ascii="Calibri" w:hAnsi="Calibri"/>
        </w:rPr>
        <w:t xml:space="preserve">δεν καλύπτουν τις τουριστικές επενδύσεις. </w:t>
      </w:r>
    </w:p>
    <w:p w14:paraId="4EB1C947" w14:textId="7FBDF02F" w:rsidR="00117932" w:rsidRPr="00334427" w:rsidRDefault="00117932" w:rsidP="002F574B">
      <w:pPr>
        <w:spacing w:line="276" w:lineRule="auto"/>
        <w:ind w:firstLine="720"/>
        <w:contextualSpacing/>
        <w:jc w:val="both"/>
        <w:rPr>
          <w:rFonts w:ascii="Calibri" w:hAnsi="Calibri"/>
        </w:rPr>
      </w:pPr>
      <w:r w:rsidRPr="00334427">
        <w:rPr>
          <w:rFonts w:ascii="Calibri" w:hAnsi="Calibri"/>
        </w:rPr>
        <w:t>Θέλω, επίσης, να σημειώσω ότι υπάρχουν άλλες επενδύσεις</w:t>
      </w:r>
      <w:r w:rsidR="002F574B">
        <w:rPr>
          <w:rFonts w:ascii="Calibri" w:hAnsi="Calibri"/>
        </w:rPr>
        <w:t>,</w:t>
      </w:r>
      <w:r w:rsidR="002F574B" w:rsidRPr="002F574B">
        <w:rPr>
          <w:rFonts w:ascii="Calibri" w:hAnsi="Calibri"/>
        </w:rPr>
        <w:t xml:space="preserve"> </w:t>
      </w:r>
      <w:r w:rsidR="002F574B" w:rsidRPr="00334427">
        <w:rPr>
          <w:rFonts w:ascii="Calibri" w:hAnsi="Calibri"/>
        </w:rPr>
        <w:t>όχι του τουριστικού τομέα</w:t>
      </w:r>
      <w:r w:rsidR="002F574B">
        <w:rPr>
          <w:rFonts w:ascii="Calibri" w:hAnsi="Calibri"/>
        </w:rPr>
        <w:t xml:space="preserve">, που </w:t>
      </w:r>
      <w:r w:rsidRPr="00334427">
        <w:rPr>
          <w:rFonts w:ascii="Calibri" w:hAnsi="Calibri"/>
        </w:rPr>
        <w:t>έχουν τριπλάσιο συντελεστή δόμησης. Και το ερώτημα είναι</w:t>
      </w:r>
      <w:r w:rsidR="002F574B">
        <w:rPr>
          <w:rFonts w:ascii="Calibri" w:hAnsi="Calibri"/>
        </w:rPr>
        <w:t xml:space="preserve"> π</w:t>
      </w:r>
      <w:r w:rsidRPr="00334427">
        <w:rPr>
          <w:rFonts w:ascii="Calibri" w:hAnsi="Calibri"/>
        </w:rPr>
        <w:t>ώς είναι δυνατόν αυτές οι επενδύσεις να θεωρούνται ότι συνάδουν με την προστασία του περιβάλλοντος και την εκτός σχεδίου δόμηση, όπως υφίστα</w:t>
      </w:r>
      <w:r w:rsidR="002F574B">
        <w:rPr>
          <w:rFonts w:ascii="Calibri" w:hAnsi="Calibri"/>
        </w:rPr>
        <w:t>ν</w:t>
      </w:r>
      <w:r w:rsidRPr="00334427">
        <w:rPr>
          <w:rFonts w:ascii="Calibri" w:hAnsi="Calibri"/>
        </w:rPr>
        <w:t>ται σήμερα, και μία επένδυση</w:t>
      </w:r>
      <w:r w:rsidR="002F574B">
        <w:rPr>
          <w:rFonts w:ascii="Calibri" w:hAnsi="Calibri"/>
        </w:rPr>
        <w:t xml:space="preserve"> που </w:t>
      </w:r>
      <w:r w:rsidRPr="00334427">
        <w:rPr>
          <w:rFonts w:ascii="Calibri" w:hAnsi="Calibri"/>
        </w:rPr>
        <w:t>έχει 0,22 ή 0,24 συντελεστή δόμησης να  δημιουργεί προβλήματα; Είναι γνωστό ότι τα ξενοδοχεία, ακόμ</w:t>
      </w:r>
      <w:r w:rsidR="002F574B">
        <w:rPr>
          <w:rFonts w:ascii="Calibri" w:hAnsi="Calibri"/>
        </w:rPr>
        <w:t>η</w:t>
      </w:r>
      <w:r w:rsidRPr="00334427">
        <w:rPr>
          <w:rFonts w:ascii="Calibri" w:hAnsi="Calibri"/>
        </w:rPr>
        <w:t xml:space="preserve"> και σε χέρσα περιοχή όταν γίνονται, αναπτύσσουν τέτοια βλάστηση και τέτοιο πράσινο,</w:t>
      </w:r>
      <w:r w:rsidR="002F574B">
        <w:rPr>
          <w:rFonts w:ascii="Calibri" w:hAnsi="Calibri"/>
        </w:rPr>
        <w:t xml:space="preserve"> που</w:t>
      </w:r>
      <w:r w:rsidRPr="00334427">
        <w:rPr>
          <w:rFonts w:ascii="Calibri" w:hAnsi="Calibri"/>
        </w:rPr>
        <w:t xml:space="preserve"> αναβαθμίζουν, συνήθως, τις προοπτικές και δεν τις υποβαθμίζουν. </w:t>
      </w:r>
    </w:p>
    <w:p w14:paraId="15838C13" w14:textId="5D76CCB7" w:rsidR="00117932" w:rsidRPr="00334427" w:rsidRDefault="00117932" w:rsidP="00334427">
      <w:pPr>
        <w:spacing w:line="276" w:lineRule="auto"/>
        <w:ind w:firstLine="720"/>
        <w:contextualSpacing/>
        <w:jc w:val="both"/>
        <w:rPr>
          <w:rFonts w:ascii="Calibri" w:hAnsi="Calibri"/>
        </w:rPr>
      </w:pPr>
      <w:r w:rsidRPr="00334427">
        <w:rPr>
          <w:rFonts w:ascii="Calibri" w:hAnsi="Calibri"/>
        </w:rPr>
        <w:lastRenderedPageBreak/>
        <w:t>Τέλος, θα πρέπει να αναφερθούμε στο θέμα</w:t>
      </w:r>
      <w:r w:rsidR="002F574B">
        <w:rPr>
          <w:rFonts w:ascii="Calibri" w:hAnsi="Calibri"/>
        </w:rPr>
        <w:t xml:space="preserve"> που </w:t>
      </w:r>
      <w:r w:rsidRPr="00334427">
        <w:rPr>
          <w:rFonts w:ascii="Calibri" w:hAnsi="Calibri"/>
        </w:rPr>
        <w:t>υπάρχει με το άρθρο 25, σχετικά με τα κίνητρα που δί</w:t>
      </w:r>
      <w:r w:rsidR="002F574B">
        <w:rPr>
          <w:rFonts w:ascii="Calibri" w:hAnsi="Calibri"/>
        </w:rPr>
        <w:t>ν</w:t>
      </w:r>
      <w:r w:rsidRPr="00334427">
        <w:rPr>
          <w:rFonts w:ascii="Calibri" w:hAnsi="Calibri"/>
        </w:rPr>
        <w:t>ονται για τις μηδενικές καταναλώσεις ενέργειας. Πράγματι, υπάρχει και από τον υφιστάμενο ΝΟΚ, το κίνητρο της αύξησης του συντελεστή δόμησης</w:t>
      </w:r>
      <w:r w:rsidR="002F574B">
        <w:rPr>
          <w:rFonts w:ascii="Calibri" w:hAnsi="Calibri"/>
        </w:rPr>
        <w:t>,</w:t>
      </w:r>
      <w:r w:rsidRPr="00334427">
        <w:rPr>
          <w:rFonts w:ascii="Calibri" w:hAnsi="Calibri"/>
        </w:rPr>
        <w:t xml:space="preserve"> κατά 10%, εφόσον εξασφαλίζονται μηδενικές εκπομπές αερίων και ενέργειας (</w:t>
      </w:r>
      <w:r w:rsidRPr="00334427">
        <w:rPr>
          <w:rFonts w:ascii="Calibri" w:hAnsi="Calibri"/>
          <w:lang w:val="en-US"/>
        </w:rPr>
        <w:t>footprints</w:t>
      </w:r>
      <w:r w:rsidRPr="00334427">
        <w:rPr>
          <w:rFonts w:ascii="Calibri" w:hAnsi="Calibri"/>
        </w:rPr>
        <w:t>).</w:t>
      </w:r>
      <w:r w:rsidR="002F574B" w:rsidRPr="002F574B">
        <w:rPr>
          <w:rFonts w:cstheme="minorHAnsi"/>
        </w:rPr>
        <w:t xml:space="preserve"> </w:t>
      </w:r>
      <w:r w:rsidR="002F574B" w:rsidRPr="00334427">
        <w:rPr>
          <w:rFonts w:cstheme="minorHAnsi"/>
        </w:rPr>
        <w:t>Αυτό είναι</w:t>
      </w:r>
      <w:r w:rsidR="002F574B">
        <w:rPr>
          <w:rFonts w:cstheme="minorHAnsi"/>
        </w:rPr>
        <w:t xml:space="preserve"> </w:t>
      </w:r>
      <w:r w:rsidR="002F574B" w:rsidRPr="00334427">
        <w:rPr>
          <w:rFonts w:cstheme="minorHAnsi"/>
        </w:rPr>
        <w:t>πολύ σημαντικό, αλλά πιστεύουμε ότι τα κριτήρια</w:t>
      </w:r>
      <w:r w:rsidR="002F574B">
        <w:rPr>
          <w:rFonts w:cstheme="minorHAnsi"/>
        </w:rPr>
        <w:t xml:space="preserve"> που </w:t>
      </w:r>
      <w:r w:rsidR="002F574B" w:rsidRPr="00334427">
        <w:rPr>
          <w:rFonts w:cstheme="minorHAnsi"/>
        </w:rPr>
        <w:t>τέθηκαν</w:t>
      </w:r>
      <w:r w:rsidR="002F574B">
        <w:rPr>
          <w:rFonts w:cstheme="minorHAnsi"/>
        </w:rPr>
        <w:t>,</w:t>
      </w:r>
      <w:r w:rsidR="002F574B" w:rsidRPr="00334427">
        <w:rPr>
          <w:rFonts w:cstheme="minorHAnsi"/>
        </w:rPr>
        <w:t xml:space="preserve"> εξακολουθούν να είναι πολύ αυστηρά</w:t>
      </w:r>
      <w:r w:rsidR="002F574B">
        <w:rPr>
          <w:rFonts w:cstheme="minorHAnsi"/>
        </w:rPr>
        <w:t>. Θ</w:t>
      </w:r>
      <w:r w:rsidR="002F574B" w:rsidRPr="00334427">
        <w:rPr>
          <w:rFonts w:cstheme="minorHAnsi"/>
        </w:rPr>
        <w:t>α πρέπει να υπάρξει μία διεύρυνση των κριτηρίων,</w:t>
      </w:r>
      <w:r w:rsidR="002F574B">
        <w:rPr>
          <w:rFonts w:cstheme="minorHAnsi"/>
        </w:rPr>
        <w:t xml:space="preserve"> για </w:t>
      </w:r>
      <w:r w:rsidR="002F574B" w:rsidRPr="00334427">
        <w:rPr>
          <w:rFonts w:cstheme="minorHAnsi"/>
        </w:rPr>
        <w:t>να μπορέσουν</w:t>
      </w:r>
      <w:r w:rsidR="002F574B">
        <w:rPr>
          <w:rFonts w:cstheme="minorHAnsi"/>
        </w:rPr>
        <w:t>,</w:t>
      </w:r>
      <w:r w:rsidR="002F574B" w:rsidRPr="00334427">
        <w:rPr>
          <w:rFonts w:cstheme="minorHAnsi"/>
        </w:rPr>
        <w:t xml:space="preserve"> όσο το δυνατόν περισσότερες επενδύσεις</w:t>
      </w:r>
      <w:r w:rsidR="002F574B">
        <w:rPr>
          <w:rFonts w:cstheme="minorHAnsi"/>
        </w:rPr>
        <w:t>,</w:t>
      </w:r>
      <w:r w:rsidR="002F574B" w:rsidRPr="00334427">
        <w:rPr>
          <w:rFonts w:cstheme="minorHAnsi"/>
        </w:rPr>
        <w:t xml:space="preserve"> να</w:t>
      </w:r>
      <w:r w:rsidR="002F574B">
        <w:rPr>
          <w:rFonts w:cstheme="minorHAnsi"/>
        </w:rPr>
        <w:t xml:space="preserve"> ενταχθούν</w:t>
      </w:r>
      <w:r w:rsidR="002F574B" w:rsidRPr="00334427">
        <w:rPr>
          <w:rFonts w:cstheme="minorHAnsi"/>
        </w:rPr>
        <w:t xml:space="preserve"> σε αυτόν τον</w:t>
      </w:r>
      <w:r w:rsidR="002F574B">
        <w:rPr>
          <w:rFonts w:cstheme="minorHAnsi"/>
        </w:rPr>
        <w:t xml:space="preserve"> ΝΟΚ. Δ</w:t>
      </w:r>
      <w:r w:rsidR="002F574B" w:rsidRPr="00334427">
        <w:rPr>
          <w:rFonts w:cstheme="minorHAnsi"/>
        </w:rPr>
        <w:t>ηλαδή</w:t>
      </w:r>
      <w:r w:rsidR="002F574B">
        <w:rPr>
          <w:rFonts w:cstheme="minorHAnsi"/>
        </w:rPr>
        <w:t>,</w:t>
      </w:r>
      <w:r w:rsidR="002F574B" w:rsidRPr="00334427">
        <w:rPr>
          <w:rFonts w:cstheme="minorHAnsi"/>
        </w:rPr>
        <w:t xml:space="preserve"> να δώσουμε την δυνατότητα να είναι προσιτά, ώστε οι επενδυτές</w:t>
      </w:r>
      <w:r w:rsidR="002F574B">
        <w:rPr>
          <w:rFonts w:cstheme="minorHAnsi"/>
        </w:rPr>
        <w:t>,</w:t>
      </w:r>
      <w:r w:rsidR="002F574B" w:rsidRPr="00334427">
        <w:rPr>
          <w:rFonts w:cstheme="minorHAnsi"/>
        </w:rPr>
        <w:t xml:space="preserve"> είτε είναι στη βιομηχανία</w:t>
      </w:r>
      <w:r w:rsidR="002F574B">
        <w:rPr>
          <w:rFonts w:cstheme="minorHAnsi"/>
        </w:rPr>
        <w:t>,</w:t>
      </w:r>
      <w:r w:rsidR="002F574B" w:rsidRPr="00334427">
        <w:rPr>
          <w:rFonts w:cstheme="minorHAnsi"/>
        </w:rPr>
        <w:t xml:space="preserve"> είτε είναι στον τουρισμό</w:t>
      </w:r>
      <w:r w:rsidR="002F574B">
        <w:rPr>
          <w:rFonts w:cstheme="minorHAnsi"/>
        </w:rPr>
        <w:t>,</w:t>
      </w:r>
      <w:r w:rsidR="002F574B" w:rsidRPr="00334427">
        <w:rPr>
          <w:rFonts w:cstheme="minorHAnsi"/>
        </w:rPr>
        <w:t xml:space="preserve"> να προσφύγουν σε επενδύσεις μεγάλης δαπάνης και μεγάλης αξίας, προκειμένου να επωφεληθούν αυτού του 10%.</w:t>
      </w:r>
    </w:p>
    <w:p w14:paraId="09D854DE" w14:textId="77777777" w:rsidR="000B76E6" w:rsidRPr="00334427" w:rsidRDefault="000B76E6" w:rsidP="000B76E6">
      <w:pPr>
        <w:spacing w:line="276" w:lineRule="auto"/>
        <w:ind w:firstLine="720"/>
        <w:contextualSpacing/>
        <w:jc w:val="both"/>
        <w:rPr>
          <w:rFonts w:cstheme="minorHAnsi"/>
        </w:rPr>
      </w:pPr>
      <w:r w:rsidRPr="00334427">
        <w:rPr>
          <w:rFonts w:cstheme="minorHAnsi"/>
        </w:rPr>
        <w:t>Ειδικά δε</w:t>
      </w:r>
      <w:r>
        <w:rPr>
          <w:rFonts w:cstheme="minorHAnsi"/>
        </w:rPr>
        <w:t>,</w:t>
      </w:r>
      <w:r w:rsidRPr="00334427">
        <w:rPr>
          <w:rFonts w:cstheme="minorHAnsi"/>
        </w:rPr>
        <w:t xml:space="preserve"> για τον τουρισμό πιστεύουμε ότι τα κριτήρια</w:t>
      </w:r>
      <w:r>
        <w:rPr>
          <w:rFonts w:cstheme="minorHAnsi"/>
        </w:rPr>
        <w:t>,</w:t>
      </w:r>
      <w:r w:rsidRPr="00334427">
        <w:rPr>
          <w:rFonts w:cstheme="minorHAnsi"/>
        </w:rPr>
        <w:t xml:space="preserve"> για παράδειγμα</w:t>
      </w:r>
      <w:r>
        <w:rPr>
          <w:rFonts w:cstheme="minorHAnsi"/>
        </w:rPr>
        <w:t>,</w:t>
      </w:r>
      <w:r w:rsidRPr="00334427">
        <w:rPr>
          <w:rFonts w:cstheme="minorHAnsi"/>
        </w:rPr>
        <w:t xml:space="preserve"> του </w:t>
      </w:r>
      <w:r w:rsidRPr="00334427">
        <w:rPr>
          <w:rFonts w:cstheme="minorHAnsi"/>
          <w:lang w:val="en-US"/>
        </w:rPr>
        <w:t>LEAD</w:t>
      </w:r>
      <w:r w:rsidRPr="00334427">
        <w:rPr>
          <w:rFonts w:cstheme="minorHAnsi"/>
        </w:rPr>
        <w:t xml:space="preserve"> </w:t>
      </w:r>
      <w:r w:rsidRPr="00334427">
        <w:rPr>
          <w:rFonts w:cstheme="minorHAnsi"/>
          <w:lang w:val="en-US"/>
        </w:rPr>
        <w:t>IN</w:t>
      </w:r>
      <w:r w:rsidRPr="00334427">
        <w:rPr>
          <w:rFonts w:cstheme="minorHAnsi"/>
        </w:rPr>
        <w:t xml:space="preserve"> </w:t>
      </w:r>
      <w:r w:rsidRPr="00334427">
        <w:rPr>
          <w:rFonts w:cstheme="minorHAnsi"/>
          <w:lang w:val="en-US"/>
        </w:rPr>
        <w:t>CODE</w:t>
      </w:r>
      <w:r w:rsidRPr="00334427">
        <w:rPr>
          <w:rFonts w:cstheme="minorHAnsi"/>
        </w:rPr>
        <w:t xml:space="preserve"> είναι</w:t>
      </w:r>
      <w:r>
        <w:rPr>
          <w:rFonts w:cstheme="minorHAnsi"/>
        </w:rPr>
        <w:t xml:space="preserve"> </w:t>
      </w:r>
      <w:r w:rsidRPr="00334427">
        <w:rPr>
          <w:rFonts w:cstheme="minorHAnsi"/>
        </w:rPr>
        <w:t>ανέφι</w:t>
      </w:r>
      <w:r>
        <w:rPr>
          <w:rFonts w:cstheme="minorHAnsi"/>
        </w:rPr>
        <w:t>κ</w:t>
      </w:r>
      <w:r w:rsidRPr="00334427">
        <w:rPr>
          <w:rFonts w:cstheme="minorHAnsi"/>
        </w:rPr>
        <w:t>τα. Σας λέω</w:t>
      </w:r>
      <w:r>
        <w:rPr>
          <w:rFonts w:cstheme="minorHAnsi"/>
        </w:rPr>
        <w:t>,</w:t>
      </w:r>
      <w:r w:rsidRPr="00334427">
        <w:rPr>
          <w:rFonts w:cstheme="minorHAnsi"/>
        </w:rPr>
        <w:t xml:space="preserve"> για παράδειγμα</w:t>
      </w:r>
      <w:r>
        <w:rPr>
          <w:rFonts w:cstheme="minorHAnsi"/>
        </w:rPr>
        <w:t>,</w:t>
      </w:r>
      <w:r w:rsidRPr="00334427">
        <w:rPr>
          <w:rFonts w:cstheme="minorHAnsi"/>
        </w:rPr>
        <w:t xml:space="preserve"> ότι στα νησιά Κρήτη, Ρόδο,</w:t>
      </w:r>
      <w:r>
        <w:rPr>
          <w:rFonts w:cstheme="minorHAnsi"/>
        </w:rPr>
        <w:t xml:space="preserve"> στα</w:t>
      </w:r>
      <w:r w:rsidRPr="00334427">
        <w:rPr>
          <w:rFonts w:cstheme="minorHAnsi"/>
        </w:rPr>
        <w:t xml:space="preserve"> Δωδεκάνησα</w:t>
      </w:r>
      <w:r>
        <w:rPr>
          <w:rFonts w:cstheme="minorHAnsi"/>
        </w:rPr>
        <w:t xml:space="preserve"> και στις </w:t>
      </w:r>
      <w:r w:rsidRPr="00334427">
        <w:rPr>
          <w:rFonts w:cstheme="minorHAnsi"/>
        </w:rPr>
        <w:t>Κυκλάδες</w:t>
      </w:r>
      <w:r>
        <w:rPr>
          <w:rFonts w:cstheme="minorHAnsi"/>
        </w:rPr>
        <w:t>,</w:t>
      </w:r>
      <w:r w:rsidRPr="00334427">
        <w:rPr>
          <w:rFonts w:cstheme="minorHAnsi"/>
        </w:rPr>
        <w:t xml:space="preserve"> είναι αδύνατον να </w:t>
      </w:r>
      <w:r>
        <w:rPr>
          <w:rFonts w:cstheme="minorHAnsi"/>
        </w:rPr>
        <w:t>«</w:t>
      </w:r>
      <w:r w:rsidRPr="00334427">
        <w:rPr>
          <w:rFonts w:cstheme="minorHAnsi"/>
        </w:rPr>
        <w:t>πιάσει</w:t>
      </w:r>
      <w:r>
        <w:rPr>
          <w:rFonts w:cstheme="minorHAnsi"/>
        </w:rPr>
        <w:t>»</w:t>
      </w:r>
      <w:r w:rsidRPr="00334427">
        <w:rPr>
          <w:rFonts w:cstheme="minorHAnsi"/>
        </w:rPr>
        <w:t xml:space="preserve"> κανείς αυτά τα κριτήρια, διότι προβλέπονται μεταφορές προϊόντων από την Αθήνα μέσω ακτοπλοΐας</w:t>
      </w:r>
      <w:r>
        <w:rPr>
          <w:rFonts w:cstheme="minorHAnsi"/>
        </w:rPr>
        <w:t>.</w:t>
      </w:r>
      <w:r w:rsidRPr="00334427">
        <w:rPr>
          <w:rFonts w:cstheme="minorHAnsi"/>
        </w:rPr>
        <w:t xml:space="preserve"> </w:t>
      </w:r>
      <w:r>
        <w:rPr>
          <w:rFonts w:cstheme="minorHAnsi"/>
        </w:rPr>
        <w:t>Ά</w:t>
      </w:r>
      <w:r w:rsidRPr="00334427">
        <w:rPr>
          <w:rFonts w:cstheme="minorHAnsi"/>
        </w:rPr>
        <w:t>ρα</w:t>
      </w:r>
      <w:r>
        <w:rPr>
          <w:rFonts w:cstheme="minorHAnsi"/>
        </w:rPr>
        <w:t>,</w:t>
      </w:r>
      <w:r w:rsidRPr="00334427">
        <w:rPr>
          <w:rFonts w:cstheme="minorHAnsi"/>
        </w:rPr>
        <w:t xml:space="preserve"> αποκλείονται, κατευθείαν, λόγω ενεργειακού κόστους και λόγω μεταφορών. Επομένως, πρέπει να βρεθούν άλλα κριτήρια. Εμείς προτείναμε τα </w:t>
      </w:r>
      <w:r w:rsidRPr="00334427">
        <w:rPr>
          <w:rFonts w:cstheme="minorHAnsi"/>
          <w:lang w:val="en-US"/>
        </w:rPr>
        <w:t>RECOGNISED</w:t>
      </w:r>
      <w:r w:rsidRPr="00334427">
        <w:rPr>
          <w:rFonts w:cstheme="minorHAnsi"/>
        </w:rPr>
        <w:t xml:space="preserve"> </w:t>
      </w:r>
      <w:r w:rsidRPr="00334427">
        <w:rPr>
          <w:rFonts w:cstheme="minorHAnsi"/>
          <w:lang w:val="en-US"/>
        </w:rPr>
        <w:t>STANDARDS</w:t>
      </w:r>
      <w:r w:rsidRPr="00334427">
        <w:rPr>
          <w:rFonts w:cstheme="minorHAnsi"/>
        </w:rPr>
        <w:t xml:space="preserve"> από το Παγκόσμιο Συμβούλιο Αειφόρου Τουρισμού και πιστεύουμε ότι θα πρέπει να εισαχθούν στο νομοσχέδιο. Επιμένουμε, όμως, </w:t>
      </w:r>
      <w:r>
        <w:rPr>
          <w:rFonts w:cstheme="minorHAnsi"/>
        </w:rPr>
        <w:t>στην</w:t>
      </w:r>
      <w:r w:rsidRPr="00334427">
        <w:rPr>
          <w:rFonts w:cstheme="minorHAnsi"/>
        </w:rPr>
        <w:t xml:space="preserve"> αναπροσαρμογή των κριτηρίων, ώστε να γίνουν πιο προσιτά,</w:t>
      </w:r>
      <w:r>
        <w:rPr>
          <w:rFonts w:cstheme="minorHAnsi"/>
        </w:rPr>
        <w:t xml:space="preserve"> και, </w:t>
      </w:r>
      <w:r w:rsidRPr="00334427">
        <w:rPr>
          <w:rFonts w:cstheme="minorHAnsi"/>
        </w:rPr>
        <w:t xml:space="preserve">όσο το δυνατόν περισσότερες επενδύσεις να ανταποκριθούν σε χαμηλές ενεργειακές και περιβαλλοντικές επιβαρύνσεις στα νέα επενδυτικά τους σχέδια. </w:t>
      </w:r>
    </w:p>
    <w:p w14:paraId="4B3C7A07" w14:textId="77777777" w:rsidR="000B76E6" w:rsidRPr="00334427" w:rsidRDefault="000B76E6" w:rsidP="000B76E6">
      <w:pPr>
        <w:spacing w:line="276" w:lineRule="auto"/>
        <w:ind w:firstLine="720"/>
        <w:contextualSpacing/>
        <w:jc w:val="both"/>
        <w:rPr>
          <w:rFonts w:cstheme="minorHAnsi"/>
        </w:rPr>
      </w:pPr>
      <w:r w:rsidRPr="00334427">
        <w:rPr>
          <w:rFonts w:cstheme="minorHAnsi"/>
        </w:rPr>
        <w:t>Έχουμε αναφερθεί στον κ</w:t>
      </w:r>
      <w:r>
        <w:rPr>
          <w:rFonts w:cstheme="minorHAnsi"/>
        </w:rPr>
        <w:t>.</w:t>
      </w:r>
      <w:r w:rsidRPr="00334427">
        <w:rPr>
          <w:rFonts w:cstheme="minorHAnsi"/>
        </w:rPr>
        <w:t xml:space="preserve"> Υπουργό, σχετικά με το άρθρο 126</w:t>
      </w:r>
      <w:r>
        <w:rPr>
          <w:rFonts w:cstheme="minorHAnsi"/>
        </w:rPr>
        <w:t xml:space="preserve"> και </w:t>
      </w:r>
      <w:r w:rsidRPr="00334427">
        <w:rPr>
          <w:rFonts w:cstheme="minorHAnsi"/>
        </w:rPr>
        <w:t>για</w:t>
      </w:r>
      <w:r>
        <w:rPr>
          <w:rFonts w:cstheme="minorHAnsi"/>
        </w:rPr>
        <w:t xml:space="preserve"> κάποιες</w:t>
      </w:r>
      <w:r w:rsidRPr="00334427">
        <w:rPr>
          <w:rFonts w:cstheme="minorHAnsi"/>
        </w:rPr>
        <w:t xml:space="preserve"> τροποποιήσεις για τη δασική νομοθεσία, οι οποίες είναι</w:t>
      </w:r>
      <w:r>
        <w:rPr>
          <w:rFonts w:cstheme="minorHAnsi"/>
        </w:rPr>
        <w:t>,</w:t>
      </w:r>
      <w:r w:rsidRPr="00334427">
        <w:rPr>
          <w:rFonts w:cstheme="minorHAnsi"/>
        </w:rPr>
        <w:t xml:space="preserve"> στην ουσία</w:t>
      </w:r>
      <w:r>
        <w:rPr>
          <w:rFonts w:cstheme="minorHAnsi"/>
        </w:rPr>
        <w:t>,</w:t>
      </w:r>
      <w:r w:rsidRPr="00334427">
        <w:rPr>
          <w:rFonts w:cstheme="minorHAnsi"/>
        </w:rPr>
        <w:t xml:space="preserve"> διευκρινήσεις και όχι τροποποιήσεις. Στον υφιστάμενο νόμο 998 προβλέπεται</w:t>
      </w:r>
      <w:r>
        <w:rPr>
          <w:rFonts w:cstheme="minorHAnsi"/>
        </w:rPr>
        <w:t>,</w:t>
      </w:r>
      <w:r w:rsidRPr="00334427">
        <w:rPr>
          <w:rFonts w:cstheme="minorHAnsi"/>
        </w:rPr>
        <w:t xml:space="preserve"> ότι για τις επενδύσεις προ του 2011 από το 1975,</w:t>
      </w:r>
      <w:r>
        <w:rPr>
          <w:rFonts w:cstheme="minorHAnsi"/>
        </w:rPr>
        <w:t xml:space="preserve"> </w:t>
      </w:r>
      <w:r w:rsidRPr="00334427">
        <w:rPr>
          <w:rFonts w:cstheme="minorHAnsi"/>
        </w:rPr>
        <w:t xml:space="preserve">εφόσον έχουν </w:t>
      </w:r>
      <w:proofErr w:type="spellStart"/>
      <w:r w:rsidRPr="00334427">
        <w:rPr>
          <w:rFonts w:cstheme="minorHAnsi"/>
        </w:rPr>
        <w:t>αδειοδοτηθεί</w:t>
      </w:r>
      <w:proofErr w:type="spellEnd"/>
      <w:r w:rsidRPr="00334427">
        <w:rPr>
          <w:rFonts w:cstheme="minorHAnsi"/>
        </w:rPr>
        <w:t xml:space="preserve"> και οι άδειές τους δεν έχουν ανακληθεί, εξακολουθούν να εξαιρούνται από τις αναρτήσεις των δασικών χαρτών. Αυτό που ζητήσαμε επίσημα από το Υπουργείο είναι να γίνει μ</w:t>
      </w:r>
      <w:r>
        <w:rPr>
          <w:rFonts w:cstheme="minorHAnsi"/>
        </w:rPr>
        <w:t>ία</w:t>
      </w:r>
      <w:r w:rsidRPr="00334427">
        <w:rPr>
          <w:rFonts w:cstheme="minorHAnsi"/>
        </w:rPr>
        <w:t xml:space="preserve"> διευκρίνιση</w:t>
      </w:r>
      <w:r>
        <w:rPr>
          <w:rFonts w:cstheme="minorHAnsi"/>
        </w:rPr>
        <w:t>,</w:t>
      </w:r>
      <w:r w:rsidRPr="00334427">
        <w:rPr>
          <w:rFonts w:cstheme="minorHAnsi"/>
        </w:rPr>
        <w:t xml:space="preserve"> ότι στην έννοια της διοικητικής πράξης της οικοδομικής άδειας που δεν έχει ανακληθεί</w:t>
      </w:r>
      <w:r>
        <w:rPr>
          <w:rFonts w:cstheme="minorHAnsi"/>
        </w:rPr>
        <w:t>,</w:t>
      </w:r>
      <w:r w:rsidRPr="00334427">
        <w:rPr>
          <w:rFonts w:cstheme="minorHAnsi"/>
        </w:rPr>
        <w:t xml:space="preserve"> είτε για τις βιομηχανίες</w:t>
      </w:r>
      <w:r>
        <w:rPr>
          <w:rFonts w:cstheme="minorHAnsi"/>
        </w:rPr>
        <w:t>,</w:t>
      </w:r>
      <w:r w:rsidRPr="00334427">
        <w:rPr>
          <w:rFonts w:cstheme="minorHAnsi"/>
        </w:rPr>
        <w:t xml:space="preserve"> είτε για τον τουρισμό</w:t>
      </w:r>
      <w:r>
        <w:rPr>
          <w:rFonts w:cstheme="minorHAnsi"/>
        </w:rPr>
        <w:t>,</w:t>
      </w:r>
      <w:r w:rsidRPr="00334427">
        <w:rPr>
          <w:rFonts w:cstheme="minorHAnsi"/>
        </w:rPr>
        <w:t xml:space="preserve"> είτε για τις βιοτεχνίες, περιλαμβάνεται και ο </w:t>
      </w:r>
      <w:proofErr w:type="spellStart"/>
      <w:r w:rsidRPr="00334427">
        <w:rPr>
          <w:rFonts w:cstheme="minorHAnsi"/>
        </w:rPr>
        <w:t>περιβάλλων</w:t>
      </w:r>
      <w:proofErr w:type="spellEnd"/>
      <w:r w:rsidRPr="00334427">
        <w:rPr>
          <w:rFonts w:cstheme="minorHAnsi"/>
        </w:rPr>
        <w:t xml:space="preserve"> χώρος της διοικητικής πράξης, δηλαδή</w:t>
      </w:r>
      <w:r>
        <w:rPr>
          <w:rFonts w:cstheme="minorHAnsi"/>
        </w:rPr>
        <w:t>,</w:t>
      </w:r>
      <w:r w:rsidRPr="00334427">
        <w:rPr>
          <w:rFonts w:cstheme="minorHAnsi"/>
        </w:rPr>
        <w:t xml:space="preserve"> τα έργα υποδομής που είναι οι δρόμοι, τα πάρκινγκ και τα λοιπά.</w:t>
      </w:r>
    </w:p>
    <w:p w14:paraId="6A222CEA" w14:textId="77777777" w:rsidR="000B76E6" w:rsidRPr="00334427" w:rsidRDefault="000B76E6" w:rsidP="000B76E6">
      <w:pPr>
        <w:spacing w:line="276" w:lineRule="auto"/>
        <w:ind w:firstLine="720"/>
        <w:contextualSpacing/>
        <w:jc w:val="both"/>
        <w:rPr>
          <w:rFonts w:cstheme="minorHAnsi"/>
        </w:rPr>
      </w:pPr>
      <w:r w:rsidRPr="00334427">
        <w:rPr>
          <w:rFonts w:cstheme="minorHAnsi"/>
        </w:rPr>
        <w:t>Αυτά και αν χρειαστείτε</w:t>
      </w:r>
      <w:r>
        <w:rPr>
          <w:rFonts w:cstheme="minorHAnsi"/>
        </w:rPr>
        <w:t xml:space="preserve"> κάτι</w:t>
      </w:r>
      <w:r w:rsidRPr="00334427">
        <w:rPr>
          <w:rFonts w:cstheme="minorHAnsi"/>
        </w:rPr>
        <w:t>, επανέρχομαι.</w:t>
      </w:r>
    </w:p>
    <w:p w14:paraId="3C220D10" w14:textId="77777777" w:rsidR="000B76E6" w:rsidRPr="00334427" w:rsidRDefault="000B76E6" w:rsidP="000B76E6">
      <w:pPr>
        <w:spacing w:line="276" w:lineRule="auto"/>
        <w:ind w:firstLine="720"/>
        <w:contextualSpacing/>
        <w:jc w:val="both"/>
        <w:rPr>
          <w:rFonts w:cstheme="minorHAnsi"/>
        </w:rPr>
      </w:pPr>
      <w:r w:rsidRPr="00334427">
        <w:rPr>
          <w:rFonts w:cstheme="minorHAnsi"/>
          <w:b/>
        </w:rPr>
        <w:t>ΓΕΩΡΓΙΟΣ ΒΛΑΧΟΣ</w:t>
      </w:r>
      <w:r>
        <w:rPr>
          <w:rFonts w:cstheme="minorHAnsi"/>
          <w:b/>
        </w:rPr>
        <w:t xml:space="preserve"> </w:t>
      </w:r>
      <w:r w:rsidRPr="00334427">
        <w:rPr>
          <w:rFonts w:cstheme="minorHAnsi"/>
          <w:b/>
        </w:rPr>
        <w:t>(Πρόεδρος της Επιτροπής):</w:t>
      </w:r>
      <w:r>
        <w:rPr>
          <w:rFonts w:cstheme="minorHAnsi"/>
          <w:b/>
        </w:rPr>
        <w:t xml:space="preserve"> </w:t>
      </w:r>
      <w:r w:rsidRPr="00070EAF">
        <w:rPr>
          <w:rFonts w:cstheme="minorHAnsi"/>
          <w:bCs/>
        </w:rPr>
        <w:t>Τον λόγο έχει ο κ.</w:t>
      </w:r>
      <w:r>
        <w:rPr>
          <w:rFonts w:cstheme="minorHAnsi"/>
          <w:b/>
        </w:rPr>
        <w:t xml:space="preserve"> </w:t>
      </w:r>
      <w:r w:rsidRPr="00334427">
        <w:rPr>
          <w:rFonts w:cstheme="minorHAnsi"/>
        </w:rPr>
        <w:t>Ψαθάς</w:t>
      </w:r>
      <w:r>
        <w:rPr>
          <w:rFonts w:cstheme="minorHAnsi"/>
        </w:rPr>
        <w:t>.</w:t>
      </w:r>
    </w:p>
    <w:p w14:paraId="015BE28D" w14:textId="77777777" w:rsidR="000B76E6" w:rsidRPr="00334427" w:rsidRDefault="000B76E6" w:rsidP="000B76E6">
      <w:pPr>
        <w:spacing w:line="276" w:lineRule="auto"/>
        <w:ind w:firstLine="720"/>
        <w:contextualSpacing/>
        <w:jc w:val="both"/>
        <w:rPr>
          <w:rFonts w:cstheme="minorHAnsi"/>
        </w:rPr>
      </w:pPr>
      <w:r w:rsidRPr="00334427">
        <w:rPr>
          <w:rFonts w:cstheme="minorHAnsi"/>
          <w:b/>
        </w:rPr>
        <w:t>ΑΘΑΝΑΣΙΟΣ ΨΑΘΑΣ (Πρόεδρος του Δ</w:t>
      </w:r>
      <w:r>
        <w:rPr>
          <w:rFonts w:cstheme="minorHAnsi"/>
          <w:b/>
        </w:rPr>
        <w:t>.</w:t>
      </w:r>
      <w:r w:rsidRPr="00334427">
        <w:rPr>
          <w:rFonts w:cstheme="minorHAnsi"/>
          <w:b/>
        </w:rPr>
        <w:t>Σ</w:t>
      </w:r>
      <w:r>
        <w:rPr>
          <w:rFonts w:cstheme="minorHAnsi"/>
          <w:b/>
        </w:rPr>
        <w:t>.</w:t>
      </w:r>
      <w:r w:rsidRPr="00334427">
        <w:rPr>
          <w:rFonts w:cstheme="minorHAnsi"/>
          <w:b/>
        </w:rPr>
        <w:t xml:space="preserve"> του Ελληνικού Συνδέσμου Επιχειρηματικών Πάρκων(ΕΣΕΠΠΑ)): </w:t>
      </w:r>
      <w:r w:rsidRPr="00334427">
        <w:rPr>
          <w:rFonts w:cstheme="minorHAnsi"/>
        </w:rPr>
        <w:t>Ευχαριστώ</w:t>
      </w:r>
      <w:r w:rsidRPr="00334427">
        <w:rPr>
          <w:rFonts w:cstheme="minorHAnsi"/>
          <w:b/>
        </w:rPr>
        <w:t xml:space="preserve"> </w:t>
      </w:r>
      <w:r w:rsidRPr="00334427">
        <w:rPr>
          <w:rFonts w:cstheme="minorHAnsi"/>
        </w:rPr>
        <w:t>πάρα πολύ κύριε Πρόεδρε</w:t>
      </w:r>
      <w:r>
        <w:rPr>
          <w:rFonts w:cstheme="minorHAnsi"/>
        </w:rPr>
        <w:t>.</w:t>
      </w:r>
      <w:r w:rsidRPr="00334427">
        <w:rPr>
          <w:rFonts w:cstheme="minorHAnsi"/>
        </w:rPr>
        <w:t xml:space="preserve"> </w:t>
      </w:r>
      <w:r>
        <w:rPr>
          <w:rFonts w:cstheme="minorHAnsi"/>
        </w:rPr>
        <w:t>Κ</w:t>
      </w:r>
      <w:r w:rsidRPr="00334427">
        <w:rPr>
          <w:rFonts w:cstheme="minorHAnsi"/>
        </w:rPr>
        <w:t>ύριε Υπουργέ, κύριε Υφυπουργέ, αγαπητές κυρίες και κύριοι</w:t>
      </w:r>
      <w:r>
        <w:rPr>
          <w:rFonts w:cstheme="minorHAnsi"/>
        </w:rPr>
        <w:t>, ως</w:t>
      </w:r>
      <w:r w:rsidRPr="00334427">
        <w:rPr>
          <w:rFonts w:cstheme="minorHAnsi"/>
        </w:rPr>
        <w:t xml:space="preserve"> ΕΣΕΠΠΑ θέλουμε να καταθέσουμε κάποιες προτάσεις για τη βελτίωση των πολεοδομικών όρων και συναφών που σχετίζονται με τα βιομηχανικά πάρκα. Η πρώτη πρόταση που θέλουμε να καταθέσουμε είναι να εξομοιωθούν τα βιομηχανικά πάρκα</w:t>
      </w:r>
      <w:r>
        <w:rPr>
          <w:rFonts w:cstheme="minorHAnsi"/>
        </w:rPr>
        <w:t>,</w:t>
      </w:r>
      <w:r w:rsidRPr="00334427">
        <w:rPr>
          <w:rFonts w:cstheme="minorHAnsi"/>
        </w:rPr>
        <w:t xml:space="preserve"> που ήταν από τους νόμους, παλαιότερους του ν. 3982, δηλαδή</w:t>
      </w:r>
      <w:r>
        <w:rPr>
          <w:rFonts w:cstheme="minorHAnsi"/>
        </w:rPr>
        <w:t>,</w:t>
      </w:r>
      <w:r w:rsidRPr="00334427">
        <w:rPr>
          <w:rFonts w:cstheme="minorHAnsi"/>
        </w:rPr>
        <w:t xml:space="preserve"> τους νόμους 4458 και 2545, έτσι</w:t>
      </w:r>
      <w:r>
        <w:rPr>
          <w:rFonts w:cstheme="minorHAnsi"/>
        </w:rPr>
        <w:t xml:space="preserve"> </w:t>
      </w:r>
      <w:r w:rsidRPr="00334427">
        <w:rPr>
          <w:rFonts w:cstheme="minorHAnsi"/>
        </w:rPr>
        <w:t>ώστε οι βιομηχανικές περιοχές των παλαιών νόμων να έχουν τα ίδια προνόμια και υποχρεώσεις με τις βιομηχανικές περιοχές του ν.3982.</w:t>
      </w:r>
    </w:p>
    <w:p w14:paraId="791EE0B8" w14:textId="715E088E" w:rsidR="00117932" w:rsidRPr="00334427" w:rsidRDefault="00117932" w:rsidP="00334427">
      <w:pPr>
        <w:spacing w:line="276" w:lineRule="auto"/>
        <w:ind w:firstLine="720"/>
        <w:contextualSpacing/>
        <w:jc w:val="both"/>
        <w:rPr>
          <w:rFonts w:cstheme="minorHAnsi"/>
        </w:rPr>
      </w:pPr>
      <w:r w:rsidRPr="00334427">
        <w:rPr>
          <w:rFonts w:cstheme="minorHAnsi"/>
        </w:rPr>
        <w:t>Η δεύτερη πρότασή μας αναφέρεται στο ύψος των κέντρων αποθήκευσης και διανομής, μόνο εντός των βιομηχανικών πάρκων</w:t>
      </w:r>
      <w:r w:rsidR="00EC7FA1">
        <w:rPr>
          <w:rFonts w:cstheme="minorHAnsi"/>
        </w:rPr>
        <w:t>,</w:t>
      </w:r>
      <w:r w:rsidRPr="00334427">
        <w:rPr>
          <w:rFonts w:cstheme="minorHAnsi"/>
        </w:rPr>
        <w:t xml:space="preserve"> να ανέλθει το μέγιστο στα 32 μέτρα</w:t>
      </w:r>
      <w:r w:rsidR="00EC7FA1">
        <w:rPr>
          <w:rFonts w:cstheme="minorHAnsi"/>
        </w:rPr>
        <w:t>.</w:t>
      </w:r>
      <w:r w:rsidRPr="00334427">
        <w:rPr>
          <w:rFonts w:cstheme="minorHAnsi"/>
        </w:rPr>
        <w:t xml:space="preserve"> </w:t>
      </w:r>
      <w:r w:rsidR="00EC7FA1">
        <w:rPr>
          <w:rFonts w:cstheme="minorHAnsi"/>
        </w:rPr>
        <w:t>Επίσης,</w:t>
      </w:r>
      <w:r w:rsidRPr="00334427">
        <w:rPr>
          <w:rFonts w:cstheme="minorHAnsi"/>
        </w:rPr>
        <w:t xml:space="preserve"> να υπάρξει μ</w:t>
      </w:r>
      <w:r w:rsidR="00EC7FA1">
        <w:rPr>
          <w:rFonts w:cstheme="minorHAnsi"/>
        </w:rPr>
        <w:t>ί</w:t>
      </w:r>
      <w:r w:rsidRPr="00334427">
        <w:rPr>
          <w:rFonts w:cstheme="minorHAnsi"/>
        </w:rPr>
        <w:t>α αλλαγή στην παρ</w:t>
      </w:r>
      <w:r w:rsidR="00EC7FA1">
        <w:rPr>
          <w:rFonts w:cstheme="minorHAnsi"/>
        </w:rPr>
        <w:t>.</w:t>
      </w:r>
      <w:r w:rsidRPr="00334427">
        <w:rPr>
          <w:rFonts w:cstheme="minorHAnsi"/>
        </w:rPr>
        <w:t xml:space="preserve"> 2 του άρθρου 39</w:t>
      </w:r>
      <w:r w:rsidR="00EC7FA1">
        <w:rPr>
          <w:rFonts w:cstheme="minorHAnsi"/>
        </w:rPr>
        <w:t xml:space="preserve"> που </w:t>
      </w:r>
      <w:r w:rsidRPr="00334427">
        <w:rPr>
          <w:rFonts w:cstheme="minorHAnsi"/>
        </w:rPr>
        <w:t xml:space="preserve">αναφέρεται </w:t>
      </w:r>
      <w:r w:rsidR="00EC7FA1">
        <w:rPr>
          <w:rFonts w:cstheme="minorHAnsi"/>
        </w:rPr>
        <w:t>στα</w:t>
      </w:r>
      <w:r w:rsidRPr="00334427">
        <w:rPr>
          <w:rFonts w:cstheme="minorHAnsi"/>
        </w:rPr>
        <w:t xml:space="preserve"> υγρά καύσιμα</w:t>
      </w:r>
      <w:r w:rsidR="00EC7FA1">
        <w:rPr>
          <w:rFonts w:cstheme="minorHAnsi"/>
        </w:rPr>
        <w:t xml:space="preserve">, </w:t>
      </w:r>
      <w:r w:rsidRPr="00334427">
        <w:rPr>
          <w:rFonts w:cstheme="minorHAnsi"/>
        </w:rPr>
        <w:t>να</w:t>
      </w:r>
      <w:r w:rsidR="00EC7FA1">
        <w:rPr>
          <w:rFonts w:cstheme="minorHAnsi"/>
        </w:rPr>
        <w:t xml:space="preserve"> αναφέρεται</w:t>
      </w:r>
      <w:r w:rsidRPr="00334427">
        <w:rPr>
          <w:rFonts w:cstheme="minorHAnsi"/>
        </w:rPr>
        <w:t xml:space="preserve"> γενικά</w:t>
      </w:r>
      <w:r w:rsidR="00EC7FA1">
        <w:rPr>
          <w:rFonts w:cstheme="minorHAnsi"/>
        </w:rPr>
        <w:t xml:space="preserve"> σε</w:t>
      </w:r>
      <w:r w:rsidRPr="00334427">
        <w:rPr>
          <w:rFonts w:cstheme="minorHAnsi"/>
        </w:rPr>
        <w:t xml:space="preserve"> δεξαμενές, διότι</w:t>
      </w:r>
      <w:r w:rsidR="00EC7FA1">
        <w:rPr>
          <w:rFonts w:cstheme="minorHAnsi"/>
        </w:rPr>
        <w:t xml:space="preserve"> εκτός </w:t>
      </w:r>
      <w:r w:rsidRPr="00334427">
        <w:rPr>
          <w:rFonts w:cstheme="minorHAnsi"/>
        </w:rPr>
        <w:t>από τα υγρά καύσιμα</w:t>
      </w:r>
      <w:r w:rsidR="00EC7FA1">
        <w:rPr>
          <w:rFonts w:cstheme="minorHAnsi"/>
        </w:rPr>
        <w:t xml:space="preserve"> υπάρχουν</w:t>
      </w:r>
      <w:r w:rsidRPr="00334427">
        <w:rPr>
          <w:rFonts w:cstheme="minorHAnsi"/>
        </w:rPr>
        <w:t xml:space="preserve"> και τα χημικά προϊόντα. </w:t>
      </w:r>
    </w:p>
    <w:p w14:paraId="70F1F373" w14:textId="77777777" w:rsidR="000B76E6" w:rsidRDefault="00117932" w:rsidP="000B76E6">
      <w:pPr>
        <w:spacing w:line="276" w:lineRule="auto"/>
        <w:ind w:firstLine="720"/>
        <w:contextualSpacing/>
        <w:jc w:val="both"/>
        <w:rPr>
          <w:rFonts w:ascii="Calibri" w:hAnsi="Calibri"/>
        </w:rPr>
      </w:pPr>
      <w:r w:rsidRPr="00334427">
        <w:rPr>
          <w:rFonts w:cstheme="minorHAnsi"/>
        </w:rPr>
        <w:t xml:space="preserve">Η τρίτη πρότασή μας είναι ότι θα πρέπει το </w:t>
      </w:r>
      <w:r w:rsidR="00EC7FA1">
        <w:rPr>
          <w:rFonts w:cstheme="minorHAnsi"/>
        </w:rPr>
        <w:t>Κ</w:t>
      </w:r>
      <w:r w:rsidRPr="00334427">
        <w:rPr>
          <w:rFonts w:cstheme="minorHAnsi"/>
        </w:rPr>
        <w:t xml:space="preserve">ράτος να </w:t>
      </w:r>
      <w:r w:rsidR="00EC7FA1">
        <w:rPr>
          <w:rFonts w:cstheme="minorHAnsi"/>
        </w:rPr>
        <w:t>«</w:t>
      </w:r>
      <w:r w:rsidRPr="00334427">
        <w:rPr>
          <w:rFonts w:cstheme="minorHAnsi"/>
        </w:rPr>
        <w:t>υιοθετήσει</w:t>
      </w:r>
      <w:r w:rsidR="00EC7FA1">
        <w:rPr>
          <w:rFonts w:cstheme="minorHAnsi"/>
        </w:rPr>
        <w:t>»</w:t>
      </w:r>
      <w:r w:rsidRPr="00334427">
        <w:rPr>
          <w:rFonts w:cstheme="minorHAnsi"/>
        </w:rPr>
        <w:t xml:space="preserve"> την έννοια του «Εθνικού Πάρκου Βιομηχανικής Πολιτικής».</w:t>
      </w:r>
      <w:r w:rsidR="00EC7FA1">
        <w:rPr>
          <w:rFonts w:cstheme="minorHAnsi"/>
        </w:rPr>
        <w:t xml:space="preserve"> </w:t>
      </w:r>
      <w:r w:rsidRPr="00334427">
        <w:rPr>
          <w:rFonts w:cstheme="minorHAnsi"/>
        </w:rPr>
        <w:t>Σήμερα</w:t>
      </w:r>
      <w:r w:rsidR="00EC7FA1">
        <w:rPr>
          <w:rFonts w:cstheme="minorHAnsi"/>
        </w:rPr>
        <w:t>,</w:t>
      </w:r>
      <w:r w:rsidRPr="00334427">
        <w:rPr>
          <w:rFonts w:cstheme="minorHAnsi"/>
        </w:rPr>
        <w:t xml:space="preserve"> στην Ελλάδα</w:t>
      </w:r>
      <w:r w:rsidR="00EC7FA1">
        <w:rPr>
          <w:rFonts w:cstheme="minorHAnsi"/>
        </w:rPr>
        <w:t>,</w:t>
      </w:r>
      <w:r w:rsidRPr="00334427">
        <w:rPr>
          <w:rFonts w:cstheme="minorHAnsi"/>
        </w:rPr>
        <w:t xml:space="preserve"> υπάρχουν</w:t>
      </w:r>
      <w:r w:rsidR="00EC7FA1">
        <w:rPr>
          <w:rFonts w:cstheme="minorHAnsi"/>
        </w:rPr>
        <w:t xml:space="preserve"> </w:t>
      </w:r>
      <w:r w:rsidRPr="00334427">
        <w:rPr>
          <w:rFonts w:cstheme="minorHAnsi"/>
        </w:rPr>
        <w:t xml:space="preserve">54 </w:t>
      </w:r>
      <w:proofErr w:type="spellStart"/>
      <w:r w:rsidRPr="00334427">
        <w:rPr>
          <w:rFonts w:cstheme="minorHAnsi"/>
        </w:rPr>
        <w:t>αδειοδοτημένα</w:t>
      </w:r>
      <w:proofErr w:type="spellEnd"/>
      <w:r w:rsidRPr="00334427">
        <w:rPr>
          <w:rFonts w:cstheme="minorHAnsi"/>
        </w:rPr>
        <w:t xml:space="preserve"> πάρκα κα</w:t>
      </w:r>
      <w:r w:rsidR="00EC7FA1">
        <w:rPr>
          <w:rFonts w:cstheme="minorHAnsi"/>
        </w:rPr>
        <w:t xml:space="preserve">ι, περίπου, </w:t>
      </w:r>
      <w:r w:rsidRPr="00334427">
        <w:rPr>
          <w:rFonts w:cstheme="minorHAnsi"/>
        </w:rPr>
        <w:t>διακ</w:t>
      </w:r>
      <w:r w:rsidR="00EC7FA1">
        <w:rPr>
          <w:rFonts w:cstheme="minorHAnsi"/>
        </w:rPr>
        <w:t xml:space="preserve">όσια που </w:t>
      </w:r>
      <w:r w:rsidRPr="00334427">
        <w:rPr>
          <w:rFonts w:cstheme="minorHAnsi"/>
        </w:rPr>
        <w:t xml:space="preserve">δεν έχουν </w:t>
      </w:r>
      <w:proofErr w:type="spellStart"/>
      <w:r w:rsidRPr="00334427">
        <w:rPr>
          <w:rFonts w:cstheme="minorHAnsi"/>
        </w:rPr>
        <w:t>αδειοδοτηθεί</w:t>
      </w:r>
      <w:proofErr w:type="spellEnd"/>
      <w:r w:rsidRPr="00334427">
        <w:rPr>
          <w:rFonts w:cstheme="minorHAnsi"/>
        </w:rPr>
        <w:t>. Όλα τα πάρκα αντιμετωπίζονται</w:t>
      </w:r>
      <w:r w:rsidR="00EC7FA1">
        <w:rPr>
          <w:rFonts w:cstheme="minorHAnsi"/>
        </w:rPr>
        <w:t>,</w:t>
      </w:r>
      <w:r w:rsidRPr="00334427">
        <w:rPr>
          <w:rFonts w:cstheme="minorHAnsi"/>
        </w:rPr>
        <w:t xml:space="preserve"> λίγο</w:t>
      </w:r>
      <w:r w:rsidR="00EC7FA1">
        <w:rPr>
          <w:rFonts w:cstheme="minorHAnsi"/>
        </w:rPr>
        <w:t xml:space="preserve"> </w:t>
      </w:r>
      <w:r w:rsidRPr="00334427">
        <w:rPr>
          <w:rFonts w:cstheme="minorHAnsi"/>
        </w:rPr>
        <w:t xml:space="preserve">πολύ, </w:t>
      </w:r>
      <w:r w:rsidR="00EC7FA1">
        <w:rPr>
          <w:rFonts w:cstheme="minorHAnsi"/>
        </w:rPr>
        <w:t>όμως,</w:t>
      </w:r>
      <w:r w:rsidRPr="00334427">
        <w:rPr>
          <w:rFonts w:cstheme="minorHAnsi"/>
        </w:rPr>
        <w:t xml:space="preserve"> με τον ίδιο τρόπο. Πιστεύουμε ότι πρέπει να υπάρχουν μεγάλα πάρκα εκεί</w:t>
      </w:r>
      <w:r w:rsidR="00EC7FA1">
        <w:rPr>
          <w:rFonts w:cstheme="minorHAnsi"/>
        </w:rPr>
        <w:t>,</w:t>
      </w:r>
      <w:r w:rsidRPr="00334427">
        <w:rPr>
          <w:rFonts w:cstheme="minorHAnsi"/>
        </w:rPr>
        <w:t xml:space="preserve"> όπου</w:t>
      </w:r>
      <w:r w:rsidR="00EC7FA1">
        <w:rPr>
          <w:rFonts w:cstheme="minorHAnsi"/>
        </w:rPr>
        <w:t>,</w:t>
      </w:r>
      <w:r w:rsidRPr="00334427">
        <w:rPr>
          <w:rFonts w:cstheme="minorHAnsi"/>
        </w:rPr>
        <w:t xml:space="preserve"> πράγματι</w:t>
      </w:r>
      <w:r w:rsidR="00EC7FA1">
        <w:rPr>
          <w:rFonts w:cstheme="minorHAnsi"/>
        </w:rPr>
        <w:t>,</w:t>
      </w:r>
      <w:r w:rsidRPr="00334427">
        <w:rPr>
          <w:rFonts w:cstheme="minorHAnsi"/>
        </w:rPr>
        <w:t xml:space="preserve"> το </w:t>
      </w:r>
      <w:r w:rsidR="00EC7FA1">
        <w:rPr>
          <w:rFonts w:cstheme="minorHAnsi"/>
        </w:rPr>
        <w:t>Κ</w:t>
      </w:r>
      <w:r w:rsidRPr="00334427">
        <w:rPr>
          <w:rFonts w:cstheme="minorHAnsi"/>
        </w:rPr>
        <w:t xml:space="preserve">ράτος θέλει να υπάρχουν οι βιομηχανικές εγκαταστάσεις και αυτά να τύχουν ιδιαίτερης προσοχής. Άρα η πρότασή μας είναι να </w:t>
      </w:r>
      <w:r w:rsidR="00EC7FA1">
        <w:rPr>
          <w:rFonts w:cstheme="minorHAnsi"/>
        </w:rPr>
        <w:t>«</w:t>
      </w:r>
      <w:r w:rsidRPr="00334427">
        <w:rPr>
          <w:rFonts w:cstheme="minorHAnsi"/>
        </w:rPr>
        <w:t>υιοθετηθεί</w:t>
      </w:r>
      <w:r w:rsidR="00EC7FA1">
        <w:rPr>
          <w:rFonts w:cstheme="minorHAnsi"/>
        </w:rPr>
        <w:t>»</w:t>
      </w:r>
      <w:r w:rsidRPr="00334427">
        <w:rPr>
          <w:rFonts w:cstheme="minorHAnsi"/>
        </w:rPr>
        <w:t xml:space="preserve"> η έννοια του «Πάρκου Εθνικής Βιομηχανικής Πολιτικής».</w:t>
      </w:r>
    </w:p>
    <w:p w14:paraId="7F1A43C1" w14:textId="3F4C6600" w:rsidR="000B76E6" w:rsidRPr="00334427" w:rsidRDefault="000B76E6" w:rsidP="000B76E6">
      <w:pPr>
        <w:spacing w:line="276" w:lineRule="auto"/>
        <w:ind w:firstLine="720"/>
        <w:contextualSpacing/>
        <w:jc w:val="both"/>
        <w:rPr>
          <w:rFonts w:ascii="Calibri" w:hAnsi="Calibri"/>
        </w:rPr>
      </w:pPr>
      <w:r w:rsidRPr="00334427">
        <w:rPr>
          <w:rFonts w:ascii="Calibri" w:hAnsi="Calibri"/>
        </w:rPr>
        <w:t>Η επόμενή μας πρόταση είναι ότι</w:t>
      </w:r>
      <w:r>
        <w:rPr>
          <w:rFonts w:ascii="Calibri" w:hAnsi="Calibri"/>
        </w:rPr>
        <w:t xml:space="preserve"> </w:t>
      </w:r>
      <w:r w:rsidRPr="00334427">
        <w:rPr>
          <w:rFonts w:ascii="Calibri" w:hAnsi="Calibri"/>
        </w:rPr>
        <w:t>για να αποφύγουμε αυτό</w:t>
      </w:r>
      <w:r>
        <w:rPr>
          <w:rFonts w:ascii="Calibri" w:hAnsi="Calibri"/>
        </w:rPr>
        <w:t xml:space="preserve"> που </w:t>
      </w:r>
      <w:r w:rsidRPr="00334427">
        <w:rPr>
          <w:rFonts w:ascii="Calibri" w:hAnsi="Calibri"/>
        </w:rPr>
        <w:t>συνέβαινε στο παρελθόν</w:t>
      </w:r>
      <w:r>
        <w:rPr>
          <w:rFonts w:ascii="Calibri" w:hAnsi="Calibri"/>
        </w:rPr>
        <w:t>,</w:t>
      </w:r>
      <w:r w:rsidRPr="00334427">
        <w:rPr>
          <w:rFonts w:ascii="Calibri" w:hAnsi="Calibri"/>
        </w:rPr>
        <w:t xml:space="preserve"> όπου οι βιομηχανίες πήγαιναν και εγκαθίστα</w:t>
      </w:r>
      <w:r>
        <w:rPr>
          <w:rFonts w:ascii="Calibri" w:hAnsi="Calibri"/>
        </w:rPr>
        <w:t>ν</w:t>
      </w:r>
      <w:r w:rsidRPr="00334427">
        <w:rPr>
          <w:rFonts w:ascii="Calibri" w:hAnsi="Calibri"/>
        </w:rPr>
        <w:t>το οπουδήποτε</w:t>
      </w:r>
      <w:r>
        <w:rPr>
          <w:rFonts w:ascii="Calibri" w:hAnsi="Calibri"/>
        </w:rPr>
        <w:t>,</w:t>
      </w:r>
      <w:r w:rsidRPr="00334427">
        <w:rPr>
          <w:rFonts w:ascii="Calibri" w:hAnsi="Calibri"/>
        </w:rPr>
        <w:t xml:space="preserve"> σχεδόν</w:t>
      </w:r>
      <w:r>
        <w:rPr>
          <w:rFonts w:ascii="Calibri" w:hAnsi="Calibri"/>
        </w:rPr>
        <w:t>,</w:t>
      </w:r>
      <w:r w:rsidRPr="00334427">
        <w:rPr>
          <w:rFonts w:ascii="Calibri" w:hAnsi="Calibri"/>
        </w:rPr>
        <w:t xml:space="preserve"> στην Ελλάδα, να υπάρχει μ</w:t>
      </w:r>
      <w:r>
        <w:rPr>
          <w:rFonts w:ascii="Calibri" w:hAnsi="Calibri"/>
        </w:rPr>
        <w:t>ί</w:t>
      </w:r>
      <w:r w:rsidRPr="00334427">
        <w:rPr>
          <w:rFonts w:ascii="Calibri" w:hAnsi="Calibri"/>
        </w:rPr>
        <w:t>α βεβαίωση από τις νόμιμες βιομηχανικές περιοχές</w:t>
      </w:r>
      <w:r>
        <w:rPr>
          <w:rFonts w:ascii="Calibri" w:hAnsi="Calibri"/>
        </w:rPr>
        <w:t>,</w:t>
      </w:r>
      <w:r w:rsidRPr="00334427">
        <w:rPr>
          <w:rFonts w:ascii="Calibri" w:hAnsi="Calibri"/>
        </w:rPr>
        <w:t xml:space="preserve"> ότι δεν μπορούν να φιλοξενήσουν έναν νέο επενδυτή και άρα, λοιπόν, αυτός θα ζητά να βγει έξω από μία βιομηχανική περιοχή. </w:t>
      </w:r>
    </w:p>
    <w:p w14:paraId="2DA63AED" w14:textId="77777777" w:rsidR="000B76E6" w:rsidRPr="00334427" w:rsidRDefault="000B76E6" w:rsidP="000B76E6">
      <w:pPr>
        <w:spacing w:line="276" w:lineRule="auto"/>
        <w:ind w:firstLine="720"/>
        <w:contextualSpacing/>
        <w:jc w:val="both"/>
        <w:rPr>
          <w:rFonts w:ascii="Calibri" w:hAnsi="Calibri"/>
        </w:rPr>
      </w:pPr>
      <w:r>
        <w:rPr>
          <w:rFonts w:ascii="Calibri" w:hAnsi="Calibri"/>
        </w:rPr>
        <w:t xml:space="preserve">Μία, ακόμη, </w:t>
      </w:r>
      <w:r w:rsidRPr="00334427">
        <w:rPr>
          <w:rFonts w:ascii="Calibri" w:hAnsi="Calibri"/>
        </w:rPr>
        <w:t>πρότασή μας σχετίζεται με την ελάχιστη έκταση των επιχειρηματικών πάρκων. Κατά τη γνώμη μας, τα πάρκα του τύπου Α, θα πρέπει να είναι</w:t>
      </w:r>
      <w:r>
        <w:rPr>
          <w:rFonts w:ascii="Calibri" w:hAnsi="Calibri"/>
        </w:rPr>
        <w:t>,</w:t>
      </w:r>
      <w:r w:rsidRPr="00334427">
        <w:rPr>
          <w:rFonts w:ascii="Calibri" w:hAnsi="Calibri"/>
        </w:rPr>
        <w:t xml:space="preserve"> τουλάχιστον</w:t>
      </w:r>
      <w:r>
        <w:rPr>
          <w:rFonts w:ascii="Calibri" w:hAnsi="Calibri"/>
        </w:rPr>
        <w:t>,</w:t>
      </w:r>
      <w:r w:rsidRPr="00334427">
        <w:rPr>
          <w:rFonts w:ascii="Calibri" w:hAnsi="Calibri"/>
        </w:rPr>
        <w:t xml:space="preserve"> 600 στρέμματα, του τύπου Β, 150 στρέμματα και του τύπου Γ, 80 στρέμματα. Τα </w:t>
      </w:r>
      <w:r>
        <w:rPr>
          <w:rFonts w:ascii="Calibri" w:hAnsi="Calibri"/>
        </w:rPr>
        <w:t>Π</w:t>
      </w:r>
      <w:r w:rsidRPr="00334427">
        <w:rPr>
          <w:rFonts w:ascii="Calibri" w:hAnsi="Calibri"/>
        </w:rPr>
        <w:t xml:space="preserve">άρκα Εθνικής Βιομηχανικής Πολιτικής όμως, όπως προανέφερα, θα πρέπει να είναι κάτι αρκετά μεγάλο για να εξυπηρετεί τον ίδιο το σκοπό, π.χ. 2000 στρέμματα και παραπάνω. </w:t>
      </w:r>
    </w:p>
    <w:p w14:paraId="5D2F5AA8"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Η επόμενη πρότασή μας είναι σχετικά με τη βεβαίωση συμβατότητας. Σήμερα αυτή χορηγείται από την πολεοδομία</w:t>
      </w:r>
      <w:r>
        <w:rPr>
          <w:rFonts w:ascii="Calibri" w:hAnsi="Calibri"/>
        </w:rPr>
        <w:t>,</w:t>
      </w:r>
      <w:r w:rsidRPr="00334427">
        <w:rPr>
          <w:rFonts w:ascii="Calibri" w:hAnsi="Calibri"/>
        </w:rPr>
        <w:t xml:space="preserve"> ως βεβαίωση χρήση</w:t>
      </w:r>
      <w:r>
        <w:rPr>
          <w:rFonts w:ascii="Calibri" w:hAnsi="Calibri"/>
        </w:rPr>
        <w:t>ς</w:t>
      </w:r>
      <w:r w:rsidRPr="00334427">
        <w:rPr>
          <w:rFonts w:ascii="Calibri" w:hAnsi="Calibri"/>
        </w:rPr>
        <w:t xml:space="preserve"> γης</w:t>
      </w:r>
      <w:r>
        <w:rPr>
          <w:rFonts w:ascii="Calibri" w:hAnsi="Calibri"/>
        </w:rPr>
        <w:t xml:space="preserve">. Όμως, </w:t>
      </w:r>
      <w:r w:rsidRPr="00334427">
        <w:rPr>
          <w:rFonts w:ascii="Calibri" w:hAnsi="Calibri"/>
        </w:rPr>
        <w:t>τα νόμιμα πάρκα έχουν χρήση γης. Οπότε, πιστεύουμε ότι για την απλοποίηση της γραφειοκρατικής διαδικασία</w:t>
      </w:r>
      <w:r>
        <w:rPr>
          <w:rFonts w:ascii="Calibri" w:hAnsi="Calibri"/>
        </w:rPr>
        <w:t xml:space="preserve">ς που </w:t>
      </w:r>
      <w:r w:rsidRPr="00334427">
        <w:rPr>
          <w:rFonts w:ascii="Calibri" w:hAnsi="Calibri"/>
        </w:rPr>
        <w:t>υπάρχει, αυτή η βεβαίω</w:t>
      </w:r>
      <w:r>
        <w:rPr>
          <w:rFonts w:ascii="Calibri" w:hAnsi="Calibri"/>
        </w:rPr>
        <w:t xml:space="preserve">ση </w:t>
      </w:r>
      <w:r w:rsidRPr="00334427">
        <w:rPr>
          <w:rFonts w:ascii="Calibri" w:hAnsi="Calibri"/>
        </w:rPr>
        <w:t>να δίνεται από τους οργανωμένους υποδοχείς, τους διαχειριστές</w:t>
      </w:r>
      <w:r>
        <w:rPr>
          <w:rFonts w:ascii="Calibri" w:hAnsi="Calibri"/>
        </w:rPr>
        <w:t>,</w:t>
      </w:r>
      <w:r w:rsidRPr="00334427">
        <w:rPr>
          <w:rFonts w:ascii="Calibri" w:hAnsi="Calibri"/>
        </w:rPr>
        <w:t xml:space="preserve"> δηλαδή</w:t>
      </w:r>
      <w:r>
        <w:rPr>
          <w:rFonts w:ascii="Calibri" w:hAnsi="Calibri"/>
        </w:rPr>
        <w:t>,</w:t>
      </w:r>
      <w:r w:rsidRPr="00334427">
        <w:rPr>
          <w:rFonts w:ascii="Calibri" w:hAnsi="Calibri"/>
        </w:rPr>
        <w:t xml:space="preserve"> των πάρκων. </w:t>
      </w:r>
    </w:p>
    <w:p w14:paraId="7CB5C096" w14:textId="77777777" w:rsidR="000B76E6" w:rsidRPr="00334427" w:rsidRDefault="000B76E6" w:rsidP="000B76E6">
      <w:pPr>
        <w:spacing w:line="276" w:lineRule="auto"/>
        <w:ind w:firstLine="720"/>
        <w:contextualSpacing/>
        <w:jc w:val="both"/>
        <w:rPr>
          <w:rFonts w:ascii="Calibri" w:hAnsi="Calibri"/>
        </w:rPr>
      </w:pPr>
      <w:r>
        <w:rPr>
          <w:rFonts w:ascii="Calibri" w:hAnsi="Calibri"/>
        </w:rPr>
        <w:t>Τ</w:t>
      </w:r>
      <w:r w:rsidRPr="00334427">
        <w:rPr>
          <w:rFonts w:ascii="Calibri" w:hAnsi="Calibri"/>
        </w:rPr>
        <w:t>έλος, προτείνουμε</w:t>
      </w:r>
      <w:r>
        <w:rPr>
          <w:rFonts w:ascii="Calibri" w:hAnsi="Calibri"/>
        </w:rPr>
        <w:t xml:space="preserve"> η</w:t>
      </w:r>
      <w:r w:rsidRPr="00334427">
        <w:rPr>
          <w:rFonts w:ascii="Calibri" w:hAnsi="Calibri"/>
        </w:rPr>
        <w:t xml:space="preserve"> έγκριση της πολεοδομικής μελέτης και η κύρωση της πράξης εφαρμογής</w:t>
      </w:r>
      <w:r>
        <w:rPr>
          <w:rFonts w:ascii="Calibri" w:hAnsi="Calibri"/>
        </w:rPr>
        <w:t xml:space="preserve"> </w:t>
      </w:r>
      <w:r w:rsidRPr="00334427">
        <w:rPr>
          <w:rFonts w:ascii="Calibri" w:hAnsi="Calibri"/>
        </w:rPr>
        <w:t xml:space="preserve">να γίνεται και για τα παλαιά πάρκα και όχι μόνο γι’ αυτά του ν.3982. Δεν νοείται ολοκληρωμένος χωρικός σχεδιασμός χωρίς πράξη εφαρμογής. </w:t>
      </w:r>
    </w:p>
    <w:p w14:paraId="63AA275C" w14:textId="77777777" w:rsidR="000B76E6" w:rsidRPr="00334427" w:rsidRDefault="000B76E6" w:rsidP="000B76E6">
      <w:pPr>
        <w:spacing w:line="276" w:lineRule="auto"/>
        <w:ind w:firstLine="720"/>
        <w:contextualSpacing/>
        <w:jc w:val="both"/>
        <w:rPr>
          <w:rFonts w:ascii="Calibri" w:hAnsi="Calibri"/>
        </w:rPr>
      </w:pPr>
      <w:r>
        <w:rPr>
          <w:rFonts w:ascii="Calibri" w:hAnsi="Calibri"/>
        </w:rPr>
        <w:t>Σ</w:t>
      </w:r>
      <w:r w:rsidRPr="00334427">
        <w:rPr>
          <w:rFonts w:ascii="Calibri" w:hAnsi="Calibri"/>
        </w:rPr>
        <w:t>ας ευχαριστώ πολύ.</w:t>
      </w:r>
      <w:r>
        <w:rPr>
          <w:rFonts w:ascii="Calibri" w:hAnsi="Calibri"/>
        </w:rPr>
        <w:t xml:space="preserve"> </w:t>
      </w:r>
      <w:r w:rsidRPr="00334427">
        <w:rPr>
          <w:rFonts w:ascii="Calibri" w:hAnsi="Calibri"/>
        </w:rPr>
        <w:t xml:space="preserve">Είμαστε στη διάθεσή </w:t>
      </w:r>
      <w:r>
        <w:rPr>
          <w:rFonts w:ascii="Calibri" w:hAnsi="Calibri"/>
        </w:rPr>
        <w:t>σας για</w:t>
      </w:r>
      <w:r w:rsidRPr="00334427">
        <w:rPr>
          <w:rFonts w:ascii="Calibri" w:hAnsi="Calibri"/>
        </w:rPr>
        <w:t xml:space="preserve"> οποιαδήποτε διευκρίνιση, ερώτηση.</w:t>
      </w:r>
    </w:p>
    <w:p w14:paraId="11B4F1C8"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b/>
        </w:rPr>
        <w:t>ΓΕΩΡΓΙΟΣ ΒΛΑΧΟΣ (Πρόεδρος της Επιτροπής):</w:t>
      </w:r>
      <w:r>
        <w:rPr>
          <w:rFonts w:ascii="Calibri" w:hAnsi="Calibri"/>
        </w:rPr>
        <w:t xml:space="preserve"> Τον λόγο έχει η κυρία </w:t>
      </w:r>
      <w:proofErr w:type="spellStart"/>
      <w:r w:rsidRPr="00334427">
        <w:rPr>
          <w:rFonts w:ascii="Calibri" w:hAnsi="Calibri"/>
        </w:rPr>
        <w:t>Νάντσου</w:t>
      </w:r>
      <w:proofErr w:type="spellEnd"/>
      <w:r>
        <w:rPr>
          <w:rFonts w:ascii="Calibri" w:hAnsi="Calibri"/>
        </w:rPr>
        <w:t>.</w:t>
      </w:r>
    </w:p>
    <w:p w14:paraId="65AC34B6" w14:textId="77777777" w:rsidR="000B76E6" w:rsidRPr="00AE0B96" w:rsidRDefault="000B76E6" w:rsidP="000B76E6">
      <w:pPr>
        <w:spacing w:line="276" w:lineRule="auto"/>
        <w:ind w:firstLine="720"/>
        <w:contextualSpacing/>
        <w:jc w:val="both"/>
        <w:rPr>
          <w:rFonts w:ascii="Calibri" w:hAnsi="Calibri"/>
          <w:b/>
        </w:rPr>
      </w:pPr>
      <w:r w:rsidRPr="00334427">
        <w:rPr>
          <w:rFonts w:ascii="Calibri" w:hAnsi="Calibri"/>
          <w:b/>
        </w:rPr>
        <w:t xml:space="preserve">ΘΕΟΔΟΤΑ ΝΑΝΤΣΟΥ (Επικεφαλής του </w:t>
      </w:r>
      <w:r w:rsidRPr="00334427">
        <w:rPr>
          <w:rFonts w:ascii="Calibri" w:hAnsi="Calibri"/>
          <w:b/>
          <w:lang w:val="en-US"/>
        </w:rPr>
        <w:t>WWF</w:t>
      </w:r>
      <w:r w:rsidRPr="00334427">
        <w:rPr>
          <w:rFonts w:ascii="Calibri" w:hAnsi="Calibri"/>
          <w:b/>
        </w:rPr>
        <w:t xml:space="preserve"> Ελλάς):</w:t>
      </w:r>
      <w:r w:rsidRPr="00334427">
        <w:rPr>
          <w:rFonts w:ascii="Calibri" w:hAnsi="Calibri"/>
        </w:rPr>
        <w:t xml:space="preserve"> Καλημέρα</w:t>
      </w:r>
      <w:r>
        <w:rPr>
          <w:rFonts w:ascii="Calibri" w:hAnsi="Calibri"/>
        </w:rPr>
        <w:t>, αρχικά, θ</w:t>
      </w:r>
      <w:r w:rsidRPr="00334427">
        <w:rPr>
          <w:rFonts w:ascii="Calibri" w:hAnsi="Calibri"/>
        </w:rPr>
        <w:t>α μιλήσω εγώ</w:t>
      </w:r>
      <w:r>
        <w:rPr>
          <w:rFonts w:ascii="Calibri" w:hAnsi="Calibri"/>
        </w:rPr>
        <w:t xml:space="preserve"> </w:t>
      </w:r>
      <w:r w:rsidRPr="00334427">
        <w:rPr>
          <w:rFonts w:ascii="Calibri" w:hAnsi="Calibri"/>
        </w:rPr>
        <w:t>και θα απαντήσει</w:t>
      </w:r>
      <w:r>
        <w:rPr>
          <w:rFonts w:ascii="Calibri" w:hAnsi="Calibri"/>
        </w:rPr>
        <w:t>,</w:t>
      </w:r>
      <w:r w:rsidRPr="00334427">
        <w:rPr>
          <w:rFonts w:ascii="Calibri" w:hAnsi="Calibri"/>
        </w:rPr>
        <w:t xml:space="preserve"> στη συνέχεια</w:t>
      </w:r>
      <w:r>
        <w:rPr>
          <w:rFonts w:ascii="Calibri" w:hAnsi="Calibri"/>
        </w:rPr>
        <w:t>,</w:t>
      </w:r>
      <w:r w:rsidRPr="00334427">
        <w:rPr>
          <w:rFonts w:ascii="Calibri" w:hAnsi="Calibri"/>
        </w:rPr>
        <w:t xml:space="preserve"> ο κ</w:t>
      </w:r>
      <w:r>
        <w:rPr>
          <w:rFonts w:ascii="Calibri" w:hAnsi="Calibri"/>
        </w:rPr>
        <w:t>.</w:t>
      </w:r>
      <w:r w:rsidRPr="00334427">
        <w:rPr>
          <w:rFonts w:ascii="Calibri" w:hAnsi="Calibri"/>
        </w:rPr>
        <w:t xml:space="preserve"> Χασιώτης</w:t>
      </w:r>
      <w:r>
        <w:rPr>
          <w:rFonts w:ascii="Calibri" w:hAnsi="Calibri"/>
        </w:rPr>
        <w:t>.</w:t>
      </w:r>
    </w:p>
    <w:p w14:paraId="1A6F06A8"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Το νομοσχέδιο αυτό κάνει κάτι</w:t>
      </w:r>
      <w:r>
        <w:rPr>
          <w:rFonts w:ascii="Calibri" w:hAnsi="Calibri"/>
        </w:rPr>
        <w:t xml:space="preserve"> που </w:t>
      </w:r>
      <w:r w:rsidRPr="00334427">
        <w:rPr>
          <w:rFonts w:ascii="Calibri" w:hAnsi="Calibri"/>
        </w:rPr>
        <w:t>έχει πάρα πολύ μεγάλη αξία, παρ</w:t>
      </w:r>
      <w:r>
        <w:rPr>
          <w:rFonts w:ascii="Calibri" w:hAnsi="Calibri"/>
        </w:rPr>
        <w:t xml:space="preserve">’ </w:t>
      </w:r>
      <w:r w:rsidRPr="00334427">
        <w:rPr>
          <w:rFonts w:ascii="Calibri" w:hAnsi="Calibri"/>
        </w:rPr>
        <w:t>όλο που έχει τεθεί ως πρόβλημα και ως κατεύθυνση</w:t>
      </w:r>
      <w:r>
        <w:rPr>
          <w:rFonts w:ascii="Calibri" w:hAnsi="Calibri"/>
        </w:rPr>
        <w:t xml:space="preserve"> </w:t>
      </w:r>
      <w:r w:rsidRPr="00334427">
        <w:rPr>
          <w:rFonts w:ascii="Calibri" w:hAnsi="Calibri"/>
        </w:rPr>
        <w:t>από το Εθνικό Χωροταξικό του 2008</w:t>
      </w:r>
      <w:r>
        <w:rPr>
          <w:rFonts w:ascii="Calibri" w:hAnsi="Calibri"/>
        </w:rPr>
        <w:t>.</w:t>
      </w:r>
      <w:r w:rsidRPr="00334427">
        <w:rPr>
          <w:rFonts w:ascii="Calibri" w:hAnsi="Calibri"/>
        </w:rPr>
        <w:t xml:space="preserve"> </w:t>
      </w:r>
      <w:r>
        <w:rPr>
          <w:rFonts w:ascii="Calibri" w:hAnsi="Calibri"/>
        </w:rPr>
        <w:t>Θ</w:t>
      </w:r>
      <w:r w:rsidRPr="00334427">
        <w:rPr>
          <w:rFonts w:ascii="Calibri" w:hAnsi="Calibri"/>
        </w:rPr>
        <w:t>έτει θέμα</w:t>
      </w:r>
      <w:r>
        <w:rPr>
          <w:rFonts w:ascii="Calibri" w:hAnsi="Calibri"/>
        </w:rPr>
        <w:t xml:space="preserve"> για</w:t>
      </w:r>
      <w:r w:rsidRPr="00334427">
        <w:rPr>
          <w:rFonts w:ascii="Calibri" w:hAnsi="Calibri"/>
        </w:rPr>
        <w:t xml:space="preserve"> τ</w:t>
      </w:r>
      <w:r>
        <w:rPr>
          <w:rFonts w:ascii="Calibri" w:hAnsi="Calibri"/>
        </w:rPr>
        <w:t>ην</w:t>
      </w:r>
      <w:r w:rsidRPr="00334427">
        <w:rPr>
          <w:rFonts w:ascii="Calibri" w:hAnsi="Calibri"/>
        </w:rPr>
        <w:t xml:space="preserve"> εκτός σχεδίου δόμησης ως μεγάλου προβλήματος για την υποβάθμιση του φυσικού χώρου. Λέει αυτό που έχει</w:t>
      </w:r>
      <w:r>
        <w:rPr>
          <w:rFonts w:ascii="Calibri" w:hAnsi="Calibri"/>
        </w:rPr>
        <w:t>,</w:t>
      </w:r>
      <w:r w:rsidRPr="00334427">
        <w:rPr>
          <w:rFonts w:ascii="Calibri" w:hAnsi="Calibri"/>
        </w:rPr>
        <w:t xml:space="preserve"> εδώ και πάρα πολλά χρόνια</w:t>
      </w:r>
      <w:r>
        <w:rPr>
          <w:rFonts w:ascii="Calibri" w:hAnsi="Calibri"/>
        </w:rPr>
        <w:t>,</w:t>
      </w:r>
      <w:r w:rsidRPr="00334427">
        <w:rPr>
          <w:rFonts w:ascii="Calibri" w:hAnsi="Calibri"/>
        </w:rPr>
        <w:t xml:space="preserve"> πει το </w:t>
      </w:r>
      <w:proofErr w:type="spellStart"/>
      <w:r w:rsidRPr="00334427">
        <w:rPr>
          <w:rFonts w:ascii="Calibri" w:hAnsi="Calibri"/>
        </w:rPr>
        <w:t>Σ</w:t>
      </w:r>
      <w:r>
        <w:rPr>
          <w:rFonts w:ascii="Calibri" w:hAnsi="Calibri"/>
        </w:rPr>
        <w:t>τ</w:t>
      </w:r>
      <w:r w:rsidRPr="00334427">
        <w:rPr>
          <w:rFonts w:ascii="Calibri" w:hAnsi="Calibri"/>
        </w:rPr>
        <w:t>Ε</w:t>
      </w:r>
      <w:proofErr w:type="spellEnd"/>
      <w:r w:rsidRPr="00334427">
        <w:rPr>
          <w:rFonts w:ascii="Calibri" w:hAnsi="Calibri"/>
        </w:rPr>
        <w:t>, ότι ο προορισμός των εκτός σχεδίου οικοπέδων δεν είναι η δόμηση, δεν είναι όλη η εθνική γη οικόπεδο. Βάζει</w:t>
      </w:r>
      <w:r>
        <w:rPr>
          <w:rFonts w:ascii="Calibri" w:hAnsi="Calibri"/>
        </w:rPr>
        <w:t>,</w:t>
      </w:r>
      <w:r w:rsidRPr="00334427">
        <w:rPr>
          <w:rFonts w:ascii="Calibri" w:hAnsi="Calibri"/>
        </w:rPr>
        <w:t xml:space="preserve"> </w:t>
      </w:r>
      <w:r>
        <w:rPr>
          <w:rFonts w:ascii="Calibri" w:hAnsi="Calibri"/>
        </w:rPr>
        <w:t>όμως,</w:t>
      </w:r>
      <w:r w:rsidRPr="00334427">
        <w:rPr>
          <w:rFonts w:ascii="Calibri" w:hAnsi="Calibri"/>
        </w:rPr>
        <w:t xml:space="preserve"> κάποιες διατάξεις</w:t>
      </w:r>
      <w:r>
        <w:rPr>
          <w:rFonts w:ascii="Calibri" w:hAnsi="Calibri"/>
        </w:rPr>
        <w:t>,</w:t>
      </w:r>
      <w:r w:rsidRPr="00334427">
        <w:rPr>
          <w:rFonts w:ascii="Calibri" w:hAnsi="Calibri"/>
        </w:rPr>
        <w:t xml:space="preserve"> οι οποίες </w:t>
      </w:r>
      <w:r>
        <w:rPr>
          <w:rFonts w:ascii="Calibri" w:hAnsi="Calibri"/>
        </w:rPr>
        <w:t>-</w:t>
      </w:r>
      <w:r w:rsidRPr="00334427">
        <w:rPr>
          <w:rFonts w:ascii="Calibri" w:hAnsi="Calibri"/>
        </w:rPr>
        <w:t>κατά τη δική μας γνώμη</w:t>
      </w:r>
      <w:r>
        <w:rPr>
          <w:rFonts w:ascii="Calibri" w:hAnsi="Calibri"/>
        </w:rPr>
        <w:t>-</w:t>
      </w:r>
      <w:r w:rsidRPr="00334427">
        <w:rPr>
          <w:rFonts w:ascii="Calibri" w:hAnsi="Calibri"/>
        </w:rPr>
        <w:t xml:space="preserve"> είναι αρκετά </w:t>
      </w:r>
      <w:r>
        <w:rPr>
          <w:rFonts w:ascii="Calibri" w:hAnsi="Calibri"/>
        </w:rPr>
        <w:t>«</w:t>
      </w:r>
      <w:r w:rsidRPr="00334427">
        <w:rPr>
          <w:rFonts w:ascii="Calibri" w:hAnsi="Calibri"/>
        </w:rPr>
        <w:t>δειλές</w:t>
      </w:r>
      <w:r>
        <w:rPr>
          <w:rFonts w:ascii="Calibri" w:hAnsi="Calibri"/>
        </w:rPr>
        <w:t>»</w:t>
      </w:r>
      <w:r w:rsidRPr="00334427">
        <w:rPr>
          <w:rFonts w:ascii="Calibri" w:hAnsi="Calibri"/>
        </w:rPr>
        <w:t xml:space="preserve">. Θα έπρεπε να είναι πιο </w:t>
      </w:r>
      <w:r>
        <w:rPr>
          <w:rFonts w:ascii="Calibri" w:hAnsi="Calibri"/>
        </w:rPr>
        <w:t>«</w:t>
      </w:r>
      <w:r w:rsidRPr="00334427">
        <w:rPr>
          <w:rFonts w:ascii="Calibri" w:hAnsi="Calibri"/>
        </w:rPr>
        <w:t>γενναίες</w:t>
      </w:r>
      <w:r>
        <w:rPr>
          <w:rFonts w:ascii="Calibri" w:hAnsi="Calibri"/>
        </w:rPr>
        <w:t xml:space="preserve">». </w:t>
      </w:r>
      <w:r w:rsidRPr="00334427">
        <w:rPr>
          <w:rFonts w:ascii="Calibri" w:hAnsi="Calibri"/>
        </w:rPr>
        <w:t>Βέβαια αυτό έχει</w:t>
      </w:r>
      <w:r>
        <w:rPr>
          <w:rFonts w:ascii="Calibri" w:hAnsi="Calibri"/>
        </w:rPr>
        <w:t xml:space="preserve"> πάλι</w:t>
      </w:r>
      <w:r w:rsidRPr="00334427">
        <w:rPr>
          <w:rFonts w:ascii="Calibri" w:hAnsi="Calibri"/>
        </w:rPr>
        <w:t xml:space="preserve"> τη δική του αξία.</w:t>
      </w:r>
    </w:p>
    <w:p w14:paraId="405A7CDA" w14:textId="4B6A8B64" w:rsidR="00117932" w:rsidRPr="00334427" w:rsidRDefault="00117932" w:rsidP="00334427">
      <w:pPr>
        <w:spacing w:line="276" w:lineRule="auto"/>
        <w:ind w:firstLine="720"/>
        <w:contextualSpacing/>
        <w:jc w:val="both"/>
        <w:rPr>
          <w:rFonts w:ascii="Calibri" w:hAnsi="Calibri"/>
        </w:rPr>
      </w:pPr>
      <w:r w:rsidRPr="00334427">
        <w:rPr>
          <w:rFonts w:ascii="Calibri" w:hAnsi="Calibri"/>
        </w:rPr>
        <w:t>Εκτιμούμε ότι τα</w:t>
      </w:r>
      <w:r w:rsidR="00AE0B96">
        <w:rPr>
          <w:rFonts w:ascii="Calibri" w:hAnsi="Calibri"/>
        </w:rPr>
        <w:t xml:space="preserve"> δύο συν τέσσερα </w:t>
      </w:r>
      <w:r w:rsidRPr="00334427">
        <w:rPr>
          <w:rFonts w:ascii="Calibri" w:hAnsi="Calibri"/>
        </w:rPr>
        <w:t>χρόνια που δίνεται</w:t>
      </w:r>
      <w:r w:rsidR="00174D52">
        <w:rPr>
          <w:rFonts w:ascii="Calibri" w:hAnsi="Calibri"/>
        </w:rPr>
        <w:t xml:space="preserve"> ως </w:t>
      </w:r>
      <w:r w:rsidRPr="00334427">
        <w:rPr>
          <w:rFonts w:ascii="Calibri" w:hAnsi="Calibri"/>
        </w:rPr>
        <w:t>μεταβατική περίοδο</w:t>
      </w:r>
      <w:r w:rsidR="00174D52">
        <w:rPr>
          <w:rFonts w:ascii="Calibri" w:hAnsi="Calibri"/>
        </w:rPr>
        <w:t>ς</w:t>
      </w:r>
      <w:r w:rsidRPr="00334427">
        <w:rPr>
          <w:rFonts w:ascii="Calibri" w:hAnsi="Calibri"/>
        </w:rPr>
        <w:t xml:space="preserve"> θα γίνει χαμός από οικοδομή. Θα τρέξουν όλοι να προλάβουν και εκεί θα υπάρξει μ</w:t>
      </w:r>
      <w:r w:rsidR="00174D52">
        <w:rPr>
          <w:rFonts w:ascii="Calibri" w:hAnsi="Calibri"/>
        </w:rPr>
        <w:t>ί</w:t>
      </w:r>
      <w:r w:rsidRPr="00334427">
        <w:rPr>
          <w:rFonts w:ascii="Calibri" w:hAnsi="Calibri"/>
        </w:rPr>
        <w:t xml:space="preserve">α υπέρμετρη πίεση. </w:t>
      </w:r>
      <w:r w:rsidR="00174D52">
        <w:rPr>
          <w:rFonts w:ascii="Calibri" w:hAnsi="Calibri"/>
        </w:rPr>
        <w:t xml:space="preserve">Στο σημείο αυτό </w:t>
      </w:r>
      <w:r w:rsidRPr="00334427">
        <w:rPr>
          <w:rFonts w:ascii="Calibri" w:hAnsi="Calibri"/>
        </w:rPr>
        <w:t>να πού</w:t>
      </w:r>
      <w:r w:rsidR="00174D52">
        <w:rPr>
          <w:rFonts w:ascii="Calibri" w:hAnsi="Calibri"/>
        </w:rPr>
        <w:t>μ</w:t>
      </w:r>
      <w:r w:rsidRPr="00334427">
        <w:rPr>
          <w:rFonts w:ascii="Calibri" w:hAnsi="Calibri"/>
        </w:rPr>
        <w:t xml:space="preserve">ε και θα στείλουμε και σημείωμα σε όλους τους </w:t>
      </w:r>
      <w:r w:rsidR="00174D52">
        <w:rPr>
          <w:rFonts w:ascii="Calibri" w:hAnsi="Calibri"/>
        </w:rPr>
        <w:t>Β</w:t>
      </w:r>
      <w:r w:rsidRPr="00334427">
        <w:rPr>
          <w:rFonts w:ascii="Calibri" w:hAnsi="Calibri"/>
        </w:rPr>
        <w:t xml:space="preserve">ουλευτές, ότι υπάρχει μεγάλο θέμα με τη συμβατότητα της εκτός σχεδίου δόμησης με την Οδηγία για τις περιοχές </w:t>
      </w:r>
      <w:r w:rsidRPr="00334427">
        <w:rPr>
          <w:rFonts w:ascii="Calibri" w:hAnsi="Calibri"/>
          <w:lang w:val="en-US"/>
        </w:rPr>
        <w:t>NATURA</w:t>
      </w:r>
      <w:r w:rsidRPr="00334427">
        <w:rPr>
          <w:rFonts w:ascii="Calibri" w:hAnsi="Calibri"/>
        </w:rPr>
        <w:t>, καθώς όλα αυτά τα κτίρια</w:t>
      </w:r>
      <w:r w:rsidR="00174D52">
        <w:rPr>
          <w:rFonts w:ascii="Calibri" w:hAnsi="Calibri"/>
        </w:rPr>
        <w:t>,</w:t>
      </w:r>
      <w:r w:rsidRPr="00334427">
        <w:rPr>
          <w:rFonts w:ascii="Calibri" w:hAnsi="Calibri"/>
        </w:rPr>
        <w:t xml:space="preserve"> μεμονωμένα ή συνδυαστικά</w:t>
      </w:r>
      <w:r w:rsidR="00174D52">
        <w:rPr>
          <w:rFonts w:ascii="Calibri" w:hAnsi="Calibri"/>
        </w:rPr>
        <w:t>,</w:t>
      </w:r>
      <w:r w:rsidRPr="00334427">
        <w:rPr>
          <w:rFonts w:ascii="Calibri" w:hAnsi="Calibri"/>
        </w:rPr>
        <w:t xml:space="preserve"> δεν υπάγονται σε δέουσα εκτίμηση για τις περιβαλλοντικές τους επιπτώσεις. Αυτό</w:t>
      </w:r>
      <w:r w:rsidR="00174D52">
        <w:rPr>
          <w:rFonts w:ascii="Calibri" w:hAnsi="Calibri"/>
        </w:rPr>
        <w:t>,</w:t>
      </w:r>
      <w:r w:rsidRPr="00334427">
        <w:rPr>
          <w:rFonts w:ascii="Calibri" w:hAnsi="Calibri"/>
        </w:rPr>
        <w:t xml:space="preserve"> </w:t>
      </w:r>
      <w:r w:rsidR="00174D52">
        <w:rPr>
          <w:rFonts w:ascii="Calibri" w:hAnsi="Calibri"/>
        </w:rPr>
        <w:t>όμως,</w:t>
      </w:r>
      <w:r w:rsidRPr="00334427">
        <w:rPr>
          <w:rFonts w:ascii="Calibri" w:hAnsi="Calibri"/>
        </w:rPr>
        <w:t xml:space="preserve"> είναι ένα χρόνιο πρόβλημα</w:t>
      </w:r>
      <w:r w:rsidR="00174D52">
        <w:rPr>
          <w:rFonts w:ascii="Calibri" w:hAnsi="Calibri"/>
        </w:rPr>
        <w:t xml:space="preserve"> που, </w:t>
      </w:r>
      <w:r w:rsidRPr="00334427">
        <w:rPr>
          <w:rFonts w:ascii="Calibri" w:hAnsi="Calibri"/>
        </w:rPr>
        <w:t>κάποια στιγμή</w:t>
      </w:r>
      <w:r w:rsidR="00174D52">
        <w:rPr>
          <w:rFonts w:ascii="Calibri" w:hAnsi="Calibri"/>
        </w:rPr>
        <w:t>,</w:t>
      </w:r>
      <w:r w:rsidRPr="00334427">
        <w:rPr>
          <w:rFonts w:ascii="Calibri" w:hAnsi="Calibri"/>
        </w:rPr>
        <w:t xml:space="preserve"> θα πρέπει να αντιμετωπιστεί. </w:t>
      </w:r>
    </w:p>
    <w:p w14:paraId="6A7484AB" w14:textId="6350B53E" w:rsidR="00117932" w:rsidRPr="00334427" w:rsidRDefault="00174D52" w:rsidP="00334427">
      <w:pPr>
        <w:spacing w:line="276" w:lineRule="auto"/>
        <w:ind w:firstLine="720"/>
        <w:contextualSpacing/>
        <w:jc w:val="both"/>
        <w:rPr>
          <w:rFonts w:ascii="Calibri" w:hAnsi="Calibri"/>
        </w:rPr>
      </w:pPr>
      <w:r>
        <w:rPr>
          <w:rFonts w:ascii="Calibri" w:hAnsi="Calibri"/>
        </w:rPr>
        <w:t>Ο μ</w:t>
      </w:r>
      <w:r w:rsidR="00117932" w:rsidRPr="00334427">
        <w:rPr>
          <w:rFonts w:ascii="Calibri" w:hAnsi="Calibri"/>
        </w:rPr>
        <w:t>εγάλος ευνοημένος</w:t>
      </w:r>
      <w:r>
        <w:rPr>
          <w:rFonts w:ascii="Calibri" w:hAnsi="Calibri"/>
        </w:rPr>
        <w:t xml:space="preserve"> </w:t>
      </w:r>
      <w:r w:rsidR="00117932" w:rsidRPr="00334427">
        <w:rPr>
          <w:rFonts w:ascii="Calibri" w:hAnsi="Calibri"/>
        </w:rPr>
        <w:t>από αυτές τις ρυθμίσεις</w:t>
      </w:r>
      <w:r>
        <w:rPr>
          <w:rFonts w:ascii="Calibri" w:hAnsi="Calibri"/>
        </w:rPr>
        <w:t xml:space="preserve"> </w:t>
      </w:r>
      <w:r w:rsidR="00117932" w:rsidRPr="00334427">
        <w:rPr>
          <w:rFonts w:ascii="Calibri" w:hAnsi="Calibri"/>
        </w:rPr>
        <w:t>είναι</w:t>
      </w:r>
      <w:r>
        <w:rPr>
          <w:rFonts w:ascii="Calibri" w:hAnsi="Calibri"/>
        </w:rPr>
        <w:t>,</w:t>
      </w:r>
      <w:r w:rsidR="00117932" w:rsidRPr="00334427">
        <w:rPr>
          <w:rFonts w:ascii="Calibri" w:hAnsi="Calibri"/>
        </w:rPr>
        <w:t xml:space="preserve"> προφανώς</w:t>
      </w:r>
      <w:r>
        <w:rPr>
          <w:rFonts w:ascii="Calibri" w:hAnsi="Calibri"/>
        </w:rPr>
        <w:t>,</w:t>
      </w:r>
      <w:r w:rsidR="00117932" w:rsidRPr="00334427">
        <w:rPr>
          <w:rFonts w:ascii="Calibri" w:hAnsi="Calibri"/>
        </w:rPr>
        <w:t xml:space="preserve"> ο τουριστικός κλάδος. Κάποια στιγμή</w:t>
      </w:r>
      <w:r>
        <w:rPr>
          <w:rFonts w:ascii="Calibri" w:hAnsi="Calibri"/>
        </w:rPr>
        <w:t>,</w:t>
      </w:r>
      <w:r w:rsidR="00117932" w:rsidRPr="00334427">
        <w:rPr>
          <w:rFonts w:ascii="Calibri" w:hAnsi="Calibri"/>
        </w:rPr>
        <w:t xml:space="preserve"> θα πρέπει να μπει ένα </w:t>
      </w:r>
      <w:r>
        <w:rPr>
          <w:rFonts w:ascii="Calibri" w:hAnsi="Calibri"/>
        </w:rPr>
        <w:t>«</w:t>
      </w:r>
      <w:r w:rsidR="00117932" w:rsidRPr="00334427">
        <w:rPr>
          <w:rFonts w:ascii="Calibri" w:hAnsi="Calibri"/>
        </w:rPr>
        <w:t>φρένο</w:t>
      </w:r>
      <w:r>
        <w:rPr>
          <w:rFonts w:ascii="Calibri" w:hAnsi="Calibri"/>
        </w:rPr>
        <w:t>»</w:t>
      </w:r>
      <w:r w:rsidR="00117932" w:rsidRPr="00334427">
        <w:rPr>
          <w:rFonts w:ascii="Calibri" w:hAnsi="Calibri"/>
        </w:rPr>
        <w:t xml:space="preserve"> στην </w:t>
      </w:r>
      <w:proofErr w:type="spellStart"/>
      <w:r w:rsidR="00117932" w:rsidRPr="00334427">
        <w:rPr>
          <w:rFonts w:ascii="Calibri" w:hAnsi="Calibri"/>
        </w:rPr>
        <w:t>εκτατική</w:t>
      </w:r>
      <w:proofErr w:type="spellEnd"/>
      <w:r w:rsidR="00117932" w:rsidRPr="00334427">
        <w:rPr>
          <w:rFonts w:ascii="Calibri" w:hAnsi="Calibri"/>
        </w:rPr>
        <w:t xml:space="preserve"> επέκταση των τουριστικών επιχειρήσεων. Αυτ</w:t>
      </w:r>
      <w:r>
        <w:rPr>
          <w:rFonts w:ascii="Calibri" w:hAnsi="Calibri"/>
        </w:rPr>
        <w:t>ή</w:t>
      </w:r>
      <w:r w:rsidR="00117932" w:rsidRPr="00334427">
        <w:rPr>
          <w:rFonts w:ascii="Calibri" w:hAnsi="Calibri"/>
        </w:rPr>
        <w:t xml:space="preserve"> είναι κατεύθυνση που δίνει και η </w:t>
      </w:r>
      <w:r>
        <w:rPr>
          <w:rFonts w:ascii="Calibri" w:hAnsi="Calibri"/>
        </w:rPr>
        <w:t>σ</w:t>
      </w:r>
      <w:r w:rsidR="00117932" w:rsidRPr="00334427">
        <w:rPr>
          <w:rFonts w:ascii="Calibri" w:hAnsi="Calibri"/>
        </w:rPr>
        <w:t xml:space="preserve">τρατηγική για την </w:t>
      </w:r>
      <w:r>
        <w:rPr>
          <w:rFonts w:ascii="Calibri" w:hAnsi="Calibri"/>
        </w:rPr>
        <w:t>ε</w:t>
      </w:r>
      <w:r w:rsidR="00117932" w:rsidRPr="00334427">
        <w:rPr>
          <w:rFonts w:ascii="Calibri" w:hAnsi="Calibri"/>
        </w:rPr>
        <w:t xml:space="preserve">λληνική </w:t>
      </w:r>
      <w:r>
        <w:rPr>
          <w:rFonts w:ascii="Calibri" w:hAnsi="Calibri"/>
        </w:rPr>
        <w:t>ο</w:t>
      </w:r>
      <w:r w:rsidR="00117932" w:rsidRPr="00334427">
        <w:rPr>
          <w:rFonts w:ascii="Calibri" w:hAnsi="Calibri"/>
        </w:rPr>
        <w:t xml:space="preserve">ικονομία της Επιτροπής </w:t>
      </w:r>
      <w:proofErr w:type="spellStart"/>
      <w:r w:rsidR="00117932" w:rsidRPr="00334427">
        <w:rPr>
          <w:rFonts w:ascii="Calibri" w:hAnsi="Calibri"/>
        </w:rPr>
        <w:t>Πισσαρίδη</w:t>
      </w:r>
      <w:proofErr w:type="spellEnd"/>
      <w:r>
        <w:rPr>
          <w:rFonts w:ascii="Calibri" w:hAnsi="Calibri"/>
        </w:rPr>
        <w:t xml:space="preserve"> που </w:t>
      </w:r>
      <w:r w:rsidR="00117932" w:rsidRPr="00334427">
        <w:rPr>
          <w:rFonts w:ascii="Calibri" w:hAnsi="Calibri"/>
        </w:rPr>
        <w:t xml:space="preserve">ανακοινώθηκε πριν από μερικές μέρες και θα πρέπει να το δούμε. </w:t>
      </w:r>
    </w:p>
    <w:p w14:paraId="13128D49" w14:textId="4B2A9C23"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Πλέον, η προστασία της φυσικής γης, παράκτιας, δασικής, </w:t>
      </w:r>
      <w:proofErr w:type="spellStart"/>
      <w:r w:rsidRPr="00334427">
        <w:rPr>
          <w:rFonts w:ascii="Calibri" w:hAnsi="Calibri"/>
        </w:rPr>
        <w:t>υγροτοπικής</w:t>
      </w:r>
      <w:proofErr w:type="spellEnd"/>
      <w:r w:rsidRPr="00334427">
        <w:rPr>
          <w:rFonts w:ascii="Calibri" w:hAnsi="Calibri"/>
        </w:rPr>
        <w:t>, είναι θέμα ζωής</w:t>
      </w:r>
      <w:r w:rsidR="00174D52">
        <w:rPr>
          <w:rFonts w:ascii="Calibri" w:hAnsi="Calibri"/>
        </w:rPr>
        <w:t xml:space="preserve"> </w:t>
      </w:r>
      <w:r w:rsidRPr="00334427">
        <w:rPr>
          <w:rFonts w:ascii="Calibri" w:hAnsi="Calibri"/>
        </w:rPr>
        <w:t>και θανάτου, ειδικά</w:t>
      </w:r>
      <w:r w:rsidR="00174D52">
        <w:rPr>
          <w:rFonts w:ascii="Calibri" w:hAnsi="Calibri"/>
        </w:rPr>
        <w:t>,</w:t>
      </w:r>
      <w:r w:rsidRPr="00334427">
        <w:rPr>
          <w:rFonts w:ascii="Calibri" w:hAnsi="Calibri"/>
        </w:rPr>
        <w:t xml:space="preserve"> καθώς βλέπουμε τις κλιματικές καταστροφές να πολλαπλασιάζονται. Ως τέτοια πρέπει να τη δούμε τη φυσική γη. </w:t>
      </w:r>
    </w:p>
    <w:p w14:paraId="51FE6752" w14:textId="6FDDDD74" w:rsidR="00117932" w:rsidRPr="00334427" w:rsidRDefault="00174D52" w:rsidP="000B76E6">
      <w:pPr>
        <w:spacing w:line="276" w:lineRule="auto"/>
        <w:ind w:firstLine="720"/>
        <w:contextualSpacing/>
        <w:jc w:val="both"/>
        <w:rPr>
          <w:rFonts w:ascii="Calibri" w:hAnsi="Calibri"/>
        </w:rPr>
      </w:pPr>
      <w:r>
        <w:rPr>
          <w:rFonts w:ascii="Calibri" w:hAnsi="Calibri"/>
        </w:rPr>
        <w:t>Ένα άλλο σ</w:t>
      </w:r>
      <w:r w:rsidR="00117932" w:rsidRPr="00334427">
        <w:rPr>
          <w:rFonts w:ascii="Calibri" w:hAnsi="Calibri"/>
        </w:rPr>
        <w:t>ημαντικό στοιχείο είναι η πρόβλεψη περιβαλλοντικού τέλους για τις εκτός σχεδίου οικοδομικές άδειες, καθώς αυτές</w:t>
      </w:r>
      <w:r>
        <w:rPr>
          <w:rFonts w:ascii="Calibri" w:hAnsi="Calibri"/>
        </w:rPr>
        <w:t>,</w:t>
      </w:r>
      <w:r w:rsidR="00117932" w:rsidRPr="00334427">
        <w:rPr>
          <w:rFonts w:ascii="Calibri" w:hAnsi="Calibri"/>
        </w:rPr>
        <w:t xml:space="preserve"> ως γνωστό</w:t>
      </w:r>
      <w:r>
        <w:rPr>
          <w:rFonts w:ascii="Calibri" w:hAnsi="Calibri"/>
        </w:rPr>
        <w:t>,</w:t>
      </w:r>
      <w:r w:rsidR="00117932" w:rsidRPr="00334427">
        <w:rPr>
          <w:rFonts w:ascii="Calibri" w:hAnsi="Calibri"/>
        </w:rPr>
        <w:t xml:space="preserve"> επιβαρύνουν το περιβάλλον. Υπάρχει κάποια βελτίωση στα </w:t>
      </w:r>
      <w:r w:rsidR="000B76E6">
        <w:rPr>
          <w:rFonts w:ascii="Calibri" w:hAnsi="Calibri"/>
        </w:rPr>
        <w:t>επίπεδα του χωρικού σχεδιασμού.</w:t>
      </w:r>
    </w:p>
    <w:p w14:paraId="2A22E650" w14:textId="77777777" w:rsidR="000B76E6" w:rsidRDefault="000B76E6" w:rsidP="000B76E6">
      <w:pPr>
        <w:spacing w:line="276" w:lineRule="auto"/>
        <w:ind w:firstLine="720"/>
        <w:contextualSpacing/>
        <w:jc w:val="both"/>
        <w:rPr>
          <w:rFonts w:cstheme="minorHAnsi"/>
        </w:rPr>
      </w:pPr>
      <w:r w:rsidRPr="00334427">
        <w:rPr>
          <w:rFonts w:cstheme="minorHAnsi"/>
        </w:rPr>
        <w:t>Υπάρχουν</w:t>
      </w:r>
      <w:r>
        <w:rPr>
          <w:rFonts w:cstheme="minorHAnsi"/>
        </w:rPr>
        <w:t>,</w:t>
      </w:r>
      <w:r w:rsidRPr="00334427">
        <w:rPr>
          <w:rFonts w:cstheme="minorHAnsi"/>
        </w:rPr>
        <w:t xml:space="preserve"> </w:t>
      </w:r>
      <w:r>
        <w:rPr>
          <w:rFonts w:cstheme="minorHAnsi"/>
        </w:rPr>
        <w:t>όμως,</w:t>
      </w:r>
      <w:r w:rsidRPr="00334427">
        <w:rPr>
          <w:rFonts w:cstheme="minorHAnsi"/>
        </w:rPr>
        <w:t xml:space="preserve"> και μ</w:t>
      </w:r>
      <w:r>
        <w:rPr>
          <w:rFonts w:cstheme="minorHAnsi"/>
        </w:rPr>
        <w:t>ί</w:t>
      </w:r>
      <w:r w:rsidRPr="00334427">
        <w:rPr>
          <w:rFonts w:cstheme="minorHAnsi"/>
        </w:rPr>
        <w:t>α σειρά από προβληματικά στοιχεία του νομοσχεδίου</w:t>
      </w:r>
      <w:r>
        <w:rPr>
          <w:rFonts w:cstheme="minorHAnsi"/>
        </w:rPr>
        <w:t>.</w:t>
      </w:r>
      <w:r w:rsidRPr="00334427">
        <w:rPr>
          <w:rFonts w:cstheme="minorHAnsi"/>
        </w:rPr>
        <w:t xml:space="preserve"> </w:t>
      </w:r>
      <w:r>
        <w:rPr>
          <w:rFonts w:cstheme="minorHAnsi"/>
        </w:rPr>
        <w:t>Τ</w:t>
      </w:r>
      <w:r w:rsidRPr="00334427">
        <w:rPr>
          <w:rFonts w:cstheme="minorHAnsi"/>
        </w:rPr>
        <w:t>ο ένα το είπαμε, αφορά</w:t>
      </w:r>
      <w:r>
        <w:rPr>
          <w:rFonts w:cstheme="minorHAnsi"/>
        </w:rPr>
        <w:t xml:space="preserve"> σ</w:t>
      </w:r>
      <w:r w:rsidRPr="00334427">
        <w:rPr>
          <w:rFonts w:cstheme="minorHAnsi"/>
        </w:rPr>
        <w:t>τη μεγάλη μεταβατική περίοδο</w:t>
      </w:r>
      <w:r>
        <w:rPr>
          <w:rFonts w:cstheme="minorHAnsi"/>
        </w:rPr>
        <w:t>. Ξ</w:t>
      </w:r>
      <w:r w:rsidRPr="00334427">
        <w:rPr>
          <w:rFonts w:cstheme="minorHAnsi"/>
        </w:rPr>
        <w:t>έρουμε</w:t>
      </w:r>
      <w:r>
        <w:rPr>
          <w:rFonts w:cstheme="minorHAnsi"/>
        </w:rPr>
        <w:t xml:space="preserve"> </w:t>
      </w:r>
      <w:r w:rsidRPr="00334427">
        <w:rPr>
          <w:rFonts w:cstheme="minorHAnsi"/>
        </w:rPr>
        <w:t>και από τις ρυθμίσεις για τα αυθαίρετα,</w:t>
      </w:r>
      <w:r>
        <w:rPr>
          <w:rFonts w:cstheme="minorHAnsi"/>
        </w:rPr>
        <w:t xml:space="preserve"> </w:t>
      </w:r>
      <w:r w:rsidRPr="00334427">
        <w:rPr>
          <w:rFonts w:cstheme="minorHAnsi"/>
        </w:rPr>
        <w:t>ότι οι μεταβατικές περίοδοι σημαίνουν συνεχείς παρατάσεις</w:t>
      </w:r>
      <w:r>
        <w:rPr>
          <w:rFonts w:cstheme="minorHAnsi"/>
        </w:rPr>
        <w:t>.</w:t>
      </w:r>
      <w:r w:rsidRPr="00334427">
        <w:rPr>
          <w:rFonts w:cstheme="minorHAnsi"/>
        </w:rPr>
        <w:t xml:space="preserve"> </w:t>
      </w:r>
      <w:r>
        <w:rPr>
          <w:rFonts w:cstheme="minorHAnsi"/>
        </w:rPr>
        <w:t>Μ</w:t>
      </w:r>
      <w:r w:rsidRPr="00334427">
        <w:rPr>
          <w:rFonts w:cstheme="minorHAnsi"/>
        </w:rPr>
        <w:t>ε τις τακτοποιήσεις αυθαιρέτων μπορεί και να έχουμε φτάσει στους 55 μήνες της παράτασης</w:t>
      </w:r>
      <w:r>
        <w:rPr>
          <w:rFonts w:cstheme="minorHAnsi"/>
        </w:rPr>
        <w:t>. Έ</w:t>
      </w:r>
      <w:r w:rsidRPr="00334427">
        <w:rPr>
          <w:rFonts w:cstheme="minorHAnsi"/>
        </w:rPr>
        <w:t>χω χάσει τον λογαριασμό</w:t>
      </w:r>
      <w:r>
        <w:rPr>
          <w:rFonts w:cstheme="minorHAnsi"/>
        </w:rPr>
        <w:t>.</w:t>
      </w:r>
      <w:r w:rsidRPr="00334427">
        <w:rPr>
          <w:rFonts w:cstheme="minorHAnsi"/>
        </w:rPr>
        <w:t xml:space="preserve">  </w:t>
      </w:r>
    </w:p>
    <w:p w14:paraId="17EA4DC0" w14:textId="77777777" w:rsidR="000B76E6" w:rsidRPr="00334427" w:rsidRDefault="000B76E6" w:rsidP="000B76E6">
      <w:pPr>
        <w:spacing w:line="276" w:lineRule="auto"/>
        <w:ind w:firstLine="720"/>
        <w:contextualSpacing/>
        <w:jc w:val="both"/>
        <w:rPr>
          <w:rFonts w:cstheme="minorHAnsi"/>
        </w:rPr>
      </w:pPr>
      <w:r>
        <w:rPr>
          <w:rFonts w:cstheme="minorHAnsi"/>
        </w:rPr>
        <w:t xml:space="preserve">Επίσης, </w:t>
      </w:r>
      <w:r w:rsidRPr="00334427">
        <w:rPr>
          <w:rFonts w:cstheme="minorHAnsi"/>
        </w:rPr>
        <w:t>η αφαίρεση του παράκτιου χώρο</w:t>
      </w:r>
      <w:r>
        <w:rPr>
          <w:rFonts w:cstheme="minorHAnsi"/>
        </w:rPr>
        <w:t>υ</w:t>
      </w:r>
      <w:r w:rsidRPr="00334427">
        <w:rPr>
          <w:rFonts w:cstheme="minorHAnsi"/>
        </w:rPr>
        <w:t xml:space="preserve"> από το θεσμικό πλαίσιο για τη θαλάσσια χωροταξία αφήνει ένα κενό</w:t>
      </w:r>
      <w:r>
        <w:rPr>
          <w:rFonts w:cstheme="minorHAnsi"/>
        </w:rPr>
        <w:t>,</w:t>
      </w:r>
      <w:r w:rsidRPr="00334427">
        <w:rPr>
          <w:rFonts w:cstheme="minorHAnsi"/>
        </w:rPr>
        <w:t xml:space="preserve"> καθώς δεν εγγυάται ότι η διαδικασία θα πρέπει να συνεκτιμά τις αλληλεπιδράσεις ξηράς και θάλασσας, όπως προβλέπει η σχετική Οδηγία. </w:t>
      </w:r>
    </w:p>
    <w:p w14:paraId="22A765D6" w14:textId="724311A1" w:rsidR="00117932" w:rsidRPr="00334427" w:rsidRDefault="000B76E6" w:rsidP="00334427">
      <w:pPr>
        <w:spacing w:line="276" w:lineRule="auto"/>
        <w:ind w:firstLine="720"/>
        <w:contextualSpacing/>
        <w:jc w:val="both"/>
        <w:rPr>
          <w:rFonts w:ascii="Calibri" w:hAnsi="Calibri"/>
        </w:rPr>
      </w:pPr>
      <w:r w:rsidRPr="00334427">
        <w:rPr>
          <w:rFonts w:cstheme="minorHAnsi"/>
        </w:rPr>
        <w:t>Ένα άλλο πολύ ανησυχητικό</w:t>
      </w:r>
      <w:r>
        <w:rPr>
          <w:rFonts w:cstheme="minorHAnsi"/>
        </w:rPr>
        <w:t xml:space="preserve"> στοιχείο</w:t>
      </w:r>
      <w:r w:rsidRPr="00334427">
        <w:rPr>
          <w:rFonts w:cstheme="minorHAnsi"/>
        </w:rPr>
        <w:t xml:space="preserve"> -κατά την άποψή μας- αφορά τους Επιθεωρητές Περιβάλλοντος,</w:t>
      </w:r>
      <w:r>
        <w:rPr>
          <w:rFonts w:cstheme="minorHAnsi"/>
        </w:rPr>
        <w:t xml:space="preserve"> που</w:t>
      </w:r>
      <w:r w:rsidRPr="00334427">
        <w:rPr>
          <w:rFonts w:cstheme="minorHAnsi"/>
        </w:rPr>
        <w:t xml:space="preserve"> επιβαρύνονται</w:t>
      </w:r>
      <w:r>
        <w:rPr>
          <w:rFonts w:cstheme="minorHAnsi"/>
        </w:rPr>
        <w:t xml:space="preserve">, σύμφωνα με </w:t>
      </w:r>
      <w:r w:rsidRPr="00334427">
        <w:rPr>
          <w:rFonts w:cstheme="minorHAnsi"/>
        </w:rPr>
        <w:t>τα άρθρα 124-125</w:t>
      </w:r>
      <w:r>
        <w:rPr>
          <w:rFonts w:cstheme="minorHAnsi"/>
        </w:rPr>
        <w:t>,</w:t>
      </w:r>
      <w:r w:rsidRPr="00334427">
        <w:rPr>
          <w:rFonts w:cstheme="minorHAnsi"/>
        </w:rPr>
        <w:t xml:space="preserve"> με κάποιες γραφειοκρατικές ευθύνες</w:t>
      </w:r>
      <w:r>
        <w:rPr>
          <w:rFonts w:cstheme="minorHAnsi"/>
        </w:rPr>
        <w:t xml:space="preserve">, με αποτέλεσμα </w:t>
      </w:r>
      <w:r w:rsidRPr="00334427">
        <w:rPr>
          <w:rFonts w:cstheme="minorHAnsi"/>
        </w:rPr>
        <w:t>ο ελεγκτικός τους ρόλος</w:t>
      </w:r>
      <w:r>
        <w:rPr>
          <w:rFonts w:cstheme="minorHAnsi"/>
        </w:rPr>
        <w:t>,</w:t>
      </w:r>
      <w:r w:rsidRPr="00334427">
        <w:rPr>
          <w:rFonts w:cstheme="minorHAnsi"/>
        </w:rPr>
        <w:t xml:space="preserve"> σταθερά</w:t>
      </w:r>
      <w:r>
        <w:rPr>
          <w:rFonts w:cstheme="minorHAnsi"/>
        </w:rPr>
        <w:t>,</w:t>
      </w:r>
      <w:r w:rsidRPr="00334427">
        <w:rPr>
          <w:rFonts w:cstheme="minorHAnsi"/>
        </w:rPr>
        <w:t xml:space="preserve"> τα τελευταία χρόνια</w:t>
      </w:r>
      <w:r>
        <w:rPr>
          <w:rFonts w:cstheme="minorHAnsi"/>
        </w:rPr>
        <w:t xml:space="preserve"> να</w:t>
      </w:r>
      <w:r w:rsidRPr="00334427">
        <w:rPr>
          <w:rFonts w:cstheme="minorHAnsi"/>
        </w:rPr>
        <w:t xml:space="preserve"> υποβαθμίζεται. </w:t>
      </w:r>
      <w:r>
        <w:rPr>
          <w:rFonts w:cstheme="minorHAnsi"/>
        </w:rPr>
        <w:t xml:space="preserve">Ακόμη, </w:t>
      </w:r>
      <w:r w:rsidRPr="00334427">
        <w:rPr>
          <w:rFonts w:cstheme="minorHAnsi"/>
        </w:rPr>
        <w:t xml:space="preserve">με τη μη υπαγωγή τους στην </w:t>
      </w:r>
      <w:r>
        <w:rPr>
          <w:rFonts w:cstheme="minorHAnsi"/>
        </w:rPr>
        <w:t>Α</w:t>
      </w:r>
      <w:r w:rsidRPr="00334427">
        <w:rPr>
          <w:rFonts w:cstheme="minorHAnsi"/>
        </w:rPr>
        <w:t xml:space="preserve">ρχή </w:t>
      </w:r>
      <w:r>
        <w:rPr>
          <w:rFonts w:cstheme="minorHAnsi"/>
        </w:rPr>
        <w:t>Δ</w:t>
      </w:r>
      <w:r w:rsidRPr="00334427">
        <w:rPr>
          <w:rFonts w:cstheme="minorHAnsi"/>
        </w:rPr>
        <w:t>ιαφάνειας οι Επιθεωρητές Περιβάλλοντος που επιτελούν</w:t>
      </w:r>
      <w:r>
        <w:rPr>
          <w:rFonts w:cstheme="minorHAnsi"/>
        </w:rPr>
        <w:t xml:space="preserve"> </w:t>
      </w:r>
      <w:r w:rsidRPr="00334427">
        <w:rPr>
          <w:rFonts w:cstheme="minorHAnsi"/>
        </w:rPr>
        <w:t>κορυφαίας σημασίας ελεγκτικό έργο ή θα έπρεπε να το επιτελούν, όχι</w:t>
      </w:r>
      <w:r>
        <w:rPr>
          <w:rFonts w:cstheme="minorHAnsi"/>
        </w:rPr>
        <w:t>,</w:t>
      </w:r>
      <w:r w:rsidRPr="00334427">
        <w:rPr>
          <w:rFonts w:cstheme="minorHAnsi"/>
        </w:rPr>
        <w:t xml:space="preserve"> απλά</w:t>
      </w:r>
      <w:r>
        <w:rPr>
          <w:rFonts w:cstheme="minorHAnsi"/>
        </w:rPr>
        <w:t>,</w:t>
      </w:r>
      <w:r w:rsidRPr="00334427">
        <w:rPr>
          <w:rFonts w:cstheme="minorHAnsi"/>
        </w:rPr>
        <w:t xml:space="preserve"> δεν έχουν την ανεξαρτησία που θα έπρεπε με τη μορφή της Ανεξάρτητης Αρχής, </w:t>
      </w:r>
      <w:r>
        <w:rPr>
          <w:rFonts w:cstheme="minorHAnsi"/>
        </w:rPr>
        <w:t xml:space="preserve">αλλά, </w:t>
      </w:r>
      <w:r w:rsidRPr="00334427">
        <w:rPr>
          <w:rFonts w:cstheme="minorHAnsi"/>
        </w:rPr>
        <w:t>αντίθετα</w:t>
      </w:r>
      <w:r>
        <w:rPr>
          <w:rFonts w:cstheme="minorHAnsi"/>
        </w:rPr>
        <w:t>,</w:t>
      </w:r>
      <w:r w:rsidRPr="00334427">
        <w:rPr>
          <w:rFonts w:cstheme="minorHAnsi"/>
        </w:rPr>
        <w:t xml:space="preserve"> υποβαθμίζονται. </w:t>
      </w:r>
      <w:r>
        <w:rPr>
          <w:rFonts w:cstheme="minorHAnsi"/>
        </w:rPr>
        <w:t xml:space="preserve">Μάλιστα, </w:t>
      </w:r>
      <w:r w:rsidRPr="00334427">
        <w:rPr>
          <w:rFonts w:cstheme="minorHAnsi"/>
        </w:rPr>
        <w:t>με το νομοσχέδιο που έχει βάλει το Υπουργείο Περιβάλλοντος σε διαβούλευση αυτές τις μέρες υποβαθμίζονται</w:t>
      </w:r>
      <w:r>
        <w:rPr>
          <w:rFonts w:cstheme="minorHAnsi"/>
        </w:rPr>
        <w:t>,</w:t>
      </w:r>
      <w:r w:rsidRPr="00334427">
        <w:rPr>
          <w:rFonts w:cstheme="minorHAnsi"/>
        </w:rPr>
        <w:t xml:space="preserve"> ακόμ</w:t>
      </w:r>
      <w:r>
        <w:rPr>
          <w:rFonts w:cstheme="minorHAnsi"/>
        </w:rPr>
        <w:t>η</w:t>
      </w:r>
      <w:r w:rsidRPr="00334427">
        <w:rPr>
          <w:rFonts w:cstheme="minorHAnsi"/>
        </w:rPr>
        <w:t xml:space="preserve"> περισσότερο</w:t>
      </w:r>
      <w:r>
        <w:rPr>
          <w:rFonts w:cstheme="minorHAnsi"/>
        </w:rPr>
        <w:t>,</w:t>
      </w:r>
      <w:r w:rsidRPr="00334427">
        <w:rPr>
          <w:rFonts w:cstheme="minorHAnsi"/>
        </w:rPr>
        <w:t xml:space="preserve"> καθώς εξαιρούνται από τους ελέγχους για τις επιχειρήσεις και τα αυθαίρετα. Να επισημάνουμε</w:t>
      </w:r>
      <w:r>
        <w:rPr>
          <w:rFonts w:cstheme="minorHAnsi"/>
        </w:rPr>
        <w:t xml:space="preserve">, </w:t>
      </w:r>
      <w:r w:rsidRPr="00334427">
        <w:rPr>
          <w:rFonts w:cstheme="minorHAnsi"/>
        </w:rPr>
        <w:t xml:space="preserve">ότι η Επιτροπή </w:t>
      </w:r>
      <w:proofErr w:type="spellStart"/>
      <w:r w:rsidRPr="00334427">
        <w:rPr>
          <w:rFonts w:cstheme="minorHAnsi"/>
        </w:rPr>
        <w:t>Πισσαρίδη</w:t>
      </w:r>
      <w:proofErr w:type="spellEnd"/>
      <w:r>
        <w:rPr>
          <w:rFonts w:cstheme="minorHAnsi"/>
        </w:rPr>
        <w:t xml:space="preserve"> </w:t>
      </w:r>
      <w:r w:rsidRPr="00334427">
        <w:rPr>
          <w:rFonts w:cstheme="minorHAnsi"/>
        </w:rPr>
        <w:t xml:space="preserve">έχει </w:t>
      </w:r>
      <w:r>
        <w:rPr>
          <w:rFonts w:cstheme="minorHAnsi"/>
        </w:rPr>
        <w:t>με</w:t>
      </w:r>
      <w:r w:rsidRPr="00334427">
        <w:rPr>
          <w:rFonts w:cstheme="minorHAnsi"/>
        </w:rPr>
        <w:t xml:space="preserve"> ειδικό κείμενο επισημάνει τη σημασία δημιουργία Ανεξάρτητης Ελεγκτικής  Αρχής για τα περιβαλλοντικά </w:t>
      </w:r>
      <w:r>
        <w:rPr>
          <w:rFonts w:cstheme="minorHAnsi"/>
        </w:rPr>
        <w:t>«</w:t>
      </w:r>
      <w:r w:rsidRPr="00334427">
        <w:rPr>
          <w:rFonts w:cstheme="minorHAnsi"/>
        </w:rPr>
        <w:t>εγκλήματα</w:t>
      </w:r>
      <w:r>
        <w:rPr>
          <w:rFonts w:cstheme="minorHAnsi"/>
        </w:rPr>
        <w:t>»</w:t>
      </w:r>
      <w:r w:rsidRPr="00334427">
        <w:rPr>
          <w:rFonts w:cstheme="minorHAnsi"/>
        </w:rPr>
        <w:t xml:space="preserve"> και την περιβαλλοντική παραβατικότητα. Αυτό</w:t>
      </w:r>
      <w:r>
        <w:rPr>
          <w:rFonts w:cstheme="minorHAnsi"/>
        </w:rPr>
        <w:t>,</w:t>
      </w:r>
      <w:r w:rsidRPr="00334427">
        <w:rPr>
          <w:rFonts w:cstheme="minorHAnsi"/>
        </w:rPr>
        <w:t xml:space="preserve"> κάποια στιγμή</w:t>
      </w:r>
      <w:r>
        <w:rPr>
          <w:rFonts w:cstheme="minorHAnsi"/>
        </w:rPr>
        <w:t>,</w:t>
      </w:r>
      <w:r w:rsidRPr="00334427">
        <w:rPr>
          <w:rFonts w:cstheme="minorHAnsi"/>
        </w:rPr>
        <w:t xml:space="preserve"> το Υπουργείο θα πρέπει να το δει σοβαρά. </w:t>
      </w:r>
      <w:r w:rsidR="00117932" w:rsidRPr="00334427">
        <w:rPr>
          <w:rFonts w:ascii="Calibri" w:hAnsi="Calibri"/>
        </w:rPr>
        <w:tab/>
        <w:t xml:space="preserve"> </w:t>
      </w:r>
    </w:p>
    <w:p w14:paraId="75A4CB0F" w14:textId="63AF62D1" w:rsidR="00117932" w:rsidRPr="00334427" w:rsidRDefault="000B76E6" w:rsidP="000B76E6">
      <w:pPr>
        <w:spacing w:line="276" w:lineRule="auto"/>
        <w:ind w:firstLine="720"/>
        <w:contextualSpacing/>
        <w:jc w:val="both"/>
        <w:rPr>
          <w:rFonts w:cstheme="minorHAnsi"/>
        </w:rPr>
      </w:pPr>
      <w:r>
        <w:rPr>
          <w:rFonts w:cstheme="minorHAnsi"/>
        </w:rPr>
        <w:t>Τ</w:t>
      </w:r>
      <w:r w:rsidR="00117932" w:rsidRPr="00334427">
        <w:rPr>
          <w:rFonts w:cstheme="minorHAnsi"/>
        </w:rPr>
        <w:t xml:space="preserve">έλος, σε σχέση με την τροπολογία για την </w:t>
      </w:r>
      <w:r w:rsidR="00BB3D42">
        <w:rPr>
          <w:rFonts w:cstheme="minorHAnsi"/>
        </w:rPr>
        <w:t>ε</w:t>
      </w:r>
      <w:r w:rsidR="00117932" w:rsidRPr="00334427">
        <w:rPr>
          <w:rFonts w:cstheme="minorHAnsi"/>
        </w:rPr>
        <w:t>νέργεια, δυστυχώς, δεν την έχουμε δει. Από όσα έχουμε διαβάσει φαίνεται, ότι δεν έχει κατατεθεί ακόμ</w:t>
      </w:r>
      <w:r w:rsidR="00BB3D42">
        <w:rPr>
          <w:rFonts w:cstheme="minorHAnsi"/>
        </w:rPr>
        <w:t>η. Όμως,</w:t>
      </w:r>
      <w:r w:rsidR="00117932" w:rsidRPr="00334427">
        <w:rPr>
          <w:rFonts w:cstheme="minorHAnsi"/>
        </w:rPr>
        <w:t xml:space="preserve"> όπως έχουμε διαβάσει</w:t>
      </w:r>
      <w:r w:rsidR="00BB3D42">
        <w:rPr>
          <w:rFonts w:cstheme="minorHAnsi"/>
        </w:rPr>
        <w:t xml:space="preserve">, </w:t>
      </w:r>
      <w:r w:rsidR="00117932" w:rsidRPr="00334427">
        <w:rPr>
          <w:rFonts w:cstheme="minorHAnsi"/>
        </w:rPr>
        <w:t>δημιουργεί πολύ σημαντικά προβλήματα. Άρα, ο στόχος του ότι θα εφαρμόσει το</w:t>
      </w:r>
      <w:r w:rsidR="00BB3D42">
        <w:rPr>
          <w:rFonts w:cstheme="minorHAnsi"/>
        </w:rPr>
        <w:t xml:space="preserve"> </w:t>
      </w:r>
      <w:r w:rsidR="00BB3D42">
        <w:rPr>
          <w:rFonts w:cstheme="minorHAnsi"/>
          <w:lang w:val="en-US"/>
        </w:rPr>
        <w:t>target</w:t>
      </w:r>
      <w:r w:rsidR="00BB3D42" w:rsidRPr="00BB3D42">
        <w:rPr>
          <w:rFonts w:cstheme="minorHAnsi"/>
        </w:rPr>
        <w:t xml:space="preserve"> </w:t>
      </w:r>
      <w:r w:rsidR="00BB3D42">
        <w:rPr>
          <w:rFonts w:cstheme="minorHAnsi"/>
          <w:lang w:val="en-US"/>
        </w:rPr>
        <w:t>model</w:t>
      </w:r>
      <w:r w:rsidR="00BB3D42" w:rsidRPr="00BB3D42">
        <w:rPr>
          <w:rFonts w:cstheme="minorHAnsi"/>
        </w:rPr>
        <w:t xml:space="preserve"> </w:t>
      </w:r>
      <w:r w:rsidR="00117932" w:rsidRPr="00334427">
        <w:rPr>
          <w:rFonts w:cstheme="minorHAnsi"/>
        </w:rPr>
        <w:t xml:space="preserve">και θα επιταχύνει τη </w:t>
      </w:r>
      <w:r w:rsidR="00BB3D42">
        <w:rPr>
          <w:rFonts w:cstheme="minorHAnsi"/>
        </w:rPr>
        <w:t>«</w:t>
      </w:r>
      <w:r w:rsidR="00117932" w:rsidRPr="00334427">
        <w:rPr>
          <w:rFonts w:cstheme="minorHAnsi"/>
        </w:rPr>
        <w:t>διείσδυση</w:t>
      </w:r>
      <w:r w:rsidR="00BB3D42">
        <w:rPr>
          <w:rFonts w:cstheme="minorHAnsi"/>
        </w:rPr>
        <w:t>»</w:t>
      </w:r>
      <w:r w:rsidR="00117932" w:rsidRPr="00334427">
        <w:rPr>
          <w:rFonts w:cstheme="minorHAnsi"/>
        </w:rPr>
        <w:t xml:space="preserve"> των ΑΠΕ μένει να αποδειχθεί. Ο τρόπος</w:t>
      </w:r>
      <w:r w:rsidR="00AC3268">
        <w:rPr>
          <w:rFonts w:cstheme="minorHAnsi"/>
        </w:rPr>
        <w:t>,</w:t>
      </w:r>
      <w:r w:rsidR="00117932" w:rsidRPr="00334427">
        <w:rPr>
          <w:rFonts w:cstheme="minorHAnsi"/>
        </w:rPr>
        <w:t xml:space="preserve"> </w:t>
      </w:r>
      <w:r w:rsidR="00AC3268">
        <w:rPr>
          <w:rFonts w:cstheme="minorHAnsi"/>
        </w:rPr>
        <w:t>όμως,</w:t>
      </w:r>
      <w:r w:rsidR="00117932" w:rsidRPr="00334427">
        <w:rPr>
          <w:rFonts w:cstheme="minorHAnsi"/>
        </w:rPr>
        <w:t xml:space="preserve"> πάντα έχει πολύ μεγάλη σημασία. Οι ΑΠΕ πρέπει να </w:t>
      </w:r>
      <w:r w:rsidR="00AC3268">
        <w:rPr>
          <w:rFonts w:cstheme="minorHAnsi"/>
        </w:rPr>
        <w:t>«</w:t>
      </w:r>
      <w:r w:rsidR="00117932" w:rsidRPr="00334427">
        <w:rPr>
          <w:rFonts w:cstheme="minorHAnsi"/>
        </w:rPr>
        <w:t>διεισδύσουν</w:t>
      </w:r>
      <w:r w:rsidR="00AC3268">
        <w:rPr>
          <w:rFonts w:cstheme="minorHAnsi"/>
        </w:rPr>
        <w:t>»</w:t>
      </w:r>
      <w:r w:rsidR="00117932" w:rsidRPr="00334427">
        <w:rPr>
          <w:rFonts w:cstheme="minorHAnsi"/>
        </w:rPr>
        <w:t xml:space="preserve"> με όρους σωστούς, με όρους κοινωνικής δικαιοσύνης, με όρους ενεργειακής </w:t>
      </w:r>
      <w:r w:rsidR="00AC3268">
        <w:rPr>
          <w:rFonts w:cstheme="minorHAnsi"/>
        </w:rPr>
        <w:t>δ</w:t>
      </w:r>
      <w:r w:rsidR="00117932" w:rsidRPr="00334427">
        <w:rPr>
          <w:rFonts w:cstheme="minorHAnsi"/>
        </w:rPr>
        <w:t>ημοκρατίας</w:t>
      </w:r>
      <w:r w:rsidR="00AC3268">
        <w:rPr>
          <w:rFonts w:cstheme="minorHAnsi"/>
        </w:rPr>
        <w:t>.</w:t>
      </w:r>
      <w:r w:rsidR="00117932" w:rsidRPr="00334427">
        <w:rPr>
          <w:rFonts w:cstheme="minorHAnsi"/>
        </w:rPr>
        <w:t xml:space="preserve"> </w:t>
      </w:r>
      <w:r w:rsidR="00AC3268">
        <w:rPr>
          <w:rFonts w:cstheme="minorHAnsi"/>
        </w:rPr>
        <w:t>Τ</w:t>
      </w:r>
      <w:r w:rsidR="00117932" w:rsidRPr="00334427">
        <w:rPr>
          <w:rFonts w:cstheme="minorHAnsi"/>
        </w:rPr>
        <w:t>α μέτρα που διαβάζουμε</w:t>
      </w:r>
      <w:r w:rsidR="00AC3268">
        <w:rPr>
          <w:rFonts w:cstheme="minorHAnsi"/>
        </w:rPr>
        <w:t>,</w:t>
      </w:r>
      <w:r w:rsidR="00117932" w:rsidRPr="00334427">
        <w:rPr>
          <w:rFonts w:cstheme="minorHAnsi"/>
        </w:rPr>
        <w:t xml:space="preserve"> αλλά μένει</w:t>
      </w:r>
      <w:r w:rsidR="00AC3268">
        <w:rPr>
          <w:rFonts w:cstheme="minorHAnsi"/>
        </w:rPr>
        <w:t xml:space="preserve"> </w:t>
      </w:r>
      <w:r w:rsidR="00117932" w:rsidRPr="00334427">
        <w:rPr>
          <w:rFonts w:cstheme="minorHAnsi"/>
        </w:rPr>
        <w:t>να</w:t>
      </w:r>
      <w:r w:rsidR="00AC3268">
        <w:rPr>
          <w:rFonts w:cstheme="minorHAnsi"/>
        </w:rPr>
        <w:t xml:space="preserve"> </w:t>
      </w:r>
      <w:r w:rsidR="00117932" w:rsidRPr="00334427">
        <w:rPr>
          <w:rFonts w:cstheme="minorHAnsi"/>
        </w:rPr>
        <w:t>δούμε</w:t>
      </w:r>
      <w:r w:rsidR="00AC3268">
        <w:rPr>
          <w:rFonts w:cstheme="minorHAnsi"/>
        </w:rPr>
        <w:t xml:space="preserve"> </w:t>
      </w:r>
      <w:r w:rsidR="00117932" w:rsidRPr="00334427">
        <w:rPr>
          <w:rFonts w:cstheme="minorHAnsi"/>
        </w:rPr>
        <w:t xml:space="preserve">ότι θα συμπεριληφθούν, υποβαθμίζουν πάρα πολύ, </w:t>
      </w:r>
      <w:r w:rsidR="00AC3268">
        <w:rPr>
          <w:rFonts w:cstheme="minorHAnsi"/>
        </w:rPr>
        <w:t>«</w:t>
      </w:r>
      <w:r w:rsidR="00117932" w:rsidRPr="00334427">
        <w:rPr>
          <w:rFonts w:cstheme="minorHAnsi"/>
        </w:rPr>
        <w:t>κατακερματίζουν</w:t>
      </w:r>
      <w:r w:rsidR="00AC3268">
        <w:rPr>
          <w:rFonts w:cstheme="minorHAnsi"/>
        </w:rPr>
        <w:t>»</w:t>
      </w:r>
      <w:r w:rsidR="00117932" w:rsidRPr="00334427">
        <w:rPr>
          <w:rFonts w:cstheme="minorHAnsi"/>
        </w:rPr>
        <w:t xml:space="preserve"> όλο το πλαίσιο και αποδυναμώνουν τις ενεργειακές κοινότητες.  Οι ενεργειακές κοινότητες είναι πάρα πολύ μεγάλη πρόκληση να αναπτυχθούν στην Ελλάδα. Το ότι το κάνει η υπόλοιπη Ευρώπη και το κάνει πολύ δυναμικά σημαίνει, ότι θέλει τον πολίτη συμμέτοχο και όχι</w:t>
      </w:r>
      <w:r w:rsidR="00AC3268">
        <w:rPr>
          <w:rFonts w:cstheme="minorHAnsi"/>
        </w:rPr>
        <w:t xml:space="preserve"> </w:t>
      </w:r>
      <w:r w:rsidR="00117932" w:rsidRPr="00334427">
        <w:rPr>
          <w:rFonts w:cstheme="minorHAnsi"/>
        </w:rPr>
        <w:t>έξω από την παραγωγή ενέργειας. Αυτό είναι ένα τεράστιο θέμα. Μένει να</w:t>
      </w:r>
      <w:r w:rsidR="00AC3268">
        <w:rPr>
          <w:rFonts w:cstheme="minorHAnsi"/>
        </w:rPr>
        <w:t xml:space="preserve"> </w:t>
      </w:r>
      <w:r w:rsidR="00117932" w:rsidRPr="00334427">
        <w:rPr>
          <w:rFonts w:cstheme="minorHAnsi"/>
        </w:rPr>
        <w:t>διαβάσουμε αυτή την τροπολογία. Θα καταθέσουμε</w:t>
      </w:r>
      <w:r w:rsidR="00AC3268">
        <w:rPr>
          <w:rFonts w:cstheme="minorHAnsi"/>
        </w:rPr>
        <w:t>,</w:t>
      </w:r>
      <w:r w:rsidR="00117932" w:rsidRPr="00334427">
        <w:rPr>
          <w:rFonts w:cstheme="minorHAnsi"/>
        </w:rPr>
        <w:t xml:space="preserve"> </w:t>
      </w:r>
      <w:r w:rsidR="00AC3268">
        <w:rPr>
          <w:rFonts w:cstheme="minorHAnsi"/>
        </w:rPr>
        <w:t>όμως,</w:t>
      </w:r>
      <w:r w:rsidR="00117932" w:rsidRPr="00334427">
        <w:rPr>
          <w:rFonts w:cstheme="minorHAnsi"/>
        </w:rPr>
        <w:t xml:space="preserve"> και σχόλια στην Επιτροπή σας και σε όλους τους Βουλευτές. </w:t>
      </w:r>
    </w:p>
    <w:p w14:paraId="4B1C948C" w14:textId="77777777" w:rsidR="00826BEE" w:rsidRDefault="00AC3268" w:rsidP="00826BEE">
      <w:pPr>
        <w:spacing w:line="276" w:lineRule="auto"/>
        <w:ind w:firstLine="720"/>
        <w:contextualSpacing/>
        <w:jc w:val="both"/>
        <w:rPr>
          <w:rFonts w:cstheme="minorHAnsi"/>
        </w:rPr>
      </w:pPr>
      <w:r>
        <w:rPr>
          <w:rFonts w:cstheme="minorHAnsi"/>
        </w:rPr>
        <w:t>Σ</w:t>
      </w:r>
      <w:r w:rsidR="00117932" w:rsidRPr="00334427">
        <w:rPr>
          <w:rFonts w:cstheme="minorHAnsi"/>
        </w:rPr>
        <w:t>ε σχέση με τον ελεγκτικό ρόλο του Υπουργείου Περιβάλλοντος</w:t>
      </w:r>
      <w:r>
        <w:rPr>
          <w:rFonts w:cstheme="minorHAnsi"/>
        </w:rPr>
        <w:t xml:space="preserve"> και </w:t>
      </w:r>
      <w:r w:rsidR="00117932" w:rsidRPr="00334427">
        <w:rPr>
          <w:rFonts w:cstheme="minorHAnsi"/>
        </w:rPr>
        <w:t xml:space="preserve">τη διάταξη στο άρθρο 67, που </w:t>
      </w:r>
      <w:r>
        <w:rPr>
          <w:rFonts w:cstheme="minorHAnsi"/>
        </w:rPr>
        <w:t>«</w:t>
      </w:r>
      <w:r w:rsidR="00117932" w:rsidRPr="00334427">
        <w:rPr>
          <w:rFonts w:cstheme="minorHAnsi"/>
        </w:rPr>
        <w:t>αποτραβά</w:t>
      </w:r>
      <w:r>
        <w:rPr>
          <w:rFonts w:cstheme="minorHAnsi"/>
        </w:rPr>
        <w:t xml:space="preserve">» </w:t>
      </w:r>
      <w:r w:rsidR="00117932" w:rsidRPr="00334427">
        <w:rPr>
          <w:rFonts w:cstheme="minorHAnsi"/>
        </w:rPr>
        <w:t xml:space="preserve">το Υπουργείο Περιβάλλοντος από τον έλεγχο και την επιβολή διοικητικών κυρώσεων σε περίπτωση ψευδών στοιχείων στις ηλεκτρονικές ταυτότητες των κτιρίων. Το ότι πια το </w:t>
      </w:r>
      <w:r>
        <w:rPr>
          <w:rFonts w:cstheme="minorHAnsi"/>
        </w:rPr>
        <w:t>Π</w:t>
      </w:r>
      <w:r w:rsidR="00117932" w:rsidRPr="00334427">
        <w:rPr>
          <w:rFonts w:cstheme="minorHAnsi"/>
        </w:rPr>
        <w:t xml:space="preserve">ειθαρχικό </w:t>
      </w:r>
      <w:r>
        <w:rPr>
          <w:rFonts w:cstheme="minorHAnsi"/>
        </w:rPr>
        <w:t>Σ</w:t>
      </w:r>
      <w:r w:rsidR="00117932" w:rsidRPr="00334427">
        <w:rPr>
          <w:rFonts w:cstheme="minorHAnsi"/>
        </w:rPr>
        <w:t>υμβούλιο και η αφαίρεση της άδειας άσκησης επαγγέλματος μηχανικού είναι μόνο θέμα του ΤΕΕ</w:t>
      </w:r>
      <w:r>
        <w:rPr>
          <w:rFonts w:cstheme="minorHAnsi"/>
        </w:rPr>
        <w:t xml:space="preserve"> δεν δείχνει διαφάνεια.</w:t>
      </w:r>
      <w:r w:rsidR="00117932" w:rsidRPr="00334427">
        <w:rPr>
          <w:rFonts w:cstheme="minorHAnsi"/>
        </w:rPr>
        <w:t xml:space="preserve"> </w:t>
      </w:r>
      <w:r>
        <w:rPr>
          <w:rFonts w:cstheme="minorHAnsi"/>
        </w:rPr>
        <w:t>Τ</w:t>
      </w:r>
      <w:r w:rsidR="00117932" w:rsidRPr="00334427">
        <w:rPr>
          <w:rFonts w:cstheme="minorHAnsi"/>
        </w:rPr>
        <w:t xml:space="preserve">ο ΤΕΕ </w:t>
      </w:r>
      <w:r>
        <w:rPr>
          <w:rFonts w:cstheme="minorHAnsi"/>
        </w:rPr>
        <w:t>-</w:t>
      </w:r>
      <w:r w:rsidR="00117932" w:rsidRPr="00334427">
        <w:rPr>
          <w:rFonts w:cstheme="minorHAnsi"/>
        </w:rPr>
        <w:t>θυμίζουμε</w:t>
      </w:r>
      <w:r>
        <w:rPr>
          <w:rFonts w:cstheme="minorHAnsi"/>
        </w:rPr>
        <w:t>-</w:t>
      </w:r>
      <w:r w:rsidR="00A670FF">
        <w:rPr>
          <w:rFonts w:cstheme="minorHAnsi"/>
        </w:rPr>
        <w:t xml:space="preserve"> </w:t>
      </w:r>
      <w:r w:rsidR="00117932" w:rsidRPr="00334427">
        <w:rPr>
          <w:rFonts w:cstheme="minorHAnsi"/>
        </w:rPr>
        <w:t>ελέγχει και όλο το κεφάλαιο της τακτοποίησης αυθαιρέτων με μεγάλη αδιαφάνει</w:t>
      </w:r>
      <w:r w:rsidR="00A670FF">
        <w:rPr>
          <w:rFonts w:cstheme="minorHAnsi"/>
        </w:rPr>
        <w:t>α.</w:t>
      </w:r>
      <w:r w:rsidR="00117932" w:rsidRPr="00334427">
        <w:rPr>
          <w:rFonts w:cstheme="minorHAnsi"/>
        </w:rPr>
        <w:t xml:space="preserve"> </w:t>
      </w:r>
      <w:r w:rsidR="00A670FF">
        <w:rPr>
          <w:rFonts w:cstheme="minorHAnsi"/>
        </w:rPr>
        <w:t>Μ</w:t>
      </w:r>
      <w:r w:rsidR="00117932" w:rsidRPr="00334427">
        <w:rPr>
          <w:rFonts w:cstheme="minorHAnsi"/>
        </w:rPr>
        <w:t>ιλάμε για δημόσια πολιτική, μιλάμε για αυθαιρεσίες στον χώρο, που θα έπρεπε να τις γνωρίζουμε όλοι</w:t>
      </w:r>
      <w:r w:rsidR="00A670FF">
        <w:rPr>
          <w:rFonts w:cstheme="minorHAnsi"/>
        </w:rPr>
        <w:t>.</w:t>
      </w:r>
      <w:r w:rsidR="00117932" w:rsidRPr="00334427">
        <w:rPr>
          <w:rFonts w:cstheme="minorHAnsi"/>
        </w:rPr>
        <w:t xml:space="preserve"> </w:t>
      </w:r>
      <w:r w:rsidR="00A670FF">
        <w:rPr>
          <w:rFonts w:cstheme="minorHAnsi"/>
        </w:rPr>
        <w:t>Θ</w:t>
      </w:r>
      <w:r w:rsidR="00117932" w:rsidRPr="00334427">
        <w:rPr>
          <w:rFonts w:cstheme="minorHAnsi"/>
        </w:rPr>
        <w:t>α έπρεπε</w:t>
      </w:r>
      <w:r w:rsidR="00A670FF">
        <w:rPr>
          <w:rFonts w:cstheme="minorHAnsi"/>
        </w:rPr>
        <w:t>, λοιπόν,</w:t>
      </w:r>
      <w:r w:rsidR="00117932" w:rsidRPr="00334427">
        <w:rPr>
          <w:rFonts w:cstheme="minorHAnsi"/>
        </w:rPr>
        <w:t xml:space="preserve"> να αντιμετωπίζεται</w:t>
      </w:r>
      <w:r w:rsidR="00A670FF">
        <w:rPr>
          <w:rFonts w:cstheme="minorHAnsi"/>
        </w:rPr>
        <w:t xml:space="preserve"> και</w:t>
      </w:r>
      <w:r w:rsidR="00117932" w:rsidRPr="00334427">
        <w:rPr>
          <w:rFonts w:cstheme="minorHAnsi"/>
        </w:rPr>
        <w:t xml:space="preserve"> αυτό με διαφάνεια και όχι με αυτό τον τρόπο. </w:t>
      </w:r>
    </w:p>
    <w:p w14:paraId="0FA8FB43" w14:textId="77777777" w:rsidR="00712A26" w:rsidRDefault="00826BEE" w:rsidP="00712A26">
      <w:pPr>
        <w:spacing w:line="276" w:lineRule="auto"/>
        <w:ind w:firstLine="720"/>
        <w:contextualSpacing/>
        <w:jc w:val="both"/>
        <w:rPr>
          <w:rFonts w:cstheme="minorHAnsi"/>
        </w:rPr>
      </w:pPr>
      <w:r w:rsidRPr="00334427">
        <w:rPr>
          <w:rFonts w:cstheme="minorHAnsi"/>
        </w:rPr>
        <w:t>Τώρα το Τεχνικό Επιμελητήριο αναλαμβάνει</w:t>
      </w:r>
      <w:r>
        <w:rPr>
          <w:rFonts w:cstheme="minorHAnsi"/>
        </w:rPr>
        <w:t xml:space="preserve"> </w:t>
      </w:r>
      <w:r w:rsidRPr="00334427">
        <w:rPr>
          <w:rFonts w:cstheme="minorHAnsi"/>
        </w:rPr>
        <w:t>τον έλεγχο όλων αυτών των πιθανών παρανομιών. Αυτό είναι</w:t>
      </w:r>
      <w:r w:rsidR="0011096C">
        <w:rPr>
          <w:rFonts w:cstheme="minorHAnsi"/>
        </w:rPr>
        <w:t>,</w:t>
      </w:r>
      <w:r w:rsidRPr="00334427">
        <w:rPr>
          <w:rFonts w:cstheme="minorHAnsi"/>
        </w:rPr>
        <w:t xml:space="preserve"> </w:t>
      </w:r>
      <w:r w:rsidR="0011096C">
        <w:rPr>
          <w:rFonts w:cstheme="minorHAnsi"/>
        </w:rPr>
        <w:t>επίσης,</w:t>
      </w:r>
      <w:r w:rsidRPr="00334427">
        <w:rPr>
          <w:rFonts w:cstheme="minorHAnsi"/>
        </w:rPr>
        <w:t xml:space="preserve"> ένα σημαντικό στοιχείο</w:t>
      </w:r>
      <w:r w:rsidR="0011096C">
        <w:rPr>
          <w:rFonts w:cstheme="minorHAnsi"/>
        </w:rPr>
        <w:t>,</w:t>
      </w:r>
      <w:r w:rsidRPr="00334427">
        <w:rPr>
          <w:rFonts w:cstheme="minorHAnsi"/>
        </w:rPr>
        <w:t xml:space="preserve"> καθώς σε συνδυασμό και με την υποβάθμιση των Επιθεωρητών Περιβάλλοντος, φαίνεται ότι το Υπουργείο Περιβάλλοντος</w:t>
      </w:r>
      <w:r w:rsidR="00712A26">
        <w:rPr>
          <w:rFonts w:cstheme="minorHAnsi"/>
        </w:rPr>
        <w:t xml:space="preserve"> </w:t>
      </w:r>
      <w:r w:rsidRPr="00334427">
        <w:rPr>
          <w:rFonts w:cstheme="minorHAnsi"/>
        </w:rPr>
        <w:t>απεμπολεί</w:t>
      </w:r>
      <w:r w:rsidR="0011096C">
        <w:rPr>
          <w:rFonts w:cstheme="minorHAnsi"/>
        </w:rPr>
        <w:t xml:space="preserve"> </w:t>
      </w:r>
      <w:r w:rsidRPr="00334427">
        <w:rPr>
          <w:rFonts w:cstheme="minorHAnsi"/>
        </w:rPr>
        <w:t xml:space="preserve">τον ελεγκτικό του ρόλο. </w:t>
      </w:r>
    </w:p>
    <w:p w14:paraId="1056ABD8" w14:textId="53313D01" w:rsidR="00117932" w:rsidRPr="00334427" w:rsidRDefault="00117932" w:rsidP="00712A26">
      <w:pPr>
        <w:spacing w:line="276" w:lineRule="auto"/>
        <w:ind w:firstLine="720"/>
        <w:contextualSpacing/>
        <w:jc w:val="both"/>
        <w:rPr>
          <w:rFonts w:cstheme="minorHAnsi"/>
        </w:rPr>
      </w:pPr>
      <w:r w:rsidRPr="00334427">
        <w:rPr>
          <w:rFonts w:cstheme="minorHAnsi"/>
        </w:rPr>
        <w:t>Άρα</w:t>
      </w:r>
      <w:r w:rsidR="00712A26">
        <w:rPr>
          <w:rFonts w:cstheme="minorHAnsi"/>
        </w:rPr>
        <w:t>,</w:t>
      </w:r>
      <w:r w:rsidRPr="00334427">
        <w:rPr>
          <w:rFonts w:cstheme="minorHAnsi"/>
        </w:rPr>
        <w:t xml:space="preserve"> ως μεγάλη εικόνα</w:t>
      </w:r>
      <w:r w:rsidR="00712A26">
        <w:rPr>
          <w:rFonts w:cstheme="minorHAnsi"/>
        </w:rPr>
        <w:t>,</w:t>
      </w:r>
      <w:r w:rsidRPr="00334427">
        <w:rPr>
          <w:rFonts w:cstheme="minorHAnsi"/>
        </w:rPr>
        <w:t xml:space="preserve"> αυτό το νομοσχέδιο βάζει πολλή θετική βάση στα θέματα της εκτός σχεδίου δόμησης, που πρέπει κάποια στιγμή να τελειώνουν στην Ελλάδα, έχει μερικές θετικές ρυθμίσεις, έχει</w:t>
      </w:r>
      <w:r w:rsidR="00712A26">
        <w:rPr>
          <w:rFonts w:cstheme="minorHAnsi"/>
        </w:rPr>
        <w:t>, όμως,</w:t>
      </w:r>
      <w:r w:rsidRPr="00334427">
        <w:rPr>
          <w:rFonts w:cstheme="minorHAnsi"/>
        </w:rPr>
        <w:t xml:space="preserve"> και πάρα πολλές που μας ανησυχούν πολύ. </w:t>
      </w:r>
    </w:p>
    <w:p w14:paraId="23C8E987" w14:textId="0F5A319A" w:rsidR="00117932" w:rsidRPr="00334427" w:rsidRDefault="00117932" w:rsidP="00712A26">
      <w:pPr>
        <w:spacing w:line="276" w:lineRule="auto"/>
        <w:ind w:firstLine="720"/>
        <w:contextualSpacing/>
        <w:jc w:val="both"/>
        <w:rPr>
          <w:rFonts w:cstheme="minorHAnsi"/>
        </w:rPr>
      </w:pPr>
      <w:r w:rsidRPr="00334427">
        <w:rPr>
          <w:rFonts w:cstheme="minorHAnsi"/>
        </w:rPr>
        <w:t>Ένα τελευταίο</w:t>
      </w:r>
      <w:r w:rsidR="00712A26">
        <w:rPr>
          <w:rFonts w:cstheme="minorHAnsi"/>
        </w:rPr>
        <w:t xml:space="preserve"> θέμα που θέλω να αναφέρω </w:t>
      </w:r>
      <w:r w:rsidRPr="00334427">
        <w:rPr>
          <w:rFonts w:cstheme="minorHAnsi"/>
        </w:rPr>
        <w:t xml:space="preserve">αφορά </w:t>
      </w:r>
      <w:r w:rsidR="00712A26">
        <w:rPr>
          <w:rFonts w:cstheme="minorHAnsi"/>
        </w:rPr>
        <w:t>σ</w:t>
      </w:r>
      <w:r w:rsidRPr="00334427">
        <w:rPr>
          <w:rFonts w:cstheme="minorHAnsi"/>
        </w:rPr>
        <w:t xml:space="preserve">τα </w:t>
      </w:r>
      <w:r w:rsidR="00712A26">
        <w:rPr>
          <w:rFonts w:cstheme="minorHAnsi"/>
        </w:rPr>
        <w:t>Κ</w:t>
      </w:r>
      <w:r w:rsidRPr="00334427">
        <w:rPr>
          <w:rFonts w:cstheme="minorHAnsi"/>
        </w:rPr>
        <w:t xml:space="preserve">έντρα </w:t>
      </w:r>
      <w:r w:rsidR="00712A26">
        <w:rPr>
          <w:rFonts w:cstheme="minorHAnsi"/>
        </w:rPr>
        <w:t>Π</w:t>
      </w:r>
      <w:r w:rsidRPr="00334427">
        <w:rPr>
          <w:rFonts w:cstheme="minorHAnsi"/>
        </w:rPr>
        <w:t xml:space="preserve">ερίθαλψης </w:t>
      </w:r>
      <w:r w:rsidR="00712A26">
        <w:rPr>
          <w:rFonts w:cstheme="minorHAnsi"/>
        </w:rPr>
        <w:t>Ά</w:t>
      </w:r>
      <w:r w:rsidR="00712A26" w:rsidRPr="00334427">
        <w:rPr>
          <w:rFonts w:cstheme="minorHAnsi"/>
        </w:rPr>
        <w:t>γριων</w:t>
      </w:r>
      <w:r w:rsidRPr="00334427">
        <w:rPr>
          <w:rFonts w:cstheme="minorHAnsi"/>
        </w:rPr>
        <w:t xml:space="preserve"> </w:t>
      </w:r>
      <w:r w:rsidR="00712A26">
        <w:rPr>
          <w:rFonts w:cstheme="minorHAnsi"/>
        </w:rPr>
        <w:t>Ζ</w:t>
      </w:r>
      <w:r w:rsidRPr="00334427">
        <w:rPr>
          <w:rFonts w:cstheme="minorHAnsi"/>
        </w:rPr>
        <w:t>ώων. Κύριε Υπουργέ, ο τρόπος με τον οποίο είναι εκφρασμένη η συγκεκριμένη ρύθμιση δεν αφορά τα Κέντρα Περίθαλψης Άγριων ζώων. Έχει κατατεθεί από περιβαλλοντικές οργανώσεις, που κάνουν περίθαλψη, συγκεκριμένο έγγραφο στο Υπουργείο</w:t>
      </w:r>
      <w:r w:rsidR="00712A26">
        <w:rPr>
          <w:rFonts w:cstheme="minorHAnsi"/>
        </w:rPr>
        <w:t xml:space="preserve"> και </w:t>
      </w:r>
      <w:r w:rsidRPr="00334427">
        <w:rPr>
          <w:rFonts w:cstheme="minorHAnsi"/>
        </w:rPr>
        <w:t>παρακαλούμε -να το λάβετε υπόψη σας.</w:t>
      </w:r>
      <w:r w:rsidR="00712A26">
        <w:rPr>
          <w:rFonts w:cstheme="minorHAnsi"/>
        </w:rPr>
        <w:t xml:space="preserve"> </w:t>
      </w:r>
      <w:r w:rsidRPr="00334427">
        <w:rPr>
          <w:rFonts w:cstheme="minorHAnsi"/>
        </w:rPr>
        <w:t xml:space="preserve">Θα  μπορούσαν να </w:t>
      </w:r>
      <w:r w:rsidR="00712A26" w:rsidRPr="00334427">
        <w:rPr>
          <w:rFonts w:cstheme="minorHAnsi"/>
        </w:rPr>
        <w:t>μπουν</w:t>
      </w:r>
      <w:r w:rsidRPr="00334427">
        <w:rPr>
          <w:rFonts w:cstheme="minorHAnsi"/>
        </w:rPr>
        <w:t xml:space="preserve"> μέσα και ζωολογικοί κήποι και οτιδήποτε.  Η περίθαλψη είναι μ</w:t>
      </w:r>
      <w:r w:rsidR="00712A26">
        <w:rPr>
          <w:rFonts w:cstheme="minorHAnsi"/>
        </w:rPr>
        <w:t>ί</w:t>
      </w:r>
      <w:r w:rsidRPr="00334427">
        <w:rPr>
          <w:rFonts w:cstheme="minorHAnsi"/>
        </w:rPr>
        <w:t>α συγκεκριμένη διαδικασία</w:t>
      </w:r>
      <w:r w:rsidR="00712A26">
        <w:rPr>
          <w:rFonts w:cstheme="minorHAnsi"/>
        </w:rPr>
        <w:t xml:space="preserve"> που, </w:t>
      </w:r>
      <w:r w:rsidRPr="00334427">
        <w:rPr>
          <w:rFonts w:cstheme="minorHAnsi"/>
        </w:rPr>
        <w:t>κάποια στιγμή</w:t>
      </w:r>
      <w:r w:rsidR="00712A26">
        <w:rPr>
          <w:rFonts w:cstheme="minorHAnsi"/>
        </w:rPr>
        <w:t>,</w:t>
      </w:r>
      <w:r w:rsidRPr="00334427">
        <w:rPr>
          <w:rFonts w:cstheme="minorHAnsi"/>
        </w:rPr>
        <w:t xml:space="preserve"> πρέπει να διευκολυνθεί στην ανάπτυξη της και πολεοδομικά. </w:t>
      </w:r>
    </w:p>
    <w:p w14:paraId="6DB39A43" w14:textId="784DB44B" w:rsidR="00117932" w:rsidRDefault="00117932" w:rsidP="00334427">
      <w:pPr>
        <w:spacing w:line="276" w:lineRule="auto"/>
        <w:ind w:firstLine="720"/>
        <w:contextualSpacing/>
        <w:jc w:val="both"/>
        <w:rPr>
          <w:rFonts w:cstheme="minorHAnsi"/>
        </w:rPr>
      </w:pPr>
      <w:r w:rsidRPr="00334427">
        <w:rPr>
          <w:rFonts w:cstheme="minorHAnsi"/>
        </w:rPr>
        <w:t>Σας ευχαριστώ πολύ.</w:t>
      </w:r>
    </w:p>
    <w:p w14:paraId="299039BB" w14:textId="74F33CAD" w:rsidR="00712A26" w:rsidRPr="00334427" w:rsidRDefault="00712A26" w:rsidP="00712A26">
      <w:pPr>
        <w:spacing w:line="276" w:lineRule="auto"/>
        <w:ind w:firstLine="720"/>
        <w:contextualSpacing/>
        <w:jc w:val="both"/>
        <w:rPr>
          <w:rFonts w:ascii="Calibri" w:hAnsi="Calibri" w:cs="Arial"/>
        </w:rPr>
      </w:pPr>
      <w:r w:rsidRPr="00334427">
        <w:rPr>
          <w:rFonts w:ascii="Calibri" w:hAnsi="Calibri"/>
          <w:b/>
        </w:rPr>
        <w:t>ΓΕΩΡΓΙΟΣ ΒΛΑΧΟΣ (Πρόεδρος της Επιτροπής):</w:t>
      </w:r>
      <w:r w:rsidRPr="00334427">
        <w:rPr>
          <w:rFonts w:ascii="Calibri" w:hAnsi="Calibri"/>
        </w:rPr>
        <w:t xml:space="preserve"> </w:t>
      </w:r>
      <w:r>
        <w:rPr>
          <w:rFonts w:ascii="Calibri" w:hAnsi="Calibri" w:cs="Arial"/>
        </w:rPr>
        <w:t xml:space="preserve">Τον λόγο έχει ο κ. </w:t>
      </w:r>
      <w:proofErr w:type="spellStart"/>
      <w:r>
        <w:rPr>
          <w:rFonts w:ascii="Calibri" w:hAnsi="Calibri" w:cs="Arial"/>
        </w:rPr>
        <w:t>Λαζόγλου</w:t>
      </w:r>
      <w:proofErr w:type="spellEnd"/>
      <w:r>
        <w:rPr>
          <w:rFonts w:ascii="Calibri" w:hAnsi="Calibri" w:cs="Arial"/>
        </w:rPr>
        <w:t>.</w:t>
      </w:r>
    </w:p>
    <w:p w14:paraId="6FF5F8A3" w14:textId="7777777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b/>
        </w:rPr>
        <w:t>ΜΙΛΤΙΑΔΗΣ ΛΑΖΟΓΛΟΥ (Εκπρόσωπος της Ελληνικής Εταιρείας Περιβάλλοντος και Πολιτισμού (ΕΛΛΕΤ)):</w:t>
      </w:r>
      <w:r w:rsidRPr="00334427">
        <w:rPr>
          <w:rFonts w:ascii="Calibri" w:hAnsi="Calibri" w:cs="Arial"/>
        </w:rPr>
        <w:t xml:space="preserve"> Ευχαριστούμε θερμά για την πρόσκληση στη σημερινή συνεδρίαση. </w:t>
      </w:r>
    </w:p>
    <w:p w14:paraId="01C4854B" w14:textId="3D398949" w:rsidR="00DE56F7" w:rsidRDefault="00117932" w:rsidP="00DE56F7">
      <w:pPr>
        <w:spacing w:line="276" w:lineRule="auto"/>
        <w:ind w:firstLine="720"/>
        <w:contextualSpacing/>
        <w:jc w:val="both"/>
        <w:rPr>
          <w:rFonts w:ascii="Calibri" w:hAnsi="Calibri" w:cs="Arial"/>
        </w:rPr>
      </w:pPr>
      <w:r w:rsidRPr="00334427">
        <w:rPr>
          <w:rFonts w:ascii="Calibri" w:hAnsi="Calibri" w:cs="Arial"/>
        </w:rPr>
        <w:t>Αιχμή του δόρατος αυτού του πολυνομοσχεδίου αποτελεί</w:t>
      </w:r>
      <w:r w:rsidR="00DE56F7" w:rsidRPr="00DE56F7">
        <w:rPr>
          <w:rFonts w:ascii="Calibri" w:hAnsi="Calibri" w:cs="Arial"/>
        </w:rPr>
        <w:t>,</w:t>
      </w:r>
      <w:r w:rsidRPr="00334427">
        <w:rPr>
          <w:rFonts w:ascii="Calibri" w:hAnsi="Calibri" w:cs="Arial"/>
        </w:rPr>
        <w:t xml:space="preserve"> κατά κοινή εκτίμηση</w:t>
      </w:r>
      <w:r w:rsidR="00DE56F7" w:rsidRPr="00DE56F7">
        <w:rPr>
          <w:rFonts w:ascii="Calibri" w:hAnsi="Calibri" w:cs="Arial"/>
        </w:rPr>
        <w:t>,</w:t>
      </w:r>
      <w:r w:rsidRPr="00334427">
        <w:rPr>
          <w:rFonts w:ascii="Calibri" w:hAnsi="Calibri" w:cs="Arial"/>
        </w:rPr>
        <w:t xml:space="preserve"> το κεφάλαιο που αφορά τις ρυθμίσεις για την εκτός σχεδίου δόμηση. Σήμερα συνειδητοποιείται</w:t>
      </w:r>
      <w:r w:rsidR="00DE56F7">
        <w:rPr>
          <w:rFonts w:ascii="Calibri" w:hAnsi="Calibri" w:cs="Arial"/>
        </w:rPr>
        <w:t>,</w:t>
      </w:r>
      <w:r w:rsidRPr="00334427">
        <w:rPr>
          <w:rFonts w:ascii="Calibri" w:hAnsi="Calibri" w:cs="Arial"/>
        </w:rPr>
        <w:t xml:space="preserve"> επιτέλους</w:t>
      </w:r>
      <w:r w:rsidR="00DE56F7">
        <w:rPr>
          <w:rFonts w:ascii="Calibri" w:hAnsi="Calibri" w:cs="Arial"/>
        </w:rPr>
        <w:t>,</w:t>
      </w:r>
      <w:r w:rsidRPr="00334427">
        <w:rPr>
          <w:rFonts w:ascii="Calibri" w:hAnsi="Calibri" w:cs="Arial"/>
        </w:rPr>
        <w:t xml:space="preserve"> από την </w:t>
      </w:r>
      <w:r w:rsidR="00DE56F7">
        <w:rPr>
          <w:rFonts w:ascii="Calibri" w:hAnsi="Calibri" w:cs="Arial"/>
        </w:rPr>
        <w:t>Π</w:t>
      </w:r>
      <w:r w:rsidRPr="00334427">
        <w:rPr>
          <w:rFonts w:ascii="Calibri" w:hAnsi="Calibri" w:cs="Arial"/>
        </w:rPr>
        <w:t>ολιτεία</w:t>
      </w:r>
      <w:r w:rsidR="00DE56F7">
        <w:rPr>
          <w:rFonts w:ascii="Calibri" w:hAnsi="Calibri" w:cs="Arial"/>
        </w:rPr>
        <w:t>,</w:t>
      </w:r>
      <w:r w:rsidRPr="00334427">
        <w:rPr>
          <w:rFonts w:ascii="Calibri" w:hAnsi="Calibri" w:cs="Arial"/>
        </w:rPr>
        <w:t xml:space="preserve"> ότι το περιβάλλον </w:t>
      </w:r>
      <w:r w:rsidR="00DE56F7">
        <w:rPr>
          <w:rFonts w:ascii="Calibri" w:hAnsi="Calibri" w:cs="Arial"/>
        </w:rPr>
        <w:t>«</w:t>
      </w:r>
      <w:r w:rsidRPr="00334427">
        <w:rPr>
          <w:rFonts w:ascii="Calibri" w:hAnsi="Calibri" w:cs="Arial"/>
        </w:rPr>
        <w:t>κακοποιείται</w:t>
      </w:r>
      <w:r w:rsidR="00DE56F7">
        <w:rPr>
          <w:rFonts w:ascii="Calibri" w:hAnsi="Calibri" w:cs="Arial"/>
        </w:rPr>
        <w:t>»</w:t>
      </w:r>
      <w:r w:rsidRPr="00334427">
        <w:rPr>
          <w:rFonts w:ascii="Calibri" w:hAnsi="Calibri" w:cs="Arial"/>
        </w:rPr>
        <w:t xml:space="preserve"> ανεπανόρθωτα από την εκτός σχεδίου δόμηση</w:t>
      </w:r>
      <w:r w:rsidR="00DE56F7">
        <w:rPr>
          <w:rFonts w:ascii="Calibri" w:hAnsi="Calibri" w:cs="Arial"/>
        </w:rPr>
        <w:t>,</w:t>
      </w:r>
      <w:r w:rsidRPr="00334427">
        <w:rPr>
          <w:rFonts w:ascii="Calibri" w:hAnsi="Calibri" w:cs="Arial"/>
        </w:rPr>
        <w:t xml:space="preserve"> καθώς είναι</w:t>
      </w:r>
      <w:r w:rsidR="00DE56F7">
        <w:rPr>
          <w:rFonts w:ascii="Calibri" w:hAnsi="Calibri" w:cs="Arial"/>
        </w:rPr>
        <w:t xml:space="preserve">, </w:t>
      </w:r>
      <w:r w:rsidRPr="00334427">
        <w:rPr>
          <w:rFonts w:ascii="Calibri" w:hAnsi="Calibri" w:cs="Arial"/>
        </w:rPr>
        <w:t>πέρα από κάθε αμφιβολία</w:t>
      </w:r>
      <w:r w:rsidR="00DE56F7">
        <w:rPr>
          <w:rFonts w:ascii="Calibri" w:hAnsi="Calibri" w:cs="Arial"/>
        </w:rPr>
        <w:t>,</w:t>
      </w:r>
      <w:r w:rsidRPr="00334427">
        <w:rPr>
          <w:rFonts w:ascii="Calibri" w:hAnsi="Calibri" w:cs="Arial"/>
        </w:rPr>
        <w:t xml:space="preserve"> προφανές ότι η κατ’ αρχήν πρόθεση της </w:t>
      </w:r>
      <w:r w:rsidR="00DE56F7">
        <w:rPr>
          <w:rFonts w:ascii="Calibri" w:hAnsi="Calibri" w:cs="Arial"/>
        </w:rPr>
        <w:t>Πο</w:t>
      </w:r>
      <w:r w:rsidRPr="00334427">
        <w:rPr>
          <w:rFonts w:ascii="Calibri" w:hAnsi="Calibri" w:cs="Arial"/>
        </w:rPr>
        <w:t xml:space="preserve">λιτείας είναι ο περιορισμός </w:t>
      </w:r>
      <w:r w:rsidR="00DE56F7">
        <w:rPr>
          <w:rFonts w:ascii="Calibri" w:hAnsi="Calibri" w:cs="Arial"/>
        </w:rPr>
        <w:t>της, ό</w:t>
      </w:r>
      <w:r w:rsidRPr="00334427">
        <w:rPr>
          <w:rFonts w:ascii="Calibri" w:hAnsi="Calibri" w:cs="Arial"/>
        </w:rPr>
        <w:t>πως, άλλωστε, και η νομολογία του Συμβουλίου της Επικρατείας</w:t>
      </w:r>
      <w:r w:rsidR="00DE56F7">
        <w:rPr>
          <w:rFonts w:ascii="Calibri" w:hAnsi="Calibri" w:cs="Arial"/>
        </w:rPr>
        <w:t xml:space="preserve">, </w:t>
      </w:r>
      <w:proofErr w:type="spellStart"/>
      <w:r w:rsidR="00DE56F7">
        <w:rPr>
          <w:rFonts w:ascii="Calibri" w:hAnsi="Calibri" w:cs="Arial"/>
        </w:rPr>
        <w:t>παγίως</w:t>
      </w:r>
      <w:proofErr w:type="spellEnd"/>
      <w:r w:rsidR="00DE56F7">
        <w:rPr>
          <w:rFonts w:ascii="Calibri" w:hAnsi="Calibri" w:cs="Arial"/>
        </w:rPr>
        <w:t xml:space="preserve">, </w:t>
      </w:r>
      <w:r w:rsidRPr="00334427">
        <w:rPr>
          <w:rFonts w:ascii="Calibri" w:hAnsi="Calibri" w:cs="Arial"/>
        </w:rPr>
        <w:t>επαναλαμβάνει</w:t>
      </w:r>
      <w:r w:rsidR="00DE56F7">
        <w:rPr>
          <w:rFonts w:ascii="Calibri" w:hAnsi="Calibri" w:cs="Arial"/>
        </w:rPr>
        <w:t>,</w:t>
      </w:r>
      <w:r w:rsidRPr="00334427">
        <w:rPr>
          <w:rFonts w:ascii="Calibri" w:hAnsi="Calibri" w:cs="Arial"/>
        </w:rPr>
        <w:t xml:space="preserve"> καθώς ο</w:t>
      </w:r>
      <w:r w:rsidR="0026154E" w:rsidRPr="0026154E">
        <w:rPr>
          <w:rFonts w:ascii="Calibri" w:hAnsi="Calibri" w:cs="Arial"/>
        </w:rPr>
        <w:t xml:space="preserve"> </w:t>
      </w:r>
      <w:proofErr w:type="spellStart"/>
      <w:r w:rsidR="0026154E">
        <w:rPr>
          <w:rFonts w:ascii="Calibri" w:hAnsi="Calibri" w:cs="Arial"/>
        </w:rPr>
        <w:t>εξωαστικός</w:t>
      </w:r>
      <w:proofErr w:type="spellEnd"/>
      <w:r w:rsidR="0026154E">
        <w:rPr>
          <w:rFonts w:ascii="Calibri" w:hAnsi="Calibri" w:cs="Arial"/>
        </w:rPr>
        <w:t xml:space="preserve"> </w:t>
      </w:r>
      <w:r w:rsidRPr="00334427">
        <w:rPr>
          <w:rFonts w:ascii="Calibri" w:hAnsi="Calibri" w:cs="Arial"/>
        </w:rPr>
        <w:t xml:space="preserve">χώρος και η ύπαιθρος δεν προορίζονται για οικιστική αξιοποίηση. </w:t>
      </w:r>
    </w:p>
    <w:p w14:paraId="68DB4520" w14:textId="77777777" w:rsidR="00174623" w:rsidRDefault="00117932" w:rsidP="00DE56F7">
      <w:pPr>
        <w:spacing w:line="276" w:lineRule="auto"/>
        <w:ind w:firstLine="720"/>
        <w:contextualSpacing/>
        <w:jc w:val="both"/>
        <w:rPr>
          <w:rFonts w:ascii="Calibri" w:hAnsi="Calibri" w:cs="Arial"/>
        </w:rPr>
      </w:pPr>
      <w:r w:rsidRPr="00334427">
        <w:rPr>
          <w:rFonts w:ascii="Calibri" w:hAnsi="Calibri" w:cs="Arial"/>
        </w:rPr>
        <w:t>Πλην, όμως, είναι εξίσου φανερό</w:t>
      </w:r>
      <w:r w:rsidR="0026154E">
        <w:rPr>
          <w:rFonts w:ascii="Calibri" w:hAnsi="Calibri" w:cs="Arial"/>
        </w:rPr>
        <w:t>,</w:t>
      </w:r>
      <w:r w:rsidRPr="00334427">
        <w:rPr>
          <w:rFonts w:ascii="Calibri" w:hAnsi="Calibri" w:cs="Arial"/>
        </w:rPr>
        <w:t xml:space="preserve"> ότι οι έντονες αντιδράσεις αυτής της προοπτικής προκάλεσαν τη μήνη διαφόρων κοινωνικών ομάδων</w:t>
      </w:r>
      <w:r w:rsidR="0026154E">
        <w:rPr>
          <w:rFonts w:ascii="Calibri" w:hAnsi="Calibri" w:cs="Arial"/>
        </w:rPr>
        <w:t>,</w:t>
      </w:r>
      <w:r w:rsidRPr="00334427">
        <w:rPr>
          <w:rFonts w:ascii="Calibri" w:hAnsi="Calibri" w:cs="Arial"/>
        </w:rPr>
        <w:t xml:space="preserve"> με αποτέλεσμα το σχέδιο νόμου που τέθηκε σε διαβούλευση και αυτό που κατατέθηκε στη Βουλή να είναι διαφορετικά και διαφορετικής φιλοσοφίας. Κοινώς</w:t>
      </w:r>
      <w:r w:rsidR="0026154E">
        <w:rPr>
          <w:rFonts w:ascii="Calibri" w:hAnsi="Calibri" w:cs="Arial"/>
        </w:rPr>
        <w:t>,</w:t>
      </w:r>
      <w:r w:rsidRPr="00334427">
        <w:rPr>
          <w:rFonts w:ascii="Calibri" w:hAnsi="Calibri" w:cs="Arial"/>
        </w:rPr>
        <w:t xml:space="preserve"> αυτό που κατατέθηκε</w:t>
      </w:r>
      <w:r w:rsidR="0026154E">
        <w:rPr>
          <w:rFonts w:ascii="Calibri" w:hAnsi="Calibri" w:cs="Arial"/>
        </w:rPr>
        <w:t>,</w:t>
      </w:r>
      <w:r w:rsidRPr="00334427">
        <w:rPr>
          <w:rFonts w:ascii="Calibri" w:hAnsi="Calibri" w:cs="Arial"/>
        </w:rPr>
        <w:t xml:space="preserve"> κατά τη γνώμη </w:t>
      </w:r>
      <w:r w:rsidR="0026154E">
        <w:rPr>
          <w:rFonts w:ascii="Calibri" w:hAnsi="Calibri" w:cs="Arial"/>
        </w:rPr>
        <w:t>μας,</w:t>
      </w:r>
      <w:r w:rsidRPr="00334427">
        <w:rPr>
          <w:rFonts w:ascii="Calibri" w:hAnsi="Calibri" w:cs="Arial"/>
        </w:rPr>
        <w:t xml:space="preserve"> έχει αρκετές </w:t>
      </w:r>
      <w:r w:rsidR="0026154E">
        <w:rPr>
          <w:rFonts w:ascii="Calibri" w:hAnsi="Calibri" w:cs="Arial"/>
        </w:rPr>
        <w:t>«</w:t>
      </w:r>
      <w:r w:rsidRPr="00334427">
        <w:rPr>
          <w:rFonts w:ascii="Calibri" w:hAnsi="Calibri" w:cs="Arial"/>
        </w:rPr>
        <w:t>εκπτώσεις</w:t>
      </w:r>
      <w:r w:rsidR="0026154E">
        <w:rPr>
          <w:rFonts w:ascii="Calibri" w:hAnsi="Calibri" w:cs="Arial"/>
        </w:rPr>
        <w:t>»</w:t>
      </w:r>
      <w:r w:rsidRPr="00334427">
        <w:rPr>
          <w:rFonts w:ascii="Calibri" w:hAnsi="Calibri" w:cs="Arial"/>
        </w:rPr>
        <w:t xml:space="preserve">. </w:t>
      </w:r>
    </w:p>
    <w:p w14:paraId="0C29E212" w14:textId="7A214DB2" w:rsidR="00117932" w:rsidRPr="00334427" w:rsidRDefault="00117932" w:rsidP="00DE56F7">
      <w:pPr>
        <w:spacing w:line="276" w:lineRule="auto"/>
        <w:ind w:firstLine="720"/>
        <w:contextualSpacing/>
        <w:jc w:val="both"/>
        <w:rPr>
          <w:rFonts w:ascii="Calibri" w:hAnsi="Calibri" w:cs="Arial"/>
        </w:rPr>
      </w:pPr>
      <w:r w:rsidRPr="00334427">
        <w:rPr>
          <w:rFonts w:ascii="Calibri" w:hAnsi="Calibri" w:cs="Arial"/>
        </w:rPr>
        <w:t>Αξίζει</w:t>
      </w:r>
      <w:r w:rsidR="00174623">
        <w:rPr>
          <w:rFonts w:ascii="Calibri" w:hAnsi="Calibri" w:cs="Arial"/>
        </w:rPr>
        <w:t xml:space="preserve"> </w:t>
      </w:r>
      <w:r w:rsidRPr="00334427">
        <w:rPr>
          <w:rFonts w:ascii="Calibri" w:hAnsi="Calibri" w:cs="Arial"/>
        </w:rPr>
        <w:t>να σημειωθεί</w:t>
      </w:r>
      <w:r w:rsidR="00174623">
        <w:rPr>
          <w:rFonts w:ascii="Calibri" w:hAnsi="Calibri" w:cs="Arial"/>
        </w:rPr>
        <w:t>,</w:t>
      </w:r>
      <w:r w:rsidRPr="00334427">
        <w:rPr>
          <w:rFonts w:ascii="Calibri" w:hAnsi="Calibri" w:cs="Arial"/>
        </w:rPr>
        <w:t xml:space="preserve"> ότι η αφαίρεση από το τελικό σχέδιο νόμου της εθνικής πρόβλεψης για το</w:t>
      </w:r>
      <w:r w:rsidR="00174623">
        <w:rPr>
          <w:rFonts w:ascii="Calibri" w:hAnsi="Calibri" w:cs="Arial"/>
        </w:rPr>
        <w:t>ν</w:t>
      </w:r>
      <w:r w:rsidRPr="00334427">
        <w:rPr>
          <w:rFonts w:ascii="Calibri" w:hAnsi="Calibri" w:cs="Arial"/>
        </w:rPr>
        <w:t xml:space="preserve"> σχεδιασμό και χαρακτηρισμό δημοτικών οδών και τη σύνδεσή του με την αρτιότητα και </w:t>
      </w:r>
      <w:proofErr w:type="spellStart"/>
      <w:r w:rsidRPr="00334427">
        <w:rPr>
          <w:rFonts w:ascii="Calibri" w:hAnsi="Calibri" w:cs="Arial"/>
        </w:rPr>
        <w:t>οικοδομησιμότητα</w:t>
      </w:r>
      <w:proofErr w:type="spellEnd"/>
      <w:r w:rsidRPr="00334427">
        <w:rPr>
          <w:rFonts w:ascii="Calibri" w:hAnsi="Calibri" w:cs="Arial"/>
        </w:rPr>
        <w:t xml:space="preserve"> των</w:t>
      </w:r>
      <w:r w:rsidR="00174623">
        <w:rPr>
          <w:rFonts w:ascii="Calibri" w:hAnsi="Calibri" w:cs="Arial"/>
        </w:rPr>
        <w:t xml:space="preserve"> γη</w:t>
      </w:r>
      <w:r w:rsidRPr="00334427">
        <w:rPr>
          <w:rFonts w:ascii="Calibri" w:hAnsi="Calibri" w:cs="Arial"/>
        </w:rPr>
        <w:t xml:space="preserve">πέδων και την αύξηση του ελάχιστου αναγκαίου </w:t>
      </w:r>
      <w:r w:rsidR="00174623">
        <w:rPr>
          <w:rFonts w:ascii="Calibri" w:hAnsi="Calibri" w:cs="Arial"/>
        </w:rPr>
        <w:t>«</w:t>
      </w:r>
      <w:r w:rsidRPr="00334427">
        <w:rPr>
          <w:rFonts w:ascii="Calibri" w:hAnsi="Calibri" w:cs="Arial"/>
        </w:rPr>
        <w:t>προσ</w:t>
      </w:r>
      <w:r w:rsidR="00174623">
        <w:rPr>
          <w:rFonts w:ascii="Calibri" w:hAnsi="Calibri" w:cs="Arial"/>
        </w:rPr>
        <w:t>ώπου»</w:t>
      </w:r>
      <w:r w:rsidRPr="00334427">
        <w:rPr>
          <w:rFonts w:ascii="Calibri" w:hAnsi="Calibri" w:cs="Arial"/>
        </w:rPr>
        <w:t xml:space="preserve"> των οικοδομήσιμων γηπέδων</w:t>
      </w:r>
      <w:r w:rsidR="00174623">
        <w:rPr>
          <w:rFonts w:ascii="Calibri" w:hAnsi="Calibri" w:cs="Arial"/>
        </w:rPr>
        <w:t>,</w:t>
      </w:r>
      <w:r w:rsidRPr="00334427">
        <w:rPr>
          <w:rFonts w:ascii="Calibri" w:hAnsi="Calibri" w:cs="Arial"/>
        </w:rPr>
        <w:t xml:space="preserve"> ως προς τις επίσημα</w:t>
      </w:r>
      <w:r w:rsidR="00174623">
        <w:rPr>
          <w:rFonts w:ascii="Calibri" w:hAnsi="Calibri" w:cs="Arial"/>
        </w:rPr>
        <w:t>,</w:t>
      </w:r>
      <w:r w:rsidRPr="00334427">
        <w:rPr>
          <w:rFonts w:ascii="Calibri" w:hAnsi="Calibri" w:cs="Arial"/>
        </w:rPr>
        <w:t xml:space="preserve"> πλέον</w:t>
      </w:r>
      <w:r w:rsidR="00174623">
        <w:rPr>
          <w:rFonts w:ascii="Calibri" w:hAnsi="Calibri" w:cs="Arial"/>
        </w:rPr>
        <w:t>,</w:t>
      </w:r>
      <w:r w:rsidRPr="00334427">
        <w:rPr>
          <w:rFonts w:ascii="Calibri" w:hAnsi="Calibri" w:cs="Arial"/>
        </w:rPr>
        <w:t xml:space="preserve"> χαρακτηρισμένες δημοτικές οδούς</w:t>
      </w:r>
      <w:r w:rsidR="00174623">
        <w:rPr>
          <w:rFonts w:ascii="Calibri" w:hAnsi="Calibri" w:cs="Arial"/>
        </w:rPr>
        <w:t>,</w:t>
      </w:r>
      <w:r w:rsidRPr="00334427">
        <w:rPr>
          <w:rFonts w:ascii="Calibri" w:hAnsi="Calibri" w:cs="Arial"/>
        </w:rPr>
        <w:t xml:space="preserve"> έβγαλε από τη </w:t>
      </w:r>
      <w:r w:rsidR="00174623">
        <w:rPr>
          <w:rFonts w:ascii="Calibri" w:hAnsi="Calibri" w:cs="Arial"/>
        </w:rPr>
        <w:t>«</w:t>
      </w:r>
      <w:r w:rsidRPr="00334427">
        <w:rPr>
          <w:rFonts w:ascii="Calibri" w:hAnsi="Calibri" w:cs="Arial"/>
        </w:rPr>
        <w:t>σφαίρα</w:t>
      </w:r>
      <w:r w:rsidR="00174623">
        <w:rPr>
          <w:rFonts w:ascii="Calibri" w:hAnsi="Calibri" w:cs="Arial"/>
        </w:rPr>
        <w:t>»</w:t>
      </w:r>
      <w:r w:rsidRPr="00334427">
        <w:rPr>
          <w:rFonts w:ascii="Calibri" w:hAnsi="Calibri" w:cs="Arial"/>
        </w:rPr>
        <w:t xml:space="preserve"> της ρύθμισης του νέου νομοσχεδίου</w:t>
      </w:r>
      <w:r w:rsidR="00174623">
        <w:rPr>
          <w:rFonts w:ascii="Calibri" w:hAnsi="Calibri" w:cs="Arial"/>
        </w:rPr>
        <w:t>,</w:t>
      </w:r>
      <w:r w:rsidRPr="00334427">
        <w:rPr>
          <w:rFonts w:ascii="Calibri" w:hAnsi="Calibri" w:cs="Arial"/>
        </w:rPr>
        <w:t xml:space="preserve"> περίπου</w:t>
      </w:r>
      <w:r w:rsidR="00174623">
        <w:rPr>
          <w:rFonts w:ascii="Calibri" w:hAnsi="Calibri" w:cs="Arial"/>
        </w:rPr>
        <w:t>,</w:t>
      </w:r>
      <w:r w:rsidRPr="00334427">
        <w:rPr>
          <w:rFonts w:ascii="Calibri" w:hAnsi="Calibri" w:cs="Arial"/>
        </w:rPr>
        <w:t xml:space="preserve"> το 98% των περιπτώσεων γηπέδων εκτός σχεδίου που θα μπορούν να συνεχίσουν να οικοδομούνται και στο μέλλον</w:t>
      </w:r>
      <w:r w:rsidR="00174623">
        <w:rPr>
          <w:rFonts w:ascii="Calibri" w:hAnsi="Calibri" w:cs="Arial"/>
        </w:rPr>
        <w:t>,</w:t>
      </w:r>
      <w:r w:rsidRPr="00334427">
        <w:rPr>
          <w:rFonts w:ascii="Calibri" w:hAnsi="Calibri" w:cs="Arial"/>
        </w:rPr>
        <w:t xml:space="preserve"> όπως και στο παρελθόν</w:t>
      </w:r>
      <w:r w:rsidR="00174623">
        <w:rPr>
          <w:rFonts w:ascii="Calibri" w:hAnsi="Calibri" w:cs="Arial"/>
        </w:rPr>
        <w:t>,</w:t>
      </w:r>
      <w:r w:rsidRPr="00334427">
        <w:rPr>
          <w:rFonts w:ascii="Calibri" w:hAnsi="Calibri" w:cs="Arial"/>
        </w:rPr>
        <w:t xml:space="preserve"> χωρίς νέους περιορισμούς. </w:t>
      </w:r>
    </w:p>
    <w:p w14:paraId="3DD27D8B" w14:textId="1C23572F"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Η κατάργηση των παρεκκλίσεων, δηλαδή</w:t>
      </w:r>
      <w:r w:rsidR="00174623">
        <w:rPr>
          <w:rFonts w:ascii="Calibri" w:hAnsi="Calibri" w:cs="Arial"/>
        </w:rPr>
        <w:t>,</w:t>
      </w:r>
      <w:r w:rsidRPr="00334427">
        <w:rPr>
          <w:rFonts w:ascii="Calibri" w:hAnsi="Calibri" w:cs="Arial"/>
        </w:rPr>
        <w:t xml:space="preserve"> η διακοπή της δυνατότητας δόμησης σε οικόπεδα μικρότερα από </w:t>
      </w:r>
      <w:r w:rsidR="00174623">
        <w:rPr>
          <w:rFonts w:ascii="Calibri" w:hAnsi="Calibri" w:cs="Arial"/>
        </w:rPr>
        <w:t>τέσσερα</w:t>
      </w:r>
      <w:r w:rsidRPr="00334427">
        <w:rPr>
          <w:rFonts w:ascii="Calibri" w:hAnsi="Calibri" w:cs="Arial"/>
        </w:rPr>
        <w:t xml:space="preserve"> στρέμματα</w:t>
      </w:r>
      <w:r w:rsidR="00174623">
        <w:rPr>
          <w:rFonts w:ascii="Calibri" w:hAnsi="Calibri" w:cs="Arial"/>
        </w:rPr>
        <w:t>,</w:t>
      </w:r>
      <w:r w:rsidRPr="00334427">
        <w:rPr>
          <w:rFonts w:ascii="Calibri" w:hAnsi="Calibri" w:cs="Arial"/>
        </w:rPr>
        <w:t xml:space="preserve"> αποτελεί</w:t>
      </w:r>
      <w:r w:rsidR="00174623">
        <w:rPr>
          <w:rFonts w:ascii="Calibri" w:hAnsi="Calibri" w:cs="Arial"/>
        </w:rPr>
        <w:t>,</w:t>
      </w:r>
      <w:r w:rsidRPr="00334427">
        <w:rPr>
          <w:rFonts w:ascii="Calibri" w:hAnsi="Calibri" w:cs="Arial"/>
        </w:rPr>
        <w:t xml:space="preserve"> αναμφίβολα</w:t>
      </w:r>
      <w:r w:rsidR="00174623">
        <w:rPr>
          <w:rFonts w:ascii="Calibri" w:hAnsi="Calibri" w:cs="Arial"/>
        </w:rPr>
        <w:t>,</w:t>
      </w:r>
      <w:r w:rsidRPr="00334427">
        <w:rPr>
          <w:rFonts w:ascii="Calibri" w:hAnsi="Calibri" w:cs="Arial"/>
        </w:rPr>
        <w:t xml:space="preserve"> μ</w:t>
      </w:r>
      <w:r w:rsidR="004D2648">
        <w:rPr>
          <w:rFonts w:ascii="Calibri" w:hAnsi="Calibri" w:cs="Arial"/>
        </w:rPr>
        <w:t>ί</w:t>
      </w:r>
      <w:r w:rsidRPr="00334427">
        <w:rPr>
          <w:rFonts w:ascii="Calibri" w:hAnsi="Calibri" w:cs="Arial"/>
        </w:rPr>
        <w:t>α επιλογή προς τη σωστή κατεύθυνση</w:t>
      </w:r>
      <w:r w:rsidR="004D2648">
        <w:rPr>
          <w:rFonts w:ascii="Calibri" w:hAnsi="Calibri" w:cs="Arial"/>
        </w:rPr>
        <w:t>. Όμως, δ</w:t>
      </w:r>
      <w:r w:rsidRPr="00334427">
        <w:rPr>
          <w:rFonts w:ascii="Calibri" w:hAnsi="Calibri" w:cs="Arial"/>
        </w:rPr>
        <w:t>υστυχώς</w:t>
      </w:r>
      <w:r w:rsidR="004D2648">
        <w:rPr>
          <w:rFonts w:ascii="Calibri" w:hAnsi="Calibri" w:cs="Arial"/>
        </w:rPr>
        <w:t>,</w:t>
      </w:r>
      <w:r w:rsidRPr="00334427">
        <w:rPr>
          <w:rFonts w:ascii="Calibri" w:hAnsi="Calibri" w:cs="Arial"/>
        </w:rPr>
        <w:t xml:space="preserve"> αφορά</w:t>
      </w:r>
      <w:r w:rsidR="004D2648">
        <w:rPr>
          <w:rFonts w:ascii="Calibri" w:hAnsi="Calibri" w:cs="Arial"/>
        </w:rPr>
        <w:t xml:space="preserve"> μόνο</w:t>
      </w:r>
      <w:r w:rsidRPr="00334427">
        <w:rPr>
          <w:rFonts w:ascii="Calibri" w:hAnsi="Calibri" w:cs="Arial"/>
        </w:rPr>
        <w:t xml:space="preserve"> το 2% των περιπτώσεων. Κατά δεύτερον</w:t>
      </w:r>
      <w:r w:rsidR="004D2648">
        <w:rPr>
          <w:rFonts w:ascii="Calibri" w:hAnsi="Calibri" w:cs="Arial"/>
        </w:rPr>
        <w:t>,</w:t>
      </w:r>
      <w:r w:rsidRPr="00334427">
        <w:rPr>
          <w:rFonts w:ascii="Calibri" w:hAnsi="Calibri" w:cs="Arial"/>
        </w:rPr>
        <w:t xml:space="preserve"> ακυρώνεται</w:t>
      </w:r>
      <w:r w:rsidR="004D2648">
        <w:rPr>
          <w:rFonts w:ascii="Calibri" w:hAnsi="Calibri" w:cs="Arial"/>
        </w:rPr>
        <w:t>,</w:t>
      </w:r>
      <w:r w:rsidRPr="00334427">
        <w:rPr>
          <w:rFonts w:ascii="Calibri" w:hAnsi="Calibri" w:cs="Arial"/>
        </w:rPr>
        <w:t xml:space="preserve"> στην ουσία</w:t>
      </w:r>
      <w:r w:rsidR="004D2648">
        <w:rPr>
          <w:rFonts w:ascii="Calibri" w:hAnsi="Calibri" w:cs="Arial"/>
        </w:rPr>
        <w:t>,</w:t>
      </w:r>
      <w:r w:rsidRPr="00334427">
        <w:rPr>
          <w:rFonts w:ascii="Calibri" w:hAnsi="Calibri" w:cs="Arial"/>
        </w:rPr>
        <w:t xml:space="preserve"> από τη μεταβατική διάταξη</w:t>
      </w:r>
      <w:r w:rsidR="004D2648">
        <w:rPr>
          <w:rFonts w:ascii="Calibri" w:hAnsi="Calibri" w:cs="Arial"/>
        </w:rPr>
        <w:t xml:space="preserve"> που </w:t>
      </w:r>
      <w:r w:rsidRPr="00334427">
        <w:rPr>
          <w:rFonts w:ascii="Calibri" w:hAnsi="Calibri" w:cs="Arial"/>
        </w:rPr>
        <w:t>προβλέπει ότι με μία απλή αίτηση</w:t>
      </w:r>
      <w:r w:rsidR="004D2648">
        <w:rPr>
          <w:rFonts w:ascii="Calibri" w:hAnsi="Calibri" w:cs="Arial"/>
        </w:rPr>
        <w:t xml:space="preserve"> </w:t>
      </w:r>
      <w:r w:rsidRPr="00334427">
        <w:rPr>
          <w:rFonts w:ascii="Calibri" w:hAnsi="Calibri" w:cs="Arial"/>
        </w:rPr>
        <w:t>για οικοδομική άδεια</w:t>
      </w:r>
      <w:r w:rsidR="004D2648">
        <w:rPr>
          <w:rFonts w:ascii="Calibri" w:hAnsi="Calibri" w:cs="Arial"/>
        </w:rPr>
        <w:t>,</w:t>
      </w:r>
      <w:r w:rsidRPr="00334427">
        <w:rPr>
          <w:rFonts w:ascii="Calibri" w:hAnsi="Calibri" w:cs="Arial"/>
        </w:rPr>
        <w:t xml:space="preserve"> και μάλιστα χωρίς να υποβάλλεις τα απαιτούμενα δικαιολογητικά</w:t>
      </w:r>
      <w:r w:rsidR="004D2648">
        <w:rPr>
          <w:rFonts w:ascii="Calibri" w:hAnsi="Calibri" w:cs="Arial"/>
        </w:rPr>
        <w:t>,</w:t>
      </w:r>
      <w:r w:rsidRPr="00334427">
        <w:rPr>
          <w:rFonts w:ascii="Calibri" w:hAnsi="Calibri" w:cs="Arial"/>
        </w:rPr>
        <w:t xml:space="preserve"> μπορείς να διατηρήσεις το δικαίωμα δόμησης. </w:t>
      </w:r>
    </w:p>
    <w:p w14:paraId="4F270F64" w14:textId="55D9C1D3"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Στην πραγματικότητα</w:t>
      </w:r>
      <w:r w:rsidR="004D2648">
        <w:rPr>
          <w:rFonts w:ascii="Calibri" w:hAnsi="Calibri" w:cs="Arial"/>
        </w:rPr>
        <w:t>,</w:t>
      </w:r>
      <w:r w:rsidRPr="00334427">
        <w:rPr>
          <w:rFonts w:ascii="Calibri" w:hAnsi="Calibri" w:cs="Arial"/>
        </w:rPr>
        <w:t xml:space="preserve"> επομένως</w:t>
      </w:r>
      <w:r w:rsidR="004D2648">
        <w:rPr>
          <w:rFonts w:ascii="Calibri" w:hAnsi="Calibri" w:cs="Arial"/>
        </w:rPr>
        <w:t>,</w:t>
      </w:r>
      <w:r w:rsidRPr="00334427">
        <w:rPr>
          <w:rFonts w:ascii="Calibri" w:hAnsi="Calibri" w:cs="Arial"/>
        </w:rPr>
        <w:t xml:space="preserve"> το εν λόγω θέμα της εκ νέου ρύθμισης της εκτός σχεδίου δόμησης έχει θετικό μεν χαρακτήρα, αλλά είναι δε συμβολικό</w:t>
      </w:r>
      <w:r w:rsidR="004D2648">
        <w:rPr>
          <w:rFonts w:ascii="Calibri" w:hAnsi="Calibri" w:cs="Arial"/>
        </w:rPr>
        <w:t>,</w:t>
      </w:r>
      <w:r w:rsidRPr="00334427">
        <w:rPr>
          <w:rFonts w:ascii="Calibri" w:hAnsi="Calibri" w:cs="Arial"/>
        </w:rPr>
        <w:t xml:space="preserve"> διότι τίποτα</w:t>
      </w:r>
      <w:r w:rsidR="004D2648">
        <w:rPr>
          <w:rFonts w:ascii="Calibri" w:hAnsi="Calibri" w:cs="Arial"/>
        </w:rPr>
        <w:t>,</w:t>
      </w:r>
      <w:r w:rsidRPr="00334427">
        <w:rPr>
          <w:rFonts w:ascii="Calibri" w:hAnsi="Calibri" w:cs="Arial"/>
        </w:rPr>
        <w:t xml:space="preserve"> απολύτως</w:t>
      </w:r>
      <w:r w:rsidR="004D2648">
        <w:rPr>
          <w:rFonts w:ascii="Calibri" w:hAnsi="Calibri" w:cs="Arial"/>
        </w:rPr>
        <w:t>,</w:t>
      </w:r>
      <w:r w:rsidRPr="00334427">
        <w:rPr>
          <w:rFonts w:ascii="Calibri" w:hAnsi="Calibri" w:cs="Arial"/>
        </w:rPr>
        <w:t xml:space="preserve"> δεν περιορίζεται</w:t>
      </w:r>
      <w:r w:rsidR="004D2648">
        <w:rPr>
          <w:rFonts w:ascii="Calibri" w:hAnsi="Calibri" w:cs="Arial"/>
        </w:rPr>
        <w:t>,</w:t>
      </w:r>
      <w:r w:rsidRPr="00334427">
        <w:rPr>
          <w:rFonts w:ascii="Calibri" w:hAnsi="Calibri" w:cs="Arial"/>
        </w:rPr>
        <w:t xml:space="preserve"> σε σχέση με το υφιστάμενο σήμερα καθεστώς</w:t>
      </w:r>
      <w:r w:rsidR="004D2648">
        <w:rPr>
          <w:rFonts w:ascii="Calibri" w:hAnsi="Calibri" w:cs="Arial"/>
        </w:rPr>
        <w:t xml:space="preserve">, </w:t>
      </w:r>
      <w:r w:rsidRPr="00334427">
        <w:rPr>
          <w:rFonts w:ascii="Calibri" w:hAnsi="Calibri" w:cs="Arial"/>
        </w:rPr>
        <w:t>αφού μεν το 98% των περιπτώσεων δεν εμπίπτει στις ρυθμίσεις του</w:t>
      </w:r>
      <w:r w:rsidR="004D2648">
        <w:rPr>
          <w:rFonts w:ascii="Calibri" w:hAnsi="Calibri" w:cs="Arial"/>
        </w:rPr>
        <w:t xml:space="preserve"> νέου</w:t>
      </w:r>
      <w:r w:rsidRPr="00334427">
        <w:rPr>
          <w:rFonts w:ascii="Calibri" w:hAnsi="Calibri" w:cs="Arial"/>
        </w:rPr>
        <w:t xml:space="preserve"> νόμου, ενώ το υπόλοιπο 2% δεν επηρεάζεται</w:t>
      </w:r>
      <w:r w:rsidR="004D2648">
        <w:rPr>
          <w:rFonts w:ascii="Calibri" w:hAnsi="Calibri" w:cs="Arial"/>
        </w:rPr>
        <w:t>,</w:t>
      </w:r>
      <w:r w:rsidRPr="00334427">
        <w:rPr>
          <w:rFonts w:ascii="Calibri" w:hAnsi="Calibri" w:cs="Arial"/>
        </w:rPr>
        <w:t xml:space="preserve"> στην ουσία</w:t>
      </w:r>
      <w:r w:rsidR="004D2648">
        <w:rPr>
          <w:rFonts w:ascii="Calibri" w:hAnsi="Calibri" w:cs="Arial"/>
        </w:rPr>
        <w:t>,</w:t>
      </w:r>
      <w:r w:rsidRPr="00334427">
        <w:rPr>
          <w:rFonts w:ascii="Calibri" w:hAnsi="Calibri" w:cs="Arial"/>
        </w:rPr>
        <w:t xml:space="preserve"> από τις ρυθμίσεις. </w:t>
      </w:r>
    </w:p>
    <w:p w14:paraId="28865DA0" w14:textId="75564118"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Στην πράξη, η προαναγγελία της κατάργησης των παρεκκλίσεων σε μία διετία και η πρόβλεψη για κατοχύρωση των υφιστάμενων δικαιωμάτων δόμησης</w:t>
      </w:r>
      <w:r w:rsidR="00BD3FF7">
        <w:rPr>
          <w:rFonts w:ascii="Calibri" w:hAnsi="Calibri" w:cs="Arial"/>
        </w:rPr>
        <w:t xml:space="preserve">, </w:t>
      </w:r>
      <w:r w:rsidRPr="00334427">
        <w:rPr>
          <w:rFonts w:ascii="Calibri" w:hAnsi="Calibri" w:cs="Arial"/>
        </w:rPr>
        <w:t>με μία απλή αίτηση χωρίς κάποιο άλλο δικαιολογητικό</w:t>
      </w:r>
      <w:r w:rsidR="00BD3FF7">
        <w:rPr>
          <w:rFonts w:ascii="Calibri" w:hAnsi="Calibri" w:cs="Arial"/>
        </w:rPr>
        <w:t>,</w:t>
      </w:r>
      <w:r w:rsidRPr="00334427">
        <w:rPr>
          <w:rFonts w:ascii="Calibri" w:hAnsi="Calibri" w:cs="Arial"/>
        </w:rPr>
        <w:t xml:space="preserve"> στην ουσία</w:t>
      </w:r>
      <w:r w:rsidR="00BD3FF7">
        <w:rPr>
          <w:rFonts w:ascii="Calibri" w:hAnsi="Calibri" w:cs="Arial"/>
        </w:rPr>
        <w:t>,</w:t>
      </w:r>
      <w:r w:rsidRPr="00334427">
        <w:rPr>
          <w:rFonts w:ascii="Calibri" w:hAnsi="Calibri" w:cs="Arial"/>
        </w:rPr>
        <w:t xml:space="preserve"> αποτελεί μ</w:t>
      </w:r>
      <w:r w:rsidR="00BD3FF7">
        <w:rPr>
          <w:rFonts w:ascii="Calibri" w:hAnsi="Calibri" w:cs="Arial"/>
        </w:rPr>
        <w:t>ί</w:t>
      </w:r>
      <w:r w:rsidRPr="00334427">
        <w:rPr>
          <w:rFonts w:ascii="Calibri" w:hAnsi="Calibri" w:cs="Arial"/>
        </w:rPr>
        <w:t>α</w:t>
      </w:r>
      <w:r w:rsidR="00BD3FF7">
        <w:rPr>
          <w:rFonts w:ascii="Calibri" w:hAnsi="Calibri" w:cs="Arial"/>
        </w:rPr>
        <w:t>,</w:t>
      </w:r>
      <w:r w:rsidRPr="00334427">
        <w:rPr>
          <w:rFonts w:ascii="Calibri" w:hAnsi="Calibri" w:cs="Arial"/>
        </w:rPr>
        <w:t xml:space="preserve"> επιπλέον</w:t>
      </w:r>
      <w:r w:rsidR="00BD3FF7">
        <w:rPr>
          <w:rFonts w:ascii="Calibri" w:hAnsi="Calibri" w:cs="Arial"/>
        </w:rPr>
        <w:t>,</w:t>
      </w:r>
      <w:r w:rsidRPr="00334427">
        <w:rPr>
          <w:rFonts w:ascii="Calibri" w:hAnsi="Calibri" w:cs="Arial"/>
        </w:rPr>
        <w:t xml:space="preserve"> πίεση προς τους ιδιοκτήτες των ακινήτων που έχουν αυτό το 2% των γηπέδων εκτός σχεδίου</w:t>
      </w:r>
      <w:r w:rsidR="00BD3FF7">
        <w:rPr>
          <w:rFonts w:ascii="Calibri" w:hAnsi="Calibri" w:cs="Arial"/>
        </w:rPr>
        <w:t>,</w:t>
      </w:r>
      <w:r w:rsidRPr="00334427">
        <w:rPr>
          <w:rFonts w:ascii="Calibri" w:hAnsi="Calibri" w:cs="Arial"/>
        </w:rPr>
        <w:t xml:space="preserve"> ώστε να προχωρήσουν στην οικοδομική αξιοποίηση των ακινήτων </w:t>
      </w:r>
      <w:r w:rsidR="00BD3FF7">
        <w:rPr>
          <w:rFonts w:ascii="Calibri" w:hAnsi="Calibri" w:cs="Arial"/>
        </w:rPr>
        <w:t>τους,</w:t>
      </w:r>
      <w:r w:rsidRPr="00334427">
        <w:rPr>
          <w:rFonts w:ascii="Calibri" w:hAnsi="Calibri" w:cs="Arial"/>
        </w:rPr>
        <w:t xml:space="preserve"> κάτι που υπό άλλες συνθήκες</w:t>
      </w:r>
      <w:r w:rsidR="00BD3FF7">
        <w:rPr>
          <w:rFonts w:ascii="Calibri" w:hAnsi="Calibri" w:cs="Arial"/>
        </w:rPr>
        <w:t>,</w:t>
      </w:r>
      <w:r w:rsidRPr="00334427">
        <w:rPr>
          <w:rFonts w:ascii="Calibri" w:hAnsi="Calibri" w:cs="Arial"/>
        </w:rPr>
        <w:t xml:space="preserve"> πιθανώς</w:t>
      </w:r>
      <w:r w:rsidR="00BD3FF7">
        <w:rPr>
          <w:rFonts w:ascii="Calibri" w:hAnsi="Calibri" w:cs="Arial"/>
        </w:rPr>
        <w:t>,</w:t>
      </w:r>
      <w:r w:rsidRPr="00334427">
        <w:rPr>
          <w:rFonts w:ascii="Calibri" w:hAnsi="Calibri" w:cs="Arial"/>
        </w:rPr>
        <w:t xml:space="preserve"> και να μην το έκαναν ποτέ. </w:t>
      </w:r>
    </w:p>
    <w:p w14:paraId="45C284FD" w14:textId="012A28AD" w:rsidR="00117932" w:rsidRPr="00334427" w:rsidRDefault="00BD3FF7" w:rsidP="00334427">
      <w:pPr>
        <w:spacing w:line="276" w:lineRule="auto"/>
        <w:ind w:firstLine="720"/>
        <w:contextualSpacing/>
        <w:jc w:val="both"/>
        <w:rPr>
          <w:rFonts w:ascii="Calibri" w:hAnsi="Calibri" w:cs="Arial"/>
        </w:rPr>
      </w:pPr>
      <w:r>
        <w:rPr>
          <w:rFonts w:ascii="Calibri" w:hAnsi="Calibri" w:cs="Arial"/>
        </w:rPr>
        <w:t xml:space="preserve">Σε ότι </w:t>
      </w:r>
      <w:r w:rsidR="00117932" w:rsidRPr="00334427">
        <w:rPr>
          <w:rFonts w:ascii="Calibri" w:hAnsi="Calibri" w:cs="Arial"/>
        </w:rPr>
        <w:t xml:space="preserve">αφορά </w:t>
      </w:r>
      <w:r>
        <w:rPr>
          <w:rFonts w:ascii="Calibri" w:hAnsi="Calibri" w:cs="Arial"/>
        </w:rPr>
        <w:t>σ</w:t>
      </w:r>
      <w:r w:rsidR="00117932" w:rsidRPr="00334427">
        <w:rPr>
          <w:rFonts w:ascii="Calibri" w:hAnsi="Calibri" w:cs="Arial"/>
        </w:rPr>
        <w:t xml:space="preserve">τις περιοχές </w:t>
      </w:r>
      <w:r w:rsidR="00117932" w:rsidRPr="00334427">
        <w:rPr>
          <w:rFonts w:ascii="Calibri" w:hAnsi="Calibri" w:cs="Arial"/>
          <w:lang w:val="en-US"/>
        </w:rPr>
        <w:t>Natura</w:t>
      </w:r>
      <w:r w:rsidR="00117932" w:rsidRPr="00334427">
        <w:rPr>
          <w:rFonts w:ascii="Calibri" w:hAnsi="Calibri" w:cs="Arial"/>
        </w:rPr>
        <w:t xml:space="preserve"> έχουμε έναν μεγάλο προβληματισμό</w:t>
      </w:r>
      <w:r>
        <w:rPr>
          <w:rFonts w:ascii="Calibri" w:hAnsi="Calibri" w:cs="Arial"/>
        </w:rPr>
        <w:t>,</w:t>
      </w:r>
      <w:r w:rsidR="00117932" w:rsidRPr="00334427">
        <w:rPr>
          <w:rFonts w:ascii="Calibri" w:hAnsi="Calibri" w:cs="Arial"/>
        </w:rPr>
        <w:t xml:space="preserve"> καθώς θεωρούμε ότι πρέπει να υπάρχει μ</w:t>
      </w:r>
      <w:r>
        <w:rPr>
          <w:rFonts w:ascii="Calibri" w:hAnsi="Calibri" w:cs="Arial"/>
        </w:rPr>
        <w:t>ί</w:t>
      </w:r>
      <w:r w:rsidR="00117932" w:rsidRPr="00334427">
        <w:rPr>
          <w:rFonts w:ascii="Calibri" w:hAnsi="Calibri" w:cs="Arial"/>
        </w:rPr>
        <w:t>α ρητή ρύθμισ</w:t>
      </w:r>
      <w:r>
        <w:rPr>
          <w:rFonts w:ascii="Calibri" w:hAnsi="Calibri" w:cs="Arial"/>
        </w:rPr>
        <w:t xml:space="preserve">η, </w:t>
      </w:r>
      <w:r w:rsidR="00117932" w:rsidRPr="00334427">
        <w:rPr>
          <w:rFonts w:ascii="Calibri" w:hAnsi="Calibri" w:cs="Arial"/>
        </w:rPr>
        <w:t>μία ρητή αναφορά</w:t>
      </w:r>
      <w:r>
        <w:rPr>
          <w:rFonts w:ascii="Calibri" w:hAnsi="Calibri" w:cs="Arial"/>
        </w:rPr>
        <w:t xml:space="preserve">, </w:t>
      </w:r>
      <w:r w:rsidR="00117932" w:rsidRPr="00334427">
        <w:rPr>
          <w:rFonts w:ascii="Calibri" w:hAnsi="Calibri" w:cs="Arial"/>
        </w:rPr>
        <w:t>έως ότου ολοκληρωθούν οι</w:t>
      </w:r>
      <w:r>
        <w:rPr>
          <w:rFonts w:ascii="Calibri" w:hAnsi="Calibri" w:cs="Arial"/>
        </w:rPr>
        <w:t>,</w:t>
      </w:r>
      <w:r w:rsidR="00117932" w:rsidRPr="00334427">
        <w:rPr>
          <w:rFonts w:ascii="Calibri" w:hAnsi="Calibri" w:cs="Arial"/>
        </w:rPr>
        <w:t xml:space="preserve"> υπό εκπόνηση</w:t>
      </w:r>
      <w:r>
        <w:rPr>
          <w:rFonts w:ascii="Calibri" w:hAnsi="Calibri" w:cs="Arial"/>
        </w:rPr>
        <w:t>,</w:t>
      </w:r>
      <w:r w:rsidR="00117932" w:rsidRPr="00334427">
        <w:rPr>
          <w:rFonts w:ascii="Calibri" w:hAnsi="Calibri" w:cs="Arial"/>
        </w:rPr>
        <w:t xml:space="preserve"> </w:t>
      </w:r>
      <w:r>
        <w:rPr>
          <w:rFonts w:ascii="Calibri" w:hAnsi="Calibri" w:cs="Arial"/>
        </w:rPr>
        <w:t>ε</w:t>
      </w:r>
      <w:r w:rsidR="00117932" w:rsidRPr="00334427">
        <w:rPr>
          <w:rFonts w:ascii="Calibri" w:hAnsi="Calibri" w:cs="Arial"/>
        </w:rPr>
        <w:t xml:space="preserve">ιδικές </w:t>
      </w:r>
      <w:r>
        <w:rPr>
          <w:rFonts w:ascii="Calibri" w:hAnsi="Calibri" w:cs="Arial"/>
        </w:rPr>
        <w:t>π</w:t>
      </w:r>
      <w:r w:rsidR="00117932" w:rsidRPr="00334427">
        <w:rPr>
          <w:rFonts w:ascii="Calibri" w:hAnsi="Calibri" w:cs="Arial"/>
        </w:rPr>
        <w:t xml:space="preserve">εριβαλλοντικές </w:t>
      </w:r>
      <w:r>
        <w:rPr>
          <w:rFonts w:ascii="Calibri" w:hAnsi="Calibri" w:cs="Arial"/>
        </w:rPr>
        <w:t>μ</w:t>
      </w:r>
      <w:r w:rsidR="00117932" w:rsidRPr="00334427">
        <w:rPr>
          <w:rFonts w:ascii="Calibri" w:hAnsi="Calibri" w:cs="Arial"/>
        </w:rPr>
        <w:t xml:space="preserve">ελέτες και προετοιμαστούν τα </w:t>
      </w:r>
      <w:r>
        <w:rPr>
          <w:rFonts w:ascii="Calibri" w:hAnsi="Calibri" w:cs="Arial"/>
        </w:rPr>
        <w:t>σ</w:t>
      </w:r>
      <w:r w:rsidR="00117932" w:rsidRPr="00334427">
        <w:rPr>
          <w:rFonts w:ascii="Calibri" w:hAnsi="Calibri" w:cs="Arial"/>
        </w:rPr>
        <w:t xml:space="preserve">χέδια </w:t>
      </w:r>
      <w:r>
        <w:rPr>
          <w:rFonts w:ascii="Calibri" w:hAnsi="Calibri" w:cs="Arial"/>
        </w:rPr>
        <w:t>δ</w:t>
      </w:r>
      <w:r w:rsidR="00117932" w:rsidRPr="00334427">
        <w:rPr>
          <w:rFonts w:ascii="Calibri" w:hAnsi="Calibri" w:cs="Arial"/>
        </w:rPr>
        <w:t xml:space="preserve">ιαχείρισης και τα </w:t>
      </w:r>
      <w:r>
        <w:rPr>
          <w:rFonts w:ascii="Calibri" w:hAnsi="Calibri" w:cs="Arial"/>
        </w:rPr>
        <w:t>π</w:t>
      </w:r>
      <w:r w:rsidR="00117932" w:rsidRPr="00334427">
        <w:rPr>
          <w:rFonts w:ascii="Calibri" w:hAnsi="Calibri" w:cs="Arial"/>
        </w:rPr>
        <w:t xml:space="preserve">ροεδρικά </w:t>
      </w:r>
      <w:r>
        <w:rPr>
          <w:rFonts w:ascii="Calibri" w:hAnsi="Calibri" w:cs="Arial"/>
        </w:rPr>
        <w:t>δ</w:t>
      </w:r>
      <w:r w:rsidR="00117932" w:rsidRPr="00334427">
        <w:rPr>
          <w:rFonts w:ascii="Calibri" w:hAnsi="Calibri" w:cs="Arial"/>
        </w:rPr>
        <w:t>ιατάγματα. Χρειάζεται</w:t>
      </w:r>
      <w:r>
        <w:rPr>
          <w:rFonts w:ascii="Calibri" w:hAnsi="Calibri" w:cs="Arial"/>
        </w:rPr>
        <w:t>,</w:t>
      </w:r>
      <w:r w:rsidR="00117932" w:rsidRPr="00334427">
        <w:rPr>
          <w:rFonts w:ascii="Calibri" w:hAnsi="Calibri" w:cs="Arial"/>
        </w:rPr>
        <w:t xml:space="preserve"> κατά την άποψή </w:t>
      </w:r>
      <w:r>
        <w:rPr>
          <w:rFonts w:ascii="Calibri" w:hAnsi="Calibri" w:cs="Arial"/>
        </w:rPr>
        <w:t>μας,</w:t>
      </w:r>
      <w:r w:rsidR="00117932" w:rsidRPr="00334427">
        <w:rPr>
          <w:rFonts w:ascii="Calibri" w:hAnsi="Calibri" w:cs="Arial"/>
        </w:rPr>
        <w:t xml:space="preserve"> να προστεθεί μ</w:t>
      </w:r>
      <w:r>
        <w:rPr>
          <w:rFonts w:ascii="Calibri" w:hAnsi="Calibri" w:cs="Arial"/>
        </w:rPr>
        <w:t>ί</w:t>
      </w:r>
      <w:r w:rsidR="00117932" w:rsidRPr="00334427">
        <w:rPr>
          <w:rFonts w:ascii="Calibri" w:hAnsi="Calibri" w:cs="Arial"/>
        </w:rPr>
        <w:t>α ρητή αναφορά κατάργησης των</w:t>
      </w:r>
      <w:r>
        <w:rPr>
          <w:rFonts w:ascii="Calibri" w:hAnsi="Calibri" w:cs="Arial"/>
        </w:rPr>
        <w:t>,</w:t>
      </w:r>
      <w:r w:rsidR="00117932" w:rsidRPr="00334427">
        <w:rPr>
          <w:rFonts w:ascii="Calibri" w:hAnsi="Calibri" w:cs="Arial"/>
        </w:rPr>
        <w:t xml:space="preserve"> πάσης φύσεως</w:t>
      </w:r>
      <w:r>
        <w:rPr>
          <w:rFonts w:ascii="Calibri" w:hAnsi="Calibri" w:cs="Arial"/>
        </w:rPr>
        <w:t>,</w:t>
      </w:r>
      <w:r w:rsidR="00117932" w:rsidRPr="00334427">
        <w:rPr>
          <w:rFonts w:ascii="Calibri" w:hAnsi="Calibri" w:cs="Arial"/>
        </w:rPr>
        <w:t xml:space="preserve"> παρεκκλίσεων και να δοθεί </w:t>
      </w:r>
      <w:r w:rsidR="00117932" w:rsidRPr="00334427">
        <w:rPr>
          <w:rFonts w:ascii="Calibri" w:hAnsi="Calibri" w:cs="Arial"/>
        </w:rPr>
        <w:lastRenderedPageBreak/>
        <w:t xml:space="preserve">μια έμφαση από την </w:t>
      </w:r>
      <w:r>
        <w:rPr>
          <w:rFonts w:ascii="Calibri" w:hAnsi="Calibri" w:cs="Arial"/>
        </w:rPr>
        <w:t>Π</w:t>
      </w:r>
      <w:r w:rsidR="00117932" w:rsidRPr="00334427">
        <w:rPr>
          <w:rFonts w:ascii="Calibri" w:hAnsi="Calibri" w:cs="Arial"/>
        </w:rPr>
        <w:t xml:space="preserve">ολιτεία στην προστασία της μοναδικής βιοποικιλότητας των περιοχών που η ίδια η Πολιτεία έχει χαρακτηρίσει ως μοναδικής αξίας και σημασίας. </w:t>
      </w:r>
    </w:p>
    <w:p w14:paraId="5274AAC9" w14:textId="5FED94EA"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Ένα τρίτο σημείο που μας προβληματίζει είναι η δυνατότητα </w:t>
      </w:r>
      <w:proofErr w:type="spellStart"/>
      <w:r w:rsidRPr="00334427">
        <w:rPr>
          <w:rFonts w:ascii="Calibri" w:hAnsi="Calibri" w:cs="Arial"/>
        </w:rPr>
        <w:t>χωροθέτησης</w:t>
      </w:r>
      <w:proofErr w:type="spellEnd"/>
      <w:r w:rsidRPr="00334427">
        <w:rPr>
          <w:rFonts w:ascii="Calibri" w:hAnsi="Calibri" w:cs="Arial"/>
        </w:rPr>
        <w:t xml:space="preserve"> τουριστικών καταλυμάτων τεσσάρων και πέντε αστέρων σε δημόσιες δασικές εκτάσεις. Μ</w:t>
      </w:r>
      <w:r w:rsidR="00EE4B69">
        <w:rPr>
          <w:rFonts w:ascii="Calibri" w:hAnsi="Calibri" w:cs="Arial"/>
        </w:rPr>
        <w:t>ί</w:t>
      </w:r>
      <w:r w:rsidRPr="00334427">
        <w:rPr>
          <w:rFonts w:ascii="Calibri" w:hAnsi="Calibri" w:cs="Arial"/>
        </w:rPr>
        <w:t>α οριζόντια διάταξη</w:t>
      </w:r>
      <w:r w:rsidR="00EE4B69">
        <w:rPr>
          <w:rFonts w:ascii="Calibri" w:hAnsi="Calibri" w:cs="Arial"/>
        </w:rPr>
        <w:t xml:space="preserve"> </w:t>
      </w:r>
      <w:r w:rsidRPr="00334427">
        <w:rPr>
          <w:rFonts w:ascii="Calibri" w:hAnsi="Calibri" w:cs="Arial"/>
        </w:rPr>
        <w:t>στο άρθρο 126</w:t>
      </w:r>
      <w:r w:rsidR="00EE4B69">
        <w:rPr>
          <w:rFonts w:ascii="Calibri" w:hAnsi="Calibri" w:cs="Arial"/>
        </w:rPr>
        <w:t xml:space="preserve">, </w:t>
      </w:r>
      <w:r w:rsidRPr="00334427">
        <w:rPr>
          <w:rFonts w:ascii="Calibri" w:hAnsi="Calibri" w:cs="Arial"/>
        </w:rPr>
        <w:t>θα έχει καταστρεπτικά αποτελέσματα</w:t>
      </w:r>
      <w:r w:rsidR="00EE4B69">
        <w:rPr>
          <w:rFonts w:ascii="Calibri" w:hAnsi="Calibri" w:cs="Arial"/>
        </w:rPr>
        <w:t>,</w:t>
      </w:r>
      <w:r w:rsidRPr="00334427">
        <w:rPr>
          <w:rFonts w:ascii="Calibri" w:hAnsi="Calibri" w:cs="Arial"/>
        </w:rPr>
        <w:t xml:space="preserve"> στην περίπτωση που ο νομοθέτης δεν επανέλθει και με ένα ολοκληρωμένο πλαίσιο σχεδιασμού να καθορίσει σε ποιες περιοχές, με πόση δόμηση και με ποια στόχευση</w:t>
      </w:r>
      <w:r w:rsidR="00EE4B69">
        <w:rPr>
          <w:rFonts w:ascii="Calibri" w:hAnsi="Calibri" w:cs="Arial"/>
        </w:rPr>
        <w:t xml:space="preserve"> θα</w:t>
      </w:r>
      <w:r w:rsidRPr="00334427">
        <w:rPr>
          <w:rFonts w:ascii="Calibri" w:hAnsi="Calibri" w:cs="Arial"/>
        </w:rPr>
        <w:t xml:space="preserve"> επιτρέπονται αυτές οι παρεμβάσεις. </w:t>
      </w:r>
    </w:p>
    <w:p w14:paraId="60C8C8CB" w14:textId="70213291"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Στα πολύ θετικά για εμάς του νομοσχεδίου είναι</w:t>
      </w:r>
      <w:r w:rsidR="00EE4B69">
        <w:rPr>
          <w:rFonts w:ascii="Calibri" w:hAnsi="Calibri" w:cs="Arial"/>
        </w:rPr>
        <w:t xml:space="preserve"> </w:t>
      </w:r>
      <w:r w:rsidRPr="00334427">
        <w:rPr>
          <w:rFonts w:ascii="Calibri" w:hAnsi="Calibri" w:cs="Arial"/>
        </w:rPr>
        <w:t xml:space="preserve">η ενεργοποίηση του θεσμού της μεταφοράς </w:t>
      </w:r>
      <w:r w:rsidR="00EE4B69">
        <w:rPr>
          <w:rFonts w:ascii="Calibri" w:hAnsi="Calibri" w:cs="Arial"/>
        </w:rPr>
        <w:t xml:space="preserve">του </w:t>
      </w:r>
      <w:r w:rsidRPr="00334427">
        <w:rPr>
          <w:rFonts w:ascii="Calibri" w:hAnsi="Calibri" w:cs="Arial"/>
        </w:rPr>
        <w:t>συντελεστή δόμησης, αλλά απαιτείται ο καθορισμός των περιοχών υποδοχής της δόμηση αυτής. Σας ευχαριστώ πολύ.</w:t>
      </w:r>
    </w:p>
    <w:p w14:paraId="11CC038B" w14:textId="13118E02" w:rsidR="00117932" w:rsidRPr="00334427" w:rsidRDefault="00117932" w:rsidP="00334427">
      <w:pPr>
        <w:spacing w:line="276" w:lineRule="auto"/>
        <w:ind w:firstLine="720"/>
        <w:contextualSpacing/>
        <w:jc w:val="both"/>
        <w:rPr>
          <w:rFonts w:ascii="Calibri" w:hAnsi="Calibri"/>
        </w:rPr>
      </w:pPr>
      <w:r w:rsidRPr="00334427">
        <w:rPr>
          <w:rFonts w:ascii="Calibri" w:hAnsi="Calibri"/>
          <w:b/>
        </w:rPr>
        <w:t xml:space="preserve">ΓΕΩΡΓΙΟΣ ΒΛΑΧΟΣ (Πρόεδρος της Επιτροπής): </w:t>
      </w:r>
      <w:r w:rsidR="00EE4B69">
        <w:rPr>
          <w:rFonts w:ascii="Calibri" w:hAnsi="Calibri"/>
        </w:rPr>
        <w:t xml:space="preserve">Τον λόγο έχει ο κ. </w:t>
      </w:r>
      <w:proofErr w:type="spellStart"/>
      <w:r w:rsidR="00EE4B69">
        <w:rPr>
          <w:rFonts w:ascii="Calibri" w:hAnsi="Calibri"/>
        </w:rPr>
        <w:t>Ρούσκας</w:t>
      </w:r>
      <w:proofErr w:type="spellEnd"/>
      <w:r w:rsidR="00EE4B69">
        <w:rPr>
          <w:rFonts w:ascii="Calibri" w:hAnsi="Calibri"/>
        </w:rPr>
        <w:t>.</w:t>
      </w:r>
    </w:p>
    <w:p w14:paraId="1B287517" w14:textId="77777777" w:rsidR="000B76E6" w:rsidRPr="00334427" w:rsidRDefault="000B76E6" w:rsidP="000B76E6">
      <w:pPr>
        <w:spacing w:line="276" w:lineRule="auto"/>
        <w:ind w:firstLine="720"/>
        <w:contextualSpacing/>
        <w:jc w:val="both"/>
        <w:rPr>
          <w:rFonts w:cs="Arial"/>
        </w:rPr>
      </w:pPr>
      <w:r w:rsidRPr="00334427">
        <w:rPr>
          <w:b/>
        </w:rPr>
        <w:t>ΓΕΩΡΓΙΟΣ ΡΟΥΣΚΑΣ (Πρόεδρος του Δ.Σ. του Συμβολαιογραφικού Συλλόγου Εφετείων Αθηνών-Πειραιώς-Αιγαίου και Δωδεκανήσων (ΣΣΕΑΠΑΔ)):</w:t>
      </w:r>
      <w:r w:rsidRPr="00334427">
        <w:rPr>
          <w:rFonts w:cs="Arial"/>
        </w:rPr>
        <w:t xml:space="preserve"> Ευχαριστώ πολύ, κ</w:t>
      </w:r>
      <w:r>
        <w:rPr>
          <w:rFonts w:cs="Arial"/>
        </w:rPr>
        <w:t>ύριε</w:t>
      </w:r>
      <w:r w:rsidRPr="00334427">
        <w:rPr>
          <w:rFonts w:cs="Arial"/>
        </w:rPr>
        <w:t xml:space="preserve"> Πρόεδρε.</w:t>
      </w:r>
      <w:r>
        <w:rPr>
          <w:rFonts w:cs="Arial"/>
        </w:rPr>
        <w:t xml:space="preserve"> </w:t>
      </w:r>
      <w:r w:rsidRPr="00334427">
        <w:rPr>
          <w:rFonts w:cs="Arial"/>
        </w:rPr>
        <w:t>Αξιότιμοι Υπουργοί, μέλη της Κοινοβουλευτικής Επιτροπής και φορείς, αρχικά</w:t>
      </w:r>
      <w:r>
        <w:rPr>
          <w:rFonts w:cs="Arial"/>
        </w:rPr>
        <w:t>,</w:t>
      </w:r>
      <w:r w:rsidRPr="00334427">
        <w:rPr>
          <w:rFonts w:cs="Arial"/>
        </w:rPr>
        <w:t xml:space="preserve"> θέλουμε ως Έλληνες συμβολαιογράφοι να επισημάνουμε</w:t>
      </w:r>
      <w:r>
        <w:rPr>
          <w:rFonts w:cs="Arial"/>
        </w:rPr>
        <w:t>,</w:t>
      </w:r>
      <w:r w:rsidRPr="00334427">
        <w:rPr>
          <w:rFonts w:cs="Arial"/>
        </w:rPr>
        <w:t xml:space="preserve"> ότι το συγκεκριμένο σχέδιο νόμου</w:t>
      </w:r>
      <w:r>
        <w:rPr>
          <w:rFonts w:cs="Arial"/>
        </w:rPr>
        <w:t>,</w:t>
      </w:r>
      <w:r w:rsidRPr="00334427">
        <w:rPr>
          <w:rFonts w:cs="Arial"/>
        </w:rPr>
        <w:t xml:space="preserve"> σε σχέση με αυτό που παρουσιάστηκε στη διαβούλευση</w:t>
      </w:r>
      <w:r>
        <w:rPr>
          <w:rFonts w:cs="Arial"/>
        </w:rPr>
        <w:t>,</w:t>
      </w:r>
      <w:r w:rsidRPr="00334427">
        <w:rPr>
          <w:rFonts w:cs="Arial"/>
        </w:rPr>
        <w:t xml:space="preserve"> είναι</w:t>
      </w:r>
      <w:r>
        <w:rPr>
          <w:rFonts w:cs="Arial"/>
        </w:rPr>
        <w:t>,</w:t>
      </w:r>
      <w:r w:rsidRPr="00334427">
        <w:rPr>
          <w:rFonts w:cs="Arial"/>
        </w:rPr>
        <w:t xml:space="preserve"> οπωσδήποτε</w:t>
      </w:r>
      <w:r>
        <w:rPr>
          <w:rFonts w:cs="Arial"/>
        </w:rPr>
        <w:t>,</w:t>
      </w:r>
      <w:r w:rsidRPr="00334427">
        <w:rPr>
          <w:rFonts w:cs="Arial"/>
        </w:rPr>
        <w:t xml:space="preserve"> βελτιωμένο και δείχνει ότι σε μ</w:t>
      </w:r>
      <w:r>
        <w:rPr>
          <w:rFonts w:cs="Arial"/>
        </w:rPr>
        <w:t>ί</w:t>
      </w:r>
      <w:r w:rsidRPr="00334427">
        <w:rPr>
          <w:rFonts w:cs="Arial"/>
        </w:rPr>
        <w:t xml:space="preserve">α σειρά από συγκεκριμένα πράγματα έχουν ληφθεί υπόψη οι παρατηρήσεις από τους κοινωνικούς φορείς. </w:t>
      </w:r>
    </w:p>
    <w:p w14:paraId="7A20A9E6" w14:textId="77777777" w:rsidR="000B76E6" w:rsidRPr="00334427" w:rsidRDefault="000B76E6" w:rsidP="000B76E6">
      <w:pPr>
        <w:spacing w:line="276" w:lineRule="auto"/>
        <w:ind w:firstLine="720"/>
        <w:contextualSpacing/>
        <w:jc w:val="both"/>
        <w:rPr>
          <w:rFonts w:ascii="Calibri" w:hAnsi="Calibri" w:cs="Arial"/>
        </w:rPr>
      </w:pPr>
      <w:r w:rsidRPr="00334427">
        <w:rPr>
          <w:rFonts w:cs="Arial"/>
        </w:rPr>
        <w:t>Από την άλλη πλευρά, αναγνωρίζουμε ότι ένα χωροταξικό νομοσχέδιο έχει</w:t>
      </w:r>
      <w:r>
        <w:rPr>
          <w:rFonts w:cs="Arial"/>
        </w:rPr>
        <w:t>,</w:t>
      </w:r>
      <w:r w:rsidRPr="00334427">
        <w:rPr>
          <w:rFonts w:cs="Arial"/>
        </w:rPr>
        <w:t xml:space="preserve"> οπωσδήποτε</w:t>
      </w:r>
      <w:r>
        <w:rPr>
          <w:rFonts w:cs="Arial"/>
        </w:rPr>
        <w:t>,</w:t>
      </w:r>
      <w:r w:rsidRPr="00334427">
        <w:rPr>
          <w:rFonts w:cs="Arial"/>
        </w:rPr>
        <w:t xml:space="preserve"> και σημαντικές νομικές επιπτώσεις. Θυμίζουμε τις αποφάσεις του </w:t>
      </w:r>
      <w:proofErr w:type="spellStart"/>
      <w:r w:rsidRPr="00334427">
        <w:rPr>
          <w:rFonts w:cs="Arial"/>
        </w:rPr>
        <w:t>ΣτΕ</w:t>
      </w:r>
      <w:proofErr w:type="spellEnd"/>
      <w:r w:rsidRPr="00334427">
        <w:rPr>
          <w:rFonts w:cs="Arial"/>
        </w:rPr>
        <w:t xml:space="preserve"> για προηγούμενα χωροταξικά νομοσχέδια και</w:t>
      </w:r>
      <w:r>
        <w:rPr>
          <w:rFonts w:cs="Arial"/>
        </w:rPr>
        <w:t>,</w:t>
      </w:r>
      <w:r w:rsidRPr="00334427">
        <w:rPr>
          <w:rFonts w:cs="Arial"/>
        </w:rPr>
        <w:t xml:space="preserve"> μετά χαράς</w:t>
      </w:r>
      <w:r>
        <w:rPr>
          <w:rFonts w:cs="Arial"/>
        </w:rPr>
        <w:t>,</w:t>
      </w:r>
      <w:r w:rsidRPr="00334427">
        <w:rPr>
          <w:rFonts w:cs="Arial"/>
        </w:rPr>
        <w:t xml:space="preserve"> διαπιστώνουμε</w:t>
      </w:r>
      <w:r>
        <w:rPr>
          <w:rFonts w:cs="Arial"/>
        </w:rPr>
        <w:t>,</w:t>
      </w:r>
      <w:r w:rsidRPr="00334427">
        <w:rPr>
          <w:rFonts w:cs="Arial"/>
        </w:rPr>
        <w:t xml:space="preserve"> ότι γίνεται μ</w:t>
      </w:r>
      <w:r>
        <w:rPr>
          <w:rFonts w:cs="Arial"/>
        </w:rPr>
        <w:t>ί</w:t>
      </w:r>
      <w:r w:rsidRPr="00334427">
        <w:rPr>
          <w:rFonts w:cs="Arial"/>
        </w:rPr>
        <w:t>α ισορροπημένη, εξειδικευμένη διάκριση και αναφορά μεταξύ των συγκεκριμένων διατάξεων.</w:t>
      </w:r>
      <w:r>
        <w:rPr>
          <w:rFonts w:cs="Arial"/>
        </w:rPr>
        <w:t xml:space="preserve"> </w:t>
      </w:r>
      <w:r w:rsidRPr="00334427">
        <w:rPr>
          <w:rFonts w:cs="Arial"/>
        </w:rPr>
        <w:t>Το συγκεκριμένο σχέδιο νόμου στοχεύει</w:t>
      </w:r>
      <w:r>
        <w:rPr>
          <w:rFonts w:cs="Arial"/>
        </w:rPr>
        <w:t>,</w:t>
      </w:r>
      <w:r w:rsidRPr="00334427">
        <w:rPr>
          <w:rFonts w:cs="Arial"/>
        </w:rPr>
        <w:t xml:space="preserve"> οπωσδήποτε</w:t>
      </w:r>
      <w:r>
        <w:rPr>
          <w:rFonts w:cs="Arial"/>
        </w:rPr>
        <w:t>,</w:t>
      </w:r>
      <w:r w:rsidRPr="00334427">
        <w:rPr>
          <w:rFonts w:cs="Arial"/>
        </w:rPr>
        <w:t xml:space="preserve"> να βάλει τάξη στην άναρχη</w:t>
      </w:r>
      <w:r>
        <w:rPr>
          <w:rFonts w:cs="Arial"/>
        </w:rPr>
        <w:t xml:space="preserve"> </w:t>
      </w:r>
      <w:r w:rsidRPr="00334427">
        <w:rPr>
          <w:rFonts w:cs="Arial"/>
        </w:rPr>
        <w:t>εκτός σχεδίου</w:t>
      </w:r>
      <w:r>
        <w:rPr>
          <w:rFonts w:cs="Arial"/>
        </w:rPr>
        <w:t xml:space="preserve"> </w:t>
      </w:r>
      <w:r w:rsidRPr="00334427">
        <w:rPr>
          <w:rFonts w:cs="Arial"/>
        </w:rPr>
        <w:t xml:space="preserve">δόμηση, χορηγώντας στους ενδιαφερόμενους μεγάλη μεταβατική περίοδο. </w:t>
      </w:r>
      <w:r>
        <w:rPr>
          <w:rFonts w:cs="Arial"/>
        </w:rPr>
        <w:t xml:space="preserve"> </w:t>
      </w:r>
      <w:r w:rsidRPr="00334427">
        <w:rPr>
          <w:rFonts w:cs="Arial"/>
        </w:rPr>
        <w:t>Από την άλλη πλευρά, όμως, όλα</w:t>
      </w:r>
      <w:r>
        <w:rPr>
          <w:rFonts w:cs="Arial"/>
        </w:rPr>
        <w:t xml:space="preserve"> </w:t>
      </w:r>
      <w:r w:rsidRPr="00334427">
        <w:rPr>
          <w:rFonts w:cs="Arial"/>
        </w:rPr>
        <w:t>θα κριθούν</w:t>
      </w:r>
      <w:r>
        <w:rPr>
          <w:rFonts w:cs="Arial"/>
        </w:rPr>
        <w:t xml:space="preserve"> </w:t>
      </w:r>
      <w:r w:rsidRPr="00334427">
        <w:rPr>
          <w:rFonts w:cs="Arial"/>
        </w:rPr>
        <w:t>από τις λεπτομέρειες και ελπίζουμε να μην υπάρχουν αιφνιδιασμοί με εξειδικευμένες διατάξεις νόμων.</w:t>
      </w:r>
      <w:r w:rsidRPr="00745860">
        <w:rPr>
          <w:rFonts w:ascii="Calibri" w:hAnsi="Calibri" w:cs="Arial"/>
        </w:rPr>
        <w:t xml:space="preserve"> </w:t>
      </w:r>
      <w:r w:rsidRPr="00334427">
        <w:rPr>
          <w:rFonts w:ascii="Calibri" w:hAnsi="Calibri" w:cs="Arial"/>
        </w:rPr>
        <w:t xml:space="preserve">Οπωσδήποτε, κύριο </w:t>
      </w:r>
      <w:r>
        <w:rPr>
          <w:rFonts w:ascii="Calibri" w:hAnsi="Calibri" w:cs="Arial"/>
        </w:rPr>
        <w:t>«</w:t>
      </w:r>
      <w:r w:rsidRPr="00334427">
        <w:rPr>
          <w:rFonts w:ascii="Calibri" w:hAnsi="Calibri" w:cs="Arial"/>
        </w:rPr>
        <w:t>εργαλείο</w:t>
      </w:r>
      <w:r>
        <w:rPr>
          <w:rFonts w:ascii="Calibri" w:hAnsi="Calibri" w:cs="Arial"/>
        </w:rPr>
        <w:t>»</w:t>
      </w:r>
      <w:r w:rsidRPr="00334427">
        <w:rPr>
          <w:rFonts w:ascii="Calibri" w:hAnsi="Calibri" w:cs="Arial"/>
        </w:rPr>
        <w:t xml:space="preserve"> σε όλο τον χωροταξικό σχεδιασμό αποτελούν τα τοπικά</w:t>
      </w:r>
      <w:r>
        <w:rPr>
          <w:rFonts w:ascii="Calibri" w:hAnsi="Calibri" w:cs="Arial"/>
        </w:rPr>
        <w:t xml:space="preserve"> -</w:t>
      </w:r>
      <w:r w:rsidRPr="00334427">
        <w:rPr>
          <w:rFonts w:ascii="Calibri" w:hAnsi="Calibri" w:cs="Arial"/>
        </w:rPr>
        <w:t>συγκεκριμένα πολεοδομικά σχέδια</w:t>
      </w:r>
      <w:r>
        <w:rPr>
          <w:rFonts w:ascii="Calibri" w:hAnsi="Calibri" w:cs="Arial"/>
        </w:rPr>
        <w:t>-</w:t>
      </w:r>
      <w:r w:rsidRPr="00334427">
        <w:rPr>
          <w:rFonts w:ascii="Calibri" w:hAnsi="Calibri" w:cs="Arial"/>
        </w:rPr>
        <w:t xml:space="preserve"> που το Υπουργείο φιλοδοξεί να έχουν εκπονηθεί μέχρι το 2028 σε όλη τη χώρα και αποτελεί για όλους </w:t>
      </w:r>
      <w:r>
        <w:rPr>
          <w:rFonts w:ascii="Calibri" w:hAnsi="Calibri" w:cs="Arial"/>
        </w:rPr>
        <w:t xml:space="preserve">μας </w:t>
      </w:r>
      <w:r w:rsidRPr="00334427">
        <w:rPr>
          <w:rFonts w:ascii="Calibri" w:hAnsi="Calibri" w:cs="Arial"/>
        </w:rPr>
        <w:t>ένα μεγάλο στοίχημα για το</w:t>
      </w:r>
      <w:r>
        <w:rPr>
          <w:rFonts w:ascii="Calibri" w:hAnsi="Calibri" w:cs="Arial"/>
        </w:rPr>
        <w:t>ν</w:t>
      </w:r>
      <w:r w:rsidRPr="00334427">
        <w:rPr>
          <w:rFonts w:ascii="Calibri" w:hAnsi="Calibri" w:cs="Arial"/>
        </w:rPr>
        <w:t xml:space="preserve"> συνολικό σχεδιασμό.</w:t>
      </w:r>
    </w:p>
    <w:p w14:paraId="3FF19DF2" w14:textId="77777777" w:rsidR="000B76E6" w:rsidRPr="00334427" w:rsidRDefault="000B76E6" w:rsidP="000B76E6">
      <w:pPr>
        <w:spacing w:line="276" w:lineRule="auto"/>
        <w:ind w:firstLine="720"/>
        <w:contextualSpacing/>
        <w:jc w:val="both"/>
        <w:rPr>
          <w:rFonts w:ascii="Calibri" w:hAnsi="Calibri" w:cs="Arial"/>
        </w:rPr>
      </w:pPr>
      <w:r w:rsidRPr="00334427">
        <w:rPr>
          <w:rFonts w:ascii="Calibri" w:hAnsi="Calibri" w:cs="Arial"/>
        </w:rPr>
        <w:t xml:space="preserve">Η απενεργοποίηση της μεταφοράς συντελεστή δόμησης, ως </w:t>
      </w:r>
      <w:r>
        <w:rPr>
          <w:rFonts w:ascii="Calibri" w:hAnsi="Calibri" w:cs="Arial"/>
        </w:rPr>
        <w:t>«</w:t>
      </w:r>
      <w:r w:rsidRPr="00334427">
        <w:rPr>
          <w:rFonts w:ascii="Calibri" w:hAnsi="Calibri" w:cs="Arial"/>
        </w:rPr>
        <w:t>εργαλείο</w:t>
      </w:r>
      <w:r>
        <w:rPr>
          <w:rFonts w:ascii="Calibri" w:hAnsi="Calibri" w:cs="Arial"/>
        </w:rPr>
        <w:t>»</w:t>
      </w:r>
      <w:r w:rsidRPr="008D6684">
        <w:rPr>
          <w:rFonts w:ascii="Calibri" w:hAnsi="Calibri" w:cs="Arial"/>
        </w:rPr>
        <w:t xml:space="preserve"> </w:t>
      </w:r>
      <w:r w:rsidRPr="00334427">
        <w:rPr>
          <w:rFonts w:ascii="Calibri" w:hAnsi="Calibri" w:cs="Arial"/>
        </w:rPr>
        <w:t>πολεοδομικού σχεδιασμού, αποτελεί μ</w:t>
      </w:r>
      <w:r>
        <w:rPr>
          <w:rFonts w:ascii="Calibri" w:hAnsi="Calibri" w:cs="Arial"/>
        </w:rPr>
        <w:t>ί</w:t>
      </w:r>
      <w:r w:rsidRPr="00334427">
        <w:rPr>
          <w:rFonts w:ascii="Calibri" w:hAnsi="Calibri" w:cs="Arial"/>
        </w:rPr>
        <w:t>α σημαντική</w:t>
      </w:r>
      <w:r>
        <w:rPr>
          <w:rFonts w:ascii="Calibri" w:hAnsi="Calibri" w:cs="Arial"/>
        </w:rPr>
        <w:t xml:space="preserve"> και </w:t>
      </w:r>
      <w:r w:rsidRPr="00334427">
        <w:rPr>
          <w:rFonts w:ascii="Calibri" w:hAnsi="Calibri" w:cs="Arial"/>
        </w:rPr>
        <w:t>ουσιαστική εξέλιξη. Η επιτυχία αυτού του μηχανισμού, σύμφωνα με τις συγκεκριμένες ρυθμίσεις, θα επιλύσει από τη μία το ζήτημα των ιδιοκτητών διατηρητέων κτιρίων</w:t>
      </w:r>
      <w:r>
        <w:rPr>
          <w:rFonts w:ascii="Calibri" w:hAnsi="Calibri" w:cs="Arial"/>
        </w:rPr>
        <w:t xml:space="preserve"> </w:t>
      </w:r>
      <w:r w:rsidRPr="00334427">
        <w:rPr>
          <w:rFonts w:ascii="Calibri" w:hAnsi="Calibri" w:cs="Arial"/>
        </w:rPr>
        <w:t>που δεν μπορούσαν να χτίσουν</w:t>
      </w:r>
      <w:r>
        <w:rPr>
          <w:rFonts w:ascii="Calibri" w:hAnsi="Calibri" w:cs="Arial"/>
        </w:rPr>
        <w:t>,</w:t>
      </w:r>
      <w:r w:rsidRPr="00334427">
        <w:rPr>
          <w:rFonts w:ascii="Calibri" w:hAnsi="Calibri" w:cs="Arial"/>
        </w:rPr>
        <w:t xml:space="preserve"> αξιοποιώντας τον συντελεστή</w:t>
      </w:r>
      <w:r>
        <w:rPr>
          <w:rFonts w:ascii="Calibri" w:hAnsi="Calibri" w:cs="Arial"/>
        </w:rPr>
        <w:t xml:space="preserve"> </w:t>
      </w:r>
      <w:r w:rsidRPr="00334427">
        <w:rPr>
          <w:rFonts w:ascii="Calibri" w:hAnsi="Calibri" w:cs="Arial"/>
        </w:rPr>
        <w:t xml:space="preserve">δόμησης. Από την άλλη, όμως, υπάρχουν και περιοχές, στις οποίες με βάση τα περιβαλλοντικά κριτήρια, γίνεται  να </w:t>
      </w:r>
      <w:r>
        <w:rPr>
          <w:rFonts w:ascii="Calibri" w:hAnsi="Calibri" w:cs="Arial"/>
        </w:rPr>
        <w:t>χ</w:t>
      </w:r>
      <w:r w:rsidRPr="00334427">
        <w:rPr>
          <w:rFonts w:ascii="Calibri" w:hAnsi="Calibri" w:cs="Arial"/>
        </w:rPr>
        <w:t xml:space="preserve">τίσει  οποιοσδήποτε ενδιαφερόμενος, αξιοποιώντας μεγαλύτερο συντελεστή από αυτόν που διαθέτει σήμερα. </w:t>
      </w:r>
    </w:p>
    <w:p w14:paraId="33451D9D" w14:textId="77777777" w:rsidR="000B76E6" w:rsidRPr="00334427" w:rsidRDefault="000B76E6" w:rsidP="000B76E6">
      <w:pPr>
        <w:spacing w:line="276" w:lineRule="auto"/>
        <w:ind w:firstLine="720"/>
        <w:contextualSpacing/>
        <w:jc w:val="both"/>
        <w:rPr>
          <w:rFonts w:ascii="Calibri" w:hAnsi="Calibri" w:cs="Arial"/>
        </w:rPr>
      </w:pPr>
      <w:r w:rsidRPr="00334427">
        <w:rPr>
          <w:rFonts w:ascii="Calibri" w:hAnsi="Calibri" w:cs="Arial"/>
        </w:rPr>
        <w:t xml:space="preserve">Θεωρούμε ότι τα προβλεπόμενα </w:t>
      </w:r>
      <w:r>
        <w:rPr>
          <w:rFonts w:ascii="Calibri" w:hAnsi="Calibri" w:cs="Arial"/>
        </w:rPr>
        <w:t>«</w:t>
      </w:r>
      <w:r w:rsidRPr="00334427">
        <w:rPr>
          <w:rFonts w:ascii="Calibri" w:hAnsi="Calibri" w:cs="Arial"/>
        </w:rPr>
        <w:t>εργαλεία</w:t>
      </w:r>
      <w:r>
        <w:rPr>
          <w:rFonts w:ascii="Calibri" w:hAnsi="Calibri" w:cs="Arial"/>
        </w:rPr>
        <w:t>»</w:t>
      </w:r>
      <w:r w:rsidRPr="00334427">
        <w:rPr>
          <w:rFonts w:ascii="Calibri" w:hAnsi="Calibri" w:cs="Arial"/>
        </w:rPr>
        <w:t xml:space="preserve">, όπως η </w:t>
      </w:r>
      <w:r>
        <w:rPr>
          <w:rFonts w:ascii="Calibri" w:hAnsi="Calibri" w:cs="Arial"/>
        </w:rPr>
        <w:t>Ψ</w:t>
      </w:r>
      <w:r w:rsidRPr="00334427">
        <w:rPr>
          <w:rFonts w:ascii="Calibri" w:hAnsi="Calibri" w:cs="Arial"/>
        </w:rPr>
        <w:t xml:space="preserve">ηφιακή </w:t>
      </w:r>
      <w:r>
        <w:rPr>
          <w:rFonts w:ascii="Calibri" w:hAnsi="Calibri" w:cs="Arial"/>
        </w:rPr>
        <w:t>Τ</w:t>
      </w:r>
      <w:r w:rsidRPr="00334427">
        <w:rPr>
          <w:rFonts w:ascii="Calibri" w:hAnsi="Calibri" w:cs="Arial"/>
        </w:rPr>
        <w:t xml:space="preserve">ράπεζα </w:t>
      </w:r>
      <w:r>
        <w:rPr>
          <w:rFonts w:ascii="Calibri" w:hAnsi="Calibri" w:cs="Arial"/>
        </w:rPr>
        <w:t>Γ</w:t>
      </w:r>
      <w:r w:rsidRPr="00334427">
        <w:rPr>
          <w:rFonts w:ascii="Calibri" w:hAnsi="Calibri" w:cs="Arial"/>
        </w:rPr>
        <w:t>ης, οπωσδήποτε</w:t>
      </w:r>
      <w:r>
        <w:rPr>
          <w:rFonts w:ascii="Calibri" w:hAnsi="Calibri" w:cs="Arial"/>
        </w:rPr>
        <w:t>,</w:t>
      </w:r>
      <w:r w:rsidRPr="00334427">
        <w:rPr>
          <w:rFonts w:ascii="Calibri" w:hAnsi="Calibri" w:cs="Arial"/>
        </w:rPr>
        <w:t xml:space="preserve"> βοηθ</w:t>
      </w:r>
      <w:r>
        <w:rPr>
          <w:rFonts w:ascii="Calibri" w:hAnsi="Calibri" w:cs="Arial"/>
        </w:rPr>
        <w:t>ούν</w:t>
      </w:r>
      <w:r w:rsidRPr="00334427">
        <w:rPr>
          <w:rFonts w:ascii="Calibri" w:hAnsi="Calibri" w:cs="Arial"/>
        </w:rPr>
        <w:t xml:space="preserve"> στην επιτυχία του συγκεκριμένου μηχανισμού.</w:t>
      </w:r>
      <w:r>
        <w:rPr>
          <w:rFonts w:ascii="Calibri" w:hAnsi="Calibri" w:cs="Arial"/>
        </w:rPr>
        <w:t xml:space="preserve"> </w:t>
      </w:r>
      <w:r w:rsidRPr="00334427">
        <w:rPr>
          <w:rFonts w:ascii="Calibri" w:hAnsi="Calibri" w:cs="Arial"/>
        </w:rPr>
        <w:t>Έχουμε μ</w:t>
      </w:r>
      <w:r>
        <w:rPr>
          <w:rFonts w:ascii="Calibri" w:hAnsi="Calibri" w:cs="Arial"/>
        </w:rPr>
        <w:t>ί</w:t>
      </w:r>
      <w:r w:rsidRPr="00334427">
        <w:rPr>
          <w:rFonts w:ascii="Calibri" w:hAnsi="Calibri" w:cs="Arial"/>
        </w:rPr>
        <w:t>α ουσιαστική εξέλιξη θετική</w:t>
      </w:r>
      <w:r>
        <w:rPr>
          <w:rFonts w:ascii="Calibri" w:hAnsi="Calibri" w:cs="Arial"/>
        </w:rPr>
        <w:t xml:space="preserve"> </w:t>
      </w:r>
      <w:r w:rsidRPr="00334427">
        <w:rPr>
          <w:rFonts w:ascii="Calibri" w:hAnsi="Calibri" w:cs="Arial"/>
        </w:rPr>
        <w:t xml:space="preserve">για τις ρυμοτομικές απαλλοτριώσεις. Επιτέλους, έχουμε άρση της δέσμευσης των ιδιωτικών περιουσιών. </w:t>
      </w:r>
    </w:p>
    <w:p w14:paraId="1CEBA321" w14:textId="51FCE608" w:rsidR="00117932" w:rsidRPr="00334427" w:rsidRDefault="00117932" w:rsidP="003270AB">
      <w:pPr>
        <w:spacing w:line="276" w:lineRule="auto"/>
        <w:ind w:firstLine="720"/>
        <w:contextualSpacing/>
        <w:jc w:val="both"/>
        <w:rPr>
          <w:rFonts w:ascii="Calibri" w:hAnsi="Calibri" w:cs="Arial"/>
        </w:rPr>
      </w:pPr>
      <w:r w:rsidRPr="00334427">
        <w:rPr>
          <w:rFonts w:ascii="Calibri" w:hAnsi="Calibri" w:cs="Arial"/>
        </w:rPr>
        <w:t>Η ρύθμιση του άρθρου 128, με την οποία διορθών</w:t>
      </w:r>
      <w:r w:rsidR="003270AB">
        <w:rPr>
          <w:rFonts w:ascii="Calibri" w:hAnsi="Calibri" w:cs="Arial"/>
        </w:rPr>
        <w:t>ονται,</w:t>
      </w:r>
      <w:r w:rsidRPr="00334427">
        <w:rPr>
          <w:rFonts w:ascii="Calibri" w:hAnsi="Calibri" w:cs="Arial"/>
        </w:rPr>
        <w:t xml:space="preserve"> σε μεγάλο βαθμό, τα ζητήματα</w:t>
      </w:r>
      <w:r w:rsidR="003270AB">
        <w:rPr>
          <w:rFonts w:ascii="Calibri" w:hAnsi="Calibri" w:cs="Arial"/>
        </w:rPr>
        <w:t xml:space="preserve"> που </w:t>
      </w:r>
      <w:r w:rsidRPr="00334427">
        <w:rPr>
          <w:rFonts w:ascii="Calibri" w:hAnsi="Calibri" w:cs="Arial"/>
        </w:rPr>
        <w:t>εμφανίστηκαν από τη λήξη της προθεσμίας υπαγωγής στο</w:t>
      </w:r>
      <w:r w:rsidR="003270AB">
        <w:rPr>
          <w:rFonts w:ascii="Calibri" w:hAnsi="Calibri" w:cs="Arial"/>
        </w:rPr>
        <w:t>ν</w:t>
      </w:r>
      <w:r w:rsidRPr="00334427">
        <w:rPr>
          <w:rFonts w:ascii="Calibri" w:hAnsi="Calibri" w:cs="Arial"/>
        </w:rPr>
        <w:t xml:space="preserve"> ν</w:t>
      </w:r>
      <w:r w:rsidR="003270AB">
        <w:rPr>
          <w:rFonts w:ascii="Calibri" w:hAnsi="Calibri" w:cs="Arial"/>
        </w:rPr>
        <w:t>.</w:t>
      </w:r>
      <w:r w:rsidRPr="00334427">
        <w:rPr>
          <w:rFonts w:ascii="Calibri" w:hAnsi="Calibri" w:cs="Arial"/>
        </w:rPr>
        <w:t xml:space="preserve"> 4495 </w:t>
      </w:r>
      <w:r w:rsidR="003270AB">
        <w:rPr>
          <w:rFonts w:ascii="Calibri" w:hAnsi="Calibri" w:cs="Arial"/>
        </w:rPr>
        <w:t>-</w:t>
      </w:r>
      <w:r w:rsidRPr="00334427">
        <w:rPr>
          <w:rFonts w:ascii="Calibri" w:hAnsi="Calibri" w:cs="Arial"/>
        </w:rPr>
        <w:t>μιλάμε για τα αυθαίρετα της κατηγορίας 5</w:t>
      </w:r>
      <w:r w:rsidR="003270AB">
        <w:rPr>
          <w:rFonts w:ascii="Calibri" w:hAnsi="Calibri" w:cs="Arial"/>
        </w:rPr>
        <w:t>-</w:t>
      </w:r>
      <w:r w:rsidRPr="00334427">
        <w:rPr>
          <w:rFonts w:ascii="Calibri" w:hAnsi="Calibri" w:cs="Arial"/>
        </w:rPr>
        <w:t xml:space="preserve"> είναι</w:t>
      </w:r>
      <w:r w:rsidR="003270AB">
        <w:rPr>
          <w:rFonts w:ascii="Calibri" w:hAnsi="Calibri" w:cs="Arial"/>
        </w:rPr>
        <w:t>,</w:t>
      </w:r>
      <w:r w:rsidRPr="00334427">
        <w:rPr>
          <w:rFonts w:ascii="Calibri" w:hAnsi="Calibri" w:cs="Arial"/>
        </w:rPr>
        <w:t xml:space="preserve"> εξαιρετικά</w:t>
      </w:r>
      <w:r w:rsidR="003270AB">
        <w:rPr>
          <w:rFonts w:ascii="Calibri" w:hAnsi="Calibri" w:cs="Arial"/>
        </w:rPr>
        <w:t>,</w:t>
      </w:r>
      <w:r w:rsidRPr="00334427">
        <w:rPr>
          <w:rFonts w:ascii="Calibri" w:hAnsi="Calibri" w:cs="Arial"/>
        </w:rPr>
        <w:t xml:space="preserve"> ουσιαστική και σημαντική, αλλά δεν είναι</w:t>
      </w:r>
      <w:r w:rsidR="003270AB">
        <w:rPr>
          <w:rFonts w:ascii="Calibri" w:hAnsi="Calibri" w:cs="Arial"/>
        </w:rPr>
        <w:t>,</w:t>
      </w:r>
      <w:r w:rsidRPr="00334427">
        <w:rPr>
          <w:rFonts w:ascii="Calibri" w:hAnsi="Calibri" w:cs="Arial"/>
        </w:rPr>
        <w:t xml:space="preserve"> σύμφωνα με τη συμβολαιογραφική μας άποψη</w:t>
      </w:r>
      <w:r w:rsidR="003270AB">
        <w:rPr>
          <w:rFonts w:ascii="Calibri" w:hAnsi="Calibri" w:cs="Arial"/>
        </w:rPr>
        <w:t>,</w:t>
      </w:r>
      <w:r w:rsidRPr="00334427">
        <w:rPr>
          <w:rFonts w:ascii="Calibri" w:hAnsi="Calibri" w:cs="Arial"/>
        </w:rPr>
        <w:t xml:space="preserve"> πλήρης.</w:t>
      </w:r>
      <w:r w:rsidR="003270AB">
        <w:rPr>
          <w:rFonts w:ascii="Calibri" w:hAnsi="Calibri" w:cs="Arial"/>
        </w:rPr>
        <w:t xml:space="preserve"> </w:t>
      </w:r>
      <w:r w:rsidRPr="00334427">
        <w:rPr>
          <w:rFonts w:ascii="Calibri" w:hAnsi="Calibri" w:cs="Arial"/>
        </w:rPr>
        <w:t xml:space="preserve">Οπωσδήποτε, θα πρέπει να υπάρξει πρόβλεψη για τα αυθαίρετα, που ενώ τακτοποιήθηκαν υπαγόμενα σε μία από τις από τις υπόλοιπες κατηγορίες, μετά τον επανέλεγχο μπορεί </w:t>
      </w:r>
      <w:r w:rsidR="003270AB">
        <w:rPr>
          <w:rFonts w:ascii="Calibri" w:hAnsi="Calibri" w:cs="Arial"/>
        </w:rPr>
        <w:t>-</w:t>
      </w:r>
      <w:r w:rsidRPr="00334427">
        <w:rPr>
          <w:rFonts w:ascii="Calibri" w:hAnsi="Calibri" w:cs="Arial"/>
        </w:rPr>
        <w:t>και είμαστε σίγουροι</w:t>
      </w:r>
      <w:r w:rsidR="003270AB">
        <w:rPr>
          <w:rFonts w:ascii="Calibri" w:hAnsi="Calibri" w:cs="Arial"/>
        </w:rPr>
        <w:t>- να</w:t>
      </w:r>
      <w:r w:rsidRPr="00334427">
        <w:rPr>
          <w:rFonts w:ascii="Calibri" w:hAnsi="Calibri" w:cs="Arial"/>
        </w:rPr>
        <w:t xml:space="preserve"> προκύψει ζήτημα με την υπαγωγή </w:t>
      </w:r>
      <w:r w:rsidR="003270AB">
        <w:rPr>
          <w:rFonts w:ascii="Calibri" w:hAnsi="Calibri" w:cs="Arial"/>
        </w:rPr>
        <w:t xml:space="preserve">τους </w:t>
      </w:r>
      <w:r w:rsidRPr="00334427">
        <w:rPr>
          <w:rFonts w:ascii="Calibri" w:hAnsi="Calibri" w:cs="Arial"/>
        </w:rPr>
        <w:t xml:space="preserve">στην κατηγορία 5. </w:t>
      </w:r>
    </w:p>
    <w:p w14:paraId="16DDEEF9" w14:textId="7C4EDE0E"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Η ρύθμιση του άρθρου 81, με την οποία έχουμε τη δυνατότητ</w:t>
      </w:r>
      <w:r w:rsidR="003270AB">
        <w:rPr>
          <w:rFonts w:ascii="Calibri" w:hAnsi="Calibri" w:cs="Arial"/>
        </w:rPr>
        <w:t xml:space="preserve">α </w:t>
      </w:r>
      <w:r w:rsidRPr="00334427">
        <w:rPr>
          <w:rFonts w:ascii="Calibri" w:hAnsi="Calibri" w:cs="Arial"/>
        </w:rPr>
        <w:t>να τροποποιείται η σύσταση της οριζόντιας ιδιοκτησίας μονομερώς, επιτέλους</w:t>
      </w:r>
      <w:r w:rsidR="00524DA9">
        <w:rPr>
          <w:rFonts w:ascii="Calibri" w:hAnsi="Calibri" w:cs="Arial"/>
        </w:rPr>
        <w:t>,</w:t>
      </w:r>
      <w:r w:rsidRPr="00334427">
        <w:rPr>
          <w:rFonts w:ascii="Calibri" w:hAnsi="Calibri" w:cs="Arial"/>
        </w:rPr>
        <w:t xml:space="preserve"> δίνει λύση σε αρκετές χιλιάδες εμπράγματα δικαιώματα που  χωρίς την εξειδικευμένη νέα λύση, δεν θα ήταν δυνατόν για τους Έλληνες να </w:t>
      </w:r>
      <w:proofErr w:type="spellStart"/>
      <w:r w:rsidRPr="00334427">
        <w:rPr>
          <w:rFonts w:ascii="Calibri" w:hAnsi="Calibri" w:cs="Arial"/>
        </w:rPr>
        <w:t>δικαιοπρακτήσουν</w:t>
      </w:r>
      <w:proofErr w:type="spellEnd"/>
      <w:r w:rsidRPr="00334427">
        <w:rPr>
          <w:rFonts w:ascii="Calibri" w:hAnsi="Calibri" w:cs="Arial"/>
        </w:rPr>
        <w:t xml:space="preserve">. </w:t>
      </w:r>
    </w:p>
    <w:p w14:paraId="5B2592F5" w14:textId="4154CB40"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Η παράταση της προθεσμίας διόρθωσης των αρχικών εγγραφών για ένα έτος</w:t>
      </w:r>
      <w:r w:rsidR="00524DA9">
        <w:rPr>
          <w:rFonts w:ascii="Calibri" w:hAnsi="Calibri" w:cs="Arial"/>
        </w:rPr>
        <w:t xml:space="preserve"> </w:t>
      </w:r>
      <w:r w:rsidRPr="00334427">
        <w:rPr>
          <w:rFonts w:ascii="Calibri" w:hAnsi="Calibri" w:cs="Arial"/>
        </w:rPr>
        <w:t>είναι</w:t>
      </w:r>
      <w:r w:rsidR="00524DA9">
        <w:rPr>
          <w:rFonts w:ascii="Calibri" w:hAnsi="Calibri" w:cs="Arial"/>
        </w:rPr>
        <w:t>,</w:t>
      </w:r>
      <w:r w:rsidRPr="00334427">
        <w:rPr>
          <w:rFonts w:ascii="Calibri" w:hAnsi="Calibri" w:cs="Arial"/>
        </w:rPr>
        <w:t xml:space="preserve"> οπωσδήποτε</w:t>
      </w:r>
      <w:r w:rsidR="00524DA9">
        <w:rPr>
          <w:rFonts w:ascii="Calibri" w:hAnsi="Calibri" w:cs="Arial"/>
        </w:rPr>
        <w:t>,</w:t>
      </w:r>
      <w:r w:rsidRPr="00334427">
        <w:rPr>
          <w:rFonts w:ascii="Calibri" w:hAnsi="Calibri" w:cs="Arial"/>
        </w:rPr>
        <w:t xml:space="preserve"> θετική εξέλιξη, αλλά θεωρούμε ότι είναι μικρής χρονικής διάρκειας. </w:t>
      </w:r>
      <w:r w:rsidR="00524DA9">
        <w:rPr>
          <w:rFonts w:ascii="Calibri" w:hAnsi="Calibri" w:cs="Arial"/>
        </w:rPr>
        <w:t>Η α</w:t>
      </w:r>
      <w:r w:rsidRPr="00334427">
        <w:rPr>
          <w:rFonts w:ascii="Calibri" w:hAnsi="Calibri" w:cs="Arial"/>
        </w:rPr>
        <w:t>λήθεια είναι</w:t>
      </w:r>
      <w:r w:rsidR="00524DA9">
        <w:rPr>
          <w:rFonts w:ascii="Calibri" w:hAnsi="Calibri" w:cs="Arial"/>
        </w:rPr>
        <w:t>,</w:t>
      </w:r>
      <w:r w:rsidRPr="00334427">
        <w:rPr>
          <w:rFonts w:ascii="Calibri" w:hAnsi="Calibri" w:cs="Arial"/>
        </w:rPr>
        <w:t xml:space="preserve"> ότι τα αποτελέσματα της </w:t>
      </w:r>
      <w:proofErr w:type="spellStart"/>
      <w:r w:rsidRPr="00334427">
        <w:rPr>
          <w:rFonts w:ascii="Calibri" w:hAnsi="Calibri" w:cs="Arial"/>
        </w:rPr>
        <w:t>κτηματογράφησης</w:t>
      </w:r>
      <w:proofErr w:type="spellEnd"/>
      <w:r w:rsidRPr="00334427">
        <w:rPr>
          <w:rFonts w:ascii="Calibri" w:hAnsi="Calibri" w:cs="Arial"/>
        </w:rPr>
        <w:t xml:space="preserve"> δεν είναι ικανοποιητικά</w:t>
      </w:r>
      <w:r w:rsidR="00524DA9">
        <w:rPr>
          <w:rFonts w:ascii="Calibri" w:hAnsi="Calibri" w:cs="Arial"/>
        </w:rPr>
        <w:t xml:space="preserve">, ενώ </w:t>
      </w:r>
      <w:r w:rsidRPr="00334427">
        <w:rPr>
          <w:rFonts w:ascii="Calibri" w:hAnsi="Calibri" w:cs="Arial"/>
        </w:rPr>
        <w:t>σε αρκετές περιπτώσεις,</w:t>
      </w:r>
      <w:r w:rsidR="00524DA9">
        <w:rPr>
          <w:rFonts w:ascii="Calibri" w:hAnsi="Calibri" w:cs="Arial"/>
        </w:rPr>
        <w:t xml:space="preserve"> είναι,</w:t>
      </w:r>
      <w:r w:rsidRPr="00334427">
        <w:rPr>
          <w:rFonts w:ascii="Calibri" w:hAnsi="Calibri" w:cs="Arial"/>
        </w:rPr>
        <w:t xml:space="preserve"> επιεικώς</w:t>
      </w:r>
      <w:r w:rsidR="00524DA9">
        <w:rPr>
          <w:rFonts w:ascii="Calibri" w:hAnsi="Calibri" w:cs="Arial"/>
        </w:rPr>
        <w:t>,</w:t>
      </w:r>
      <w:r w:rsidRPr="00334427">
        <w:rPr>
          <w:rFonts w:ascii="Calibri" w:hAnsi="Calibri" w:cs="Arial"/>
        </w:rPr>
        <w:t xml:space="preserve"> χάλια. Οι κλιματολογικές εγγραφές έχουν</w:t>
      </w:r>
      <w:r w:rsidR="00524DA9">
        <w:rPr>
          <w:rFonts w:ascii="Calibri" w:hAnsi="Calibri" w:cs="Arial"/>
        </w:rPr>
        <w:t>,</w:t>
      </w:r>
      <w:r w:rsidRPr="00334427">
        <w:rPr>
          <w:rFonts w:ascii="Calibri" w:hAnsi="Calibri" w:cs="Arial"/>
        </w:rPr>
        <w:t xml:space="preserve"> εξαιρετικά</w:t>
      </w:r>
      <w:r w:rsidR="00524DA9">
        <w:rPr>
          <w:rFonts w:ascii="Calibri" w:hAnsi="Calibri" w:cs="Arial"/>
        </w:rPr>
        <w:t>,</w:t>
      </w:r>
      <w:r w:rsidRPr="00334427">
        <w:rPr>
          <w:rFonts w:ascii="Calibri" w:hAnsi="Calibri" w:cs="Arial"/>
        </w:rPr>
        <w:t xml:space="preserve"> μεγάλα σφάλματα</w:t>
      </w:r>
      <w:r w:rsidR="00524DA9">
        <w:rPr>
          <w:rFonts w:ascii="Calibri" w:hAnsi="Calibri" w:cs="Arial"/>
        </w:rPr>
        <w:t>, για τα οποία ε</w:t>
      </w:r>
      <w:r w:rsidRPr="00334427">
        <w:rPr>
          <w:rFonts w:ascii="Calibri" w:hAnsi="Calibri" w:cs="Arial"/>
        </w:rPr>
        <w:t>υθύνονται οι ανάδοχοι και</w:t>
      </w:r>
      <w:r w:rsidR="00524DA9">
        <w:rPr>
          <w:rFonts w:ascii="Calibri" w:hAnsi="Calibri" w:cs="Arial"/>
        </w:rPr>
        <w:t xml:space="preserve"> </w:t>
      </w:r>
      <w:r w:rsidRPr="00334427">
        <w:rPr>
          <w:rFonts w:ascii="Calibri" w:hAnsi="Calibri" w:cs="Arial"/>
        </w:rPr>
        <w:t>απαιτείται ο συγκεκριμένος χρόνος, για να έχουμε διορθώσεις και σε αυτό το έτος, αλλά</w:t>
      </w:r>
      <w:r w:rsidR="00524DA9">
        <w:rPr>
          <w:rFonts w:ascii="Calibri" w:hAnsi="Calibri" w:cs="Arial"/>
        </w:rPr>
        <w:t xml:space="preserve"> </w:t>
      </w:r>
      <w:r w:rsidRPr="00334427">
        <w:rPr>
          <w:rFonts w:ascii="Calibri" w:hAnsi="Calibri" w:cs="Arial"/>
        </w:rPr>
        <w:t>και σε αυτές τις συγκεκριμένες εξειδικευμένες περιοχές που, δυστυχώς, εξαιρούνται από τη συγκεκριμένη ρύθμιση.</w:t>
      </w:r>
    </w:p>
    <w:p w14:paraId="3C7BEBDE" w14:textId="4A00DBD9" w:rsidR="007A3C78" w:rsidRPr="00334427" w:rsidRDefault="00117932" w:rsidP="007A3C78">
      <w:pPr>
        <w:spacing w:line="276" w:lineRule="auto"/>
        <w:ind w:firstLine="720"/>
        <w:contextualSpacing/>
        <w:jc w:val="both"/>
        <w:rPr>
          <w:rFonts w:cs="Arial"/>
        </w:rPr>
      </w:pPr>
      <w:r w:rsidRPr="00334427">
        <w:rPr>
          <w:rFonts w:ascii="Calibri" w:hAnsi="Calibri" w:cs="Arial"/>
        </w:rPr>
        <w:t>Δράττομαι</w:t>
      </w:r>
      <w:r w:rsidR="00046C41">
        <w:rPr>
          <w:rFonts w:ascii="Calibri" w:hAnsi="Calibri" w:cs="Arial"/>
        </w:rPr>
        <w:t xml:space="preserve"> </w:t>
      </w:r>
      <w:r w:rsidRPr="00334427">
        <w:rPr>
          <w:rFonts w:ascii="Calibri" w:hAnsi="Calibri" w:cs="Arial"/>
        </w:rPr>
        <w:t>της ευκαιρίας να θέσω και το ζήτημα του τρόπου της απόδειξης των ιδιοκτησιακών δικαιωμάτων των ιδιωτών, έναντι του ελληνικού δημοσίου</w:t>
      </w:r>
      <w:r w:rsidR="00B83D8C">
        <w:rPr>
          <w:rFonts w:ascii="Calibri" w:hAnsi="Calibri" w:cs="Arial"/>
        </w:rPr>
        <w:t>,</w:t>
      </w:r>
      <w:r w:rsidRPr="00334427">
        <w:rPr>
          <w:rFonts w:ascii="Calibri" w:hAnsi="Calibri" w:cs="Arial"/>
        </w:rPr>
        <w:t xml:space="preserve"> για τα ακίνητα εκτός σχεδίου που δεν ανήκουν στα εκτός συναλλαγής ακίνητα.</w:t>
      </w:r>
      <w:r w:rsidR="007A3C78" w:rsidRPr="007A3C78">
        <w:rPr>
          <w:rFonts w:cs="Arial"/>
        </w:rPr>
        <w:t xml:space="preserve"> </w:t>
      </w:r>
      <w:r w:rsidR="007A3C78" w:rsidRPr="00334427">
        <w:rPr>
          <w:rFonts w:cs="Arial"/>
        </w:rPr>
        <w:t xml:space="preserve">Υπάρχει μείζον ζήτημα με τα ιδιοκτησιακά  συγκεκριμένα  δικαιώματα που, δυστυχώς,  το συγκεκριμένο χωροταξικό νομοσχέδιο δεν τα αντιμετωπίζει. </w:t>
      </w:r>
    </w:p>
    <w:p w14:paraId="79147637" w14:textId="77777777" w:rsidR="007A3C78" w:rsidRPr="00334427" w:rsidRDefault="007A3C78" w:rsidP="007A3C78">
      <w:pPr>
        <w:spacing w:line="276" w:lineRule="auto"/>
        <w:ind w:firstLine="720"/>
        <w:contextualSpacing/>
        <w:jc w:val="both"/>
        <w:rPr>
          <w:rFonts w:cs="Arial"/>
        </w:rPr>
      </w:pPr>
      <w:r w:rsidRPr="00334427">
        <w:rPr>
          <w:rFonts w:cs="Arial"/>
        </w:rPr>
        <w:t xml:space="preserve">Σας ευχαριστώ. </w:t>
      </w:r>
    </w:p>
    <w:p w14:paraId="50253DB3" w14:textId="364DC907" w:rsidR="007A3C78" w:rsidRPr="00334427" w:rsidRDefault="007A3C78" w:rsidP="007A3C78">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Το</w:t>
      </w:r>
      <w:r>
        <w:rPr>
          <w:rFonts w:cs="Arial"/>
        </w:rPr>
        <w:t>ν</w:t>
      </w:r>
      <w:r w:rsidRPr="00334427">
        <w:rPr>
          <w:rFonts w:cs="Arial"/>
        </w:rPr>
        <w:t xml:space="preserve"> λόγο έχει ο κ. </w:t>
      </w:r>
      <w:proofErr w:type="spellStart"/>
      <w:r w:rsidRPr="00334427">
        <w:rPr>
          <w:rFonts w:cs="Arial"/>
        </w:rPr>
        <w:t>Τζάρος</w:t>
      </w:r>
      <w:proofErr w:type="spellEnd"/>
      <w:r w:rsidRPr="00334427">
        <w:rPr>
          <w:rFonts w:cs="Arial"/>
        </w:rPr>
        <w:t xml:space="preserve">. </w:t>
      </w:r>
    </w:p>
    <w:p w14:paraId="47828CB5" w14:textId="77777777" w:rsidR="000B76E6" w:rsidRPr="00334427" w:rsidRDefault="000B76E6" w:rsidP="000B76E6">
      <w:pPr>
        <w:spacing w:line="276" w:lineRule="auto"/>
        <w:ind w:firstLine="720"/>
        <w:contextualSpacing/>
        <w:jc w:val="both"/>
        <w:rPr>
          <w:rFonts w:cs="Arial"/>
        </w:rPr>
      </w:pPr>
      <w:r w:rsidRPr="00334427">
        <w:rPr>
          <w:rFonts w:cstheme="minorHAnsi"/>
          <w:b/>
        </w:rPr>
        <w:t>ΚΩΝΣΤΑΝΤΙΝΟΣ ΤΖΑΡΟΣ (Μέλος του Δ</w:t>
      </w:r>
      <w:r>
        <w:rPr>
          <w:rFonts w:cstheme="minorHAnsi"/>
          <w:b/>
        </w:rPr>
        <w:t>.</w:t>
      </w:r>
      <w:r w:rsidRPr="00334427">
        <w:rPr>
          <w:rFonts w:cstheme="minorHAnsi"/>
          <w:b/>
        </w:rPr>
        <w:t>Σ</w:t>
      </w:r>
      <w:r>
        <w:rPr>
          <w:rFonts w:cstheme="minorHAnsi"/>
          <w:b/>
        </w:rPr>
        <w:t>.</w:t>
      </w:r>
      <w:r w:rsidRPr="00334427">
        <w:rPr>
          <w:rFonts w:cstheme="minorHAnsi"/>
          <w:b/>
        </w:rPr>
        <w:t xml:space="preserve"> της Ομοσπονδίας Μεσιτών Αστικών Συμβάσεων Ελλάδος (ΟΜΑΣΕ)</w:t>
      </w:r>
      <w:r>
        <w:rPr>
          <w:rFonts w:cstheme="minorHAnsi"/>
          <w:b/>
        </w:rPr>
        <w:t>)</w:t>
      </w:r>
      <w:r w:rsidRPr="00334427">
        <w:rPr>
          <w:rFonts w:cstheme="minorHAnsi"/>
          <w:b/>
        </w:rPr>
        <w:t>:</w:t>
      </w:r>
      <w:r w:rsidRPr="00334427">
        <w:rPr>
          <w:rFonts w:cstheme="minorHAnsi"/>
        </w:rPr>
        <w:t xml:space="preserve">  Ευχαριστώ,  κύριε Πρόεδρε. </w:t>
      </w:r>
      <w:r w:rsidRPr="00334427">
        <w:rPr>
          <w:rFonts w:cs="Arial"/>
        </w:rPr>
        <w:t>Κατ’ αρχήν,  θα ήθελα να αναφέρω</w:t>
      </w:r>
      <w:r>
        <w:rPr>
          <w:rFonts w:cs="Arial"/>
        </w:rPr>
        <w:t>,</w:t>
      </w:r>
      <w:r w:rsidRPr="00334427">
        <w:rPr>
          <w:rFonts w:cs="Arial"/>
        </w:rPr>
        <w:t xml:space="preserve"> ότι εκ μέρους της Ομοσπονδίας οποιαδήποτε προσπάθεια γίνεται για </w:t>
      </w:r>
      <w:proofErr w:type="spellStart"/>
      <w:r w:rsidRPr="00334427">
        <w:rPr>
          <w:rFonts w:cs="Arial"/>
        </w:rPr>
        <w:t>εξορθολογισμό</w:t>
      </w:r>
      <w:proofErr w:type="spellEnd"/>
      <w:r>
        <w:rPr>
          <w:rFonts w:cs="Arial"/>
        </w:rPr>
        <w:t xml:space="preserve"> </w:t>
      </w:r>
      <w:r w:rsidRPr="00334427">
        <w:rPr>
          <w:rFonts w:cs="Arial"/>
        </w:rPr>
        <w:t>της εκτός σχεδίου δόμησης, μ</w:t>
      </w:r>
      <w:r>
        <w:rPr>
          <w:rFonts w:cs="Arial"/>
        </w:rPr>
        <w:t>ά</w:t>
      </w:r>
      <w:r w:rsidRPr="00334427">
        <w:rPr>
          <w:rFonts w:cs="Arial"/>
        </w:rPr>
        <w:t>ς βρίσκει</w:t>
      </w:r>
      <w:r>
        <w:rPr>
          <w:rFonts w:cs="Arial"/>
        </w:rPr>
        <w:t xml:space="preserve">, </w:t>
      </w:r>
      <w:r w:rsidRPr="00334427">
        <w:rPr>
          <w:rFonts w:cs="Arial"/>
        </w:rPr>
        <w:t>απολύτως</w:t>
      </w:r>
      <w:r>
        <w:rPr>
          <w:rFonts w:cs="Arial"/>
        </w:rPr>
        <w:t>,</w:t>
      </w:r>
      <w:r w:rsidRPr="00334427">
        <w:rPr>
          <w:rFonts w:cs="Arial"/>
        </w:rPr>
        <w:t xml:space="preserve"> σύμφωνους και συνοδοιπόρους σε οποιοδήποτε  τέτοιο </w:t>
      </w:r>
      <w:r>
        <w:rPr>
          <w:rFonts w:cs="Arial"/>
        </w:rPr>
        <w:t>«</w:t>
      </w:r>
      <w:r w:rsidRPr="00334427">
        <w:rPr>
          <w:rFonts w:cs="Arial"/>
        </w:rPr>
        <w:t>ταξίδι</w:t>
      </w:r>
      <w:r>
        <w:rPr>
          <w:rFonts w:cs="Arial"/>
        </w:rPr>
        <w:t>»</w:t>
      </w:r>
      <w:r w:rsidRPr="00334427">
        <w:rPr>
          <w:rFonts w:cs="Arial"/>
        </w:rPr>
        <w:t xml:space="preserve">. </w:t>
      </w:r>
    </w:p>
    <w:p w14:paraId="765CD61D" w14:textId="77777777" w:rsidR="000B76E6" w:rsidRPr="00334427" w:rsidRDefault="000B76E6" w:rsidP="000B76E6">
      <w:pPr>
        <w:spacing w:line="276" w:lineRule="auto"/>
        <w:ind w:firstLine="720"/>
        <w:contextualSpacing/>
        <w:jc w:val="both"/>
        <w:rPr>
          <w:rFonts w:cs="Arial"/>
        </w:rPr>
      </w:pPr>
      <w:r w:rsidRPr="00334427">
        <w:rPr>
          <w:rFonts w:cs="Arial"/>
        </w:rPr>
        <w:t xml:space="preserve">Το ζήτημα,  </w:t>
      </w:r>
      <w:r>
        <w:rPr>
          <w:rFonts w:cs="Arial"/>
        </w:rPr>
        <w:t>όμως,</w:t>
      </w:r>
      <w:r w:rsidRPr="00334427">
        <w:rPr>
          <w:rFonts w:cs="Arial"/>
        </w:rPr>
        <w:t xml:space="preserve"> είναι</w:t>
      </w:r>
      <w:r>
        <w:rPr>
          <w:rFonts w:cs="Arial"/>
        </w:rPr>
        <w:t xml:space="preserve"> -και </w:t>
      </w:r>
      <w:r w:rsidRPr="00334427">
        <w:rPr>
          <w:rFonts w:cs="Arial"/>
        </w:rPr>
        <w:t>οφείλω</w:t>
      </w:r>
      <w:r>
        <w:rPr>
          <w:rFonts w:cs="Arial"/>
        </w:rPr>
        <w:t xml:space="preserve"> να το</w:t>
      </w:r>
      <w:r w:rsidRPr="00334427">
        <w:rPr>
          <w:rFonts w:cs="Arial"/>
        </w:rPr>
        <w:t xml:space="preserve"> τονίσ</w:t>
      </w:r>
      <w:r>
        <w:rPr>
          <w:rFonts w:cs="Arial"/>
        </w:rPr>
        <w:t>ω, γιατί εκτιμάται</w:t>
      </w:r>
      <w:r w:rsidRPr="00334427">
        <w:rPr>
          <w:rFonts w:cs="Arial"/>
        </w:rPr>
        <w:t xml:space="preserve"> από όλο τον μεσιτικό   κλάδο</w:t>
      </w:r>
      <w:r>
        <w:rPr>
          <w:rFonts w:cs="Arial"/>
        </w:rPr>
        <w:t>-</w:t>
      </w:r>
      <w:r w:rsidRPr="00334427">
        <w:rPr>
          <w:rFonts w:cs="Arial"/>
        </w:rPr>
        <w:t xml:space="preserve"> ότι  το νομοσχέδιο θα προκαλέσει μεγάλα προβλήματα,  καθώς έρχεται να ανατρέψει νόμους και προεδρικά διατάγματα</w:t>
      </w:r>
      <w:r>
        <w:rPr>
          <w:rFonts w:cs="Arial"/>
        </w:rPr>
        <w:t xml:space="preserve"> που </w:t>
      </w:r>
      <w:r w:rsidRPr="00334427">
        <w:rPr>
          <w:rFonts w:cs="Arial"/>
        </w:rPr>
        <w:t>ισχύουν</w:t>
      </w:r>
      <w:r>
        <w:rPr>
          <w:rFonts w:cs="Arial"/>
        </w:rPr>
        <w:t>,</w:t>
      </w:r>
      <w:r w:rsidRPr="00334427">
        <w:rPr>
          <w:rFonts w:cs="Arial"/>
        </w:rPr>
        <w:t xml:space="preserve"> επί δεκαετίες, χωρίς προηγουμένως να έχει γίνει</w:t>
      </w:r>
      <w:r>
        <w:rPr>
          <w:rFonts w:cs="Arial"/>
        </w:rPr>
        <w:t xml:space="preserve"> η</w:t>
      </w:r>
      <w:r w:rsidRPr="00334427">
        <w:rPr>
          <w:rFonts w:cs="Arial"/>
        </w:rPr>
        <w:t xml:space="preserve"> απαραίτητη προεργασία</w:t>
      </w:r>
      <w:r>
        <w:rPr>
          <w:rFonts w:cs="Arial"/>
        </w:rPr>
        <w:t>,</w:t>
      </w:r>
      <w:r w:rsidRPr="00334427">
        <w:rPr>
          <w:rFonts w:cs="Arial"/>
        </w:rPr>
        <w:t xml:space="preserve"> σχετικά με τα σχέδια πόλεως και την ολοκλήρωση του Κτηματολογίου. Αναφέρομαι, κυρίως, στο κομμάτι της ουσιαστικής κατάργησης</w:t>
      </w:r>
      <w:r>
        <w:rPr>
          <w:rFonts w:cs="Arial"/>
        </w:rPr>
        <w:t xml:space="preserve"> </w:t>
      </w:r>
      <w:r w:rsidRPr="00334427">
        <w:rPr>
          <w:rFonts w:cs="Arial"/>
        </w:rPr>
        <w:t>της εκτός σχεδίου δόμησης</w:t>
      </w:r>
      <w:r>
        <w:rPr>
          <w:rFonts w:cs="Arial"/>
        </w:rPr>
        <w:t xml:space="preserve">. Η </w:t>
      </w:r>
      <w:r w:rsidRPr="00334427">
        <w:rPr>
          <w:rFonts w:cs="Arial"/>
        </w:rPr>
        <w:t>κατάργηση αυτή δεν αφορά</w:t>
      </w:r>
      <w:r>
        <w:rPr>
          <w:rFonts w:cs="Arial"/>
        </w:rPr>
        <w:t xml:space="preserve">, </w:t>
      </w:r>
      <w:r w:rsidRPr="00334427">
        <w:rPr>
          <w:rFonts w:cs="Arial"/>
        </w:rPr>
        <w:t>αποκλειστικά</w:t>
      </w:r>
      <w:r>
        <w:rPr>
          <w:rFonts w:cs="Arial"/>
        </w:rPr>
        <w:t>,</w:t>
      </w:r>
      <w:r w:rsidRPr="00334427">
        <w:rPr>
          <w:rFonts w:cs="Arial"/>
        </w:rPr>
        <w:t xml:space="preserve"> ρυθμίσεις χωρικές αλλά, κατά κύριο λόγο, κατά τη δικ</w:t>
      </w:r>
      <w:r>
        <w:rPr>
          <w:rFonts w:cs="Arial"/>
        </w:rPr>
        <w:t xml:space="preserve">ή </w:t>
      </w:r>
      <w:r w:rsidRPr="00334427">
        <w:rPr>
          <w:rFonts w:cs="Arial"/>
        </w:rPr>
        <w:t>μας ανάγνωση, είναι κοινωνικές</w:t>
      </w:r>
      <w:r>
        <w:rPr>
          <w:rFonts w:cs="Arial"/>
        </w:rPr>
        <w:t xml:space="preserve"> και</w:t>
      </w:r>
      <w:r w:rsidRPr="00334427">
        <w:rPr>
          <w:rFonts w:cs="Arial"/>
        </w:rPr>
        <w:t xml:space="preserve"> οικονομικές</w:t>
      </w:r>
      <w:r>
        <w:rPr>
          <w:rFonts w:cs="Arial"/>
        </w:rPr>
        <w:t>,</w:t>
      </w:r>
      <w:r w:rsidRPr="00334427">
        <w:rPr>
          <w:rFonts w:cs="Arial"/>
        </w:rPr>
        <w:t xml:space="preserve"> έχοντας</w:t>
      </w:r>
      <w:r>
        <w:rPr>
          <w:rFonts w:cs="Arial"/>
        </w:rPr>
        <w:t>,</w:t>
      </w:r>
      <w:r w:rsidRPr="00334427">
        <w:rPr>
          <w:rFonts w:cs="Arial"/>
        </w:rPr>
        <w:t xml:space="preserve"> αρκετά</w:t>
      </w:r>
      <w:r>
        <w:rPr>
          <w:rFonts w:cs="Arial"/>
        </w:rPr>
        <w:t>,</w:t>
      </w:r>
      <w:r w:rsidRPr="00334427">
        <w:rPr>
          <w:rFonts w:cs="Arial"/>
        </w:rPr>
        <w:t xml:space="preserve"> δυσμενείς επιπτώσεις στα μικρομεσαία οικονομικά </w:t>
      </w:r>
      <w:r>
        <w:rPr>
          <w:rFonts w:cs="Arial"/>
        </w:rPr>
        <w:t>«</w:t>
      </w:r>
      <w:r w:rsidRPr="00334427">
        <w:rPr>
          <w:rFonts w:cs="Arial"/>
        </w:rPr>
        <w:t>στρώματα</w:t>
      </w:r>
      <w:r>
        <w:rPr>
          <w:rFonts w:cs="Arial"/>
        </w:rPr>
        <w:t>»</w:t>
      </w:r>
      <w:r w:rsidRPr="00334427">
        <w:rPr>
          <w:rFonts w:cs="Arial"/>
        </w:rPr>
        <w:t xml:space="preserve"> που είναι</w:t>
      </w:r>
      <w:r>
        <w:rPr>
          <w:rFonts w:cs="Arial"/>
        </w:rPr>
        <w:t>,</w:t>
      </w:r>
      <w:r w:rsidRPr="00334427">
        <w:rPr>
          <w:rFonts w:cs="Arial"/>
        </w:rPr>
        <w:t xml:space="preserve"> κατά το </w:t>
      </w:r>
      <w:proofErr w:type="spellStart"/>
      <w:r w:rsidRPr="00334427">
        <w:rPr>
          <w:rFonts w:cs="Arial"/>
        </w:rPr>
        <w:t>πλείστον</w:t>
      </w:r>
      <w:proofErr w:type="spellEnd"/>
      <w:r>
        <w:rPr>
          <w:rFonts w:cs="Arial"/>
        </w:rPr>
        <w:t>,</w:t>
      </w:r>
      <w:r w:rsidRPr="00334427">
        <w:rPr>
          <w:rFonts w:cs="Arial"/>
        </w:rPr>
        <w:t xml:space="preserve"> ιδιοκτήτες τέτοιων ακινήτων, ιδίως σε αυτή την περίοδο της πρωτοφανούς πανδημικής και οικονομικής κρίσης. </w:t>
      </w:r>
    </w:p>
    <w:p w14:paraId="63CBD1A5" w14:textId="6001E418" w:rsidR="00117932" w:rsidRPr="00334427" w:rsidRDefault="00117932" w:rsidP="00334427">
      <w:pPr>
        <w:spacing w:line="276" w:lineRule="auto"/>
        <w:ind w:firstLine="720"/>
        <w:contextualSpacing/>
        <w:jc w:val="both"/>
        <w:rPr>
          <w:rFonts w:cs="Arial"/>
        </w:rPr>
      </w:pPr>
      <w:r w:rsidRPr="00334427">
        <w:rPr>
          <w:rFonts w:cs="Arial"/>
        </w:rPr>
        <w:t>Ειδικότερα, θέλω να πω, ότι επέρχονται σοβαρές ανατροπές στην τουριστική κατάσταση</w:t>
      </w:r>
      <w:r w:rsidR="003F5AE3">
        <w:rPr>
          <w:rFonts w:cs="Arial"/>
        </w:rPr>
        <w:t>,</w:t>
      </w:r>
      <w:r w:rsidRPr="00334427">
        <w:rPr>
          <w:rFonts w:cs="Arial"/>
        </w:rPr>
        <w:t xml:space="preserve"> όσων έχουν εκτάσεις</w:t>
      </w:r>
      <w:r w:rsidR="003F5AE3">
        <w:rPr>
          <w:rFonts w:cs="Arial"/>
        </w:rPr>
        <w:t xml:space="preserve"> –</w:t>
      </w:r>
      <w:r w:rsidRPr="00334427">
        <w:rPr>
          <w:rFonts w:cs="Arial"/>
        </w:rPr>
        <w:t xml:space="preserve"> ιδιοκτησίες</w:t>
      </w:r>
      <w:r w:rsidR="003F5AE3">
        <w:rPr>
          <w:rFonts w:cs="Arial"/>
        </w:rPr>
        <w:t xml:space="preserve"> σε τέτοιες </w:t>
      </w:r>
      <w:r w:rsidRPr="00334427">
        <w:rPr>
          <w:rFonts w:cs="Arial"/>
        </w:rPr>
        <w:t>περιοχές, ενώ προκύπτει και μί</w:t>
      </w:r>
      <w:r w:rsidR="003F5AE3">
        <w:rPr>
          <w:rFonts w:cs="Arial"/>
        </w:rPr>
        <w:t xml:space="preserve">α </w:t>
      </w:r>
      <w:r w:rsidRPr="00334427">
        <w:rPr>
          <w:rFonts w:cs="Arial"/>
        </w:rPr>
        <w:t>άνιση μεταχείριση μεταξύ μικρών και μεγάλων ιδιοκτησιών, γεγονός που θα</w:t>
      </w:r>
      <w:r w:rsidR="003F5AE3">
        <w:rPr>
          <w:rFonts w:cs="Arial"/>
        </w:rPr>
        <w:t xml:space="preserve"> έχει</w:t>
      </w:r>
      <w:r w:rsidRPr="00334427">
        <w:rPr>
          <w:rFonts w:cs="Arial"/>
        </w:rPr>
        <w:t xml:space="preserve"> αρνητικές οικονομικές και κοινωνικές επιπτώσεις, καθώς </w:t>
      </w:r>
      <w:proofErr w:type="spellStart"/>
      <w:r w:rsidRPr="00334427">
        <w:rPr>
          <w:rFonts w:cs="Arial"/>
        </w:rPr>
        <w:t>απομειώνεται</w:t>
      </w:r>
      <w:proofErr w:type="spellEnd"/>
      <w:r w:rsidRPr="00334427">
        <w:rPr>
          <w:rFonts w:cs="Arial"/>
        </w:rPr>
        <w:t xml:space="preserve"> δραστικά η περιουσία των πολιτών μέσα από την υποτίμηση της αξίας των μικρών εκτάσεων γης. </w:t>
      </w:r>
    </w:p>
    <w:p w14:paraId="1D36861A" w14:textId="39A373FD" w:rsidR="00117932" w:rsidRPr="00334427" w:rsidRDefault="00117932" w:rsidP="00334427">
      <w:pPr>
        <w:spacing w:line="276" w:lineRule="auto"/>
        <w:ind w:firstLine="720"/>
        <w:contextualSpacing/>
        <w:jc w:val="both"/>
        <w:rPr>
          <w:rFonts w:cs="Arial"/>
        </w:rPr>
      </w:pPr>
      <w:r w:rsidRPr="00334427">
        <w:rPr>
          <w:rFonts w:cs="Arial"/>
        </w:rPr>
        <w:t>Θέλω να αναφέρω</w:t>
      </w:r>
      <w:r w:rsidR="00ED0B6B">
        <w:rPr>
          <w:rFonts w:cs="Arial"/>
        </w:rPr>
        <w:t xml:space="preserve"> κάτι, σχετικά με τ</w:t>
      </w:r>
      <w:r w:rsidRPr="00334427">
        <w:rPr>
          <w:rFonts w:cs="Arial"/>
        </w:rPr>
        <w:t>η λεγόμενη περίοδο χάριτος των δύο ετών, ότι είναι μεγάλη. Δεδομένων των συνθηκών</w:t>
      </w:r>
      <w:r w:rsidR="00ED0B6B">
        <w:rPr>
          <w:rFonts w:cs="Arial"/>
        </w:rPr>
        <w:t>,</w:t>
      </w:r>
      <w:r w:rsidRPr="00334427">
        <w:rPr>
          <w:rFonts w:cs="Arial"/>
        </w:rPr>
        <w:t xml:space="preserve"> οι οποίες</w:t>
      </w:r>
      <w:r w:rsidR="00ED0B6B">
        <w:rPr>
          <w:rFonts w:cs="Arial"/>
        </w:rPr>
        <w:t>,</w:t>
      </w:r>
      <w:r w:rsidRPr="00334427">
        <w:rPr>
          <w:rFonts w:cs="Arial"/>
        </w:rPr>
        <w:t xml:space="preserve"> αυτή τη στιγμή</w:t>
      </w:r>
      <w:r w:rsidR="00ED0B6B">
        <w:rPr>
          <w:rFonts w:cs="Arial"/>
        </w:rPr>
        <w:t>, ζει</w:t>
      </w:r>
      <w:r w:rsidRPr="00334427">
        <w:rPr>
          <w:rFonts w:cs="Arial"/>
        </w:rPr>
        <w:t xml:space="preserve"> η χώρα</w:t>
      </w:r>
      <w:r w:rsidR="00ED0B6B">
        <w:rPr>
          <w:rFonts w:cs="Arial"/>
        </w:rPr>
        <w:t>,</w:t>
      </w:r>
      <w:r w:rsidRPr="00334427">
        <w:rPr>
          <w:rFonts w:cs="Arial"/>
        </w:rPr>
        <w:t xml:space="preserve"> θα τ</w:t>
      </w:r>
      <w:r w:rsidR="00ED0B6B">
        <w:rPr>
          <w:rFonts w:cs="Arial"/>
        </w:rPr>
        <w:t>ην</w:t>
      </w:r>
      <w:r w:rsidRPr="00334427">
        <w:rPr>
          <w:rFonts w:cs="Arial"/>
        </w:rPr>
        <w:t xml:space="preserve"> έκριν</w:t>
      </w:r>
      <w:r w:rsidR="00ED0B6B">
        <w:rPr>
          <w:rFonts w:cs="Arial"/>
        </w:rPr>
        <w:t xml:space="preserve">α </w:t>
      </w:r>
      <w:r w:rsidRPr="00334427">
        <w:rPr>
          <w:rFonts w:cs="Arial"/>
        </w:rPr>
        <w:t>ότι είναι μικ</w:t>
      </w:r>
      <w:r w:rsidR="00ED0B6B">
        <w:rPr>
          <w:rFonts w:cs="Arial"/>
        </w:rPr>
        <w:t>ρή</w:t>
      </w:r>
      <w:r w:rsidRPr="00334427">
        <w:rPr>
          <w:rFonts w:cs="Arial"/>
        </w:rPr>
        <w:t>. Σκεφτείτε ότι</w:t>
      </w:r>
      <w:r w:rsidR="00ED0B6B">
        <w:rPr>
          <w:rFonts w:cs="Arial"/>
        </w:rPr>
        <w:t>,</w:t>
      </w:r>
      <w:r w:rsidRPr="00334427">
        <w:rPr>
          <w:rFonts w:cs="Arial"/>
        </w:rPr>
        <w:t xml:space="preserve"> όταν αγοράστηκαν αυτές οι εκτάσεις που τώρα δεν μπορούν να χτιστούν</w:t>
      </w:r>
      <w:r w:rsidR="00ED0B6B">
        <w:rPr>
          <w:rFonts w:cs="Arial"/>
        </w:rPr>
        <w:t xml:space="preserve">, </w:t>
      </w:r>
      <w:r w:rsidRPr="00334427">
        <w:rPr>
          <w:rFonts w:cs="Arial"/>
        </w:rPr>
        <w:t xml:space="preserve">να </w:t>
      </w:r>
      <w:proofErr w:type="spellStart"/>
      <w:r w:rsidRPr="00334427">
        <w:rPr>
          <w:rFonts w:cs="Arial"/>
        </w:rPr>
        <w:t>οικοδομηθούν</w:t>
      </w:r>
      <w:proofErr w:type="spellEnd"/>
      <w:r w:rsidR="00ED0B6B">
        <w:rPr>
          <w:rFonts w:cs="Arial"/>
        </w:rPr>
        <w:t>,</w:t>
      </w:r>
      <w:r w:rsidRPr="00334427">
        <w:rPr>
          <w:rFonts w:cs="Arial"/>
        </w:rPr>
        <w:t xml:space="preserve"> κατά παρέκκλιση, η αρτιότητα δεν ήταν περιορισμένης χρονικής ισχύος. Συνεπώς, η εκ των υστέρων αλλαγή των όρων</w:t>
      </w:r>
      <w:r w:rsidR="00927DC7">
        <w:rPr>
          <w:rFonts w:cs="Arial"/>
        </w:rPr>
        <w:t>,</w:t>
      </w:r>
      <w:r w:rsidRPr="00334427">
        <w:rPr>
          <w:rFonts w:cs="Arial"/>
        </w:rPr>
        <w:t xml:space="preserve"> κατά ένα</w:t>
      </w:r>
      <w:r w:rsidR="00927DC7">
        <w:rPr>
          <w:rFonts w:cs="Arial"/>
        </w:rPr>
        <w:t>ν</w:t>
      </w:r>
      <w:r w:rsidRPr="00334427">
        <w:rPr>
          <w:rFonts w:cs="Arial"/>
        </w:rPr>
        <w:t xml:space="preserve"> τρόπο</w:t>
      </w:r>
      <w:r w:rsidR="00927DC7">
        <w:rPr>
          <w:rFonts w:cs="Arial"/>
        </w:rPr>
        <w:t>,</w:t>
      </w:r>
      <w:r w:rsidRPr="00334427">
        <w:rPr>
          <w:rFonts w:cs="Arial"/>
        </w:rPr>
        <w:t xml:space="preserve"> παραβιάζει την αρχή της χρηστής διοικήσεως</w:t>
      </w:r>
      <w:r w:rsidR="00927DC7">
        <w:rPr>
          <w:rFonts w:cs="Arial"/>
        </w:rPr>
        <w:t>,</w:t>
      </w:r>
      <w:r w:rsidRPr="00334427">
        <w:rPr>
          <w:rFonts w:cs="Arial"/>
        </w:rPr>
        <w:t xml:space="preserve"> αλλά και της </w:t>
      </w:r>
      <w:r w:rsidR="00927DC7" w:rsidRPr="00334427">
        <w:rPr>
          <w:rFonts w:cs="Arial"/>
        </w:rPr>
        <w:t>προστατευμένης</w:t>
      </w:r>
      <w:r w:rsidRPr="00334427">
        <w:rPr>
          <w:rFonts w:cs="Arial"/>
        </w:rPr>
        <w:t xml:space="preserve"> και δικαιολογημένης εμπιστοσύνης του διωκόμενου. </w:t>
      </w:r>
    </w:p>
    <w:p w14:paraId="2BBD6CC9" w14:textId="77777777" w:rsidR="00031FB9" w:rsidRDefault="00117932" w:rsidP="00031FB9">
      <w:pPr>
        <w:spacing w:line="276" w:lineRule="auto"/>
        <w:ind w:firstLine="720"/>
        <w:contextualSpacing/>
        <w:jc w:val="both"/>
        <w:rPr>
          <w:rFonts w:cs="Arial"/>
        </w:rPr>
      </w:pPr>
      <w:r w:rsidRPr="00334427">
        <w:rPr>
          <w:rFonts w:cs="Arial"/>
        </w:rPr>
        <w:t>Αυτό που θέλω να τονίσω είναι, ότι</w:t>
      </w:r>
      <w:r w:rsidR="00927DC7">
        <w:rPr>
          <w:rFonts w:cs="Arial"/>
        </w:rPr>
        <w:t xml:space="preserve"> </w:t>
      </w:r>
      <w:r w:rsidRPr="00334427">
        <w:rPr>
          <w:rFonts w:cs="Arial"/>
        </w:rPr>
        <w:t>για τη δικ</w:t>
      </w:r>
      <w:r w:rsidR="00927DC7">
        <w:rPr>
          <w:rFonts w:cs="Arial"/>
        </w:rPr>
        <w:t>ή</w:t>
      </w:r>
      <w:r w:rsidRPr="00334427">
        <w:rPr>
          <w:rFonts w:cs="Arial"/>
        </w:rPr>
        <w:t xml:space="preserve"> </w:t>
      </w:r>
      <w:r w:rsidR="00927DC7">
        <w:rPr>
          <w:rFonts w:cs="Arial"/>
        </w:rPr>
        <w:t xml:space="preserve">μας </w:t>
      </w:r>
      <w:r w:rsidRPr="00334427">
        <w:rPr>
          <w:rFonts w:cs="Arial"/>
        </w:rPr>
        <w:t>Ομοσπονδία έχει πάρα πολύ μεγάλη σημασία</w:t>
      </w:r>
      <w:r w:rsidR="00927DC7">
        <w:rPr>
          <w:rFonts w:cs="Arial"/>
        </w:rPr>
        <w:t>,</w:t>
      </w:r>
      <w:r w:rsidRPr="00334427">
        <w:rPr>
          <w:rFonts w:cs="Arial"/>
        </w:rPr>
        <w:t xml:space="preserve"> το κατά πόσο η ιδιοκτησία</w:t>
      </w:r>
      <w:r w:rsidR="00927DC7">
        <w:rPr>
          <w:rFonts w:cs="Arial"/>
        </w:rPr>
        <w:t xml:space="preserve"> που </w:t>
      </w:r>
      <w:r w:rsidRPr="00334427">
        <w:rPr>
          <w:rFonts w:cs="Arial"/>
        </w:rPr>
        <w:t>έρχεται στα χέρια ενός Έλληνα πολίτη δεν χάνει την αξία της. Σε κάθε περίπτωση,  στοιχεία</w:t>
      </w:r>
      <w:r w:rsidR="00B34BA3">
        <w:rPr>
          <w:rFonts w:cs="Arial"/>
        </w:rPr>
        <w:t xml:space="preserve"> που</w:t>
      </w:r>
      <w:r w:rsidRPr="00334427">
        <w:rPr>
          <w:rFonts w:cs="Arial"/>
        </w:rPr>
        <w:t xml:space="preserve"> έχουν τεθεί μέσα στο νομοσχέδιο, όπως π.χ.</w:t>
      </w:r>
      <w:r w:rsidR="00B34BA3">
        <w:rPr>
          <w:rFonts w:cs="Arial"/>
        </w:rPr>
        <w:t>,</w:t>
      </w:r>
      <w:r w:rsidRPr="00334427">
        <w:rPr>
          <w:rFonts w:cs="Arial"/>
        </w:rPr>
        <w:t xml:space="preserve"> η μεταφορά του συντελεστή δόμησης ή άλλα στοιχεία τα οποία συνάδελφοι ανέφεραν προηγουμένως, σίγουρα</w:t>
      </w:r>
      <w:r w:rsidR="00B34BA3">
        <w:rPr>
          <w:rFonts w:cs="Arial"/>
        </w:rPr>
        <w:t>,</w:t>
      </w:r>
      <w:r w:rsidRPr="00334427">
        <w:rPr>
          <w:rFonts w:cs="Arial"/>
        </w:rPr>
        <w:t xml:space="preserve"> είναι προς τη θετική κατεύθυνση.</w:t>
      </w:r>
      <w:r w:rsidR="00B34BA3">
        <w:rPr>
          <w:rFonts w:cs="Arial"/>
        </w:rPr>
        <w:t xml:space="preserve"> Όμως</w:t>
      </w:r>
      <w:r w:rsidRPr="00334427">
        <w:rPr>
          <w:rFonts w:cs="Arial"/>
        </w:rPr>
        <w:t>, το κυρίαρχο ζήτημα που τίθεται,</w:t>
      </w:r>
      <w:r w:rsidR="00B34BA3">
        <w:rPr>
          <w:rFonts w:cs="Arial"/>
        </w:rPr>
        <w:t xml:space="preserve"> </w:t>
      </w:r>
      <w:r w:rsidRPr="00334427">
        <w:rPr>
          <w:rFonts w:cs="Arial"/>
        </w:rPr>
        <w:t>είναι το γεγονός της απαξίωσης των περιουσιών των ιδιοκτητών</w:t>
      </w:r>
      <w:r w:rsidR="00B34BA3">
        <w:rPr>
          <w:rFonts w:cs="Arial"/>
        </w:rPr>
        <w:t xml:space="preserve"> που </w:t>
      </w:r>
      <w:r w:rsidRPr="00334427">
        <w:rPr>
          <w:rFonts w:cs="Arial"/>
        </w:rPr>
        <w:t>έχουν επενδύσει χρήματα σε ακίνητα</w:t>
      </w:r>
      <w:r w:rsidR="00B34BA3">
        <w:rPr>
          <w:rFonts w:cs="Arial"/>
        </w:rPr>
        <w:t xml:space="preserve">, </w:t>
      </w:r>
      <w:r w:rsidRPr="00334427">
        <w:rPr>
          <w:rFonts w:cs="Arial"/>
        </w:rPr>
        <w:t xml:space="preserve">υπό την προϋπόθεση της </w:t>
      </w:r>
      <w:proofErr w:type="spellStart"/>
      <w:r w:rsidRPr="00334427">
        <w:rPr>
          <w:rFonts w:cs="Arial"/>
        </w:rPr>
        <w:t>οικοδομ</w:t>
      </w:r>
      <w:r w:rsidR="00B34BA3">
        <w:rPr>
          <w:rFonts w:cs="Arial"/>
        </w:rPr>
        <w:t>η</w:t>
      </w:r>
      <w:r w:rsidRPr="00334427">
        <w:rPr>
          <w:rFonts w:cs="Arial"/>
        </w:rPr>
        <w:t>σ</w:t>
      </w:r>
      <w:r w:rsidR="00B34BA3">
        <w:rPr>
          <w:rFonts w:cs="Arial"/>
        </w:rPr>
        <w:t>ι</w:t>
      </w:r>
      <w:r w:rsidRPr="00334427">
        <w:rPr>
          <w:rFonts w:cs="Arial"/>
        </w:rPr>
        <w:t>μότητάς</w:t>
      </w:r>
      <w:proofErr w:type="spellEnd"/>
      <w:r w:rsidRPr="00334427">
        <w:rPr>
          <w:rFonts w:cs="Arial"/>
        </w:rPr>
        <w:t xml:space="preserve"> τους. </w:t>
      </w:r>
    </w:p>
    <w:p w14:paraId="5AF54539" w14:textId="00EAA36B" w:rsidR="00031FB9" w:rsidRPr="00031FB9" w:rsidRDefault="00031FB9" w:rsidP="00031FB9">
      <w:pPr>
        <w:spacing w:line="276" w:lineRule="auto"/>
        <w:ind w:firstLine="720"/>
        <w:contextualSpacing/>
        <w:jc w:val="both"/>
        <w:rPr>
          <w:rFonts w:cs="Arial"/>
        </w:rPr>
      </w:pPr>
      <w:r w:rsidRPr="00334427">
        <w:t xml:space="preserve">Εν τοις </w:t>
      </w:r>
      <w:proofErr w:type="spellStart"/>
      <w:r w:rsidRPr="00334427">
        <w:t>πράγμασι</w:t>
      </w:r>
      <w:proofErr w:type="spellEnd"/>
      <w:r w:rsidRPr="00334427">
        <w:t xml:space="preserve">, μεγάλο μέρος πολιτών χάνει περιουσίες και </w:t>
      </w:r>
      <w:proofErr w:type="spellStart"/>
      <w:r w:rsidRPr="00334427">
        <w:t>φτωχοποιείται</w:t>
      </w:r>
      <w:proofErr w:type="spellEnd"/>
      <w:r w:rsidRPr="00334427">
        <w:t>, χωρίς να έχει</w:t>
      </w:r>
      <w:r>
        <w:t>,</w:t>
      </w:r>
      <w:r w:rsidRPr="00334427">
        <w:t xml:space="preserve"> </w:t>
      </w:r>
      <w:r>
        <w:t>όμως,</w:t>
      </w:r>
      <w:r w:rsidRPr="00334427">
        <w:t xml:space="preserve"> προβλεφθεί και διαδικασία αντισταθμιστικών οφελών γι’ αυτούς, όπως ρητά προβλέπει το </w:t>
      </w:r>
      <w:r>
        <w:t>ε</w:t>
      </w:r>
      <w:r w:rsidRPr="00334427">
        <w:t xml:space="preserve">λληνικό Σύνταγμα. </w:t>
      </w:r>
    </w:p>
    <w:p w14:paraId="61917758" w14:textId="77777777" w:rsidR="000B76E6" w:rsidRPr="00031FB9" w:rsidRDefault="000B76E6" w:rsidP="000B76E6">
      <w:pPr>
        <w:spacing w:line="276" w:lineRule="auto"/>
        <w:ind w:firstLine="720"/>
        <w:contextualSpacing/>
        <w:jc w:val="both"/>
        <w:rPr>
          <w:rFonts w:cstheme="minorHAnsi"/>
        </w:rPr>
      </w:pPr>
      <w:r w:rsidRPr="00334427">
        <w:t>Η Ομοσπονδία Μεσιτών Ελλάδος δηλώνει θετική σε κάθε προσπάθεια εξάλειψης άναρχης δόμησης, όταν</w:t>
      </w:r>
      <w:r>
        <w:t>,</w:t>
      </w:r>
      <w:r w:rsidRPr="00334427">
        <w:t xml:space="preserve"> </w:t>
      </w:r>
      <w:r>
        <w:t>όμως,</w:t>
      </w:r>
      <w:r w:rsidRPr="00334427">
        <w:t xml:space="preserve"> αυτή υλοποιείται στον κατάλληλο χρόνο και έχει εξασφαλιστεί</w:t>
      </w:r>
      <w:r>
        <w:t xml:space="preserve"> η </w:t>
      </w:r>
      <w:r w:rsidRPr="00334427">
        <w:t>ομαλή μετάβαση στα νέα δεδομένα και αφού έχουν δημιουργηθεί</w:t>
      </w:r>
      <w:r>
        <w:t xml:space="preserve"> οι</w:t>
      </w:r>
      <w:r w:rsidRPr="00334427">
        <w:t xml:space="preserve"> προϋποθέσεις. </w:t>
      </w:r>
    </w:p>
    <w:p w14:paraId="249C5C7D" w14:textId="77777777" w:rsidR="000B76E6" w:rsidRPr="00334427" w:rsidRDefault="000B76E6" w:rsidP="000B76E6">
      <w:pPr>
        <w:spacing w:line="276" w:lineRule="auto"/>
        <w:ind w:firstLine="720"/>
        <w:contextualSpacing/>
        <w:jc w:val="both"/>
      </w:pPr>
      <w:r w:rsidRPr="00334427">
        <w:t>Κατά συνέπεια, η πρόταση</w:t>
      </w:r>
      <w:r>
        <w:t xml:space="preserve"> που </w:t>
      </w:r>
      <w:r w:rsidRPr="00334427">
        <w:t>έχει να καταθέσει η Ομοσπονδία και η οποία έχει κατατεθεί μέσω της ΓΣΒΕΕ, είναι ότι θα έπρεπε η χρονική διάρκεια αυτής της περιόδου χάριτος που δίνετ</w:t>
      </w:r>
      <w:r>
        <w:t>ε,</w:t>
      </w:r>
      <w:r w:rsidRPr="00334427">
        <w:t xml:space="preserve"> για να μπορεί να εκδοθεί μ</w:t>
      </w:r>
      <w:r>
        <w:t>ί</w:t>
      </w:r>
      <w:r w:rsidRPr="00334427">
        <w:t>α οικοδομική άδεια και να εξασφαλιστούν οι όροι δόμησης</w:t>
      </w:r>
      <w:r>
        <w:t xml:space="preserve"> και </w:t>
      </w:r>
      <w:proofErr w:type="spellStart"/>
      <w:r w:rsidRPr="00334427">
        <w:t>οικοδομησιμότητα</w:t>
      </w:r>
      <w:r>
        <w:t>ς</w:t>
      </w:r>
      <w:proofErr w:type="spellEnd"/>
      <w:r w:rsidRPr="00334427">
        <w:t xml:space="preserve"> ενός αγροτεμαχίο</w:t>
      </w:r>
      <w:r>
        <w:t>υ,</w:t>
      </w:r>
      <w:r w:rsidRPr="00334427">
        <w:t xml:space="preserve"> από τα δύο χρόνια να γίνει πέντε, ώστε να υπάρχει ο επαρκής χρόνος</w:t>
      </w:r>
      <w:r>
        <w:t>,</w:t>
      </w:r>
      <w:r w:rsidRPr="00334427">
        <w:t xml:space="preserve"> τουλάχιστον</w:t>
      </w:r>
      <w:r>
        <w:t>,</w:t>
      </w:r>
      <w:r w:rsidRPr="00334427">
        <w:t xml:space="preserve"> στον οποιοδήποτε ιδιοκτήτη να προχωρήσει στη σωστή αξιοποίηση της περιουσίας του. Ευχαριστώ πολύ.</w:t>
      </w:r>
    </w:p>
    <w:p w14:paraId="1D94E202" w14:textId="77777777" w:rsidR="000B76E6" w:rsidRPr="00334427" w:rsidRDefault="000B76E6" w:rsidP="000B76E6">
      <w:pPr>
        <w:spacing w:line="276" w:lineRule="auto"/>
        <w:ind w:firstLine="720"/>
        <w:contextualSpacing/>
        <w:jc w:val="both"/>
      </w:pPr>
      <w:r w:rsidRPr="00334427">
        <w:rPr>
          <w:b/>
        </w:rPr>
        <w:t>ΓΕΩΡΓΙΟΣ ΒΛΑΧΟΣ (Πρόεδρος της Επιτροπής)</w:t>
      </w:r>
      <w:r w:rsidRPr="008F5655">
        <w:rPr>
          <w:b/>
          <w:bCs/>
        </w:rPr>
        <w:t>:</w:t>
      </w:r>
      <w:r>
        <w:t xml:space="preserve"> </w:t>
      </w:r>
      <w:r w:rsidRPr="00334427">
        <w:t>Το</w:t>
      </w:r>
      <w:r>
        <w:t>ν</w:t>
      </w:r>
      <w:r w:rsidRPr="00334427">
        <w:t xml:space="preserve"> λόγο έχει η κυρία </w:t>
      </w:r>
      <w:proofErr w:type="spellStart"/>
      <w:r w:rsidRPr="00334427">
        <w:t>Αλεξανδροπούλου</w:t>
      </w:r>
      <w:proofErr w:type="spellEnd"/>
      <w:r w:rsidRPr="00334427">
        <w:t>.</w:t>
      </w:r>
    </w:p>
    <w:p w14:paraId="73AF1BD9" w14:textId="77777777" w:rsidR="000B76E6" w:rsidRPr="00334427" w:rsidRDefault="000B76E6" w:rsidP="000B76E6">
      <w:pPr>
        <w:spacing w:line="276" w:lineRule="auto"/>
        <w:ind w:firstLine="720"/>
        <w:contextualSpacing/>
        <w:jc w:val="both"/>
      </w:pPr>
      <w:r w:rsidRPr="00334427">
        <w:rPr>
          <w:b/>
        </w:rPr>
        <w:t>ΑΙΜΙΛΙΑ ΑΛΕΞΑΝΔΡΟΠΟΥΛΟΥ (Πρόεδρος του Δ.Σ. του Συλλόγου Ελλήνων Μηχανικών Πολεοδομίας, Χωροταξίας και Περιφερειακής Ανάπτυξης (ΣΕΜΠΧΠΑ)</w:t>
      </w:r>
      <w:r w:rsidRPr="00334427">
        <w:t>: Καλημέρα</w:t>
      </w:r>
      <w:r>
        <w:t>,</w:t>
      </w:r>
      <w:r w:rsidRPr="00334427">
        <w:t xml:space="preserve"> κύριε Πρόεδρε. Ήθελα</w:t>
      </w:r>
      <w:r>
        <w:t>,</w:t>
      </w:r>
      <w:r w:rsidRPr="00334427">
        <w:t xml:space="preserve"> κατ’ αρχήν</w:t>
      </w:r>
      <w:r>
        <w:t>,</w:t>
      </w:r>
      <w:r w:rsidRPr="00334427">
        <w:t xml:space="preserve"> να σας ευχαριστήσω για την πρόσκληση που απευθύνατε στον Σύλλογό μας να συμμετέχει στη σημερινή συνεδρίαση. Θα ήθελα να πω</w:t>
      </w:r>
      <w:r>
        <w:t>,</w:t>
      </w:r>
      <w:r w:rsidRPr="00334427">
        <w:t xml:space="preserve"> ότι ο ΣΕΜΠΧΠΑ συμμετείχε στη διαβούλευση. Εφόσον, όμως, το σχέδιο που συζητείται σήμερα</w:t>
      </w:r>
      <w:r>
        <w:t>,</w:t>
      </w:r>
      <w:r w:rsidRPr="00334427">
        <w:t xml:space="preserve"> παρουσιάζει αρκετές αλλαγές</w:t>
      </w:r>
      <w:r>
        <w:t>,</w:t>
      </w:r>
      <w:r w:rsidRPr="00334427">
        <w:t xml:space="preserve"> σε σχέση με το αρχικό, θα υποβάλλουμε και εμείς</w:t>
      </w:r>
      <w:r>
        <w:t>,</w:t>
      </w:r>
      <w:r w:rsidRPr="00334427">
        <w:t xml:space="preserve"> όπως και οι υπόλοιποι φορείς που μίλησαν προηγουμένως, πρόσθετο αναλυτικό υπόμνημα. </w:t>
      </w:r>
    </w:p>
    <w:p w14:paraId="30C47E74" w14:textId="079736AD" w:rsidR="00117932" w:rsidRPr="00334427" w:rsidRDefault="00117932" w:rsidP="00334427">
      <w:pPr>
        <w:spacing w:line="276" w:lineRule="auto"/>
        <w:ind w:firstLine="720"/>
        <w:contextualSpacing/>
        <w:jc w:val="both"/>
      </w:pPr>
      <w:r w:rsidRPr="00334427">
        <w:t>Σήμερα, λοιπόν, θα ήθελα</w:t>
      </w:r>
      <w:r w:rsidR="004A3D21">
        <w:t xml:space="preserve"> </w:t>
      </w:r>
      <w:r w:rsidRPr="00334427">
        <w:t>να εστιάσω στο εξής. Στο επίπεδο του στρατηγικού χωρικού σχεδιασμού, εκεί</w:t>
      </w:r>
      <w:r w:rsidR="004A3D21">
        <w:t>,</w:t>
      </w:r>
      <w:r w:rsidRPr="00334427">
        <w:t xml:space="preserve"> δηλαδή</w:t>
      </w:r>
      <w:r w:rsidR="004A3D21">
        <w:t>,</w:t>
      </w:r>
      <w:r w:rsidRPr="00334427">
        <w:t xml:space="preserve"> που ορίζονται οι κατευθύνσεις, μέχρι σήμερα υπάρχει σημαντική πρόοδος</w:t>
      </w:r>
      <w:r w:rsidR="004A3D21">
        <w:t>, χ</w:t>
      </w:r>
      <w:r w:rsidRPr="00334427">
        <w:t>ωρίς να λείπουν</w:t>
      </w:r>
      <w:r w:rsidR="004A3D21">
        <w:t>,</w:t>
      </w:r>
      <w:r w:rsidRPr="00334427">
        <w:t xml:space="preserve"> βέβαια</w:t>
      </w:r>
      <w:r w:rsidR="004A3D21">
        <w:t>,</w:t>
      </w:r>
      <w:r w:rsidRPr="00334427">
        <w:t xml:space="preserve"> και κάποιες καθυστερήσεις. Από την άλλη πλευρά, όμως, ο τοπικός χωρικός σχεδιασμός </w:t>
      </w:r>
      <w:r w:rsidR="004A3D21">
        <w:t>-</w:t>
      </w:r>
      <w:r w:rsidRPr="00334427">
        <w:t>και ειδικότερα ο κανονιστικός</w:t>
      </w:r>
      <w:r w:rsidR="004A3D21">
        <w:t>-</w:t>
      </w:r>
      <w:r w:rsidRPr="00334427">
        <w:t xml:space="preserve"> βρίσκεται σε σημαντική υστέρηση. Όλοι γνωρίζουμε και συζητάμε για το χαμηλό ποσοστό κάλυψης της επικράτειας από σχέδια</w:t>
      </w:r>
      <w:r w:rsidR="004A3D21">
        <w:t>, γ</w:t>
      </w:r>
      <w:r w:rsidRPr="00334427">
        <w:t>ια τα ανεπίκαιρα θεσμοθετημένα σχέδια και για τους υπερβολικούς χρόνους έγκρισης των μελετών. Είναι</w:t>
      </w:r>
      <w:r w:rsidR="004A3D21">
        <w:t>,</w:t>
      </w:r>
      <w:r w:rsidRPr="00334427">
        <w:t xml:space="preserve"> λοιπόν</w:t>
      </w:r>
      <w:r w:rsidR="004A3D21">
        <w:t>,</w:t>
      </w:r>
      <w:r w:rsidRPr="00334427">
        <w:t xml:space="preserve"> για </w:t>
      </w:r>
      <w:r w:rsidR="004A3D21">
        <w:t>ε</w:t>
      </w:r>
      <w:r w:rsidR="004A3D21" w:rsidRPr="00334427">
        <w:t>μάς</w:t>
      </w:r>
      <w:r w:rsidRPr="00334427">
        <w:t xml:space="preserve"> επιτακτικό να προχωρήσει η </w:t>
      </w:r>
      <w:r w:rsidR="004A3D21">
        <w:t>Δ</w:t>
      </w:r>
      <w:r w:rsidRPr="00334427">
        <w:t>ιοίκηση στην προκήρυξη των τοπικών πολεοδομικών σχεδίων</w:t>
      </w:r>
      <w:r w:rsidR="004A3D21">
        <w:t>,</w:t>
      </w:r>
      <w:r w:rsidRPr="00334427">
        <w:t xml:space="preserve"> σε συνδυασμό</w:t>
      </w:r>
      <w:r w:rsidR="004A3D21">
        <w:t>,</w:t>
      </w:r>
      <w:r w:rsidRPr="00334427">
        <w:t xml:space="preserve"> </w:t>
      </w:r>
      <w:r w:rsidR="004A3D21">
        <w:t>όμως,</w:t>
      </w:r>
      <w:r w:rsidRPr="00334427">
        <w:t xml:space="preserve"> με τα ρυμοτομικά σχέδια εφαρμογής. Θα πρέπει, δηλαδή, σταδιακά να υπάρξει ένα μείγμα που θα περιλαμβάνει</w:t>
      </w:r>
      <w:r w:rsidR="004A3D21">
        <w:t xml:space="preserve">, </w:t>
      </w:r>
      <w:r w:rsidRPr="00334427">
        <w:t>τόσο τα τοπικά πολεοδομικά</w:t>
      </w:r>
      <w:r w:rsidR="004A3D21">
        <w:t>,</w:t>
      </w:r>
      <w:r w:rsidRPr="00334427">
        <w:t xml:space="preserve"> όσο και τα ρυμοτομικά. </w:t>
      </w:r>
      <w:r w:rsidR="004A3D21">
        <w:t>Η,</w:t>
      </w:r>
      <w:r w:rsidRPr="00334427">
        <w:t xml:space="preserve"> κατ’ αρχήν</w:t>
      </w:r>
      <w:r w:rsidR="004A3D21">
        <w:t>,</w:t>
      </w:r>
      <w:r w:rsidRPr="00334427">
        <w:t xml:space="preserve"> εκπόνηση κάποιων εκατοντάδων τοπικών πολεοδομικών σχεδίων από μόνη της δεν είναι πανάκεια</w:t>
      </w:r>
      <w:r w:rsidR="004A3D21">
        <w:t>, ούτε</w:t>
      </w:r>
      <w:r w:rsidRPr="00334427">
        <w:t xml:space="preserve"> είναι η λύση όλων των προβλημάτων του σχεδιασμού. Θέλω να σας υπενθυμίσω</w:t>
      </w:r>
      <w:r w:rsidR="004A3D21">
        <w:t>,</w:t>
      </w:r>
      <w:r w:rsidRPr="00334427">
        <w:t xml:space="preserve"> ότι τις οικιστικές περιοχές τις </w:t>
      </w:r>
      <w:r w:rsidR="004A3D21">
        <w:t>«</w:t>
      </w:r>
      <w:r w:rsidRPr="00334427">
        <w:t>θωρακίζουν</w:t>
      </w:r>
      <w:r w:rsidR="004A3D21">
        <w:t>»,</w:t>
      </w:r>
      <w:r w:rsidRPr="00334427">
        <w:t xml:space="preserve"> κυρίως</w:t>
      </w:r>
      <w:r w:rsidR="004A3D21">
        <w:t>,</w:t>
      </w:r>
      <w:r w:rsidRPr="00334427">
        <w:t xml:space="preserve"> οι </w:t>
      </w:r>
      <w:proofErr w:type="spellStart"/>
      <w:r w:rsidRPr="00334427">
        <w:t>συνοδές</w:t>
      </w:r>
      <w:proofErr w:type="spellEnd"/>
      <w:r w:rsidRPr="00334427">
        <w:t xml:space="preserve"> μελέτες των ρυμοτομικών σχεδίων και όχι οι </w:t>
      </w:r>
      <w:proofErr w:type="spellStart"/>
      <w:r w:rsidRPr="00334427">
        <w:t>συνοδές</w:t>
      </w:r>
      <w:proofErr w:type="spellEnd"/>
      <w:r w:rsidRPr="00334427">
        <w:t xml:space="preserve"> μελέτες των τοπικών πολεοδομικών σχεδίων που είναι και γενικότερες. Το θέμα αυτό το έθεσε και ο κ. </w:t>
      </w:r>
      <w:proofErr w:type="spellStart"/>
      <w:r w:rsidRPr="00334427">
        <w:t>Βερνίκος</w:t>
      </w:r>
      <w:proofErr w:type="spellEnd"/>
      <w:r w:rsidR="004A3D21">
        <w:t xml:space="preserve"> και </w:t>
      </w:r>
      <w:r w:rsidRPr="00334427">
        <w:t xml:space="preserve">θα συμφωνήσω μαζί του. </w:t>
      </w:r>
    </w:p>
    <w:p w14:paraId="7D33E5BA" w14:textId="3386A9F5" w:rsidR="00117932" w:rsidRPr="00334427" w:rsidRDefault="00117932" w:rsidP="00334427">
      <w:pPr>
        <w:spacing w:line="276" w:lineRule="auto"/>
        <w:ind w:firstLine="720"/>
        <w:contextualSpacing/>
        <w:jc w:val="both"/>
      </w:pPr>
      <w:r w:rsidRPr="00334427">
        <w:t>Επιπλέον, το σχέδιο νόμου εισάγει την υποχρέωση</w:t>
      </w:r>
      <w:r w:rsidR="007E4461">
        <w:t xml:space="preserve"> </w:t>
      </w:r>
      <w:r w:rsidRPr="00334427">
        <w:t xml:space="preserve">παρακολούθησης και αξιολόγησης των τοπικών πολεοδομικών σχεδίων. Αυτή η υποχρέωση, κατά τη γνώμη μας, θα πρέπει να συνοδεύεται από </w:t>
      </w:r>
      <w:r w:rsidR="007E4461">
        <w:t>«</w:t>
      </w:r>
      <w:r w:rsidRPr="00334427">
        <w:t>εργαλεία</w:t>
      </w:r>
      <w:r w:rsidR="007E4461">
        <w:t>»</w:t>
      </w:r>
      <w:r w:rsidRPr="00334427">
        <w:t xml:space="preserve"> εφαρμογής. Αυτό σημαίνει κυρώσεις, κίνητρα, αντικίνητρα και εναλλακτικές. </w:t>
      </w:r>
      <w:r w:rsidR="007E4461">
        <w:t>Ο</w:t>
      </w:r>
      <w:r w:rsidRPr="00334427">
        <w:t xml:space="preserve"> σχεδιασμός για να πετύχει τους στόχους που έχουν τεθεί και να αξιολογηθεί, πρέπει</w:t>
      </w:r>
      <w:r w:rsidR="007E4461">
        <w:t>,</w:t>
      </w:r>
      <w:r w:rsidRPr="00334427">
        <w:t xml:space="preserve"> πρώτα απ’ όλα</w:t>
      </w:r>
      <w:r w:rsidR="007E4461">
        <w:t>,</w:t>
      </w:r>
      <w:r w:rsidRPr="00334427">
        <w:t xml:space="preserve"> να εφαρμοστεί και να εφαρμοστεί εγκαίρως, ώστε να μην καταστεί ανεπίκαιρος. Το επιστημονικό τεχνικό και τεχνικό δυναμικό που ειδικεύεται στο</w:t>
      </w:r>
      <w:r w:rsidR="00704C58">
        <w:t>ν</w:t>
      </w:r>
      <w:r w:rsidRPr="00334427">
        <w:t xml:space="preserve"> σχεδιασμό του χώρου και μπορεί να αντιμετωπίσει τις χωρικές προκλήσεις, υπάρχει. Είναι, όμως, απολύτως αναγκαία</w:t>
      </w:r>
      <w:r w:rsidR="00704C58">
        <w:t xml:space="preserve"> </w:t>
      </w:r>
      <w:r w:rsidRPr="00334427">
        <w:t xml:space="preserve">και η στελέχωση της </w:t>
      </w:r>
      <w:r w:rsidR="00704C58">
        <w:t>Δ</w:t>
      </w:r>
      <w:r w:rsidRPr="00334427">
        <w:t>ιοίκησης σε όλα τα επίπεδα με εξειδικευμένο προσωπικό. Το θεωρούμε κρίσιμο.</w:t>
      </w:r>
    </w:p>
    <w:p w14:paraId="4B011C9C" w14:textId="283D15A2" w:rsidR="00117932" w:rsidRDefault="00117932" w:rsidP="00334427">
      <w:pPr>
        <w:spacing w:line="276" w:lineRule="auto"/>
        <w:ind w:firstLine="720"/>
        <w:contextualSpacing/>
        <w:jc w:val="both"/>
        <w:rPr>
          <w:rFonts w:cstheme="minorHAnsi"/>
        </w:rPr>
      </w:pPr>
      <w:r w:rsidRPr="00334427">
        <w:t xml:space="preserve"> </w:t>
      </w:r>
      <w:r w:rsidR="00704C58">
        <w:t xml:space="preserve">Σε ότι αφορά </w:t>
      </w:r>
      <w:r w:rsidRPr="00334427">
        <w:t xml:space="preserve">κάποια βασικά σημεία του σχεδίου νόμου. Πρώτον, εκτιμούμε ότι θα </w:t>
      </w:r>
      <w:r w:rsidR="00704C58">
        <w:t>«</w:t>
      </w:r>
      <w:r w:rsidRPr="00334427">
        <w:t>εμπλουτίζεται</w:t>
      </w:r>
      <w:r w:rsidR="00704C58">
        <w:t>»</w:t>
      </w:r>
      <w:r w:rsidRPr="00334427">
        <w:t xml:space="preserve"> το αντικείμενο των τοπικών πολεοδομικών σχεδίων με ζητήματα</w:t>
      </w:r>
      <w:r w:rsidR="00432E3D">
        <w:t>,</w:t>
      </w:r>
      <w:r w:rsidRPr="00334427">
        <w:t xml:space="preserve"> όπως είναι η κλιματική αλλαγή και η διαχείριση των καταστροφών. Οι προδιαγραφές, όμως, εκπόνησης των τοπικών και των ειδικών</w:t>
      </w:r>
      <w:r w:rsidR="00432E3D">
        <w:t xml:space="preserve"> σχεδίων,</w:t>
      </w:r>
      <w:r w:rsidRPr="00334427">
        <w:t xml:space="preserve"> θεωρούμε</w:t>
      </w:r>
      <w:r w:rsidR="00432E3D">
        <w:t>,</w:t>
      </w:r>
      <w:r w:rsidRPr="00334427">
        <w:t xml:space="preserve"> ότι θα πρέπει να </w:t>
      </w:r>
      <w:r w:rsidR="00432E3D">
        <w:t>«</w:t>
      </w:r>
      <w:r w:rsidRPr="00334427">
        <w:t>εμπλουτιστούν</w:t>
      </w:r>
      <w:r w:rsidR="00432E3D">
        <w:t>»</w:t>
      </w:r>
      <w:r w:rsidRPr="00334427">
        <w:t xml:space="preserve"> με προβλέψεις για την </w:t>
      </w:r>
      <w:r w:rsidR="00432E3D">
        <w:t>«</w:t>
      </w:r>
      <w:r w:rsidRPr="00334427">
        <w:t>ανθεκτικότητα</w:t>
      </w:r>
      <w:r w:rsidR="00432E3D">
        <w:t>»</w:t>
      </w:r>
      <w:r w:rsidRPr="00334427">
        <w:t xml:space="preserve"> των πόλεων.</w:t>
      </w:r>
      <w:r w:rsidRPr="00334427">
        <w:rPr>
          <w:rFonts w:cstheme="minorHAnsi"/>
        </w:rPr>
        <w:tab/>
      </w:r>
    </w:p>
    <w:p w14:paraId="505FB415" w14:textId="52EDBA81" w:rsidR="00432E3D" w:rsidRPr="00334427" w:rsidRDefault="00432E3D" w:rsidP="00432E3D">
      <w:pPr>
        <w:spacing w:line="276" w:lineRule="auto"/>
        <w:ind w:firstLine="720"/>
        <w:contextualSpacing/>
        <w:jc w:val="both"/>
        <w:rPr>
          <w:rFonts w:cs="Arial"/>
        </w:rPr>
      </w:pPr>
      <w:r w:rsidRPr="00334427">
        <w:rPr>
          <w:rFonts w:cs="Arial"/>
        </w:rPr>
        <w:t>Για τα τοπικά πολεοδομικά, επίσης, θα πρέπει να αναφέρεται</w:t>
      </w:r>
      <w:r>
        <w:rPr>
          <w:rFonts w:cs="Arial"/>
        </w:rPr>
        <w:t xml:space="preserve">, </w:t>
      </w:r>
      <w:r w:rsidRPr="00334427">
        <w:rPr>
          <w:rFonts w:cs="Arial"/>
        </w:rPr>
        <w:t>είτε στο σχέδιο νόμου</w:t>
      </w:r>
      <w:r>
        <w:rPr>
          <w:rFonts w:cs="Arial"/>
        </w:rPr>
        <w:t>,</w:t>
      </w:r>
      <w:r w:rsidRPr="00334427">
        <w:rPr>
          <w:rFonts w:cs="Arial"/>
        </w:rPr>
        <w:t xml:space="preserve"> είτε σε κάποιες οδηγίες που θα εκδοθούν αργότερα, ποια είναι η αρμόδια Διεύθυνση της Περιφέρειας που θα παρακολουθεί και θα αξιολογεί το πώς εφαρμόζονται. </w:t>
      </w:r>
    </w:p>
    <w:p w14:paraId="5826216B" w14:textId="77777777" w:rsidR="000B76E6" w:rsidRPr="00334427" w:rsidRDefault="000B76E6" w:rsidP="000B76E6">
      <w:pPr>
        <w:spacing w:line="276" w:lineRule="auto"/>
        <w:ind w:firstLine="720"/>
        <w:contextualSpacing/>
        <w:jc w:val="both"/>
        <w:rPr>
          <w:rFonts w:cs="Arial"/>
        </w:rPr>
      </w:pPr>
      <w:r>
        <w:rPr>
          <w:rFonts w:cs="Arial"/>
        </w:rPr>
        <w:t xml:space="preserve">Αναφορικά με </w:t>
      </w:r>
      <w:r w:rsidRPr="00334427">
        <w:rPr>
          <w:rFonts w:cs="Arial"/>
        </w:rPr>
        <w:t>τα ειδικά πολεοδομικά σχέδια</w:t>
      </w:r>
      <w:r>
        <w:rPr>
          <w:rFonts w:cs="Arial"/>
        </w:rPr>
        <w:t xml:space="preserve">, </w:t>
      </w:r>
      <w:r w:rsidRPr="00334427">
        <w:rPr>
          <w:rFonts w:cs="Arial"/>
        </w:rPr>
        <w:t>είναι γνωστό</w:t>
      </w:r>
      <w:r>
        <w:rPr>
          <w:rFonts w:cs="Arial"/>
        </w:rPr>
        <w:t>,</w:t>
      </w:r>
      <w:r w:rsidRPr="00334427">
        <w:rPr>
          <w:rFonts w:cs="Arial"/>
        </w:rPr>
        <w:t xml:space="preserve"> ότι θεσπίστηκαν για να επισπευσ</w:t>
      </w:r>
      <w:r>
        <w:rPr>
          <w:rFonts w:cs="Arial"/>
        </w:rPr>
        <w:t>τ</w:t>
      </w:r>
      <w:r w:rsidRPr="00334427">
        <w:rPr>
          <w:rFonts w:cs="Arial"/>
        </w:rPr>
        <w:t>εί ο πολεοδομικός σχεδιασμός. Με την ολοκλήρωση, όμως, των τοπικών πολεοδομικών σχεδίων σε όλη τη χώρα</w:t>
      </w:r>
      <w:r>
        <w:rPr>
          <w:rFonts w:cs="Arial"/>
        </w:rPr>
        <w:t>,</w:t>
      </w:r>
      <w:r w:rsidRPr="00334427">
        <w:rPr>
          <w:rFonts w:cs="Arial"/>
        </w:rPr>
        <w:t xml:space="preserve"> πιστεύουμε ότι θα πρέπει να επανεξετάσουμε το εύρος της εκπόνησης των ειδικών πολεοδομικών σχεδίων</w:t>
      </w:r>
      <w:r>
        <w:rPr>
          <w:rFonts w:cs="Arial"/>
        </w:rPr>
        <w:t>.</w:t>
      </w:r>
      <w:r w:rsidRPr="00334427">
        <w:rPr>
          <w:rFonts w:cs="Arial"/>
        </w:rPr>
        <w:t xml:space="preserve"> </w:t>
      </w:r>
      <w:r>
        <w:rPr>
          <w:rFonts w:cs="Arial"/>
        </w:rPr>
        <w:t>Δ</w:t>
      </w:r>
      <w:r w:rsidRPr="00334427">
        <w:rPr>
          <w:rFonts w:cs="Arial"/>
        </w:rPr>
        <w:t>ηλαδή, εφόσον θα έχουμε τοπικά πολεοδομικά σχέδια σε όλη την επικράτεια, μελλοντικά</w:t>
      </w:r>
      <w:r>
        <w:rPr>
          <w:rFonts w:cs="Arial"/>
        </w:rPr>
        <w:t>,</w:t>
      </w:r>
      <w:r w:rsidRPr="00334427">
        <w:rPr>
          <w:rFonts w:cs="Arial"/>
        </w:rPr>
        <w:t xml:space="preserve"> λογικά</w:t>
      </w:r>
      <w:r>
        <w:rPr>
          <w:rFonts w:cs="Arial"/>
        </w:rPr>
        <w:t>,</w:t>
      </w:r>
      <w:r w:rsidRPr="00334427">
        <w:rPr>
          <w:rFonts w:cs="Arial"/>
        </w:rPr>
        <w:t xml:space="preserve"> θα εκλείψει η ανάγκη για ειδικά πολεοδομικά, παρά μόνο εάν υπάρχουν κάποιοι πολύ συγκεκριμένοι λόγοι, όπως είναι φυσικές καταστροφές, αλλά ακόμ</w:t>
      </w:r>
      <w:r>
        <w:rPr>
          <w:rFonts w:cs="Arial"/>
        </w:rPr>
        <w:t>η</w:t>
      </w:r>
      <w:r w:rsidRPr="00334427">
        <w:rPr>
          <w:rFonts w:cs="Arial"/>
        </w:rPr>
        <w:t xml:space="preserve"> και μ</w:t>
      </w:r>
      <w:r>
        <w:rPr>
          <w:rFonts w:cs="Arial"/>
        </w:rPr>
        <w:t>ία,</w:t>
      </w:r>
      <w:r w:rsidRPr="00334427">
        <w:rPr>
          <w:rFonts w:cs="Arial"/>
        </w:rPr>
        <w:t xml:space="preserve"> πολύ μεγάλης σημασίας</w:t>
      </w:r>
      <w:r>
        <w:rPr>
          <w:rFonts w:cs="Arial"/>
        </w:rPr>
        <w:t>,</w:t>
      </w:r>
      <w:r w:rsidRPr="00334427">
        <w:rPr>
          <w:rFonts w:cs="Arial"/>
        </w:rPr>
        <w:t xml:space="preserve"> επένδυση.</w:t>
      </w:r>
    </w:p>
    <w:p w14:paraId="404731AC" w14:textId="7ABF4CC8" w:rsidR="00117932" w:rsidRPr="00334427" w:rsidRDefault="00117932" w:rsidP="00334427">
      <w:pPr>
        <w:spacing w:line="276" w:lineRule="auto"/>
        <w:ind w:firstLine="720"/>
        <w:contextualSpacing/>
        <w:jc w:val="both"/>
        <w:rPr>
          <w:rFonts w:cs="Arial"/>
        </w:rPr>
      </w:pPr>
      <w:r w:rsidRPr="00334427">
        <w:rPr>
          <w:rFonts w:cs="Arial"/>
        </w:rPr>
        <w:t xml:space="preserve">Να προχωρήσω σε ένα τρίτο θέμα, που είναι η επιχειρησιακή </w:t>
      </w:r>
      <w:r w:rsidR="004B54CE">
        <w:rPr>
          <w:rFonts w:cs="Arial"/>
        </w:rPr>
        <w:t>«</w:t>
      </w:r>
      <w:r w:rsidRPr="00334427">
        <w:rPr>
          <w:rFonts w:cs="Arial"/>
        </w:rPr>
        <w:t>ενδυνάμωση</w:t>
      </w:r>
      <w:r w:rsidR="004B54CE">
        <w:rPr>
          <w:rFonts w:cs="Arial"/>
        </w:rPr>
        <w:t>»</w:t>
      </w:r>
      <w:r w:rsidRPr="00334427">
        <w:rPr>
          <w:rFonts w:cs="Arial"/>
        </w:rPr>
        <w:t xml:space="preserve"> της κεντρικής διοίκησης</w:t>
      </w:r>
      <w:r w:rsidR="004B54CE">
        <w:rPr>
          <w:rFonts w:cs="Arial"/>
        </w:rPr>
        <w:t>. Θ</w:t>
      </w:r>
      <w:r w:rsidRPr="00334427">
        <w:rPr>
          <w:rFonts w:cs="Arial"/>
        </w:rPr>
        <w:t>εωρούμε ότι είναι</w:t>
      </w:r>
      <w:r w:rsidR="004B54CE">
        <w:rPr>
          <w:rFonts w:cs="Arial"/>
        </w:rPr>
        <w:t>,</w:t>
      </w:r>
      <w:r w:rsidRPr="00334427">
        <w:rPr>
          <w:rFonts w:cs="Arial"/>
        </w:rPr>
        <w:t xml:space="preserve"> πραγματικά</w:t>
      </w:r>
      <w:r w:rsidR="004B54CE">
        <w:rPr>
          <w:rFonts w:cs="Arial"/>
        </w:rPr>
        <w:t>,</w:t>
      </w:r>
      <w:r w:rsidRPr="00334427">
        <w:rPr>
          <w:rFonts w:cs="Arial"/>
        </w:rPr>
        <w:t xml:space="preserve"> αναγκαία. Ήταν μία από τις προτάσεις μας και υλοποιείται μέσα από τον καινούργιο ρόλο του Συντονιστή και της Τεχνικής Γραμματείας. </w:t>
      </w:r>
      <w:r w:rsidR="004B54CE">
        <w:rPr>
          <w:rFonts w:cs="Arial"/>
        </w:rPr>
        <w:t>Ό</w:t>
      </w:r>
      <w:r w:rsidRPr="00334427">
        <w:rPr>
          <w:rFonts w:cs="Arial"/>
        </w:rPr>
        <w:t>μως,</w:t>
      </w:r>
      <w:r w:rsidR="004B54CE">
        <w:rPr>
          <w:rFonts w:cs="Arial"/>
        </w:rPr>
        <w:t xml:space="preserve"> επειδή</w:t>
      </w:r>
      <w:r w:rsidRPr="00334427">
        <w:rPr>
          <w:rFonts w:cs="Arial"/>
        </w:rPr>
        <w:t xml:space="preserve"> θεωρούμε</w:t>
      </w:r>
      <w:r w:rsidR="004B54CE">
        <w:rPr>
          <w:rFonts w:cs="Arial"/>
        </w:rPr>
        <w:t>,</w:t>
      </w:r>
      <w:r w:rsidRPr="00334427">
        <w:rPr>
          <w:rFonts w:cs="Arial"/>
        </w:rPr>
        <w:t xml:space="preserve"> ότι το έργο που θα παραχθεί και η γνώση που θα συγκεντρωθεί θα είναι πολύ σημαντική, θα πρέπει να βρεθεί ένας τρόπος</w:t>
      </w:r>
      <w:r w:rsidR="00B42E7B">
        <w:rPr>
          <w:rFonts w:cs="Arial"/>
        </w:rPr>
        <w:t>, ώστε</w:t>
      </w:r>
      <w:r w:rsidRPr="00334427">
        <w:rPr>
          <w:rFonts w:cs="Arial"/>
        </w:rPr>
        <w:t xml:space="preserve"> αυτός ο μηχανισμός κεντρικής διαχείρισης να συνεχίζει να υποστηρίζει</w:t>
      </w:r>
      <w:r w:rsidR="00B42E7B">
        <w:rPr>
          <w:rFonts w:cs="Arial"/>
        </w:rPr>
        <w:t>,</w:t>
      </w:r>
      <w:r w:rsidRPr="00334427">
        <w:rPr>
          <w:rFonts w:cs="Arial"/>
        </w:rPr>
        <w:t xml:space="preserve"> σε βάθος χρόνου</w:t>
      </w:r>
      <w:r w:rsidR="00B42E7B">
        <w:rPr>
          <w:rFonts w:cs="Arial"/>
        </w:rPr>
        <w:t>,</w:t>
      </w:r>
      <w:r w:rsidRPr="00334427">
        <w:rPr>
          <w:rFonts w:cs="Arial"/>
        </w:rPr>
        <w:t xml:space="preserve"> τη </w:t>
      </w:r>
      <w:r w:rsidR="00B42E7B">
        <w:rPr>
          <w:rFonts w:cs="Arial"/>
        </w:rPr>
        <w:t>Δ</w:t>
      </w:r>
      <w:r w:rsidRPr="00334427">
        <w:rPr>
          <w:rFonts w:cs="Arial"/>
        </w:rPr>
        <w:t xml:space="preserve">ημόσια </w:t>
      </w:r>
      <w:r w:rsidR="00B42E7B">
        <w:rPr>
          <w:rFonts w:cs="Arial"/>
        </w:rPr>
        <w:t>Δ</w:t>
      </w:r>
      <w:r w:rsidRPr="00334427">
        <w:rPr>
          <w:rFonts w:cs="Arial"/>
        </w:rPr>
        <w:t>ιοίκηση. Έτσι θα μπορεί να διαχέεται η γνώση με συγκροτημένο τρόπο προς όλα τα εμπλεκόμενα μέρη.</w:t>
      </w:r>
    </w:p>
    <w:p w14:paraId="49E57B78" w14:textId="276F5E00" w:rsidR="00117932" w:rsidRPr="00334427" w:rsidRDefault="00B42E7B" w:rsidP="00392693">
      <w:pPr>
        <w:spacing w:line="276" w:lineRule="auto"/>
        <w:ind w:firstLine="720"/>
        <w:contextualSpacing/>
        <w:jc w:val="both"/>
        <w:rPr>
          <w:rFonts w:cs="Arial"/>
        </w:rPr>
      </w:pPr>
      <w:r>
        <w:rPr>
          <w:rFonts w:cs="Arial"/>
        </w:rPr>
        <w:t>Σε ότι αφορά σ</w:t>
      </w:r>
      <w:r w:rsidR="00117932" w:rsidRPr="00334427">
        <w:rPr>
          <w:rFonts w:cs="Arial"/>
        </w:rPr>
        <w:t>το θέμα της εκτός σχεδίου</w:t>
      </w:r>
      <w:r>
        <w:rPr>
          <w:rFonts w:cs="Arial"/>
        </w:rPr>
        <w:t xml:space="preserve"> δόμησης</w:t>
      </w:r>
      <w:r w:rsidR="00117932" w:rsidRPr="00334427">
        <w:rPr>
          <w:rFonts w:cs="Arial"/>
        </w:rPr>
        <w:t xml:space="preserve">. Θεωρούμε ότι η κατάργηση των παρεκκλίσεων είναι σωστή. Δεν μπορεί να επαφίεται στον εκάστοτε μελετητή των </w:t>
      </w:r>
      <w:r w:rsidR="00392693">
        <w:rPr>
          <w:rFonts w:cs="Arial"/>
        </w:rPr>
        <w:t>Δ</w:t>
      </w:r>
      <w:r w:rsidR="00117932" w:rsidRPr="00334427">
        <w:rPr>
          <w:rFonts w:cs="Arial"/>
        </w:rPr>
        <w:t>ήμων. Πρέπει, βεβαίως, να δίνεται ένας εύλογος χρόνος για τη μετάβαση, ώστε να μη</w:t>
      </w:r>
      <w:r w:rsidR="00392693">
        <w:rPr>
          <w:rFonts w:cs="Arial"/>
        </w:rPr>
        <w:t>ν</w:t>
      </w:r>
      <w:r w:rsidR="00117932" w:rsidRPr="00334427">
        <w:rPr>
          <w:rFonts w:cs="Arial"/>
        </w:rPr>
        <w:t xml:space="preserve"> δημιουργηθεί σοβαρή αναστάτωση στην κοινωνική και την οικονομική ζωή της χώρας. Στο σημείο αυτό, θα θέλαμε να πούμε</w:t>
      </w:r>
      <w:r w:rsidR="00392693">
        <w:rPr>
          <w:rFonts w:cs="Arial"/>
        </w:rPr>
        <w:t>,</w:t>
      </w:r>
      <w:r w:rsidR="00117932" w:rsidRPr="00334427">
        <w:rPr>
          <w:rFonts w:cs="Arial"/>
        </w:rPr>
        <w:t xml:space="preserve"> ότι ειδικά για τα γήπεδα που βρίσκονται εντός 500 μ</w:t>
      </w:r>
      <w:r w:rsidR="00392693">
        <w:rPr>
          <w:rFonts w:cs="Arial"/>
        </w:rPr>
        <w:t>έτρων</w:t>
      </w:r>
      <w:r w:rsidR="00117932" w:rsidRPr="00334427">
        <w:rPr>
          <w:rFonts w:cs="Arial"/>
        </w:rPr>
        <w:t xml:space="preserve"> από τη ζώνη των οικισμών, το ζήτημα</w:t>
      </w:r>
      <w:r w:rsidR="00392693">
        <w:rPr>
          <w:rFonts w:cs="Arial"/>
        </w:rPr>
        <w:t>,</w:t>
      </w:r>
      <w:r w:rsidR="00117932" w:rsidRPr="00334427">
        <w:rPr>
          <w:rFonts w:cs="Arial"/>
        </w:rPr>
        <w:t xml:space="preserve"> ίσως</w:t>
      </w:r>
      <w:r w:rsidR="00392693">
        <w:rPr>
          <w:rFonts w:cs="Arial"/>
        </w:rPr>
        <w:t>,</w:t>
      </w:r>
      <w:r w:rsidR="00117932" w:rsidRPr="00334427">
        <w:rPr>
          <w:rFonts w:cs="Arial"/>
        </w:rPr>
        <w:t xml:space="preserve"> θα πρέπει να επανεξεταστεί</w:t>
      </w:r>
      <w:r w:rsidR="00392693">
        <w:rPr>
          <w:rFonts w:cs="Arial"/>
        </w:rPr>
        <w:t>. Ε</w:t>
      </w:r>
      <w:r w:rsidR="00117932" w:rsidRPr="00334427">
        <w:rPr>
          <w:rFonts w:cs="Arial"/>
        </w:rPr>
        <w:t>νδεχομένως</w:t>
      </w:r>
      <w:r w:rsidR="00392693">
        <w:rPr>
          <w:rFonts w:cs="Arial"/>
        </w:rPr>
        <w:t>,</w:t>
      </w:r>
      <w:r w:rsidR="00117932" w:rsidRPr="00334427">
        <w:rPr>
          <w:rFonts w:cs="Arial"/>
        </w:rPr>
        <w:t xml:space="preserve"> δηλαδή</w:t>
      </w:r>
      <w:r w:rsidR="00392693">
        <w:rPr>
          <w:rFonts w:cs="Arial"/>
        </w:rPr>
        <w:t>,</w:t>
      </w:r>
      <w:r w:rsidR="00117932" w:rsidRPr="00334427">
        <w:rPr>
          <w:rFonts w:cs="Arial"/>
        </w:rPr>
        <w:t xml:space="preserve"> να πρέπει να διατηρηθεί η κατάσταση</w:t>
      </w:r>
      <w:r w:rsidR="00392693">
        <w:rPr>
          <w:rFonts w:cs="Arial"/>
        </w:rPr>
        <w:t>,</w:t>
      </w:r>
      <w:r w:rsidR="00117932" w:rsidRPr="00334427">
        <w:rPr>
          <w:rFonts w:cs="Arial"/>
        </w:rPr>
        <w:t xml:space="preserve"> όπως είναι σήμερα. Οι περιοχές αυτές αποτελούν, επί της ουσίας, μία συνέχεια των οικισμών και μπορούμε να πούμε</w:t>
      </w:r>
      <w:r w:rsidR="00392693">
        <w:rPr>
          <w:rFonts w:cs="Arial"/>
        </w:rPr>
        <w:t>,</w:t>
      </w:r>
      <w:r w:rsidR="00117932" w:rsidRPr="00334427">
        <w:rPr>
          <w:rFonts w:cs="Arial"/>
        </w:rPr>
        <w:t xml:space="preserve"> ότι λειτουργούν και ως μία </w:t>
      </w:r>
      <w:r w:rsidR="00392693">
        <w:rPr>
          <w:rFonts w:cs="Arial"/>
        </w:rPr>
        <w:t>«</w:t>
      </w:r>
      <w:r w:rsidR="00117932" w:rsidRPr="00334427">
        <w:rPr>
          <w:rFonts w:cs="Arial"/>
        </w:rPr>
        <w:t>βαλβίδα</w:t>
      </w:r>
      <w:r w:rsidR="00392693">
        <w:rPr>
          <w:rFonts w:cs="Arial"/>
        </w:rPr>
        <w:t>»</w:t>
      </w:r>
      <w:r w:rsidR="00117932" w:rsidRPr="00334427">
        <w:rPr>
          <w:rFonts w:cs="Arial"/>
        </w:rPr>
        <w:t xml:space="preserve"> οικιστικής εκτόνωσης. Ειδικά, λοιπόν, αυτό το θέμα θα μπορούσε</w:t>
      </w:r>
      <w:r w:rsidR="00392693">
        <w:rPr>
          <w:rFonts w:cs="Arial"/>
        </w:rPr>
        <w:t>,</w:t>
      </w:r>
      <w:r w:rsidR="00117932" w:rsidRPr="00334427">
        <w:rPr>
          <w:rFonts w:cs="Arial"/>
        </w:rPr>
        <w:t xml:space="preserve"> ίσως</w:t>
      </w:r>
      <w:r w:rsidR="00392693">
        <w:rPr>
          <w:rFonts w:cs="Arial"/>
        </w:rPr>
        <w:t>,</w:t>
      </w:r>
      <w:r w:rsidR="00117932" w:rsidRPr="00334427">
        <w:rPr>
          <w:rFonts w:cs="Arial"/>
        </w:rPr>
        <w:t xml:space="preserve"> να αντιμετωπιστεί από τα τοπικά πολεοδομικά</w:t>
      </w:r>
      <w:r w:rsidR="00392693">
        <w:rPr>
          <w:rFonts w:cs="Arial"/>
        </w:rPr>
        <w:t xml:space="preserve"> σχέδια</w:t>
      </w:r>
      <w:r w:rsidR="00117932" w:rsidRPr="00334427">
        <w:rPr>
          <w:rFonts w:cs="Arial"/>
        </w:rPr>
        <w:t>.</w:t>
      </w:r>
    </w:p>
    <w:p w14:paraId="03BE9898" w14:textId="375809EF" w:rsidR="00117932" w:rsidRPr="00334427" w:rsidRDefault="00117932" w:rsidP="00334427">
      <w:pPr>
        <w:spacing w:line="276" w:lineRule="auto"/>
        <w:ind w:firstLine="720"/>
        <w:contextualSpacing/>
        <w:jc w:val="both"/>
        <w:rPr>
          <w:rFonts w:cs="Arial"/>
        </w:rPr>
      </w:pPr>
      <w:r w:rsidRPr="00334427">
        <w:rPr>
          <w:rFonts w:cs="Arial"/>
        </w:rPr>
        <w:t>Έρχομαι σε δύο</w:t>
      </w:r>
      <w:r w:rsidR="00392693">
        <w:rPr>
          <w:rFonts w:cs="Arial"/>
        </w:rPr>
        <w:t>,</w:t>
      </w:r>
      <w:r w:rsidRPr="00334427">
        <w:rPr>
          <w:rFonts w:cs="Arial"/>
        </w:rPr>
        <w:t xml:space="preserve"> ακόμ</w:t>
      </w:r>
      <w:r w:rsidR="00392693">
        <w:rPr>
          <w:rFonts w:cs="Arial"/>
        </w:rPr>
        <w:t>η,</w:t>
      </w:r>
      <w:r w:rsidRPr="00334427">
        <w:rPr>
          <w:rFonts w:cs="Arial"/>
        </w:rPr>
        <w:t xml:space="preserve"> σημαντικά σημεία. Καταρχήν</w:t>
      </w:r>
      <w:r w:rsidR="00392693">
        <w:rPr>
          <w:rFonts w:cs="Arial"/>
        </w:rPr>
        <w:t>,</w:t>
      </w:r>
      <w:r w:rsidRPr="00334427">
        <w:rPr>
          <w:rFonts w:cs="Arial"/>
        </w:rPr>
        <w:t xml:space="preserve"> χαιρετίζουμε την πρόβλεψη για την αντιστοίχιση των χρήσεων γης με τους ΚΑΔ, δηλαδή</w:t>
      </w:r>
      <w:r w:rsidR="00392693">
        <w:rPr>
          <w:rFonts w:cs="Arial"/>
        </w:rPr>
        <w:t>,</w:t>
      </w:r>
      <w:r w:rsidRPr="00334427">
        <w:rPr>
          <w:rFonts w:cs="Arial"/>
        </w:rPr>
        <w:t xml:space="preserve"> με τους Κωδικούς Αριθμούς Δραστηριότητας. Θεωρούμε ότι είναι ουσιώδης, γιατί θα διασαφηνίσει</w:t>
      </w:r>
      <w:r w:rsidR="00B32C58">
        <w:rPr>
          <w:rFonts w:cs="Arial"/>
        </w:rPr>
        <w:t xml:space="preserve"> </w:t>
      </w:r>
      <w:r w:rsidRPr="00334427">
        <w:rPr>
          <w:rFonts w:cs="Arial"/>
        </w:rPr>
        <w:t>ποιες επιχειρηματικές δραστηριότητες θα επιτρέπονται σε συγκεκριμένες περιοχές και</w:t>
      </w:r>
      <w:r w:rsidR="00B32C58">
        <w:rPr>
          <w:rFonts w:cs="Arial"/>
        </w:rPr>
        <w:t xml:space="preserve"> </w:t>
      </w:r>
      <w:r w:rsidRPr="00334427">
        <w:rPr>
          <w:rFonts w:cs="Arial"/>
        </w:rPr>
        <w:t xml:space="preserve">θα λύσει χρόνιες </w:t>
      </w:r>
      <w:r w:rsidR="00B32C58">
        <w:rPr>
          <w:rFonts w:cs="Arial"/>
        </w:rPr>
        <w:t>«</w:t>
      </w:r>
      <w:r w:rsidRPr="00334427">
        <w:rPr>
          <w:rFonts w:cs="Arial"/>
        </w:rPr>
        <w:t>αγκυλώσεις</w:t>
      </w:r>
      <w:r w:rsidR="00B32C58">
        <w:rPr>
          <w:rFonts w:cs="Arial"/>
        </w:rPr>
        <w:t>»</w:t>
      </w:r>
      <w:r w:rsidRPr="00334427">
        <w:rPr>
          <w:rFonts w:cs="Arial"/>
        </w:rPr>
        <w:t xml:space="preserve"> στην περιβαλλοντική </w:t>
      </w:r>
      <w:proofErr w:type="spellStart"/>
      <w:r w:rsidRPr="00334427">
        <w:rPr>
          <w:rFonts w:cs="Arial"/>
        </w:rPr>
        <w:t>αδειοδότηση</w:t>
      </w:r>
      <w:proofErr w:type="spellEnd"/>
      <w:r w:rsidRPr="00334427">
        <w:rPr>
          <w:rFonts w:cs="Arial"/>
        </w:rPr>
        <w:t>. Είναι και μ</w:t>
      </w:r>
      <w:r w:rsidR="00B32C58">
        <w:rPr>
          <w:rFonts w:cs="Arial"/>
        </w:rPr>
        <w:t>ία</w:t>
      </w:r>
      <w:r w:rsidRPr="00334427">
        <w:rPr>
          <w:rFonts w:cs="Arial"/>
        </w:rPr>
        <w:t xml:space="preserve"> πρόταση</w:t>
      </w:r>
      <w:r w:rsidR="00B32C58">
        <w:rPr>
          <w:rFonts w:cs="Arial"/>
        </w:rPr>
        <w:t xml:space="preserve"> που</w:t>
      </w:r>
      <w:r w:rsidRPr="00334427">
        <w:rPr>
          <w:rFonts w:cs="Arial"/>
        </w:rPr>
        <w:t xml:space="preserve"> είχαμε καταθέσει</w:t>
      </w:r>
      <w:r w:rsidR="00B32C58">
        <w:rPr>
          <w:rFonts w:cs="Arial"/>
        </w:rPr>
        <w:t>,</w:t>
      </w:r>
      <w:r w:rsidRPr="00334427">
        <w:rPr>
          <w:rFonts w:cs="Arial"/>
        </w:rPr>
        <w:t xml:space="preserve"> στο παρελθόν</w:t>
      </w:r>
      <w:r w:rsidR="00B32C58">
        <w:rPr>
          <w:rFonts w:cs="Arial"/>
        </w:rPr>
        <w:t>,</w:t>
      </w:r>
      <w:r w:rsidRPr="00334427">
        <w:rPr>
          <w:rFonts w:cs="Arial"/>
        </w:rPr>
        <w:t xml:space="preserve"> πολλές φορές</w:t>
      </w:r>
      <w:r w:rsidR="00B32C58">
        <w:rPr>
          <w:rFonts w:cs="Arial"/>
        </w:rPr>
        <w:t>,</w:t>
      </w:r>
      <w:r w:rsidRPr="00334427">
        <w:rPr>
          <w:rFonts w:cs="Arial"/>
        </w:rPr>
        <w:t xml:space="preserve"> με διάφορες ευκαιρίες. Προτείνουμε, λοιπόν, να προβλεφθεί με απόφαση του Υπουργού, οι χρήσεις γης της εθνικής ονοματολογίας να αντιστοιχ</w:t>
      </w:r>
      <w:r w:rsidR="00B32C58">
        <w:rPr>
          <w:rFonts w:cs="Arial"/>
        </w:rPr>
        <w:t>ηθούν</w:t>
      </w:r>
      <w:r w:rsidRPr="00334427">
        <w:rPr>
          <w:rFonts w:cs="Arial"/>
        </w:rPr>
        <w:t xml:space="preserve"> και με </w:t>
      </w:r>
      <w:r w:rsidR="00B32C58">
        <w:rPr>
          <w:rFonts w:cs="Arial"/>
        </w:rPr>
        <w:t>τις,</w:t>
      </w:r>
      <w:r w:rsidRPr="00334427">
        <w:rPr>
          <w:rFonts w:cs="Arial"/>
        </w:rPr>
        <w:t xml:space="preserve"> ήδη</w:t>
      </w:r>
      <w:r w:rsidR="00B32C58">
        <w:rPr>
          <w:rFonts w:cs="Arial"/>
        </w:rPr>
        <w:t>,</w:t>
      </w:r>
      <w:r w:rsidRPr="00334427">
        <w:rPr>
          <w:rFonts w:cs="Arial"/>
        </w:rPr>
        <w:t xml:space="preserve"> υπάρχουσες, γιατί η εμπειρία αντιστοίχισης των νέων</w:t>
      </w:r>
      <w:r w:rsidR="008526E9">
        <w:rPr>
          <w:rFonts w:cs="Arial"/>
        </w:rPr>
        <w:t>,</w:t>
      </w:r>
      <w:r w:rsidRPr="00334427">
        <w:rPr>
          <w:rFonts w:cs="Arial"/>
        </w:rPr>
        <w:t xml:space="preserve"> κάθε φορά</w:t>
      </w:r>
      <w:r w:rsidR="008526E9">
        <w:rPr>
          <w:rFonts w:cs="Arial"/>
        </w:rPr>
        <w:t>,</w:t>
      </w:r>
      <w:r w:rsidRPr="00334427">
        <w:rPr>
          <w:rFonts w:cs="Arial"/>
        </w:rPr>
        <w:t xml:space="preserve"> χρήσεων με τις παλαιές, έχει</w:t>
      </w:r>
      <w:r w:rsidR="008526E9">
        <w:rPr>
          <w:rFonts w:cs="Arial"/>
        </w:rPr>
        <w:t>,</w:t>
      </w:r>
      <w:r w:rsidRPr="00334427">
        <w:rPr>
          <w:rFonts w:cs="Arial"/>
        </w:rPr>
        <w:t xml:space="preserve"> ήδη</w:t>
      </w:r>
      <w:r w:rsidR="008526E9">
        <w:rPr>
          <w:rFonts w:cs="Arial"/>
        </w:rPr>
        <w:t>,</w:t>
      </w:r>
      <w:r w:rsidRPr="00334427">
        <w:rPr>
          <w:rFonts w:cs="Arial"/>
        </w:rPr>
        <w:t xml:space="preserve"> δημιουργήσει αρκετά προβλήματα</w:t>
      </w:r>
      <w:r w:rsidR="008526E9">
        <w:rPr>
          <w:rFonts w:cs="Arial"/>
        </w:rPr>
        <w:t>. Π</w:t>
      </w:r>
      <w:r w:rsidRPr="00334427">
        <w:rPr>
          <w:rFonts w:cs="Arial"/>
        </w:rPr>
        <w:t>ρέπει</w:t>
      </w:r>
      <w:r w:rsidR="008526E9">
        <w:rPr>
          <w:rFonts w:cs="Arial"/>
        </w:rPr>
        <w:t>,</w:t>
      </w:r>
      <w:r w:rsidRPr="00334427">
        <w:rPr>
          <w:rFonts w:cs="Arial"/>
        </w:rPr>
        <w:t xml:space="preserve"> επιτέλους</w:t>
      </w:r>
      <w:r w:rsidR="008526E9">
        <w:rPr>
          <w:rFonts w:cs="Arial"/>
        </w:rPr>
        <w:t>,</w:t>
      </w:r>
      <w:r w:rsidRPr="00334427">
        <w:rPr>
          <w:rFonts w:cs="Arial"/>
        </w:rPr>
        <w:t xml:space="preserve"> να ομονοήσουμε ότι όλοι θα μιλάμε την ίδια γλώσσα. </w:t>
      </w:r>
    </w:p>
    <w:p w14:paraId="65F5505D" w14:textId="77777777" w:rsidR="00A77641" w:rsidRDefault="00117932" w:rsidP="00334427">
      <w:pPr>
        <w:spacing w:line="276" w:lineRule="auto"/>
        <w:ind w:firstLine="720"/>
        <w:contextualSpacing/>
        <w:jc w:val="both"/>
        <w:rPr>
          <w:rFonts w:cs="Arial"/>
        </w:rPr>
      </w:pPr>
      <w:r w:rsidRPr="00334427">
        <w:rPr>
          <w:rFonts w:cs="Arial"/>
        </w:rPr>
        <w:t>Το δεύτερο σημείο του σχεδίου νόμου είναι οι πιστοποιημένοι ιδιώτες μηχανικοί</w:t>
      </w:r>
      <w:r w:rsidR="006B4FD0">
        <w:rPr>
          <w:rFonts w:cs="Arial"/>
        </w:rPr>
        <w:t>,</w:t>
      </w:r>
      <w:r w:rsidRPr="00334427">
        <w:rPr>
          <w:rFonts w:cs="Arial"/>
        </w:rPr>
        <w:t xml:space="preserve"> </w:t>
      </w:r>
      <w:r w:rsidR="006B4FD0">
        <w:rPr>
          <w:rFonts w:cs="Arial"/>
        </w:rPr>
        <w:t>α</w:t>
      </w:r>
      <w:r w:rsidRPr="00334427">
        <w:rPr>
          <w:rFonts w:cs="Arial"/>
        </w:rPr>
        <w:t>υτοί</w:t>
      </w:r>
      <w:r w:rsidR="006B4FD0">
        <w:rPr>
          <w:rFonts w:cs="Arial"/>
        </w:rPr>
        <w:t xml:space="preserve"> που</w:t>
      </w:r>
      <w:r w:rsidRPr="00334427">
        <w:rPr>
          <w:rFonts w:cs="Arial"/>
        </w:rPr>
        <w:t xml:space="preserve"> θα αναλάβουν την αξιολόγηση των χωρικών μελετών. Είναι ξεκάθαρο</w:t>
      </w:r>
      <w:r w:rsidR="006B4FD0">
        <w:rPr>
          <w:rFonts w:cs="Arial"/>
        </w:rPr>
        <w:t>,</w:t>
      </w:r>
      <w:r w:rsidRPr="00334427">
        <w:rPr>
          <w:rFonts w:cs="Arial"/>
        </w:rPr>
        <w:t xml:space="preserve"> ότι η </w:t>
      </w:r>
      <w:r w:rsidR="006B4FD0">
        <w:rPr>
          <w:rFonts w:cs="Arial"/>
        </w:rPr>
        <w:t>Δ</w:t>
      </w:r>
      <w:r w:rsidRPr="00334427">
        <w:rPr>
          <w:rFonts w:cs="Arial"/>
        </w:rPr>
        <w:t>ιοίκηση θα χρειαστεί βοήθεια για να καλύψει ένα τόσο μεγάλο πρόγραμμα. Εδώ, λοιπόν, είναι πολύ σημαντικό να δούμε ποιοι θα είναι αυτοί οι άνθρωποι, ποια θα είναι τα επαγγελματικά τους προσόντα και πώς θα είναι</w:t>
      </w:r>
      <w:r w:rsidR="00A77641">
        <w:rPr>
          <w:rFonts w:cs="Arial"/>
        </w:rPr>
        <w:t>,</w:t>
      </w:r>
      <w:r w:rsidRPr="00334427">
        <w:rPr>
          <w:rFonts w:cs="Arial"/>
        </w:rPr>
        <w:t xml:space="preserve"> πραγματικά</w:t>
      </w:r>
      <w:r w:rsidR="00A77641">
        <w:rPr>
          <w:rFonts w:cs="Arial"/>
        </w:rPr>
        <w:t>,</w:t>
      </w:r>
      <w:r w:rsidRPr="00334427">
        <w:rPr>
          <w:rFonts w:cs="Arial"/>
        </w:rPr>
        <w:t xml:space="preserve"> ανεξάρτητοι, ώστε να διασφαλίζεται το δημόσιο συμφέρον. </w:t>
      </w:r>
    </w:p>
    <w:p w14:paraId="41F0A535" w14:textId="70F411B3" w:rsidR="00117932" w:rsidRPr="00334427" w:rsidRDefault="00117932" w:rsidP="00334427">
      <w:pPr>
        <w:spacing w:line="276" w:lineRule="auto"/>
        <w:ind w:firstLine="720"/>
        <w:contextualSpacing/>
        <w:jc w:val="both"/>
        <w:rPr>
          <w:rFonts w:cs="Arial"/>
        </w:rPr>
      </w:pPr>
      <w:r w:rsidRPr="00334427">
        <w:rPr>
          <w:rFonts w:cs="Arial"/>
        </w:rPr>
        <w:t>Αυτό και κάποια άλλα θέματα, τα οποία δεν ρυθμίζονται με αυτόν το</w:t>
      </w:r>
      <w:r w:rsidR="00A77641">
        <w:rPr>
          <w:rFonts w:cs="Arial"/>
        </w:rPr>
        <w:t>ν</w:t>
      </w:r>
      <w:r w:rsidRPr="00334427">
        <w:rPr>
          <w:rFonts w:cs="Arial"/>
        </w:rPr>
        <w:t xml:space="preserve"> νόμο, προβλέπεται να ρυθμιστούν με εξουσιοδοτικές διατάξεις, ως γνωστόν</w:t>
      </w:r>
      <w:r w:rsidR="00A77641">
        <w:rPr>
          <w:rFonts w:cs="Arial"/>
        </w:rPr>
        <w:t>. Δ</w:t>
      </w:r>
      <w:r w:rsidRPr="00334427">
        <w:rPr>
          <w:rFonts w:cs="Arial"/>
        </w:rPr>
        <w:t>υστυχώς, γι’ αυτές τις αποφάσεις και τα διατάγματα δεν προβλέπονται μηχανισμοί διαβούλευσης. Θεωρούμε, λοιπόν, ότι πρέπει να προβλεφθούν και γι’ αυτά</w:t>
      </w:r>
      <w:r w:rsidR="00A77641">
        <w:rPr>
          <w:rFonts w:cs="Arial"/>
        </w:rPr>
        <w:t xml:space="preserve"> τα θέματα</w:t>
      </w:r>
      <w:r w:rsidRPr="00334427">
        <w:rPr>
          <w:rFonts w:cs="Arial"/>
        </w:rPr>
        <w:t xml:space="preserve"> μηχανισμοί διαβούλευσης με τον παρόντα νόμο. </w:t>
      </w:r>
    </w:p>
    <w:p w14:paraId="1309D051" w14:textId="6CDD75B8" w:rsidR="00117932" w:rsidRPr="00334427" w:rsidRDefault="00117932" w:rsidP="000B76E6">
      <w:pPr>
        <w:spacing w:line="276" w:lineRule="auto"/>
        <w:ind w:firstLine="720"/>
        <w:contextualSpacing/>
        <w:jc w:val="both"/>
        <w:rPr>
          <w:rFonts w:cs="Arial"/>
        </w:rPr>
      </w:pPr>
      <w:r w:rsidRPr="00334427">
        <w:rPr>
          <w:rFonts w:cs="Arial"/>
        </w:rPr>
        <w:t>Κλείνοντας, θα ήθελα να πω</w:t>
      </w:r>
      <w:r w:rsidR="000801FB">
        <w:rPr>
          <w:rFonts w:cs="Arial"/>
        </w:rPr>
        <w:t>,</w:t>
      </w:r>
      <w:r w:rsidRPr="00334427">
        <w:rPr>
          <w:rFonts w:cs="Arial"/>
        </w:rPr>
        <w:t xml:space="preserve"> ότι κάθε μεταρρυθμιστική προσπάθεια κρίνεται</w:t>
      </w:r>
      <w:r w:rsidR="000801FB">
        <w:rPr>
          <w:rFonts w:cs="Arial"/>
        </w:rPr>
        <w:t>,</w:t>
      </w:r>
      <w:r w:rsidRPr="00334427">
        <w:rPr>
          <w:rFonts w:cs="Arial"/>
        </w:rPr>
        <w:t xml:space="preserve"> τελικά</w:t>
      </w:r>
      <w:r w:rsidR="000801FB">
        <w:rPr>
          <w:rFonts w:cs="Arial"/>
        </w:rPr>
        <w:t>,</w:t>
      </w:r>
      <w:r w:rsidRPr="00334427">
        <w:rPr>
          <w:rFonts w:cs="Arial"/>
        </w:rPr>
        <w:t xml:space="preserve"> από την έκταση και την ποιότητα εφαρμογής της. Έτσι, αναμένουμε κι εμείς να δούμε την εφαρμογή αυτού του νόμου. Είναι γεγονός ότι η χώρα έχει πολλές </w:t>
      </w:r>
      <w:r w:rsidR="00803692">
        <w:rPr>
          <w:rFonts w:cs="Arial"/>
        </w:rPr>
        <w:t>«</w:t>
      </w:r>
      <w:r w:rsidRPr="00334427">
        <w:rPr>
          <w:rFonts w:cs="Arial"/>
        </w:rPr>
        <w:t>αδυναμίες</w:t>
      </w:r>
      <w:r w:rsidR="00803692">
        <w:rPr>
          <w:rFonts w:cs="Arial"/>
        </w:rPr>
        <w:t>»</w:t>
      </w:r>
      <w:r w:rsidRPr="00334427">
        <w:rPr>
          <w:rFonts w:cs="Arial"/>
        </w:rPr>
        <w:t xml:space="preserve"> στα ζητήματα χωρικού σχεδιασμού, </w:t>
      </w:r>
      <w:r w:rsidR="00803692">
        <w:rPr>
          <w:rFonts w:cs="Arial"/>
        </w:rPr>
        <w:t>«</w:t>
      </w:r>
      <w:r w:rsidRPr="00334427">
        <w:rPr>
          <w:rFonts w:cs="Arial"/>
        </w:rPr>
        <w:t>αδυναμίες</w:t>
      </w:r>
      <w:r w:rsidR="00803692">
        <w:rPr>
          <w:rFonts w:cs="Arial"/>
        </w:rPr>
        <w:t>»</w:t>
      </w:r>
      <w:r w:rsidRPr="00334427">
        <w:rPr>
          <w:rFonts w:cs="Arial"/>
        </w:rPr>
        <w:t xml:space="preserve"> που πρέπει να </w:t>
      </w:r>
      <w:r w:rsidR="00803692">
        <w:rPr>
          <w:rFonts w:cs="Arial"/>
        </w:rPr>
        <w:t>«</w:t>
      </w:r>
      <w:r w:rsidRPr="00334427">
        <w:rPr>
          <w:rFonts w:cs="Arial"/>
        </w:rPr>
        <w:t>θεραπευτούν</w:t>
      </w:r>
      <w:r w:rsidR="00803692">
        <w:rPr>
          <w:rFonts w:cs="Arial"/>
        </w:rPr>
        <w:t>»</w:t>
      </w:r>
      <w:r w:rsidRPr="00334427">
        <w:rPr>
          <w:rFonts w:cs="Arial"/>
        </w:rPr>
        <w:t>, ώστε να μπορέσει</w:t>
      </w:r>
      <w:r w:rsidR="00803692">
        <w:rPr>
          <w:rFonts w:cs="Arial"/>
        </w:rPr>
        <w:t>,</w:t>
      </w:r>
      <w:r w:rsidRPr="00334427">
        <w:rPr>
          <w:rFonts w:cs="Arial"/>
        </w:rPr>
        <w:t xml:space="preserve"> επιτέλους</w:t>
      </w:r>
      <w:r w:rsidR="00803692">
        <w:rPr>
          <w:rFonts w:cs="Arial"/>
        </w:rPr>
        <w:t>,</w:t>
      </w:r>
      <w:r w:rsidRPr="00334427">
        <w:rPr>
          <w:rFonts w:cs="Arial"/>
        </w:rPr>
        <w:t xml:space="preserve"> να</w:t>
      </w:r>
      <w:r w:rsidR="00803692">
        <w:rPr>
          <w:rFonts w:cs="Arial"/>
        </w:rPr>
        <w:t xml:space="preserve"> μπει σε </w:t>
      </w:r>
      <w:r w:rsidRPr="00334427">
        <w:rPr>
          <w:rFonts w:cs="Arial"/>
        </w:rPr>
        <w:t>μ</w:t>
      </w:r>
      <w:r w:rsidR="00803692">
        <w:rPr>
          <w:rFonts w:cs="Arial"/>
        </w:rPr>
        <w:t>ί</w:t>
      </w:r>
      <w:r w:rsidRPr="00334427">
        <w:rPr>
          <w:rFonts w:cs="Arial"/>
        </w:rPr>
        <w:t xml:space="preserve">α τροχιά ανασυγκρότησης. Ο νόμος για εμάς φαίνεται ότι </w:t>
      </w:r>
      <w:r w:rsidRPr="00334427">
        <w:rPr>
          <w:rFonts w:cs="Arial"/>
        </w:rPr>
        <w:lastRenderedPageBreak/>
        <w:t>θέτει κάποιες βάσεις, αλλά δεν είναι ο νόμος</w:t>
      </w:r>
      <w:r w:rsidR="00803692">
        <w:rPr>
          <w:rFonts w:cs="Arial"/>
        </w:rPr>
        <w:t>,</w:t>
      </w:r>
      <w:r w:rsidRPr="00334427">
        <w:rPr>
          <w:rFonts w:cs="Arial"/>
        </w:rPr>
        <w:t xml:space="preserve"> αυτός καθ</w:t>
      </w:r>
      <w:r w:rsidR="00803692">
        <w:rPr>
          <w:rFonts w:cs="Arial"/>
        </w:rPr>
        <w:t>’ αυτός,</w:t>
      </w:r>
      <w:r w:rsidRPr="00334427">
        <w:rPr>
          <w:rFonts w:cs="Arial"/>
        </w:rPr>
        <w:t xml:space="preserve"> η μεταρρύθμιση, είναι το πρόγραμμα εφαρμογής του. Ο νόμος είναι για εμάς η </w:t>
      </w:r>
      <w:r w:rsidR="000B76E6">
        <w:rPr>
          <w:rFonts w:cs="Arial"/>
        </w:rPr>
        <w:t xml:space="preserve">αρχή. </w:t>
      </w:r>
      <w:r w:rsidRPr="00334427">
        <w:rPr>
          <w:rFonts w:cs="Arial"/>
        </w:rPr>
        <w:t xml:space="preserve">Σας ευχαριστώ πολύ. </w:t>
      </w:r>
    </w:p>
    <w:p w14:paraId="03E4619A" w14:textId="77DD5B1B" w:rsidR="00117932" w:rsidRDefault="00117932" w:rsidP="00803692">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Το</w:t>
      </w:r>
      <w:r w:rsidR="00803692">
        <w:rPr>
          <w:rFonts w:cs="Arial"/>
        </w:rPr>
        <w:t>ν</w:t>
      </w:r>
      <w:r w:rsidRPr="00334427">
        <w:rPr>
          <w:rFonts w:cs="Arial"/>
        </w:rPr>
        <w:t xml:space="preserve"> λόγο έχει ο κ. Μακρυγιάννης. </w:t>
      </w:r>
    </w:p>
    <w:p w14:paraId="0308E236" w14:textId="77777777" w:rsidR="00CD33D1" w:rsidRDefault="00CD33D1" w:rsidP="00CD33D1">
      <w:pPr>
        <w:spacing w:line="276" w:lineRule="auto"/>
        <w:ind w:firstLine="720"/>
        <w:contextualSpacing/>
        <w:jc w:val="both"/>
        <w:rPr>
          <w:rFonts w:cs="Arial"/>
        </w:rPr>
      </w:pPr>
      <w:r w:rsidRPr="00334427">
        <w:rPr>
          <w:b/>
        </w:rPr>
        <w:t xml:space="preserve">ΑΘΑΝΑΣΙΟΣ ΜΑΚΡΥΓΙΑΝΝΗΣ (Μέλος της Συντονιστικής της Ολομέλειας των Προέδρων των Δικηγορικών Συλλόγων Ελλάδος – ΟΔΣΕ): </w:t>
      </w:r>
      <w:r w:rsidRPr="00334427">
        <w:t>Κ</w:t>
      </w:r>
      <w:r w:rsidRPr="00334427">
        <w:rPr>
          <w:rFonts w:cs="Arial"/>
        </w:rPr>
        <w:t>ύριε Υπουργέ, σε συνέχεια της τηλεδιάσκεψης που είχαμε, το</w:t>
      </w:r>
      <w:r>
        <w:rPr>
          <w:rFonts w:cs="Arial"/>
        </w:rPr>
        <w:t xml:space="preserve"> δικηγορικό</w:t>
      </w:r>
      <w:r w:rsidRPr="00334427">
        <w:rPr>
          <w:rFonts w:cs="Arial"/>
        </w:rPr>
        <w:t xml:space="preserve"> σώμα μπορεί να εκφράσει την ικανοποίησή του</w:t>
      </w:r>
      <w:r>
        <w:rPr>
          <w:rFonts w:cs="Arial"/>
        </w:rPr>
        <w:t>,</w:t>
      </w:r>
      <w:r w:rsidRPr="00334427">
        <w:rPr>
          <w:rFonts w:cs="Arial"/>
        </w:rPr>
        <w:t xml:space="preserve"> σε ό,τι αφορά </w:t>
      </w:r>
      <w:r>
        <w:rPr>
          <w:rFonts w:cs="Arial"/>
        </w:rPr>
        <w:t>σ</w:t>
      </w:r>
      <w:r w:rsidRPr="00334427">
        <w:rPr>
          <w:rFonts w:cs="Arial"/>
        </w:rPr>
        <w:t>το θέμα της παράτασης για ένα</w:t>
      </w:r>
      <w:r>
        <w:rPr>
          <w:rFonts w:cs="Arial"/>
        </w:rPr>
        <w:t>ν</w:t>
      </w:r>
      <w:r w:rsidRPr="00334427">
        <w:rPr>
          <w:rFonts w:cs="Arial"/>
        </w:rPr>
        <w:t xml:space="preserve"> χρόνο της προθεσμίας για τις δηλώσεις στο Κτηματολόγιο. Δυστυχώς</w:t>
      </w:r>
      <w:r>
        <w:rPr>
          <w:rFonts w:cs="Arial"/>
        </w:rPr>
        <w:t>,</w:t>
      </w:r>
      <w:r w:rsidRPr="00334427">
        <w:rPr>
          <w:rFonts w:cs="Arial"/>
        </w:rPr>
        <w:t xml:space="preserve"> υπάρχουν στο σύνολο της χώρας</w:t>
      </w:r>
      <w:r>
        <w:rPr>
          <w:rFonts w:cs="Arial"/>
        </w:rPr>
        <w:t>,</w:t>
      </w:r>
      <w:r w:rsidRPr="00334427">
        <w:rPr>
          <w:rFonts w:cs="Arial"/>
        </w:rPr>
        <w:t xml:space="preserve"> περίπου</w:t>
      </w:r>
      <w:r>
        <w:rPr>
          <w:rFonts w:cs="Arial"/>
        </w:rPr>
        <w:t>,</w:t>
      </w:r>
      <w:r w:rsidRPr="00334427">
        <w:rPr>
          <w:rFonts w:cs="Arial"/>
        </w:rPr>
        <w:t xml:space="preserve"> 35 περιοχές, οι οποίες βρίσκονται</w:t>
      </w:r>
      <w:r>
        <w:rPr>
          <w:rFonts w:cs="Arial"/>
        </w:rPr>
        <w:t>,</w:t>
      </w:r>
      <w:r w:rsidRPr="00334427">
        <w:rPr>
          <w:rFonts w:cs="Arial"/>
        </w:rPr>
        <w:t xml:space="preserve"> πραγματικά</w:t>
      </w:r>
      <w:r>
        <w:rPr>
          <w:rFonts w:cs="Arial"/>
        </w:rPr>
        <w:t>,</w:t>
      </w:r>
      <w:r w:rsidRPr="00334427">
        <w:rPr>
          <w:rFonts w:cs="Arial"/>
        </w:rPr>
        <w:t xml:space="preserve"> σε καθεστώς </w:t>
      </w:r>
      <w:r>
        <w:rPr>
          <w:rFonts w:cs="Arial"/>
        </w:rPr>
        <w:t>«</w:t>
      </w:r>
      <w:r w:rsidRPr="00334427">
        <w:rPr>
          <w:rFonts w:cs="Arial"/>
        </w:rPr>
        <w:t>ομηρίας</w:t>
      </w:r>
      <w:r>
        <w:rPr>
          <w:rFonts w:cs="Arial"/>
        </w:rPr>
        <w:t>»</w:t>
      </w:r>
      <w:r w:rsidRPr="00334427">
        <w:rPr>
          <w:rFonts w:cs="Arial"/>
        </w:rPr>
        <w:t xml:space="preserve"> και θα</w:t>
      </w:r>
      <w:r>
        <w:rPr>
          <w:rFonts w:cs="Arial"/>
        </w:rPr>
        <w:t xml:space="preserve"> το</w:t>
      </w:r>
      <w:r w:rsidRPr="00334427">
        <w:rPr>
          <w:rFonts w:cs="Arial"/>
        </w:rPr>
        <w:t xml:space="preserve"> εξηγήσω</w:t>
      </w:r>
      <w:r>
        <w:rPr>
          <w:rFonts w:cs="Arial"/>
        </w:rPr>
        <w:t xml:space="preserve"> παρακάτω</w:t>
      </w:r>
      <w:r w:rsidRPr="00334427">
        <w:rPr>
          <w:rFonts w:cs="Arial"/>
        </w:rPr>
        <w:t xml:space="preserve">. </w:t>
      </w:r>
    </w:p>
    <w:p w14:paraId="4A75B0D0" w14:textId="3EC75EA5" w:rsidR="000B76E6" w:rsidRPr="00334427" w:rsidRDefault="00CD33D1" w:rsidP="000B76E6">
      <w:pPr>
        <w:spacing w:line="276" w:lineRule="auto"/>
        <w:ind w:firstLine="720"/>
        <w:contextualSpacing/>
        <w:jc w:val="both"/>
        <w:rPr>
          <w:rFonts w:cs="Arial"/>
        </w:rPr>
      </w:pPr>
      <w:r w:rsidRPr="00334427">
        <w:rPr>
          <w:rFonts w:cs="Arial"/>
        </w:rPr>
        <w:t>Από το 2018 και μετά</w:t>
      </w:r>
      <w:r>
        <w:rPr>
          <w:rFonts w:cs="Arial"/>
        </w:rPr>
        <w:t>,</w:t>
      </w:r>
      <w:r w:rsidRPr="00334427">
        <w:rPr>
          <w:rFonts w:cs="Arial"/>
        </w:rPr>
        <w:t xml:space="preserve"> είναι αδύνατον να γίνουν σε αυτές περιοχές δηλώσεις από τους πολίτες. Έχουμε, λοιπόν, δυο </w:t>
      </w:r>
      <w:r>
        <w:rPr>
          <w:rFonts w:cs="Arial"/>
        </w:rPr>
        <w:t>«</w:t>
      </w:r>
      <w:r w:rsidRPr="00334427">
        <w:rPr>
          <w:rFonts w:cs="Arial"/>
        </w:rPr>
        <w:t>ταχύτητες</w:t>
      </w:r>
      <w:r>
        <w:rPr>
          <w:rFonts w:cs="Arial"/>
        </w:rPr>
        <w:t>»</w:t>
      </w:r>
      <w:r w:rsidRPr="00334427">
        <w:rPr>
          <w:rFonts w:cs="Arial"/>
        </w:rPr>
        <w:t xml:space="preserve"> δυστυχώς, εφόσον στην παράταση αυτή δεν προβλέπονται και</w:t>
      </w:r>
      <w:r w:rsidR="000B76E6">
        <w:rPr>
          <w:rFonts w:cs="Arial"/>
        </w:rPr>
        <w:t xml:space="preserve"> αυτές οι περιοχές. </w:t>
      </w:r>
      <w:r w:rsidR="000B76E6" w:rsidRPr="00334427">
        <w:rPr>
          <w:rFonts w:cs="Arial"/>
        </w:rPr>
        <w:t>Στην προτεινόμενη, λοιπόν, παράταση, δυστυχώς</w:t>
      </w:r>
      <w:r w:rsidR="000B76E6">
        <w:rPr>
          <w:rFonts w:cs="Arial"/>
        </w:rPr>
        <w:t>,</w:t>
      </w:r>
      <w:r w:rsidR="000B76E6" w:rsidRPr="00334427">
        <w:rPr>
          <w:rFonts w:cs="Arial"/>
        </w:rPr>
        <w:t xml:space="preserve"> εξακολουθούν να εξαιρούνται αυτές οι περιοχές και να μην περιλαμβάνονται </w:t>
      </w:r>
      <w:r w:rsidR="000B76E6">
        <w:rPr>
          <w:rFonts w:cs="Arial"/>
        </w:rPr>
        <w:t xml:space="preserve">εκείνα </w:t>
      </w:r>
      <w:r w:rsidR="000B76E6" w:rsidRPr="00334427">
        <w:rPr>
          <w:rFonts w:cs="Arial"/>
        </w:rPr>
        <w:t>τα ακίνητα των περιοχών της χώρας</w:t>
      </w:r>
      <w:r w:rsidR="000B76E6">
        <w:rPr>
          <w:rFonts w:cs="Arial"/>
        </w:rPr>
        <w:t>,</w:t>
      </w:r>
      <w:r w:rsidR="000B76E6" w:rsidRPr="00334427">
        <w:rPr>
          <w:rFonts w:cs="Arial"/>
        </w:rPr>
        <w:t xml:space="preserve"> που μέχρι 30/11/2018</w:t>
      </w:r>
      <w:r w:rsidR="000B76E6">
        <w:rPr>
          <w:rFonts w:cs="Arial"/>
        </w:rPr>
        <w:t>,</w:t>
      </w:r>
      <w:r w:rsidR="000B76E6" w:rsidRPr="00334427">
        <w:rPr>
          <w:rFonts w:cs="Arial"/>
        </w:rPr>
        <w:t xml:space="preserve"> είτε είχε</w:t>
      </w:r>
      <w:r w:rsidR="000B76E6">
        <w:rPr>
          <w:rFonts w:cs="Arial"/>
        </w:rPr>
        <w:t>,</w:t>
      </w:r>
      <w:r w:rsidR="000B76E6" w:rsidRPr="00334427">
        <w:rPr>
          <w:rFonts w:cs="Arial"/>
        </w:rPr>
        <w:t xml:space="preserve"> ήδη</w:t>
      </w:r>
      <w:r w:rsidR="000B76E6">
        <w:rPr>
          <w:rFonts w:cs="Arial"/>
        </w:rPr>
        <w:t>,</w:t>
      </w:r>
      <w:r w:rsidR="000B76E6" w:rsidRPr="00334427">
        <w:rPr>
          <w:rFonts w:cs="Arial"/>
        </w:rPr>
        <w:t xml:space="preserve"> λήξει η ισχύουσα 14ετής προθεσμία διορθώσεως, </w:t>
      </w:r>
      <w:r w:rsidR="000B76E6">
        <w:rPr>
          <w:rFonts w:cs="Arial"/>
        </w:rPr>
        <w:t>-</w:t>
      </w:r>
      <w:r w:rsidR="000B76E6" w:rsidRPr="00334427">
        <w:rPr>
          <w:rFonts w:cs="Arial"/>
        </w:rPr>
        <w:t>αφορά ακίνητα με έναρξη ισχύος λειτουργίας Κτηματολογίου της περιοχής το έτος 2003</w:t>
      </w:r>
      <w:r w:rsidR="000B76E6">
        <w:rPr>
          <w:rFonts w:cs="Arial"/>
        </w:rPr>
        <w:t>-</w:t>
      </w:r>
      <w:r w:rsidR="000B76E6" w:rsidRPr="00334427">
        <w:rPr>
          <w:rFonts w:cs="Arial"/>
        </w:rPr>
        <w:t xml:space="preserve"> είτε είχε λήξει και η 9μηνη παράταση που αφορά ακίνητα με έναρξη ισχύος λειτουργίας του Κτηματολογίου της περιοχής το 2004, με αποτέλεσμα οι ιδιοκτήτες των περιοχών αυτών όπως της Ελευσίνας, της Φιλοθέης, περιοχές Τυρνάβου, Μαρτίνου, Άρτας κ.λπ. να έχουν απωλέσει το δικαίωμα διόρθωσης των κτηματολογικών εγγραφών</w:t>
      </w:r>
      <w:r w:rsidR="000B76E6">
        <w:rPr>
          <w:rFonts w:cs="Arial"/>
        </w:rPr>
        <w:t>. Μ</w:t>
      </w:r>
      <w:r w:rsidR="000B76E6" w:rsidRPr="00334427">
        <w:rPr>
          <w:rFonts w:cs="Arial"/>
        </w:rPr>
        <w:t>άλιστα</w:t>
      </w:r>
      <w:r w:rsidR="000B76E6">
        <w:rPr>
          <w:rFonts w:cs="Arial"/>
        </w:rPr>
        <w:t>,</w:t>
      </w:r>
      <w:r w:rsidR="000B76E6" w:rsidRPr="00334427">
        <w:rPr>
          <w:rFonts w:cs="Arial"/>
        </w:rPr>
        <w:t xml:space="preserve"> τα </w:t>
      </w:r>
      <w:proofErr w:type="spellStart"/>
      <w:r w:rsidR="000B76E6" w:rsidRPr="00334427">
        <w:rPr>
          <w:rFonts w:cs="Arial"/>
        </w:rPr>
        <w:t>καταχωρηθέντα</w:t>
      </w:r>
      <w:proofErr w:type="spellEnd"/>
      <w:r w:rsidR="000B76E6">
        <w:rPr>
          <w:rFonts w:cs="Arial"/>
        </w:rPr>
        <w:t>,</w:t>
      </w:r>
      <w:r w:rsidR="000B76E6" w:rsidRPr="00334427">
        <w:rPr>
          <w:rFonts w:cs="Arial"/>
        </w:rPr>
        <w:t xml:space="preserve"> ως αγνώστου ιδιοκτήτη ακίνητα, ενδέχεται με πράξη των </w:t>
      </w:r>
      <w:r w:rsidR="000B76E6">
        <w:rPr>
          <w:rFonts w:cs="Arial"/>
        </w:rPr>
        <w:t>Π</w:t>
      </w:r>
      <w:r w:rsidR="000B76E6" w:rsidRPr="00334427">
        <w:rPr>
          <w:rFonts w:cs="Arial"/>
        </w:rPr>
        <w:t>ροϊσταμένων τ</w:t>
      </w:r>
      <w:r w:rsidR="000B76E6">
        <w:rPr>
          <w:rFonts w:cs="Arial"/>
        </w:rPr>
        <w:t>ω</w:t>
      </w:r>
      <w:r w:rsidR="000B76E6" w:rsidRPr="00334427">
        <w:rPr>
          <w:rFonts w:cs="Arial"/>
        </w:rPr>
        <w:t>ν εκεί Κτηματολογίων να έχουν περιέλθει στην κυριότητα του ελληνικού δημοσίου. Θεωρούμε ότι στη συγκεκριμένη νομοθετική πρόταση που κάνετε στη συγκεκριμένη διάταξη, θα πρέπει να απαλειφθεί το κομμάτι</w:t>
      </w:r>
      <w:r w:rsidR="000B76E6">
        <w:rPr>
          <w:rFonts w:cs="Arial"/>
        </w:rPr>
        <w:t xml:space="preserve"> </w:t>
      </w:r>
      <w:r w:rsidR="000B76E6" w:rsidRPr="00334427">
        <w:rPr>
          <w:rFonts w:cs="Arial"/>
        </w:rPr>
        <w:t>που</w:t>
      </w:r>
      <w:r w:rsidR="000B76E6">
        <w:rPr>
          <w:rFonts w:cs="Arial"/>
        </w:rPr>
        <w:t xml:space="preserve"> αναφέρει,</w:t>
      </w:r>
      <w:r w:rsidR="000B76E6" w:rsidRPr="00334427">
        <w:rPr>
          <w:rFonts w:cs="Arial"/>
        </w:rPr>
        <w:t xml:space="preserve"> ότι «αν δεν είχε λήξει η ίδια ή οι παρατάσεις μέχρι 31/11/2018», ώστε να συμπεριλαμβάνονται στην παρ</w:t>
      </w:r>
      <w:r w:rsidR="000B76E6">
        <w:rPr>
          <w:rFonts w:cs="Arial"/>
        </w:rPr>
        <w:t xml:space="preserve">άταση </w:t>
      </w:r>
      <w:r w:rsidR="000B76E6" w:rsidRPr="00334427">
        <w:rPr>
          <w:rFonts w:cs="Arial"/>
        </w:rPr>
        <w:t xml:space="preserve">και αυτές οι 35 περιοχές. </w:t>
      </w:r>
    </w:p>
    <w:p w14:paraId="200CED16" w14:textId="77777777" w:rsidR="000B76E6" w:rsidRPr="00334427" w:rsidRDefault="000B76E6" w:rsidP="000B76E6">
      <w:pPr>
        <w:spacing w:line="276" w:lineRule="auto"/>
        <w:ind w:firstLine="720"/>
        <w:contextualSpacing/>
        <w:jc w:val="both"/>
        <w:rPr>
          <w:rFonts w:cs="Arial"/>
        </w:rPr>
      </w:pPr>
      <w:r w:rsidRPr="00334427">
        <w:rPr>
          <w:rFonts w:cs="Arial"/>
        </w:rPr>
        <w:t>Θα συμφωνήσω, κύριε Υπουργέ, με τις παρατηρήσεις που είχατε στην τηλεδιάσκεψη, εν μέρει</w:t>
      </w:r>
      <w:r>
        <w:rPr>
          <w:rFonts w:cs="Arial"/>
        </w:rPr>
        <w:t>. Όμως,</w:t>
      </w:r>
      <w:r w:rsidRPr="00334427">
        <w:rPr>
          <w:rFonts w:cs="Arial"/>
        </w:rPr>
        <w:t xml:space="preserve"> πότε θα τελειώσει το Κτηματολόγιο; Κάποτε πρέπει να τελειώσει</w:t>
      </w:r>
      <w:r>
        <w:rPr>
          <w:rFonts w:cs="Arial"/>
        </w:rPr>
        <w:t>.</w:t>
      </w:r>
      <w:r w:rsidRPr="00334427">
        <w:rPr>
          <w:rFonts w:cs="Arial"/>
        </w:rPr>
        <w:t xml:space="preserve"> </w:t>
      </w:r>
      <w:r>
        <w:rPr>
          <w:rFonts w:cs="Arial"/>
        </w:rPr>
        <w:t>Όμως,</w:t>
      </w:r>
      <w:r w:rsidRPr="00334427">
        <w:rPr>
          <w:rFonts w:cs="Arial"/>
        </w:rPr>
        <w:t xml:space="preserve"> θα πρέπει να λάβουμε υπόψη μας και εσείς να λάβετε υπόψη σας το εξής. </w:t>
      </w:r>
    </w:p>
    <w:p w14:paraId="5B7F5BE1" w14:textId="419C80B1" w:rsidR="000B76E6" w:rsidRPr="00334427" w:rsidRDefault="000B76E6" w:rsidP="000B76E6">
      <w:pPr>
        <w:spacing w:line="276" w:lineRule="auto"/>
        <w:contextualSpacing/>
        <w:jc w:val="both"/>
        <w:rPr>
          <w:rFonts w:cs="Arial"/>
        </w:rPr>
      </w:pPr>
      <w:r w:rsidRPr="00334427">
        <w:rPr>
          <w:rFonts w:cs="Arial"/>
        </w:rPr>
        <w:t>Τα όποια προβλήματα δημιουργήθηκαν, δημιουργήθηκαν</w:t>
      </w:r>
      <w:r>
        <w:rPr>
          <w:rFonts w:cs="Arial"/>
        </w:rPr>
        <w:t>,,</w:t>
      </w:r>
      <w:r w:rsidRPr="00334427">
        <w:rPr>
          <w:rFonts w:cs="Arial"/>
        </w:rPr>
        <w:t xml:space="preserve"> καταρχήν από τη</w:t>
      </w:r>
      <w:r>
        <w:rPr>
          <w:rFonts w:cs="Arial"/>
        </w:rPr>
        <w:t>ν ειδική</w:t>
      </w:r>
      <w:r w:rsidRPr="00334427">
        <w:rPr>
          <w:rFonts w:cs="Arial"/>
        </w:rPr>
        <w:t xml:space="preserve">    </w:t>
      </w:r>
      <w:proofErr w:type="spellStart"/>
      <w:r w:rsidRPr="00334427">
        <w:rPr>
          <w:rFonts w:cs="Arial"/>
        </w:rPr>
        <w:t>κτηματογράφηση</w:t>
      </w:r>
      <w:proofErr w:type="spellEnd"/>
      <w:r>
        <w:rPr>
          <w:rFonts w:cs="Arial"/>
        </w:rPr>
        <w:t xml:space="preserve"> </w:t>
      </w:r>
      <w:r w:rsidRPr="00334427">
        <w:rPr>
          <w:rFonts w:cs="Arial"/>
        </w:rPr>
        <w:t>που</w:t>
      </w:r>
      <w:r>
        <w:rPr>
          <w:rFonts w:cs="Arial"/>
        </w:rPr>
        <w:t xml:space="preserve"> έγινε </w:t>
      </w:r>
      <w:r w:rsidRPr="00334427">
        <w:rPr>
          <w:rFonts w:cs="Arial"/>
        </w:rPr>
        <w:t>στις περιοχές από τις εταιρείες που</w:t>
      </w:r>
      <w:r>
        <w:rPr>
          <w:rFonts w:cs="Arial"/>
        </w:rPr>
        <w:t xml:space="preserve"> είχαν </w:t>
      </w:r>
      <w:r w:rsidRPr="00334427">
        <w:rPr>
          <w:rFonts w:cs="Arial"/>
        </w:rPr>
        <w:t xml:space="preserve">αναλάβει από το 2003 - 2004 και εντεύθεν την </w:t>
      </w:r>
      <w:proofErr w:type="spellStart"/>
      <w:r w:rsidRPr="00334427">
        <w:rPr>
          <w:rFonts w:cs="Arial"/>
        </w:rPr>
        <w:t>κτηματογράφηση</w:t>
      </w:r>
      <w:proofErr w:type="spellEnd"/>
      <w:r w:rsidRPr="00334427">
        <w:rPr>
          <w:rFonts w:cs="Arial"/>
        </w:rPr>
        <w:t>, με αποτέλεσμα να έχουν δημιουργηθεί σωρεία λαθών και να έχουν δημιουργ</w:t>
      </w:r>
      <w:r>
        <w:rPr>
          <w:rFonts w:cs="Arial"/>
        </w:rPr>
        <w:t>ηθεί</w:t>
      </w:r>
      <w:r w:rsidRPr="00334427">
        <w:rPr>
          <w:rFonts w:cs="Arial"/>
        </w:rPr>
        <w:t xml:space="preserve"> τεράστι</w:t>
      </w:r>
      <w:r>
        <w:rPr>
          <w:rFonts w:cs="Arial"/>
        </w:rPr>
        <w:t>α</w:t>
      </w:r>
      <w:r w:rsidRPr="00334427">
        <w:rPr>
          <w:rFonts w:cs="Arial"/>
        </w:rPr>
        <w:t xml:space="preserve"> προβλήμα</w:t>
      </w:r>
      <w:r>
        <w:rPr>
          <w:rFonts w:cs="Arial"/>
        </w:rPr>
        <w:t xml:space="preserve">τα στους πολίτες. </w:t>
      </w:r>
      <w:r w:rsidRPr="00334427">
        <w:rPr>
          <w:rFonts w:cs="Arial"/>
        </w:rPr>
        <w:t>Στη συνέχεια</w:t>
      </w:r>
      <w:r>
        <w:rPr>
          <w:rFonts w:cs="Arial"/>
        </w:rPr>
        <w:t>,</w:t>
      </w:r>
      <w:r w:rsidRPr="00334427">
        <w:rPr>
          <w:rFonts w:cs="Arial"/>
        </w:rPr>
        <w:t xml:space="preserve"> ένα άλλο πρόβλημα</w:t>
      </w:r>
      <w:r>
        <w:rPr>
          <w:rFonts w:cs="Arial"/>
        </w:rPr>
        <w:t xml:space="preserve"> που </w:t>
      </w:r>
      <w:r w:rsidRPr="00334427">
        <w:rPr>
          <w:rFonts w:cs="Arial"/>
        </w:rPr>
        <w:t>δημιούργησε</w:t>
      </w:r>
      <w:r>
        <w:rPr>
          <w:rFonts w:cs="Arial"/>
        </w:rPr>
        <w:t xml:space="preserve"> </w:t>
      </w:r>
      <w:r w:rsidRPr="00334427">
        <w:rPr>
          <w:rFonts w:cs="Arial"/>
        </w:rPr>
        <w:t xml:space="preserve">το θέμα του Κτηματολογίου και της καθυστέρησης ολοκλήρωσης της </w:t>
      </w:r>
      <w:proofErr w:type="spellStart"/>
      <w:r w:rsidRPr="00334427">
        <w:rPr>
          <w:rFonts w:cs="Arial"/>
        </w:rPr>
        <w:t>κτηματογράφησης</w:t>
      </w:r>
      <w:proofErr w:type="spellEnd"/>
      <w:r w:rsidRPr="00334427">
        <w:rPr>
          <w:rFonts w:cs="Arial"/>
        </w:rPr>
        <w:t xml:space="preserve"> στη χώρα</w:t>
      </w:r>
      <w:r>
        <w:rPr>
          <w:rFonts w:cs="Arial"/>
        </w:rPr>
        <w:t>,</w:t>
      </w:r>
      <w:r w:rsidRPr="00334427">
        <w:rPr>
          <w:rFonts w:cs="Arial"/>
        </w:rPr>
        <w:t xml:space="preserve"> είναι η άκριτη και εκ μέρους των </w:t>
      </w:r>
      <w:r>
        <w:rPr>
          <w:rFonts w:cs="Arial"/>
        </w:rPr>
        <w:t>Δ</w:t>
      </w:r>
      <w:r w:rsidRPr="00334427">
        <w:rPr>
          <w:rFonts w:cs="Arial"/>
        </w:rPr>
        <w:t xml:space="preserve">ημοσίου, του </w:t>
      </w:r>
      <w:r>
        <w:rPr>
          <w:rFonts w:cs="Arial"/>
        </w:rPr>
        <w:t>Δ</w:t>
      </w:r>
      <w:r w:rsidRPr="00334427">
        <w:rPr>
          <w:rFonts w:cs="Arial"/>
        </w:rPr>
        <w:t>ασαρχείου και άλλων υπηρεσιών, δηλώσεων ιδιωτικών υπηρεσιών, ως δημοσίων, με αποτέλεσμα να</w:t>
      </w:r>
      <w:r>
        <w:rPr>
          <w:rFonts w:cs="Arial"/>
        </w:rPr>
        <w:t xml:space="preserve"> οδηγηθούν σε</w:t>
      </w:r>
      <w:r w:rsidRPr="00334427">
        <w:rPr>
          <w:rFonts w:cs="Arial"/>
        </w:rPr>
        <w:t xml:space="preserve"> μ</w:t>
      </w:r>
      <w:r>
        <w:rPr>
          <w:rFonts w:cs="Arial"/>
        </w:rPr>
        <w:t>ί</w:t>
      </w:r>
      <w:r w:rsidRPr="00334427">
        <w:rPr>
          <w:rFonts w:cs="Arial"/>
        </w:rPr>
        <w:t>α σειρά από δίκες.</w:t>
      </w:r>
    </w:p>
    <w:p w14:paraId="2A47B6D5" w14:textId="5ABFB079" w:rsidR="000B76E6" w:rsidRPr="000B76E6" w:rsidRDefault="000B76E6" w:rsidP="000B76E6">
      <w:pPr>
        <w:spacing w:line="276" w:lineRule="auto"/>
        <w:ind w:firstLine="720"/>
        <w:contextualSpacing/>
        <w:jc w:val="both"/>
        <w:rPr>
          <w:rFonts w:cs="Arial"/>
        </w:rPr>
      </w:pPr>
      <w:r w:rsidRPr="00334427">
        <w:rPr>
          <w:rFonts w:cs="Arial"/>
        </w:rPr>
        <w:t>Τέλος, έχουν δημιουργηθεί πάρα πολλά προβλήματα από τη μη κύρωση των δασικών χαρτών μέχρι σήμερα</w:t>
      </w:r>
      <w:r>
        <w:rPr>
          <w:rFonts w:cs="Arial"/>
        </w:rPr>
        <w:t>.</w:t>
      </w:r>
      <w:r w:rsidRPr="00334427">
        <w:rPr>
          <w:rFonts w:cs="Arial"/>
        </w:rPr>
        <w:t xml:space="preserve"> </w:t>
      </w:r>
      <w:r>
        <w:rPr>
          <w:rFonts w:cs="Arial"/>
        </w:rPr>
        <w:t>Δ</w:t>
      </w:r>
      <w:r w:rsidRPr="00334427">
        <w:rPr>
          <w:rFonts w:cs="Arial"/>
        </w:rPr>
        <w:t>εν έχουμε καθορισμό σε όλες τις περιοχές του αιγιαλού</w:t>
      </w:r>
      <w:r>
        <w:rPr>
          <w:rFonts w:cs="Arial"/>
        </w:rPr>
        <w:t xml:space="preserve"> και</w:t>
      </w:r>
      <w:r w:rsidRPr="00334427">
        <w:rPr>
          <w:rFonts w:cs="Arial"/>
        </w:rPr>
        <w:t xml:space="preserve"> υπήρξε έλλειψη δημοσιότητας. Υπάρχει μ</w:t>
      </w:r>
      <w:r>
        <w:rPr>
          <w:rFonts w:cs="Arial"/>
        </w:rPr>
        <w:t>ί</w:t>
      </w:r>
      <w:r w:rsidRPr="00334427">
        <w:rPr>
          <w:rFonts w:cs="Arial"/>
        </w:rPr>
        <w:t>α εκκρεμότητα</w:t>
      </w:r>
      <w:r>
        <w:rPr>
          <w:rFonts w:cs="Arial"/>
        </w:rPr>
        <w:t>,</w:t>
      </w:r>
      <w:r w:rsidRPr="00334427">
        <w:rPr>
          <w:rFonts w:cs="Arial"/>
        </w:rPr>
        <w:t xml:space="preserve"> αυτή τη στιγμή,</w:t>
      </w:r>
      <w:r>
        <w:rPr>
          <w:rFonts w:cs="Arial"/>
        </w:rPr>
        <w:t xml:space="preserve"> με</w:t>
      </w:r>
      <w:r w:rsidRPr="00334427">
        <w:rPr>
          <w:rFonts w:cs="Arial"/>
        </w:rPr>
        <w:t xml:space="preserve"> πάνω από 100.000 αγωγές στο σύνολο της χώρας, εξαιτίας όλων αυτών των δηλώσεων και της συμπεριφοράς του </w:t>
      </w:r>
      <w:r>
        <w:rPr>
          <w:rFonts w:cs="Arial"/>
        </w:rPr>
        <w:t>Δ</w:t>
      </w:r>
      <w:r w:rsidRPr="00334427">
        <w:rPr>
          <w:rFonts w:cs="Arial"/>
        </w:rPr>
        <w:t xml:space="preserve">ημοσίου, </w:t>
      </w:r>
      <w:r>
        <w:rPr>
          <w:rFonts w:cs="Arial"/>
        </w:rPr>
        <w:t>Δ</w:t>
      </w:r>
      <w:r w:rsidRPr="00334427">
        <w:rPr>
          <w:rFonts w:cs="Arial"/>
        </w:rPr>
        <w:t>ασαρχείου</w:t>
      </w:r>
      <w:r>
        <w:rPr>
          <w:rFonts w:cs="Arial"/>
        </w:rPr>
        <w:t xml:space="preserve">, κ.λπ.. </w:t>
      </w:r>
      <w:r w:rsidRPr="00334427">
        <w:rPr>
          <w:rFonts w:cs="Arial"/>
        </w:rPr>
        <w:t>Κύριε Υπουργέ, νομίζω</w:t>
      </w:r>
      <w:r>
        <w:rPr>
          <w:rFonts w:cs="Arial"/>
        </w:rPr>
        <w:t>,</w:t>
      </w:r>
      <w:r w:rsidRPr="00334427">
        <w:rPr>
          <w:rFonts w:cs="Arial"/>
        </w:rPr>
        <w:t xml:space="preserve"> ότι θα πρέπει να λάβετε υπόψη σας όλη αυτή την κατάσταση</w:t>
      </w:r>
      <w:r>
        <w:rPr>
          <w:rFonts w:cs="Arial"/>
        </w:rPr>
        <w:t xml:space="preserve">, λαμβάνοντας υπόψη </w:t>
      </w:r>
      <w:r w:rsidRPr="00334427">
        <w:rPr>
          <w:rFonts w:cs="Arial"/>
        </w:rPr>
        <w:t>και το δεδομένο</w:t>
      </w:r>
      <w:r>
        <w:rPr>
          <w:rFonts w:cs="Arial"/>
        </w:rPr>
        <w:t>,</w:t>
      </w:r>
      <w:r w:rsidRPr="00334427">
        <w:rPr>
          <w:rFonts w:cs="Arial"/>
        </w:rPr>
        <w:t xml:space="preserve"> ότι το τελευταίο οκτάμηνο, λόγω της αναστολής της λειτουργίας των δικαστηρίων, υπήρξε απόλυτη αδυναμία από τους πολίτες να προχωρήσουν στην άσκηση των νόμιμων δικαιωμάτων τους. </w:t>
      </w:r>
    </w:p>
    <w:p w14:paraId="76009FDF" w14:textId="77777777" w:rsidR="000B76E6" w:rsidRPr="00334427" w:rsidRDefault="000B76E6" w:rsidP="000B76E6">
      <w:pPr>
        <w:spacing w:line="276" w:lineRule="auto"/>
        <w:ind w:firstLine="720"/>
        <w:contextualSpacing/>
        <w:jc w:val="both"/>
        <w:rPr>
          <w:rFonts w:cs="Arial"/>
        </w:rPr>
      </w:pPr>
      <w:r w:rsidRPr="00334427">
        <w:rPr>
          <w:rFonts w:cs="Arial"/>
        </w:rPr>
        <w:t>Θα πρέπει λοιπόν, να λάβετε υπόψη σας, ότι η γενική θέση</w:t>
      </w:r>
      <w:r>
        <w:rPr>
          <w:rFonts w:cs="Arial"/>
        </w:rPr>
        <w:t>,</w:t>
      </w:r>
      <w:r w:rsidRPr="00334427">
        <w:rPr>
          <w:rFonts w:cs="Arial"/>
        </w:rPr>
        <w:t xml:space="preserve"> αυτή τη στιγμή</w:t>
      </w:r>
      <w:r>
        <w:rPr>
          <w:rFonts w:cs="Arial"/>
        </w:rPr>
        <w:t xml:space="preserve">, </w:t>
      </w:r>
      <w:r w:rsidRPr="00334427">
        <w:rPr>
          <w:rFonts w:cs="Arial"/>
        </w:rPr>
        <w:t xml:space="preserve">του </w:t>
      </w:r>
      <w:r>
        <w:rPr>
          <w:rFonts w:cs="Arial"/>
        </w:rPr>
        <w:t>δ</w:t>
      </w:r>
      <w:r w:rsidRPr="00334427">
        <w:rPr>
          <w:rFonts w:cs="Arial"/>
        </w:rPr>
        <w:t xml:space="preserve">ικηγορικού </w:t>
      </w:r>
      <w:r>
        <w:rPr>
          <w:rFonts w:cs="Arial"/>
        </w:rPr>
        <w:t>σ</w:t>
      </w:r>
      <w:r w:rsidRPr="00334427">
        <w:rPr>
          <w:rFonts w:cs="Arial"/>
        </w:rPr>
        <w:t>ώματος είναι η εξής. Θα πρέπει να δούμε, συνολικά,</w:t>
      </w:r>
      <w:r>
        <w:rPr>
          <w:rFonts w:cs="Arial"/>
        </w:rPr>
        <w:t xml:space="preserve"> </w:t>
      </w:r>
      <w:r w:rsidRPr="00334427">
        <w:rPr>
          <w:rFonts w:cs="Arial"/>
        </w:rPr>
        <w:t>να πάμε σε μ</w:t>
      </w:r>
      <w:r>
        <w:rPr>
          <w:rFonts w:cs="Arial"/>
        </w:rPr>
        <w:t>ί</w:t>
      </w:r>
      <w:r w:rsidRPr="00334427">
        <w:rPr>
          <w:rFonts w:cs="Arial"/>
        </w:rPr>
        <w:t>α 20ετή παράταση. Δηλαδή, μέχρι το τέλος του 2023, όπου εκεί οι πολίτες να έχουν τη δυνατότητα γενικής παράτασης</w:t>
      </w:r>
      <w:r>
        <w:rPr>
          <w:rFonts w:cs="Arial"/>
        </w:rPr>
        <w:t>.</w:t>
      </w:r>
      <w:r w:rsidRPr="00334427">
        <w:rPr>
          <w:rFonts w:cs="Arial"/>
        </w:rPr>
        <w:t xml:space="preserve"> </w:t>
      </w:r>
      <w:r>
        <w:rPr>
          <w:rFonts w:cs="Arial"/>
        </w:rPr>
        <w:t>Ν</w:t>
      </w:r>
      <w:r w:rsidRPr="00334427">
        <w:rPr>
          <w:rFonts w:cs="Arial"/>
        </w:rPr>
        <w:t>α έχουν δυνατότητα να κάνουν τις δηλώσεις</w:t>
      </w:r>
      <w:r>
        <w:rPr>
          <w:rFonts w:cs="Arial"/>
        </w:rPr>
        <w:t>,</w:t>
      </w:r>
      <w:r w:rsidRPr="00334427">
        <w:rPr>
          <w:rFonts w:cs="Arial"/>
        </w:rPr>
        <w:t xml:space="preserve"> χωρίς να έχουν το</w:t>
      </w:r>
      <w:r>
        <w:rPr>
          <w:rFonts w:cs="Arial"/>
        </w:rPr>
        <w:t>ν</w:t>
      </w:r>
      <w:r w:rsidRPr="00334427">
        <w:rPr>
          <w:rFonts w:cs="Arial"/>
        </w:rPr>
        <w:t xml:space="preserve"> φόβο</w:t>
      </w:r>
      <w:r>
        <w:rPr>
          <w:rFonts w:cs="Arial"/>
        </w:rPr>
        <w:t>, ότι</w:t>
      </w:r>
      <w:r w:rsidRPr="00334427">
        <w:rPr>
          <w:rFonts w:cs="Arial"/>
        </w:rPr>
        <w:t xml:space="preserve"> η περιουσία τους </w:t>
      </w:r>
      <w:r>
        <w:rPr>
          <w:rFonts w:cs="Arial"/>
        </w:rPr>
        <w:t>θ</w:t>
      </w:r>
      <w:r w:rsidRPr="00334427">
        <w:rPr>
          <w:rFonts w:cs="Arial"/>
        </w:rPr>
        <w:t>α βρεθεί ξαφνικά σε χέρια τρίτων</w:t>
      </w:r>
      <w:r>
        <w:rPr>
          <w:rFonts w:cs="Arial"/>
        </w:rPr>
        <w:t>,</w:t>
      </w:r>
      <w:r w:rsidRPr="00334427">
        <w:rPr>
          <w:rFonts w:cs="Arial"/>
        </w:rPr>
        <w:t xml:space="preserve"> ως αγνώστου ιδιοκτήτη ή όχι, δηλαδή</w:t>
      </w:r>
      <w:r>
        <w:rPr>
          <w:rFonts w:cs="Arial"/>
        </w:rPr>
        <w:t>,</w:t>
      </w:r>
      <w:r w:rsidRPr="00334427">
        <w:rPr>
          <w:rFonts w:cs="Arial"/>
        </w:rPr>
        <w:t xml:space="preserve"> στο </w:t>
      </w:r>
      <w:r>
        <w:rPr>
          <w:rFonts w:cs="Arial"/>
        </w:rPr>
        <w:t>Δ</w:t>
      </w:r>
      <w:r w:rsidRPr="00334427">
        <w:rPr>
          <w:rFonts w:cs="Arial"/>
        </w:rPr>
        <w:t>ημόσιο</w:t>
      </w:r>
      <w:r>
        <w:rPr>
          <w:rFonts w:cs="Arial"/>
        </w:rPr>
        <w:t>. Π</w:t>
      </w:r>
      <w:r w:rsidRPr="00334427">
        <w:rPr>
          <w:rFonts w:cs="Arial"/>
        </w:rPr>
        <w:t>αράλληλα, να μπουν</w:t>
      </w:r>
      <w:r>
        <w:rPr>
          <w:rFonts w:cs="Arial"/>
        </w:rPr>
        <w:t>,</w:t>
      </w:r>
      <w:r w:rsidRPr="00334427">
        <w:rPr>
          <w:rFonts w:cs="Arial"/>
        </w:rPr>
        <w:t xml:space="preserve"> οπωσδήποτε</w:t>
      </w:r>
      <w:r>
        <w:rPr>
          <w:rFonts w:cs="Arial"/>
        </w:rPr>
        <w:t>,</w:t>
      </w:r>
      <w:r w:rsidRPr="00334427">
        <w:rPr>
          <w:rFonts w:cs="Arial"/>
        </w:rPr>
        <w:t xml:space="preserve"> οι 35 περιοχές</w:t>
      </w:r>
      <w:r>
        <w:rPr>
          <w:rFonts w:cs="Arial"/>
        </w:rPr>
        <w:t xml:space="preserve"> που</w:t>
      </w:r>
      <w:r w:rsidRPr="00334427">
        <w:rPr>
          <w:rFonts w:cs="Arial"/>
        </w:rPr>
        <w:t xml:space="preserve"> βρίσκονται εκτός, διότι θα δημιουργηθεί τεράστιο πρόβλημα. Ευχαριστώ πολύ.</w:t>
      </w:r>
    </w:p>
    <w:p w14:paraId="1102315D" w14:textId="77777777" w:rsidR="000B76E6" w:rsidRPr="0020616B" w:rsidRDefault="000B76E6" w:rsidP="000B76E6">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w:t>
      </w:r>
      <w:r>
        <w:rPr>
          <w:rFonts w:cs="Arial"/>
        </w:rPr>
        <w:t xml:space="preserve">Τον λόγο έχει η κυρία </w:t>
      </w:r>
      <w:proofErr w:type="spellStart"/>
      <w:r>
        <w:rPr>
          <w:rFonts w:cs="Arial"/>
        </w:rPr>
        <w:t>Κολώνια</w:t>
      </w:r>
      <w:proofErr w:type="spellEnd"/>
      <w:r>
        <w:rPr>
          <w:rFonts w:cs="Arial"/>
        </w:rPr>
        <w:t>.</w:t>
      </w:r>
    </w:p>
    <w:p w14:paraId="1C2C804C" w14:textId="77777777" w:rsidR="000B76E6" w:rsidRPr="00334427" w:rsidRDefault="000B76E6" w:rsidP="000B76E6">
      <w:pPr>
        <w:spacing w:line="276" w:lineRule="auto"/>
        <w:ind w:firstLine="720"/>
        <w:contextualSpacing/>
        <w:jc w:val="both"/>
        <w:rPr>
          <w:rFonts w:cs="Arial"/>
        </w:rPr>
      </w:pPr>
      <w:r w:rsidRPr="00334427">
        <w:rPr>
          <w:rFonts w:cs="Arial"/>
          <w:b/>
        </w:rPr>
        <w:t>ΣΟΦΙΑ ΑΥΓΕΡΙΝΟΥ</w:t>
      </w:r>
      <w:r>
        <w:rPr>
          <w:rFonts w:cs="Arial"/>
          <w:b/>
        </w:rPr>
        <w:t xml:space="preserve"> - </w:t>
      </w:r>
      <w:r w:rsidRPr="00334427">
        <w:rPr>
          <w:rFonts w:cs="Arial"/>
          <w:b/>
        </w:rPr>
        <w:t>ΚΟΛΩΝΙΑ (Πρόεδρος του Δ</w:t>
      </w:r>
      <w:r>
        <w:rPr>
          <w:rFonts w:cs="Arial"/>
          <w:b/>
        </w:rPr>
        <w:t>.</w:t>
      </w:r>
      <w:r w:rsidRPr="00334427">
        <w:rPr>
          <w:rFonts w:cs="Arial"/>
          <w:b/>
        </w:rPr>
        <w:t>Σ</w:t>
      </w:r>
      <w:r>
        <w:rPr>
          <w:rFonts w:cs="Arial"/>
          <w:b/>
        </w:rPr>
        <w:t>.</w:t>
      </w:r>
      <w:r w:rsidRPr="00334427">
        <w:rPr>
          <w:rFonts w:cs="Arial"/>
          <w:b/>
        </w:rPr>
        <w:t xml:space="preserve"> του Συλλόγου Ελλήνων Πολεοδόμων και Χωροτακτών (ΣΕΠΟΧ)):</w:t>
      </w:r>
      <w:r w:rsidRPr="00334427">
        <w:rPr>
          <w:rFonts w:cs="Arial"/>
        </w:rPr>
        <w:t xml:space="preserve"> Καλησπέρα σας. Την καλησπέρα μας προς τον συνάδελφό μας, τον κ. Υφυπουργό,</w:t>
      </w:r>
      <w:r>
        <w:rPr>
          <w:rFonts w:cs="Arial"/>
        </w:rPr>
        <w:t xml:space="preserve"> </w:t>
      </w:r>
      <w:r w:rsidRPr="00334427">
        <w:rPr>
          <w:rFonts w:cs="Arial"/>
        </w:rPr>
        <w:t>τις κυρίες και τους κυρίους Βουλευτές</w:t>
      </w:r>
      <w:r>
        <w:rPr>
          <w:rFonts w:cs="Arial"/>
        </w:rPr>
        <w:t xml:space="preserve"> και</w:t>
      </w:r>
      <w:r w:rsidRPr="00334427">
        <w:rPr>
          <w:rFonts w:cs="Arial"/>
        </w:rPr>
        <w:t xml:space="preserve"> τους εκπροσώπους των φορέων.</w:t>
      </w:r>
    </w:p>
    <w:p w14:paraId="7242B055" w14:textId="77777777" w:rsidR="000B76E6" w:rsidRPr="00334427" w:rsidRDefault="000B76E6" w:rsidP="000B76E6">
      <w:pPr>
        <w:spacing w:line="276" w:lineRule="auto"/>
        <w:ind w:firstLine="720"/>
        <w:contextualSpacing/>
        <w:jc w:val="both"/>
        <w:rPr>
          <w:rFonts w:cs="Arial"/>
        </w:rPr>
      </w:pPr>
      <w:r w:rsidRPr="00334427">
        <w:rPr>
          <w:rFonts w:cs="Arial"/>
        </w:rPr>
        <w:t>Ασφαλώς</w:t>
      </w:r>
      <w:r>
        <w:rPr>
          <w:rFonts w:cs="Arial"/>
        </w:rPr>
        <w:t>,</w:t>
      </w:r>
      <w:r w:rsidRPr="00334427">
        <w:rPr>
          <w:rFonts w:cs="Arial"/>
        </w:rPr>
        <w:t xml:space="preserve"> θα συμφωνήσουμε ότι η ποιότητα του περιβάλλοντος, φυσικού και οικιστικού, αποτελεί βασικό παράγοντα προσέλκυσης επενδύσεων, κάτι που απαιτείται για την ανάπτυξη της χώρας, για τη βελτίωση του εισοδήματος και του επιπέδου ζωής, αλλά και την υπέρβαση των επιπτώσεων της πανδημίας. Θεωρούμε</w:t>
      </w:r>
      <w:r>
        <w:rPr>
          <w:rFonts w:cs="Arial"/>
        </w:rPr>
        <w:t>,</w:t>
      </w:r>
      <w:r w:rsidRPr="00334427">
        <w:rPr>
          <w:rFonts w:cs="Arial"/>
        </w:rPr>
        <w:t xml:space="preserve"> όμως, πως οι διατάξεις του νομοσχεδίου οδηγούν στο αντίθετο αποτέλεσμα. Δηλαδή, τη σοβαρή επιδείνωση της ποιότητας του περιβάλλοντος. Και αυτό γιατί</w:t>
      </w:r>
      <w:r>
        <w:rPr>
          <w:rFonts w:cs="Arial"/>
        </w:rPr>
        <w:t>,</w:t>
      </w:r>
      <w:r w:rsidRPr="00334427">
        <w:rPr>
          <w:rFonts w:cs="Arial"/>
        </w:rPr>
        <w:t xml:space="preserve"> ουσιαστικά και πρακτικά</w:t>
      </w:r>
      <w:r>
        <w:rPr>
          <w:rFonts w:cs="Arial"/>
        </w:rPr>
        <w:t>,</w:t>
      </w:r>
      <w:r w:rsidRPr="00334427">
        <w:rPr>
          <w:rFonts w:cs="Arial"/>
        </w:rPr>
        <w:t xml:space="preserve"> καταργείται ολοκληρωμένος σχεδιασμός του χώρου, στο μέτρο που αναιρείται συστηματικά από τις σημειακές και αποσπασματικές παρεμβάσεις ειδικών πλαισίων και σχεδίων που κατισχύουν των περιφερειακών και υπολοίπων σχεδίων με ανεξέλεγκτες επιπτώσεις στο</w:t>
      </w:r>
      <w:r>
        <w:rPr>
          <w:rFonts w:cs="Arial"/>
        </w:rPr>
        <w:t>ν</w:t>
      </w:r>
      <w:r w:rsidRPr="00334427">
        <w:rPr>
          <w:rFonts w:cs="Arial"/>
        </w:rPr>
        <w:t xml:space="preserve"> χώρο.</w:t>
      </w:r>
    </w:p>
    <w:p w14:paraId="0373AD16" w14:textId="77777777" w:rsidR="000B76E6" w:rsidRPr="00334427" w:rsidRDefault="000B76E6" w:rsidP="000B76E6">
      <w:pPr>
        <w:spacing w:line="276" w:lineRule="auto"/>
        <w:ind w:firstLine="720"/>
        <w:contextualSpacing/>
        <w:jc w:val="both"/>
        <w:rPr>
          <w:rFonts w:cs="Arial"/>
        </w:rPr>
      </w:pPr>
      <w:r w:rsidRPr="00334427">
        <w:rPr>
          <w:rFonts w:cs="Arial"/>
        </w:rPr>
        <w:t>Οι κατευθύνσεις του σχεδιασμού θα έπρεπε να ακολουθούν αρχές και επιταγές συμφωνημένες από τους διεθνείς οργανισμούς και δεν μπορεί παρά να είναι δεσμευτικές και όχι διαβαθμισμένες. Πρέπει</w:t>
      </w:r>
      <w:r>
        <w:rPr>
          <w:rFonts w:cs="Arial"/>
        </w:rPr>
        <w:t>,</w:t>
      </w:r>
      <w:r w:rsidRPr="00334427">
        <w:rPr>
          <w:rFonts w:cs="Arial"/>
        </w:rPr>
        <w:t xml:space="preserve"> μάλιστα, να λαμβάνονται υπόψη σε όλο το φάσμα και τα επίπεδα των μελετών και των διοικητικών πράξεων και όχι μόνο κατά την κατάρτιση των ειδικών και περιφερειακών χωροταξικών πλαισίων και των θαλασσίων χωροταξικών πλαισίων. Η τήρησή τους εξασφαλίζει τον ουσιαστικό συντονισμό των επιπέδων σχεδιασμού και την εξυπηρέτηση του κοινού συμφέροντος, ιδιαίτερα μετά την πρόσφατη πανδημία και τις επιπτώσεις της κλιματικής αλλαγής. Η εθνική χωρική στρατηγική και τα περιφερειακά χωρικά σχέδια, νομίζουμε, ότι θα πρέπει να κατισχύουν των υπολοίπων και να έχουν δεσμευτικές κατευθύνσεις και τα τοπικά σχέδια να ολοκληρώνονται και να εφαρμόζονται στα όρια των </w:t>
      </w:r>
      <w:r>
        <w:rPr>
          <w:rFonts w:cs="Arial"/>
        </w:rPr>
        <w:t>Δ</w:t>
      </w:r>
      <w:r w:rsidRPr="00334427">
        <w:rPr>
          <w:rFonts w:cs="Arial"/>
        </w:rPr>
        <w:t>ήμων</w:t>
      </w:r>
      <w:r>
        <w:rPr>
          <w:rFonts w:cs="Arial"/>
        </w:rPr>
        <w:t>,</w:t>
      </w:r>
      <w:r w:rsidRPr="00334427">
        <w:rPr>
          <w:rFonts w:cs="Arial"/>
        </w:rPr>
        <w:t xml:space="preserve"> σύμφωνα με την Αρχή της Εδαφικής Συνοχής της </w:t>
      </w:r>
      <w:r>
        <w:rPr>
          <w:rFonts w:cs="Arial"/>
        </w:rPr>
        <w:t>Χ</w:t>
      </w:r>
      <w:r w:rsidRPr="00334427">
        <w:rPr>
          <w:rFonts w:cs="Arial"/>
        </w:rPr>
        <w:t xml:space="preserve">άρτας της Λειψίας, που αυτό το εξάμηνο </w:t>
      </w:r>
      <w:proofErr w:type="spellStart"/>
      <w:r w:rsidRPr="00334427">
        <w:rPr>
          <w:rFonts w:cs="Arial"/>
        </w:rPr>
        <w:t>επικαιροποιείται</w:t>
      </w:r>
      <w:proofErr w:type="spellEnd"/>
      <w:r w:rsidRPr="00334427">
        <w:rPr>
          <w:rFonts w:cs="Arial"/>
        </w:rPr>
        <w:t xml:space="preserve"> στα πλαίσια της Ευρωπαϊκής Προεδρίας.</w:t>
      </w:r>
    </w:p>
    <w:p w14:paraId="07C3D061" w14:textId="77777777" w:rsidR="000B76E6" w:rsidRPr="00334427" w:rsidRDefault="000B76E6" w:rsidP="000B76E6">
      <w:pPr>
        <w:spacing w:line="276" w:lineRule="auto"/>
        <w:ind w:firstLine="720"/>
        <w:contextualSpacing/>
        <w:jc w:val="both"/>
        <w:rPr>
          <w:rFonts w:cs="Arial"/>
        </w:rPr>
      </w:pPr>
      <w:r w:rsidRPr="00334427">
        <w:rPr>
          <w:rFonts w:cs="Arial"/>
        </w:rPr>
        <w:t>Ο στόχος του νόμου που διατυπώνεται καθαρά από το πρώτο άρθρο, «απλούστευση</w:t>
      </w:r>
      <w:r>
        <w:rPr>
          <w:rFonts w:cs="Arial"/>
        </w:rPr>
        <w:t>,</w:t>
      </w:r>
      <w:r w:rsidRPr="00334427">
        <w:rPr>
          <w:rFonts w:cs="Arial"/>
        </w:rPr>
        <w:t xml:space="preserve"> επιτάχυνση</w:t>
      </w:r>
      <w:r>
        <w:rPr>
          <w:rFonts w:cs="Arial"/>
        </w:rPr>
        <w:t>,</w:t>
      </w:r>
      <w:r w:rsidRPr="00334427">
        <w:rPr>
          <w:rFonts w:cs="Arial"/>
        </w:rPr>
        <w:t xml:space="preserve"> διασαφήνιση</w:t>
      </w:r>
      <w:r>
        <w:rPr>
          <w:rFonts w:cs="Arial"/>
        </w:rPr>
        <w:t xml:space="preserve"> των</w:t>
      </w:r>
      <w:r w:rsidRPr="00334427">
        <w:rPr>
          <w:rFonts w:cs="Arial"/>
        </w:rPr>
        <w:t xml:space="preserve"> σχέσεων χωροταξικών και πολεοδομικών σχεδίων»</w:t>
      </w:r>
      <w:r>
        <w:rPr>
          <w:rFonts w:cs="Arial"/>
        </w:rPr>
        <w:t xml:space="preserve"> </w:t>
      </w:r>
      <w:r w:rsidRPr="00334427">
        <w:rPr>
          <w:rFonts w:cs="Arial"/>
        </w:rPr>
        <w:t>δεν προκύπτει, ότι επιτυγχάνεται. Η σύντμηση του χρόνου των διαδικασιών δεν σημαίνει</w:t>
      </w:r>
      <w:r>
        <w:rPr>
          <w:rFonts w:cs="Arial"/>
        </w:rPr>
        <w:t>,</w:t>
      </w:r>
      <w:r w:rsidRPr="00334427">
        <w:rPr>
          <w:rFonts w:cs="Arial"/>
        </w:rPr>
        <w:t xml:space="preserve"> κατ’ ανάγκη</w:t>
      </w:r>
      <w:r>
        <w:rPr>
          <w:rFonts w:cs="Arial"/>
        </w:rPr>
        <w:t>,</w:t>
      </w:r>
      <w:r w:rsidRPr="00334427">
        <w:rPr>
          <w:rFonts w:cs="Arial"/>
        </w:rPr>
        <w:t xml:space="preserve"> απλούστευση και επιτάχυνση. Χρειάζεται επαναπροσδιορισμός του αριθμού και των συνοδευτικών μελετών ενός τοπικού πολεοδομικού σχεδίου και η ουσιαστική ενσωμάτωση </w:t>
      </w:r>
      <w:r>
        <w:rPr>
          <w:rFonts w:cs="Arial"/>
        </w:rPr>
        <w:t>τους,</w:t>
      </w:r>
      <w:r w:rsidRPr="00334427">
        <w:rPr>
          <w:rFonts w:cs="Arial"/>
        </w:rPr>
        <w:t xml:space="preserve"> κυρίως δε</w:t>
      </w:r>
      <w:r>
        <w:rPr>
          <w:rFonts w:cs="Arial"/>
        </w:rPr>
        <w:t>,</w:t>
      </w:r>
      <w:r w:rsidRPr="00334427">
        <w:rPr>
          <w:rFonts w:cs="Arial"/>
        </w:rPr>
        <w:t xml:space="preserve"> της μελέτης επιπτώσεων στο σχέδιο. Στις συνοδευτικές αυτές μελέτες οφείλο</w:t>
      </w:r>
      <w:r>
        <w:rPr>
          <w:rFonts w:cs="Arial"/>
        </w:rPr>
        <w:t>ν</w:t>
      </w:r>
      <w:r w:rsidRPr="00334427">
        <w:rPr>
          <w:rFonts w:cs="Arial"/>
        </w:rPr>
        <w:t>ταν</w:t>
      </w:r>
      <w:r>
        <w:rPr>
          <w:rFonts w:cs="Arial"/>
        </w:rPr>
        <w:t>,</w:t>
      </w:r>
      <w:r w:rsidRPr="00334427">
        <w:rPr>
          <w:rFonts w:cs="Arial"/>
        </w:rPr>
        <w:t xml:space="preserve"> σε μεγάλο βαθμό</w:t>
      </w:r>
      <w:r>
        <w:rPr>
          <w:rFonts w:cs="Arial"/>
        </w:rPr>
        <w:t>,</w:t>
      </w:r>
      <w:r w:rsidRPr="00334427">
        <w:rPr>
          <w:rFonts w:cs="Arial"/>
        </w:rPr>
        <w:t xml:space="preserve"> οι καθυστερήσεις του σχεδιασμού. Επίσης, η ολοκλήρωση πολλαπλασίων προεδρικών διαταγμάτων δημοτικών ενοτήτων δεν είναι και η συντομότερη και</w:t>
      </w:r>
      <w:r>
        <w:rPr>
          <w:rFonts w:cs="Arial"/>
        </w:rPr>
        <w:t xml:space="preserve"> η</w:t>
      </w:r>
      <w:r w:rsidRPr="00334427">
        <w:rPr>
          <w:rFonts w:cs="Arial"/>
        </w:rPr>
        <w:t xml:space="preserve"> πιο αποτελεσματική, από 325 υπουργικές αποφάσεις δομικών σχεδίων για τον καθορισμό κατευθύνσεων και χρήσεων γης σε επίπεδο Ο</w:t>
      </w:r>
      <w:r>
        <w:rPr>
          <w:rFonts w:cs="Arial"/>
        </w:rPr>
        <w:t>.</w:t>
      </w:r>
      <w:r w:rsidRPr="00334427">
        <w:rPr>
          <w:rFonts w:cs="Arial"/>
        </w:rPr>
        <w:t>Τ</w:t>
      </w:r>
      <w:r>
        <w:rPr>
          <w:rFonts w:cs="Arial"/>
        </w:rPr>
        <w:t>.</w:t>
      </w:r>
      <w:r w:rsidRPr="00334427">
        <w:rPr>
          <w:rFonts w:cs="Arial"/>
        </w:rPr>
        <w:t>Α.</w:t>
      </w:r>
      <w:r>
        <w:rPr>
          <w:rFonts w:cs="Arial"/>
        </w:rPr>
        <w:t>.</w:t>
      </w:r>
    </w:p>
    <w:p w14:paraId="6233968C" w14:textId="1CCE9467" w:rsidR="00117932" w:rsidRDefault="00117932" w:rsidP="00334427">
      <w:pPr>
        <w:spacing w:line="276" w:lineRule="auto"/>
        <w:ind w:firstLine="720"/>
        <w:contextualSpacing/>
        <w:jc w:val="both"/>
        <w:rPr>
          <w:rFonts w:cs="Arial"/>
        </w:rPr>
      </w:pPr>
      <w:r w:rsidRPr="00334427">
        <w:rPr>
          <w:rFonts w:cs="Arial"/>
        </w:rPr>
        <w:t>Η ενίσχυση του δημόσιου τομέα που θα βοηθούσε την υλοποίηση του στόχου, δεν προκύπτει. Σημειώνουμε</w:t>
      </w:r>
      <w:r w:rsidR="00302780">
        <w:rPr>
          <w:rFonts w:cs="Arial"/>
        </w:rPr>
        <w:t xml:space="preserve"> ακόμη</w:t>
      </w:r>
      <w:r w:rsidRPr="00334427">
        <w:rPr>
          <w:rFonts w:cs="Arial"/>
        </w:rPr>
        <w:t>, ότι</w:t>
      </w:r>
      <w:r w:rsidR="00302780">
        <w:rPr>
          <w:rFonts w:cs="Arial"/>
        </w:rPr>
        <w:t xml:space="preserve"> σε ότι </w:t>
      </w:r>
      <w:r w:rsidRPr="00334427">
        <w:rPr>
          <w:rFonts w:cs="Arial"/>
        </w:rPr>
        <w:t>αφορά στο Εθνικό Συμβούλιο Χωροταξίας, θα έπρεπε να συμμετέχουν παραγωγικοί φορείς και όχι φορείς που εκπροσωπούν ειδικά οικονομικά συμφέροντα. Θεωρούμε ότι πρέπει να αποκατασταθεί η συμμετοχή του Πανελλήνιου Συλλόγου Αρχιτεκτόνων, ενός φορέα που έχει</w:t>
      </w:r>
      <w:r w:rsidR="00302780">
        <w:rPr>
          <w:rFonts w:cs="Arial"/>
        </w:rPr>
        <w:t>,</w:t>
      </w:r>
      <w:r w:rsidRPr="00334427">
        <w:rPr>
          <w:rFonts w:cs="Arial"/>
        </w:rPr>
        <w:t xml:space="preserve"> σταθερά</w:t>
      </w:r>
      <w:r w:rsidR="00302780">
        <w:rPr>
          <w:rFonts w:cs="Arial"/>
        </w:rPr>
        <w:t>,</w:t>
      </w:r>
      <w:r w:rsidRPr="00334427">
        <w:rPr>
          <w:rFonts w:cs="Arial"/>
        </w:rPr>
        <w:t xml:space="preserve"> συμβάλει θετικά στη δημιουργία του θεσμού του Συμβουλίου από την ίδρυσή του. Επίσης, πρέπει να συμπληρωθεί η σύνθεση του Συμβουλίου με φορείς που εκπροσωπούν τη θαλάσσια οικονομία, ώστε να καλύπτεται ο τομέας του θαλάσσιου χωροταξικού σχεδιασμού.</w:t>
      </w:r>
    </w:p>
    <w:p w14:paraId="3C1FF37B" w14:textId="5D3AF0EE" w:rsidR="00213E54" w:rsidRPr="000B76E6" w:rsidRDefault="00213E54" w:rsidP="000B76E6">
      <w:pPr>
        <w:spacing w:line="276" w:lineRule="auto"/>
        <w:ind w:firstLine="720"/>
        <w:contextualSpacing/>
        <w:jc w:val="both"/>
        <w:rPr>
          <w:rFonts w:cstheme="minorHAnsi"/>
        </w:rPr>
      </w:pPr>
      <w:r w:rsidRPr="00334427">
        <w:rPr>
          <w:rFonts w:cstheme="minorHAnsi"/>
        </w:rPr>
        <w:t>Ο αναγκαίος και απαιτούμενος συντονισμός, κυρίως</w:t>
      </w:r>
      <w:r>
        <w:rPr>
          <w:rFonts w:cstheme="minorHAnsi"/>
        </w:rPr>
        <w:t>,</w:t>
      </w:r>
      <w:r w:rsidRPr="00334427">
        <w:rPr>
          <w:rFonts w:cstheme="minorHAnsi"/>
        </w:rPr>
        <w:t xml:space="preserve"> μεταξύ </w:t>
      </w:r>
      <w:r>
        <w:rPr>
          <w:rFonts w:cstheme="minorHAnsi"/>
        </w:rPr>
        <w:t>τ</w:t>
      </w:r>
      <w:r w:rsidRPr="00334427">
        <w:rPr>
          <w:rFonts w:cstheme="minorHAnsi"/>
        </w:rPr>
        <w:t>ομεακών χωροταξικών πλαισίων προς αποφυγή των μεταξύ συγκρούσεων και αντιφάσεων τους δεν μπορεί να επιτυγχάνεται</w:t>
      </w:r>
      <w:r>
        <w:rPr>
          <w:rFonts w:cstheme="minorHAnsi"/>
        </w:rPr>
        <w:t>,</w:t>
      </w:r>
      <w:r w:rsidRPr="00334427">
        <w:rPr>
          <w:rFonts w:cstheme="minorHAnsi"/>
        </w:rPr>
        <w:t xml:space="preserve"> εκ των υστέρων</w:t>
      </w:r>
      <w:r>
        <w:rPr>
          <w:rFonts w:cstheme="minorHAnsi"/>
        </w:rPr>
        <w:t>,</w:t>
      </w:r>
      <w:r w:rsidRPr="00334427">
        <w:rPr>
          <w:rFonts w:cstheme="minorHAnsi"/>
        </w:rPr>
        <w:t xml:space="preserve"> με τη δημιουργία </w:t>
      </w:r>
      <w:r>
        <w:rPr>
          <w:rFonts w:cstheme="minorHAnsi"/>
        </w:rPr>
        <w:t xml:space="preserve">ενός, </w:t>
      </w:r>
      <w:r w:rsidRPr="00334427">
        <w:rPr>
          <w:rFonts w:cstheme="minorHAnsi"/>
        </w:rPr>
        <w:t>ακόμη</w:t>
      </w:r>
      <w:r>
        <w:rPr>
          <w:rFonts w:cstheme="minorHAnsi"/>
        </w:rPr>
        <w:t>,</w:t>
      </w:r>
      <w:r w:rsidRPr="00334427">
        <w:rPr>
          <w:rFonts w:cstheme="minorHAnsi"/>
        </w:rPr>
        <w:t xml:space="preserve"> γνωμοδοτικού οργάνου. Θεωρούμε πως η σύνθεση του ΚΕΣΥΠΟ</w:t>
      </w:r>
      <w:r>
        <w:rPr>
          <w:rFonts w:cstheme="minorHAnsi"/>
        </w:rPr>
        <w:t>Θ</w:t>
      </w:r>
      <w:r w:rsidRPr="00334427">
        <w:rPr>
          <w:rFonts w:cstheme="minorHAnsi"/>
        </w:rPr>
        <w:t xml:space="preserve">Α παρουσιάζει σημαντικά προβλήματα, όπως είναι η </w:t>
      </w:r>
      <w:proofErr w:type="spellStart"/>
      <w:r w:rsidRPr="00334427">
        <w:rPr>
          <w:rFonts w:cstheme="minorHAnsi"/>
        </w:rPr>
        <w:t>απομείωση</w:t>
      </w:r>
      <w:proofErr w:type="spellEnd"/>
      <w:r w:rsidRPr="00334427">
        <w:rPr>
          <w:rFonts w:cstheme="minorHAnsi"/>
        </w:rPr>
        <w:t xml:space="preserve"> του ρόλου του </w:t>
      </w:r>
      <w:r w:rsidR="00A81FF2">
        <w:rPr>
          <w:rFonts w:cstheme="minorHAnsi"/>
        </w:rPr>
        <w:t>Πρ</w:t>
      </w:r>
      <w:r w:rsidRPr="00334427">
        <w:rPr>
          <w:rFonts w:cstheme="minorHAnsi"/>
        </w:rPr>
        <w:t xml:space="preserve">οέδρου του </w:t>
      </w:r>
      <w:r w:rsidR="00A81FF2">
        <w:rPr>
          <w:rFonts w:cstheme="minorHAnsi"/>
        </w:rPr>
        <w:t>Ε</w:t>
      </w:r>
      <w:r w:rsidRPr="00334427">
        <w:rPr>
          <w:rFonts w:cstheme="minorHAnsi"/>
        </w:rPr>
        <w:t xml:space="preserve">θνικού </w:t>
      </w:r>
      <w:r w:rsidR="00A81FF2">
        <w:rPr>
          <w:rFonts w:cstheme="minorHAnsi"/>
        </w:rPr>
        <w:t>Σ</w:t>
      </w:r>
      <w:r w:rsidRPr="00334427">
        <w:rPr>
          <w:rFonts w:cstheme="minorHAnsi"/>
        </w:rPr>
        <w:t xml:space="preserve">υμβουλίου </w:t>
      </w:r>
      <w:r w:rsidR="00A81FF2">
        <w:rPr>
          <w:rFonts w:cstheme="minorHAnsi"/>
        </w:rPr>
        <w:t>Χ</w:t>
      </w:r>
      <w:r w:rsidRPr="00334427">
        <w:rPr>
          <w:rFonts w:cstheme="minorHAnsi"/>
        </w:rPr>
        <w:t>ωροταξίας, η</w:t>
      </w:r>
      <w:r w:rsidR="00A81FF2">
        <w:rPr>
          <w:rFonts w:cstheme="minorHAnsi"/>
        </w:rPr>
        <w:t xml:space="preserve"> </w:t>
      </w:r>
      <w:proofErr w:type="spellStart"/>
      <w:r w:rsidR="00A81FF2">
        <w:rPr>
          <w:rFonts w:cstheme="minorHAnsi"/>
        </w:rPr>
        <w:t>ορθόλογη</w:t>
      </w:r>
      <w:proofErr w:type="spellEnd"/>
      <w:r w:rsidRPr="00334427">
        <w:rPr>
          <w:rFonts w:cstheme="minorHAnsi"/>
        </w:rPr>
        <w:t xml:space="preserve"> εκπροσώπηση υπηρεσιακών οργάνων του ΥΠΕΝ και η απουσία θ</w:t>
      </w:r>
      <w:r w:rsidR="000B76E6">
        <w:rPr>
          <w:rFonts w:cstheme="minorHAnsi"/>
        </w:rPr>
        <w:t xml:space="preserve">εσμικών και κοινωνικών φορέων. </w:t>
      </w:r>
    </w:p>
    <w:p w14:paraId="027854B1" w14:textId="77777777" w:rsidR="000B76E6" w:rsidRPr="00334427" w:rsidRDefault="000B76E6" w:rsidP="000B76E6">
      <w:pPr>
        <w:spacing w:line="276" w:lineRule="auto"/>
        <w:ind w:firstLine="720"/>
        <w:contextualSpacing/>
        <w:jc w:val="both"/>
        <w:rPr>
          <w:rFonts w:cstheme="minorHAnsi"/>
        </w:rPr>
      </w:pPr>
      <w:r w:rsidRPr="00334427">
        <w:rPr>
          <w:rFonts w:cstheme="minorHAnsi"/>
        </w:rPr>
        <w:t>Στο θέμα της θαλάσσιας χωροταξίας, κατά τη γνώμη μας μείζονος σημασίας, το σχέδιο</w:t>
      </w:r>
      <w:r>
        <w:rPr>
          <w:rFonts w:cstheme="minorHAnsi"/>
        </w:rPr>
        <w:t xml:space="preserve"> </w:t>
      </w:r>
      <w:r w:rsidRPr="00334427">
        <w:rPr>
          <w:rFonts w:cstheme="minorHAnsi"/>
        </w:rPr>
        <w:t xml:space="preserve">νόμου προβαίνει σε ουσιώδεις τροποποιήσεις του ν. 4546/2018, που ενσωματώνει την </w:t>
      </w:r>
      <w:r>
        <w:rPr>
          <w:rFonts w:cstheme="minorHAnsi"/>
        </w:rPr>
        <w:t>ο</w:t>
      </w:r>
      <w:r w:rsidRPr="00334427">
        <w:rPr>
          <w:rFonts w:cstheme="minorHAnsi"/>
        </w:rPr>
        <w:t>δηγία</w:t>
      </w:r>
      <w:r>
        <w:rPr>
          <w:rFonts w:cstheme="minorHAnsi"/>
        </w:rPr>
        <w:t xml:space="preserve"> - </w:t>
      </w:r>
      <w:r w:rsidRPr="00334427">
        <w:rPr>
          <w:rFonts w:cstheme="minorHAnsi"/>
        </w:rPr>
        <w:t>πλαίσιο για τον θαλάσσιο χωροταξικό σχεδιασμό, θέτοντας σε κίνδυνο την ποιότητα των παραγομένων σχεδίων</w:t>
      </w:r>
      <w:r>
        <w:rPr>
          <w:rFonts w:cstheme="minorHAnsi"/>
        </w:rPr>
        <w:t xml:space="preserve"> </w:t>
      </w:r>
      <w:r w:rsidRPr="00334427">
        <w:rPr>
          <w:rFonts w:cstheme="minorHAnsi"/>
        </w:rPr>
        <w:t>για τον θαλάσσιο χώρο, αλλά και την έγκαιρη  συμμόρφωση της χώρας προς  τις υποχρεώσεις που έχει αναλάβει.</w:t>
      </w:r>
    </w:p>
    <w:p w14:paraId="5D55AC18" w14:textId="77777777" w:rsidR="000B76E6" w:rsidRPr="00334427" w:rsidRDefault="000B76E6" w:rsidP="000B76E6">
      <w:pPr>
        <w:spacing w:line="276" w:lineRule="auto"/>
        <w:ind w:firstLine="720"/>
        <w:contextualSpacing/>
        <w:jc w:val="both"/>
        <w:rPr>
          <w:rFonts w:cstheme="minorHAnsi"/>
        </w:rPr>
      </w:pPr>
      <w:r w:rsidRPr="00334427">
        <w:rPr>
          <w:rFonts w:cstheme="minorHAnsi"/>
        </w:rPr>
        <w:t xml:space="preserve"> Θεωρούμε ότι η προσέγγιση που ακολουθείται</w:t>
      </w:r>
      <w:r>
        <w:rPr>
          <w:rFonts w:cstheme="minorHAnsi"/>
        </w:rPr>
        <w:t>,</w:t>
      </w:r>
      <w:r w:rsidRPr="00334427">
        <w:rPr>
          <w:rFonts w:cstheme="minorHAnsi"/>
        </w:rPr>
        <w:t xml:space="preserve"> έρχεται σε αντίθεση με βασικές αρχές της οδηγίας πλαισίου. Το βασικό στοιχείο</w:t>
      </w:r>
      <w:r>
        <w:rPr>
          <w:rFonts w:cstheme="minorHAnsi"/>
        </w:rPr>
        <w:t xml:space="preserve"> που </w:t>
      </w:r>
      <w:r w:rsidRPr="00334427">
        <w:rPr>
          <w:rFonts w:cstheme="minorHAnsi"/>
        </w:rPr>
        <w:t>αναιρείται με το προτεινόμενο σχέδιο είναι η θεώρηση του παράκτιου και του θαλάσσιου χώρου ως ενιαίου συνόλου. Η Οδηγία 20</w:t>
      </w:r>
      <w:r>
        <w:rPr>
          <w:rFonts w:cstheme="minorHAnsi"/>
        </w:rPr>
        <w:t>/</w:t>
      </w:r>
      <w:r w:rsidRPr="00334427">
        <w:rPr>
          <w:rFonts w:cstheme="minorHAnsi"/>
        </w:rPr>
        <w:t>14, ήδη</w:t>
      </w:r>
      <w:r>
        <w:rPr>
          <w:rFonts w:cstheme="minorHAnsi"/>
        </w:rPr>
        <w:t>,</w:t>
      </w:r>
      <w:r w:rsidRPr="00334427">
        <w:rPr>
          <w:rFonts w:cstheme="minorHAnsi"/>
        </w:rPr>
        <w:t xml:space="preserve"> από τα πρώτα προσχέδια του κειμένου είχε εντάξει ως αναγκαιότητα για τον  θαλάσσιο χωροταξικό σχεδιασμό τη διαχείριση των παράκτιων περιοχών. Στην περίπτωση</w:t>
      </w:r>
      <w:r>
        <w:rPr>
          <w:rFonts w:cstheme="minorHAnsi"/>
        </w:rPr>
        <w:t>,</w:t>
      </w:r>
      <w:r w:rsidRPr="00334427">
        <w:rPr>
          <w:rFonts w:cstheme="minorHAnsi"/>
        </w:rPr>
        <w:t xml:space="preserve"> μάλιστα, των Μεσογειακών χωρών ισχύει η υποχρέωση που απορρέει από το 7</w:t>
      </w:r>
      <w:r w:rsidRPr="00334427">
        <w:rPr>
          <w:rFonts w:cstheme="minorHAnsi"/>
          <w:vertAlign w:val="superscript"/>
        </w:rPr>
        <w:t>ο</w:t>
      </w:r>
      <w:r w:rsidRPr="00334427">
        <w:rPr>
          <w:rFonts w:cstheme="minorHAnsi"/>
        </w:rPr>
        <w:t xml:space="preserve"> Πρωτόκολλο </w:t>
      </w:r>
      <w:r>
        <w:rPr>
          <w:rFonts w:cstheme="minorHAnsi"/>
        </w:rPr>
        <w:t xml:space="preserve">της </w:t>
      </w:r>
      <w:r w:rsidRPr="00334427">
        <w:rPr>
          <w:rFonts w:cstheme="minorHAnsi"/>
        </w:rPr>
        <w:t>Σύμβαση</w:t>
      </w:r>
      <w:r>
        <w:rPr>
          <w:rFonts w:cstheme="minorHAnsi"/>
        </w:rPr>
        <w:t>ς</w:t>
      </w:r>
      <w:r w:rsidRPr="00334427">
        <w:rPr>
          <w:rFonts w:cstheme="minorHAnsi"/>
        </w:rPr>
        <w:t xml:space="preserve"> της Βαρκελώνης,</w:t>
      </w:r>
      <w:r>
        <w:rPr>
          <w:rFonts w:cstheme="minorHAnsi"/>
        </w:rPr>
        <w:t xml:space="preserve"> το Πρωτόκολλο για </w:t>
      </w:r>
      <w:r w:rsidRPr="00334427">
        <w:rPr>
          <w:rFonts w:cstheme="minorHAnsi"/>
        </w:rPr>
        <w:t xml:space="preserve">την </w:t>
      </w:r>
      <w:r>
        <w:rPr>
          <w:rFonts w:cstheme="minorHAnsi"/>
        </w:rPr>
        <w:t>Ο</w:t>
      </w:r>
      <w:r w:rsidRPr="00334427">
        <w:rPr>
          <w:rFonts w:cstheme="minorHAnsi"/>
        </w:rPr>
        <w:t xml:space="preserve">λοκληρωμένη </w:t>
      </w:r>
      <w:r>
        <w:rPr>
          <w:rFonts w:cstheme="minorHAnsi"/>
        </w:rPr>
        <w:t>Δ</w:t>
      </w:r>
      <w:r w:rsidRPr="00334427">
        <w:rPr>
          <w:rFonts w:cstheme="minorHAnsi"/>
        </w:rPr>
        <w:t xml:space="preserve">ιαχείριση της </w:t>
      </w:r>
      <w:r>
        <w:rPr>
          <w:rFonts w:cstheme="minorHAnsi"/>
        </w:rPr>
        <w:t>Π</w:t>
      </w:r>
      <w:r w:rsidRPr="00334427">
        <w:rPr>
          <w:rFonts w:cstheme="minorHAnsi"/>
        </w:rPr>
        <w:t xml:space="preserve">αράκτιας </w:t>
      </w:r>
      <w:r>
        <w:rPr>
          <w:rFonts w:cstheme="minorHAnsi"/>
        </w:rPr>
        <w:t>Ζ</w:t>
      </w:r>
      <w:r w:rsidRPr="00334427">
        <w:rPr>
          <w:rFonts w:cstheme="minorHAnsi"/>
        </w:rPr>
        <w:t>ώνης το οποίο έχει υπογραφεί, κυρωθεί και τεθεί σε ισχύ από την Ευρωπαϊκή Ένωση</w:t>
      </w:r>
      <w:r>
        <w:rPr>
          <w:rFonts w:cstheme="minorHAnsi"/>
        </w:rPr>
        <w:t>,</w:t>
      </w:r>
      <w:r w:rsidRPr="00334427">
        <w:rPr>
          <w:rFonts w:cstheme="minorHAnsi"/>
        </w:rPr>
        <w:t xml:space="preserve"> ήδη</w:t>
      </w:r>
      <w:r>
        <w:rPr>
          <w:rFonts w:cstheme="minorHAnsi"/>
        </w:rPr>
        <w:t>,</w:t>
      </w:r>
      <w:r w:rsidRPr="00334427">
        <w:rPr>
          <w:rFonts w:cstheme="minorHAnsi"/>
        </w:rPr>
        <w:t xml:space="preserve"> από το 2011, μετατρέποντ</w:t>
      </w:r>
      <w:r>
        <w:rPr>
          <w:rFonts w:cstheme="minorHAnsi"/>
        </w:rPr>
        <w:t>άς το</w:t>
      </w:r>
      <w:r w:rsidRPr="00334427">
        <w:rPr>
          <w:rFonts w:cstheme="minorHAnsi"/>
        </w:rPr>
        <w:t xml:space="preserve"> σε κοινοτικό δίκαιο και</w:t>
      </w:r>
      <w:r>
        <w:rPr>
          <w:rFonts w:cstheme="minorHAnsi"/>
        </w:rPr>
        <w:t>,</w:t>
      </w:r>
      <w:r w:rsidRPr="00334427">
        <w:rPr>
          <w:rFonts w:cstheme="minorHAnsi"/>
        </w:rPr>
        <w:t xml:space="preserve"> κατ’ επέκταση</w:t>
      </w:r>
      <w:r>
        <w:rPr>
          <w:rFonts w:cstheme="minorHAnsi"/>
        </w:rPr>
        <w:t>, σε</w:t>
      </w:r>
      <w:r w:rsidRPr="00334427">
        <w:rPr>
          <w:rFonts w:cstheme="minorHAnsi"/>
        </w:rPr>
        <w:t xml:space="preserve"> υποχρέωση</w:t>
      </w:r>
      <w:r>
        <w:rPr>
          <w:rFonts w:cstheme="minorHAnsi"/>
        </w:rPr>
        <w:t xml:space="preserve"> </w:t>
      </w:r>
      <w:r w:rsidRPr="00334427">
        <w:rPr>
          <w:rFonts w:cstheme="minorHAnsi"/>
        </w:rPr>
        <w:t xml:space="preserve">όλων των κρατών μελών της Ευρωπαϊκής Ένωσης, που βρέχονται από τη Μεσόγειο </w:t>
      </w:r>
      <w:r>
        <w:rPr>
          <w:rFonts w:cstheme="minorHAnsi"/>
        </w:rPr>
        <w:t>Θ</w:t>
      </w:r>
      <w:r w:rsidRPr="00334427">
        <w:rPr>
          <w:rFonts w:cstheme="minorHAnsi"/>
        </w:rPr>
        <w:t>άλασσα. Αυτ</w:t>
      </w:r>
      <w:r>
        <w:rPr>
          <w:rFonts w:cstheme="minorHAnsi"/>
        </w:rPr>
        <w:t>ή</w:t>
      </w:r>
      <w:r w:rsidRPr="00334427">
        <w:rPr>
          <w:rFonts w:cstheme="minorHAnsi"/>
        </w:rPr>
        <w:t xml:space="preserve"> είναι θέση</w:t>
      </w:r>
      <w:r>
        <w:rPr>
          <w:rFonts w:cstheme="minorHAnsi"/>
        </w:rPr>
        <w:t xml:space="preserve"> που</w:t>
      </w:r>
      <w:r w:rsidRPr="00334427">
        <w:rPr>
          <w:rFonts w:cstheme="minorHAnsi"/>
        </w:rPr>
        <w:t xml:space="preserve"> ο ΣΕΠΟΧ  υποστήριξε και  το 2018 στην αντίστοιχη συζήτηση της Βουλής.</w:t>
      </w:r>
    </w:p>
    <w:p w14:paraId="20CAD531" w14:textId="77777777" w:rsidR="000B76E6" w:rsidRDefault="000B76E6" w:rsidP="000B76E6">
      <w:pPr>
        <w:spacing w:line="276" w:lineRule="auto"/>
        <w:ind w:firstLine="720"/>
        <w:contextualSpacing/>
        <w:jc w:val="both"/>
        <w:rPr>
          <w:rFonts w:cstheme="minorHAnsi"/>
        </w:rPr>
      </w:pPr>
      <w:r w:rsidRPr="00334427">
        <w:rPr>
          <w:rFonts w:cstheme="minorHAnsi"/>
        </w:rPr>
        <w:t xml:space="preserve"> Στη συνέχεια</w:t>
      </w:r>
      <w:r>
        <w:rPr>
          <w:rFonts w:cstheme="minorHAnsi"/>
        </w:rPr>
        <w:t>,</w:t>
      </w:r>
      <w:r w:rsidRPr="00334427">
        <w:rPr>
          <w:rFonts w:cstheme="minorHAnsi"/>
        </w:rPr>
        <w:t xml:space="preserve"> ενώ η Ευρωπαϊκή Επιτροπή ανακοινώνει πολιτική και χρηματοδοτικό πρόγραμμα για</w:t>
      </w:r>
      <w:r>
        <w:rPr>
          <w:rFonts w:cstheme="minorHAnsi"/>
        </w:rPr>
        <w:t xml:space="preserve"> «κύμα» </w:t>
      </w:r>
      <w:r w:rsidRPr="00334427">
        <w:rPr>
          <w:rFonts w:cstheme="minorHAnsi"/>
        </w:rPr>
        <w:t>ανακαινίσεων, ο νόμος προτείνει μ</w:t>
      </w:r>
      <w:r>
        <w:rPr>
          <w:rFonts w:cstheme="minorHAnsi"/>
        </w:rPr>
        <w:t>ί</w:t>
      </w:r>
      <w:r w:rsidRPr="00334427">
        <w:rPr>
          <w:rFonts w:cstheme="minorHAnsi"/>
        </w:rPr>
        <w:t>α</w:t>
      </w:r>
      <w:r>
        <w:rPr>
          <w:rFonts w:cstheme="minorHAnsi"/>
        </w:rPr>
        <w:t>,</w:t>
      </w:r>
      <w:r w:rsidRPr="00334427">
        <w:rPr>
          <w:rFonts w:cstheme="minorHAnsi"/>
        </w:rPr>
        <w:t xml:space="preserve"> άνευ προηγουμένου</w:t>
      </w:r>
      <w:r>
        <w:rPr>
          <w:rFonts w:cstheme="minorHAnsi"/>
        </w:rPr>
        <w:t>,</w:t>
      </w:r>
      <w:r w:rsidRPr="00334427">
        <w:rPr>
          <w:rFonts w:cstheme="minorHAnsi"/>
        </w:rPr>
        <w:t xml:space="preserve"> ενίσχυση οικοδόμησης με παρεκκλίσεις δόμησης και αρ</w:t>
      </w:r>
      <w:r>
        <w:rPr>
          <w:rFonts w:cstheme="minorHAnsi"/>
        </w:rPr>
        <w:t>χαιοτήτων</w:t>
      </w:r>
      <w:r w:rsidRPr="00334427">
        <w:rPr>
          <w:rFonts w:cstheme="minorHAnsi"/>
        </w:rPr>
        <w:t xml:space="preserve"> που θα έπρεπε να καταργούνται και όχι να διαιωνίζονται</w:t>
      </w:r>
      <w:r>
        <w:rPr>
          <w:rFonts w:cstheme="minorHAnsi"/>
        </w:rPr>
        <w:t>,</w:t>
      </w:r>
      <w:r w:rsidRPr="00334427">
        <w:rPr>
          <w:rFonts w:cstheme="minorHAnsi"/>
        </w:rPr>
        <w:t xml:space="preserve"> είτε εντός</w:t>
      </w:r>
      <w:r>
        <w:rPr>
          <w:rFonts w:cstheme="minorHAnsi"/>
        </w:rPr>
        <w:t xml:space="preserve">, είτε εκτός σχεδίου. </w:t>
      </w:r>
    </w:p>
    <w:p w14:paraId="196CE911" w14:textId="0B2B8CF2" w:rsidR="00117932" w:rsidRPr="000B76E6" w:rsidRDefault="000B76E6" w:rsidP="000B76E6">
      <w:pPr>
        <w:spacing w:line="276" w:lineRule="auto"/>
        <w:ind w:firstLine="720"/>
        <w:contextualSpacing/>
        <w:jc w:val="both"/>
        <w:rPr>
          <w:rFonts w:cstheme="minorHAnsi"/>
        </w:rPr>
      </w:pPr>
      <w:r w:rsidRPr="00334427">
        <w:rPr>
          <w:rFonts w:cstheme="minorHAnsi"/>
        </w:rPr>
        <w:t>Οι προτεινόμενες τροπολογίες</w:t>
      </w:r>
      <w:r>
        <w:rPr>
          <w:rFonts w:cstheme="minorHAnsi"/>
        </w:rPr>
        <w:t>,</w:t>
      </w:r>
      <w:r w:rsidRPr="00334427">
        <w:rPr>
          <w:rFonts w:cstheme="minorHAnsi"/>
        </w:rPr>
        <w:t xml:space="preserve"> σε αντίθεση με </w:t>
      </w:r>
      <w:r>
        <w:rPr>
          <w:rFonts w:cstheme="minorHAnsi"/>
        </w:rPr>
        <w:t>τις,</w:t>
      </w:r>
      <w:r w:rsidRPr="00334427">
        <w:rPr>
          <w:rFonts w:cstheme="minorHAnsi"/>
        </w:rPr>
        <w:t xml:space="preserve"> καταρχήν</w:t>
      </w:r>
      <w:r>
        <w:rPr>
          <w:rFonts w:cstheme="minorHAnsi"/>
        </w:rPr>
        <w:t>,</w:t>
      </w:r>
      <w:r w:rsidRPr="00334427">
        <w:rPr>
          <w:rFonts w:cstheme="minorHAnsi"/>
        </w:rPr>
        <w:t xml:space="preserve"> δηλωμένες  προθέσεις δεν φαίνεται</w:t>
      </w:r>
      <w:r>
        <w:rPr>
          <w:rFonts w:cstheme="minorHAnsi"/>
        </w:rPr>
        <w:t>,</w:t>
      </w:r>
      <w:r w:rsidRPr="00334427">
        <w:rPr>
          <w:rFonts w:cstheme="minorHAnsi"/>
        </w:rPr>
        <w:t xml:space="preserve"> δυστυχώς, να παρακολουθούν όλη την επίκαιρη συζήτηση που πραγματοποιείται παγκόσμια και στην Ευρωπαϊκή Ένωση, ειδικότερα με την ατζέντα 2030, για την βιώσιμη ανάπτυξη, τη νέα αστική ατζέντα και τη</w:t>
      </w:r>
      <w:r>
        <w:rPr>
          <w:rFonts w:cstheme="minorHAnsi"/>
        </w:rPr>
        <w:t xml:space="preserve"> </w:t>
      </w:r>
      <w:r w:rsidRPr="00334427">
        <w:rPr>
          <w:rFonts w:cstheme="minorHAnsi"/>
        </w:rPr>
        <w:t>συζήτηση που αυτή τη στιγμή πραγματοποιείται</w:t>
      </w:r>
      <w:r>
        <w:rPr>
          <w:rFonts w:cstheme="minorHAnsi"/>
        </w:rPr>
        <w:t xml:space="preserve"> </w:t>
      </w:r>
      <w:r w:rsidRPr="00334427">
        <w:rPr>
          <w:rFonts w:cstheme="minorHAnsi"/>
        </w:rPr>
        <w:t>στην Ευρώπη.</w:t>
      </w:r>
    </w:p>
    <w:p w14:paraId="3E9E4B71" w14:textId="37CB58EE" w:rsidR="00117932" w:rsidRPr="00334427" w:rsidRDefault="00117932" w:rsidP="000B76E6">
      <w:pPr>
        <w:spacing w:line="276" w:lineRule="auto"/>
        <w:ind w:firstLine="720"/>
        <w:contextualSpacing/>
        <w:jc w:val="both"/>
        <w:rPr>
          <w:rFonts w:cstheme="minorHAnsi"/>
        </w:rPr>
      </w:pPr>
      <w:r w:rsidRPr="00334427">
        <w:rPr>
          <w:rFonts w:cstheme="minorHAnsi"/>
        </w:rPr>
        <w:t>Δεν ανταποκρίνεται στις σημερινές</w:t>
      </w:r>
      <w:r w:rsidR="00B73763">
        <w:rPr>
          <w:rFonts w:cstheme="minorHAnsi"/>
        </w:rPr>
        <w:t xml:space="preserve"> </w:t>
      </w:r>
      <w:r w:rsidRPr="00334427">
        <w:rPr>
          <w:rFonts w:cstheme="minorHAnsi"/>
        </w:rPr>
        <w:t xml:space="preserve">προκλήσεις που δημιουργούνται από τις αλληλένδετες κρίσεις και </w:t>
      </w:r>
      <w:r w:rsidR="00B73763">
        <w:rPr>
          <w:rFonts w:cstheme="minorHAnsi"/>
        </w:rPr>
        <w:t xml:space="preserve">τις χωρικές </w:t>
      </w:r>
      <w:r w:rsidRPr="00334427">
        <w:rPr>
          <w:rFonts w:cstheme="minorHAnsi"/>
        </w:rPr>
        <w:t>τους επιπτώσεις, ειδικότερα στη διαπιστωμένη κλιματική κρίση, στην υγειονομική κρίση και στην επερχόμενη κοινωνική και οικονομική κρίση. Ο περιορισμός της εκτός σχεδίου δόμησης αποτελεί θέση αρχής για τον ΣΕΠΟΧ</w:t>
      </w:r>
      <w:r w:rsidR="00A56493">
        <w:rPr>
          <w:rFonts w:cstheme="minorHAnsi"/>
        </w:rPr>
        <w:t>.</w:t>
      </w:r>
      <w:r w:rsidRPr="00334427">
        <w:rPr>
          <w:rFonts w:cstheme="minorHAnsi"/>
        </w:rPr>
        <w:t xml:space="preserve">  </w:t>
      </w:r>
      <w:r w:rsidR="00A56493">
        <w:rPr>
          <w:rFonts w:cstheme="minorHAnsi"/>
        </w:rPr>
        <w:t>Θ</w:t>
      </w:r>
      <w:r w:rsidRPr="00334427">
        <w:rPr>
          <w:rFonts w:cstheme="minorHAnsi"/>
        </w:rPr>
        <w:t>εωρούμε</w:t>
      </w:r>
      <w:r w:rsidR="00A56493">
        <w:rPr>
          <w:rFonts w:cstheme="minorHAnsi"/>
        </w:rPr>
        <w:t>,</w:t>
      </w:r>
      <w:r w:rsidRPr="00334427">
        <w:rPr>
          <w:rFonts w:cstheme="minorHAnsi"/>
        </w:rPr>
        <w:t xml:space="preserve"> μάλιστα</w:t>
      </w:r>
      <w:r w:rsidR="00A56493">
        <w:rPr>
          <w:rFonts w:cstheme="minorHAnsi"/>
        </w:rPr>
        <w:t>,</w:t>
      </w:r>
      <w:r w:rsidRPr="00334427">
        <w:rPr>
          <w:rFonts w:cstheme="minorHAnsi"/>
        </w:rPr>
        <w:t xml:space="preserve"> ότι η εκτός σχεδίου δόμηση δεν αφορά μόνο τον </w:t>
      </w:r>
      <w:proofErr w:type="spellStart"/>
      <w:r w:rsidRPr="00334427">
        <w:rPr>
          <w:rFonts w:cstheme="minorHAnsi"/>
        </w:rPr>
        <w:t>περιαστικό</w:t>
      </w:r>
      <w:proofErr w:type="spellEnd"/>
      <w:r w:rsidRPr="00334427">
        <w:rPr>
          <w:rFonts w:cstheme="minorHAnsi"/>
        </w:rPr>
        <w:t xml:space="preserve">  χώρο, αλλά όλη</w:t>
      </w:r>
      <w:r w:rsidR="00A56493">
        <w:rPr>
          <w:rFonts w:cstheme="minorHAnsi"/>
        </w:rPr>
        <w:t xml:space="preserve"> </w:t>
      </w:r>
      <w:r w:rsidRPr="00334427">
        <w:rPr>
          <w:rFonts w:cstheme="minorHAnsi"/>
        </w:rPr>
        <w:t>την επικράτεια και έχει σοβαρές αρνητικές επιπτώσεις στο περιβάλλον</w:t>
      </w:r>
      <w:r w:rsidR="00A56493">
        <w:rPr>
          <w:rFonts w:cstheme="minorHAnsi"/>
        </w:rPr>
        <w:t xml:space="preserve"> και </w:t>
      </w:r>
      <w:r w:rsidRPr="00334427">
        <w:rPr>
          <w:rFonts w:cstheme="minorHAnsi"/>
        </w:rPr>
        <w:t>τις παραγωγικές δραστηριότητες. Έτσι ο περιορισμός της με το νομοσχέδιο εκτιμάται ως θετική αφετηρία</w:t>
      </w:r>
      <w:r w:rsidR="00A56493">
        <w:rPr>
          <w:rFonts w:cstheme="minorHAnsi"/>
        </w:rPr>
        <w:t>.</w:t>
      </w:r>
      <w:r w:rsidRPr="00334427">
        <w:rPr>
          <w:rFonts w:cstheme="minorHAnsi"/>
        </w:rPr>
        <w:t xml:space="preserve"> </w:t>
      </w:r>
      <w:r w:rsidR="00A56493">
        <w:rPr>
          <w:rFonts w:cstheme="minorHAnsi"/>
        </w:rPr>
        <w:t>Ε</w:t>
      </w:r>
      <w:r w:rsidRPr="00334427">
        <w:rPr>
          <w:rFonts w:cstheme="minorHAnsi"/>
        </w:rPr>
        <w:t>ντούτοις</w:t>
      </w:r>
      <w:r w:rsidR="00A56493">
        <w:rPr>
          <w:rFonts w:cstheme="minorHAnsi"/>
        </w:rPr>
        <w:t>,</w:t>
      </w:r>
      <w:r w:rsidRPr="00334427">
        <w:rPr>
          <w:rFonts w:cstheme="minorHAnsi"/>
        </w:rPr>
        <w:t xml:space="preserve"> οι διατάξεις που σήμερα προτείνονται για την εκτός σχεδίου δόμηση κρίνονται περιορισμένες ως προς την αποτελεσματικότητά τους. Ζητάμε να καταργηθούν όλες οι παρεκκλίσεις. Οι μεταβατικές διατάξεις δεν είναι αποδεκτές</w:t>
      </w:r>
      <w:r w:rsidR="00817DB6">
        <w:rPr>
          <w:rFonts w:cstheme="minorHAnsi"/>
        </w:rPr>
        <w:t>.</w:t>
      </w:r>
      <w:r w:rsidRPr="00334427">
        <w:rPr>
          <w:rFonts w:cstheme="minorHAnsi"/>
        </w:rPr>
        <w:t xml:space="preserve"> </w:t>
      </w:r>
      <w:r w:rsidR="00817DB6">
        <w:rPr>
          <w:rFonts w:cstheme="minorHAnsi"/>
        </w:rPr>
        <w:t>Ι</w:t>
      </w:r>
      <w:r w:rsidRPr="00334427">
        <w:rPr>
          <w:rFonts w:cstheme="minorHAnsi"/>
        </w:rPr>
        <w:t>διαίτερα προβληματική κρίνεται η δόμηση με παρέκκλιση στα μικρά οικόπεδα</w:t>
      </w:r>
      <w:r w:rsidR="00817DB6">
        <w:rPr>
          <w:rFonts w:cstheme="minorHAnsi"/>
        </w:rPr>
        <w:t>,</w:t>
      </w:r>
      <w:r w:rsidRPr="00334427">
        <w:rPr>
          <w:rFonts w:cstheme="minorHAnsi"/>
        </w:rPr>
        <w:t xml:space="preserve"> για τα οποία</w:t>
      </w:r>
      <w:r w:rsidR="00817DB6">
        <w:rPr>
          <w:rFonts w:cstheme="minorHAnsi"/>
        </w:rPr>
        <w:t>,</w:t>
      </w:r>
      <w:r w:rsidRPr="00334427">
        <w:rPr>
          <w:rFonts w:cstheme="minorHAnsi"/>
        </w:rPr>
        <w:t xml:space="preserve"> εμμέσως</w:t>
      </w:r>
      <w:r w:rsidR="00817DB6">
        <w:rPr>
          <w:rFonts w:cstheme="minorHAnsi"/>
        </w:rPr>
        <w:t>,</w:t>
      </w:r>
      <w:r w:rsidRPr="00334427">
        <w:rPr>
          <w:rFonts w:cstheme="minorHAnsi"/>
        </w:rPr>
        <w:t xml:space="preserve"> πλην</w:t>
      </w:r>
      <w:r w:rsidR="00817DB6">
        <w:rPr>
          <w:rFonts w:cstheme="minorHAnsi"/>
        </w:rPr>
        <w:t xml:space="preserve"> </w:t>
      </w:r>
      <w:r w:rsidRPr="00334427">
        <w:rPr>
          <w:rFonts w:cstheme="minorHAnsi"/>
        </w:rPr>
        <w:t>σαφώς</w:t>
      </w:r>
      <w:r w:rsidR="00817DB6">
        <w:rPr>
          <w:rFonts w:cstheme="minorHAnsi"/>
        </w:rPr>
        <w:t>,</w:t>
      </w:r>
      <w:r w:rsidRPr="00334427">
        <w:rPr>
          <w:rFonts w:cstheme="minorHAnsi"/>
        </w:rPr>
        <w:t xml:space="preserve"> το Συμβούλιο της Επικρατείας έχει διατυπώσει τη θέση</w:t>
      </w:r>
      <w:r w:rsidR="00817DB6">
        <w:rPr>
          <w:rFonts w:cstheme="minorHAnsi"/>
        </w:rPr>
        <w:t>,</w:t>
      </w:r>
      <w:r w:rsidRPr="00334427">
        <w:rPr>
          <w:rFonts w:cstheme="minorHAnsi"/>
        </w:rPr>
        <w:t xml:space="preserve"> ότι δεν ισχύουν και όσα σχέδια ισχύουν σε τοπικό επίπεδο, έστω και αν καλύπτουν το 25</w:t>
      </w:r>
      <w:r w:rsidR="00817DB6">
        <w:rPr>
          <w:rFonts w:cstheme="minorHAnsi"/>
        </w:rPr>
        <w:t>%</w:t>
      </w:r>
      <w:r w:rsidRPr="00334427">
        <w:rPr>
          <w:rFonts w:cstheme="minorHAnsi"/>
        </w:rPr>
        <w:t xml:space="preserve"> της επικράτειας, έχουν καταργήσει τις παρεκκλίσεις χωρίς τέτοιου είδους μετάβαση και αντιδράσεις. </w:t>
      </w:r>
    </w:p>
    <w:p w14:paraId="1C5225A4" w14:textId="77777777" w:rsidR="00E11D5C" w:rsidRDefault="00117932" w:rsidP="00334427">
      <w:pPr>
        <w:spacing w:line="276" w:lineRule="auto"/>
        <w:ind w:firstLine="720"/>
        <w:contextualSpacing/>
        <w:jc w:val="both"/>
        <w:rPr>
          <w:rFonts w:cstheme="minorHAnsi"/>
        </w:rPr>
      </w:pPr>
      <w:r w:rsidRPr="00334427">
        <w:rPr>
          <w:rFonts w:cstheme="minorHAnsi"/>
        </w:rPr>
        <w:t>Το σχέδιο νόμου διακηρύσσει πως μειώνει την εκτός σχεδίου δόμηση</w:t>
      </w:r>
      <w:r w:rsidR="00817DB6">
        <w:rPr>
          <w:rFonts w:cstheme="minorHAnsi"/>
        </w:rPr>
        <w:t>.</w:t>
      </w:r>
      <w:r w:rsidRPr="00334427">
        <w:rPr>
          <w:rFonts w:cstheme="minorHAnsi"/>
        </w:rPr>
        <w:t xml:space="preserve"> </w:t>
      </w:r>
      <w:r w:rsidR="00817DB6">
        <w:rPr>
          <w:rFonts w:cstheme="minorHAnsi"/>
        </w:rPr>
        <w:t>Λ</w:t>
      </w:r>
      <w:r w:rsidRPr="00334427">
        <w:rPr>
          <w:rFonts w:cstheme="minorHAnsi"/>
        </w:rPr>
        <w:t>υπ</w:t>
      </w:r>
      <w:r w:rsidR="00817DB6">
        <w:rPr>
          <w:rFonts w:cstheme="minorHAnsi"/>
        </w:rPr>
        <w:t>ού</w:t>
      </w:r>
      <w:r w:rsidRPr="00334427">
        <w:rPr>
          <w:rFonts w:cstheme="minorHAnsi"/>
        </w:rPr>
        <w:t xml:space="preserve">μαστε, </w:t>
      </w:r>
      <w:r w:rsidR="00817DB6">
        <w:rPr>
          <w:rFonts w:cstheme="minorHAnsi"/>
        </w:rPr>
        <w:t>όμως,</w:t>
      </w:r>
      <w:r w:rsidRPr="00334427">
        <w:rPr>
          <w:rFonts w:cstheme="minorHAnsi"/>
        </w:rPr>
        <w:t xml:space="preserve"> διότι στην πραγματικότητα θεωρούμε πως την επιτ</w:t>
      </w:r>
      <w:r w:rsidR="00114E12">
        <w:rPr>
          <w:rFonts w:cstheme="minorHAnsi"/>
        </w:rPr>
        <w:t>αχύνει</w:t>
      </w:r>
      <w:r w:rsidRPr="00334427">
        <w:rPr>
          <w:rFonts w:cstheme="minorHAnsi"/>
        </w:rPr>
        <w:t xml:space="preserve"> για τα δύο επόμενα χρόνια με την παράταση που δίνει, επειδή προτρέπει όλους να </w:t>
      </w:r>
      <w:r w:rsidR="00E11D5C">
        <w:rPr>
          <w:rFonts w:cstheme="minorHAnsi"/>
        </w:rPr>
        <w:t>χ</w:t>
      </w:r>
      <w:r w:rsidRPr="00334427">
        <w:rPr>
          <w:rFonts w:cstheme="minorHAnsi"/>
        </w:rPr>
        <w:t>τίσουν γρήγορα. Αν, μάλιστα, ληφθεί υπόψη</w:t>
      </w:r>
      <w:r w:rsidR="00E11D5C">
        <w:rPr>
          <w:rFonts w:cstheme="minorHAnsi"/>
        </w:rPr>
        <w:t xml:space="preserve"> η </w:t>
      </w:r>
      <w:r w:rsidRPr="00334427">
        <w:rPr>
          <w:rFonts w:cstheme="minorHAnsi"/>
        </w:rPr>
        <w:t>ενδεχόμενη τετραετής ή και εξαετής παράταση της οικοδομικής άδειας, τότε θα πρέπει να αναμένεται</w:t>
      </w:r>
      <w:r w:rsidR="00E11D5C">
        <w:rPr>
          <w:rFonts w:cstheme="minorHAnsi"/>
        </w:rPr>
        <w:t>,</w:t>
      </w:r>
      <w:r w:rsidRPr="00334427">
        <w:rPr>
          <w:rFonts w:cstheme="minorHAnsi"/>
        </w:rPr>
        <w:t xml:space="preserve"> ότι παραμένουν σε ισχύ οι παρεκκλίσεις για τα επόμενα έξι χρόνια</w:t>
      </w:r>
      <w:r w:rsidR="00E11D5C">
        <w:rPr>
          <w:rFonts w:cstheme="minorHAnsi"/>
        </w:rPr>
        <w:t>,</w:t>
      </w:r>
      <w:r w:rsidRPr="00334427">
        <w:rPr>
          <w:rFonts w:cstheme="minorHAnsi"/>
        </w:rPr>
        <w:t xml:space="preserve"> ενώ σύμφωνα με το </w:t>
      </w:r>
      <w:proofErr w:type="spellStart"/>
      <w:r w:rsidRPr="00334427">
        <w:rPr>
          <w:rFonts w:cstheme="minorHAnsi"/>
        </w:rPr>
        <w:t>ΣτΕ</w:t>
      </w:r>
      <w:proofErr w:type="spellEnd"/>
      <w:r w:rsidRPr="00334427">
        <w:rPr>
          <w:rFonts w:cstheme="minorHAnsi"/>
        </w:rPr>
        <w:t xml:space="preserve"> θα έπρεπε</w:t>
      </w:r>
      <w:r w:rsidR="00E11D5C">
        <w:rPr>
          <w:rFonts w:cstheme="minorHAnsi"/>
        </w:rPr>
        <w:t xml:space="preserve"> </w:t>
      </w:r>
      <w:r w:rsidRPr="00334427">
        <w:rPr>
          <w:rFonts w:cstheme="minorHAnsi"/>
        </w:rPr>
        <w:t xml:space="preserve">να έχουν καταργηθεί προ πολλού. </w:t>
      </w:r>
    </w:p>
    <w:p w14:paraId="59C10019" w14:textId="3D9FAB56" w:rsidR="00117932" w:rsidRPr="00334427" w:rsidRDefault="00117932" w:rsidP="00334427">
      <w:pPr>
        <w:spacing w:line="276" w:lineRule="auto"/>
        <w:ind w:firstLine="720"/>
        <w:contextualSpacing/>
        <w:jc w:val="both"/>
        <w:rPr>
          <w:rFonts w:ascii="Roboto" w:hAnsi="Roboto" w:cs="Segoe UI"/>
          <w:sz w:val="21"/>
          <w:szCs w:val="21"/>
        </w:rPr>
      </w:pPr>
      <w:r w:rsidRPr="00334427">
        <w:rPr>
          <w:rFonts w:cstheme="minorHAnsi"/>
        </w:rPr>
        <w:t>Η μείωση του συντελεστή δόμησης στις εκτός σχεδίου περιοχές</w:t>
      </w:r>
      <w:r w:rsidR="00E11D5C">
        <w:rPr>
          <w:rFonts w:cstheme="minorHAnsi"/>
        </w:rPr>
        <w:t xml:space="preserve"> </w:t>
      </w:r>
      <w:r w:rsidRPr="00334427">
        <w:rPr>
          <w:rFonts w:cstheme="minorHAnsi"/>
        </w:rPr>
        <w:t>είναι πολλή μικρή και προσχηματική. Είναι</w:t>
      </w:r>
      <w:r w:rsidR="00E11D5C">
        <w:rPr>
          <w:rFonts w:cstheme="minorHAnsi"/>
        </w:rPr>
        <w:t>,</w:t>
      </w:r>
      <w:r w:rsidRPr="00334427">
        <w:rPr>
          <w:rFonts w:cstheme="minorHAnsi"/>
        </w:rPr>
        <w:t xml:space="preserve"> μάλιστα</w:t>
      </w:r>
      <w:r w:rsidR="00E11D5C">
        <w:rPr>
          <w:rFonts w:cstheme="minorHAnsi"/>
        </w:rPr>
        <w:t>,</w:t>
      </w:r>
      <w:r w:rsidRPr="00334427">
        <w:rPr>
          <w:rFonts w:cstheme="minorHAnsi"/>
        </w:rPr>
        <w:t xml:space="preserve"> απορίας άξιο, γιατί μειώνεται ο συντελεστής δόμησης για τις αγροτικές εγκαταστάσεις</w:t>
      </w:r>
      <w:r w:rsidR="00E11D5C">
        <w:rPr>
          <w:rFonts w:cstheme="minorHAnsi"/>
        </w:rPr>
        <w:t>,</w:t>
      </w:r>
      <w:r w:rsidRPr="00334427">
        <w:rPr>
          <w:rFonts w:cstheme="minorHAnsi"/>
        </w:rPr>
        <w:t xml:space="preserve"> ενώ για ορισμένες περιπτώσεις γίνεται αύξηση του συντελεστή δόμησης, όπως για τα κέντρα δεδομένων. Η  προσέγγιση αυτή οδηγεί</w:t>
      </w:r>
      <w:r w:rsidR="00E11D5C">
        <w:rPr>
          <w:rFonts w:cstheme="minorHAnsi"/>
        </w:rPr>
        <w:t>,</w:t>
      </w:r>
      <w:r w:rsidRPr="00334427">
        <w:rPr>
          <w:rFonts w:cstheme="minorHAnsi"/>
        </w:rPr>
        <w:t xml:space="preserve"> εντέλει</w:t>
      </w:r>
      <w:r w:rsidR="00E11D5C">
        <w:rPr>
          <w:rFonts w:cstheme="minorHAnsi"/>
        </w:rPr>
        <w:t>,</w:t>
      </w:r>
      <w:r w:rsidRPr="00334427">
        <w:rPr>
          <w:rFonts w:cstheme="minorHAnsi"/>
        </w:rPr>
        <w:t xml:space="preserve"> στη σημαντική αύξηση του συντελεστή</w:t>
      </w:r>
      <w:r w:rsidR="00E11D5C">
        <w:rPr>
          <w:rFonts w:cstheme="minorHAnsi"/>
        </w:rPr>
        <w:t xml:space="preserve"> για</w:t>
      </w:r>
      <w:r w:rsidRPr="00334427">
        <w:rPr>
          <w:rFonts w:cstheme="minorHAnsi"/>
        </w:rPr>
        <w:t xml:space="preserve"> τους υποδοχείς παραγωγικών δραστηριοτήτων οργανωμένων και μη. Δυστυχώς, αυτή η πριμοδότηση</w:t>
      </w:r>
      <w:r w:rsidR="00E11D5C">
        <w:rPr>
          <w:rFonts w:cstheme="minorHAnsi"/>
        </w:rPr>
        <w:t>,</w:t>
      </w:r>
      <w:r w:rsidRPr="00334427">
        <w:rPr>
          <w:rFonts w:cstheme="minorHAnsi"/>
        </w:rPr>
        <w:t xml:space="preserve"> σε συνδυασμό με τη νέα προβληματική πρόβλεψη για τις οδούς</w:t>
      </w:r>
      <w:r w:rsidR="00E11D5C">
        <w:rPr>
          <w:rFonts w:cstheme="minorHAnsi"/>
        </w:rPr>
        <w:t xml:space="preserve">, </w:t>
      </w:r>
      <w:r w:rsidRPr="00334427">
        <w:rPr>
          <w:rFonts w:cstheme="minorHAnsi"/>
        </w:rPr>
        <w:t>θα μπορούσε να διευκολύνει</w:t>
      </w:r>
      <w:r w:rsidR="00E11D5C">
        <w:rPr>
          <w:rFonts w:cstheme="minorHAnsi"/>
        </w:rPr>
        <w:t xml:space="preserve">, </w:t>
      </w:r>
      <w:r w:rsidRPr="00334427">
        <w:rPr>
          <w:rFonts w:cstheme="minorHAnsi"/>
        </w:rPr>
        <w:t>υπέρμετρα</w:t>
      </w:r>
      <w:r w:rsidR="00E11D5C">
        <w:rPr>
          <w:rFonts w:cstheme="minorHAnsi"/>
        </w:rPr>
        <w:t xml:space="preserve">, </w:t>
      </w:r>
      <w:r w:rsidRPr="00334427">
        <w:rPr>
          <w:rFonts w:cstheme="minorHAnsi"/>
        </w:rPr>
        <w:t xml:space="preserve">τη διάχυτη </w:t>
      </w:r>
      <w:proofErr w:type="spellStart"/>
      <w:r w:rsidRPr="00334427">
        <w:rPr>
          <w:rFonts w:cstheme="minorHAnsi"/>
        </w:rPr>
        <w:t>χωροθέτηση</w:t>
      </w:r>
      <w:proofErr w:type="spellEnd"/>
      <w:r w:rsidRPr="00334427">
        <w:rPr>
          <w:rFonts w:cstheme="minorHAnsi"/>
        </w:rPr>
        <w:t xml:space="preserve"> οργανωμένων υποδοχέων στον </w:t>
      </w:r>
      <w:proofErr w:type="spellStart"/>
      <w:r w:rsidRPr="00334427">
        <w:rPr>
          <w:rFonts w:cstheme="minorHAnsi"/>
        </w:rPr>
        <w:t>εξωαστικό</w:t>
      </w:r>
      <w:proofErr w:type="spellEnd"/>
      <w:r w:rsidRPr="00334427">
        <w:rPr>
          <w:rFonts w:cstheme="minorHAnsi"/>
        </w:rPr>
        <w:t xml:space="preserve"> χώρο. </w:t>
      </w:r>
      <w:r w:rsidR="00E11D5C" w:rsidRPr="00334427">
        <w:rPr>
          <w:rFonts w:ascii="Calibri" w:hAnsi="Calibri"/>
        </w:rPr>
        <w:t>Είμαστε ευτυχείς</w:t>
      </w:r>
      <w:r w:rsidR="00E11D5C">
        <w:rPr>
          <w:rFonts w:ascii="Calibri" w:hAnsi="Calibri"/>
        </w:rPr>
        <w:t>,</w:t>
      </w:r>
      <w:r w:rsidR="00E11D5C" w:rsidRPr="00334427">
        <w:rPr>
          <w:rFonts w:ascii="Calibri" w:hAnsi="Calibri"/>
        </w:rPr>
        <w:t xml:space="preserve"> γιατί αυτό φαίνεται</w:t>
      </w:r>
      <w:r w:rsidR="00E11D5C">
        <w:rPr>
          <w:rFonts w:ascii="Calibri" w:hAnsi="Calibri"/>
        </w:rPr>
        <w:t xml:space="preserve"> </w:t>
      </w:r>
      <w:r w:rsidR="00E11D5C" w:rsidRPr="00334427">
        <w:rPr>
          <w:rFonts w:ascii="Calibri" w:hAnsi="Calibri"/>
        </w:rPr>
        <w:t>ότι έχει αποσυρθεί.</w:t>
      </w:r>
    </w:p>
    <w:p w14:paraId="5F9217EA"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Επίσης, διαφαίνεται η πρόθεση από το</w:t>
      </w:r>
      <w:r>
        <w:rPr>
          <w:rFonts w:ascii="Calibri" w:hAnsi="Calibri"/>
        </w:rPr>
        <w:t>ν</w:t>
      </w:r>
      <w:r w:rsidRPr="00334427">
        <w:rPr>
          <w:rFonts w:ascii="Calibri" w:hAnsi="Calibri"/>
        </w:rPr>
        <w:t xml:space="preserve"> νόμο για τη δημιουργία μιας εισπρακτικής </w:t>
      </w:r>
      <w:r>
        <w:rPr>
          <w:rFonts w:ascii="Calibri" w:hAnsi="Calibri"/>
        </w:rPr>
        <w:t>«</w:t>
      </w:r>
      <w:r w:rsidRPr="00334427">
        <w:rPr>
          <w:rFonts w:ascii="Calibri" w:hAnsi="Calibri"/>
        </w:rPr>
        <w:t>πηγής</w:t>
      </w:r>
      <w:r>
        <w:rPr>
          <w:rFonts w:ascii="Calibri" w:hAnsi="Calibri"/>
        </w:rPr>
        <w:t>»</w:t>
      </w:r>
      <w:r w:rsidRPr="00334427">
        <w:rPr>
          <w:rFonts w:ascii="Calibri" w:hAnsi="Calibri"/>
        </w:rPr>
        <w:t xml:space="preserve"> ε</w:t>
      </w:r>
      <w:r>
        <w:rPr>
          <w:rFonts w:ascii="Calibri" w:hAnsi="Calibri"/>
        </w:rPr>
        <w:t>σόδων</w:t>
      </w:r>
      <w:r w:rsidRPr="00334427">
        <w:rPr>
          <w:rFonts w:ascii="Calibri" w:hAnsi="Calibri"/>
        </w:rPr>
        <w:t xml:space="preserve"> με την επιβάρυνση των οικοδομικών αδειών με τέλος 5%</w:t>
      </w:r>
      <w:r>
        <w:rPr>
          <w:rFonts w:ascii="Calibri" w:hAnsi="Calibri"/>
        </w:rPr>
        <w:t>,</w:t>
      </w:r>
      <w:r w:rsidRPr="00334427">
        <w:rPr>
          <w:rFonts w:ascii="Calibri" w:hAnsi="Calibri"/>
        </w:rPr>
        <w:t xml:space="preserve"> χωρίς να είναι σαφές</w:t>
      </w:r>
      <w:r>
        <w:rPr>
          <w:rFonts w:ascii="Calibri" w:hAnsi="Calibri"/>
        </w:rPr>
        <w:t xml:space="preserve"> </w:t>
      </w:r>
      <w:r w:rsidRPr="00334427">
        <w:rPr>
          <w:rFonts w:ascii="Calibri" w:hAnsi="Calibri"/>
        </w:rPr>
        <w:t>ποιος είναι ο σκοπός που εξυπηρετ</w:t>
      </w:r>
      <w:r>
        <w:rPr>
          <w:rFonts w:ascii="Calibri" w:hAnsi="Calibri"/>
        </w:rPr>
        <w:t>ούν</w:t>
      </w:r>
      <w:r w:rsidRPr="00334427">
        <w:rPr>
          <w:rFonts w:ascii="Calibri" w:hAnsi="Calibri"/>
        </w:rPr>
        <w:t>. Επίσης,</w:t>
      </w:r>
      <w:r>
        <w:rPr>
          <w:rFonts w:ascii="Calibri" w:hAnsi="Calibri"/>
        </w:rPr>
        <w:t xml:space="preserve"> </w:t>
      </w:r>
      <w:r w:rsidRPr="00334427">
        <w:rPr>
          <w:rFonts w:ascii="Calibri" w:hAnsi="Calibri"/>
        </w:rPr>
        <w:t>διατυπώνεται</w:t>
      </w:r>
      <w:r>
        <w:rPr>
          <w:rFonts w:ascii="Calibri" w:hAnsi="Calibri"/>
        </w:rPr>
        <w:t xml:space="preserve"> </w:t>
      </w:r>
      <w:r w:rsidRPr="00334427">
        <w:rPr>
          <w:rFonts w:ascii="Calibri" w:hAnsi="Calibri"/>
        </w:rPr>
        <w:t>σοβαρός προβληματισμός για τις διατάξεις που αφορούν στον καθορισμό οργανωμένων υποδοχέων στα νησιά</w:t>
      </w:r>
      <w:r>
        <w:rPr>
          <w:rFonts w:ascii="Calibri" w:hAnsi="Calibri"/>
        </w:rPr>
        <w:t>, α</w:t>
      </w:r>
      <w:r w:rsidRPr="00334427">
        <w:rPr>
          <w:rFonts w:ascii="Calibri" w:hAnsi="Calibri"/>
        </w:rPr>
        <w:t>φενός, επειδή προδιαγράφονται πολύ μεγάλες εκτάσεις για την ανάπτυξη των υποδοχέων</w:t>
      </w:r>
      <w:r>
        <w:rPr>
          <w:rFonts w:ascii="Calibri" w:hAnsi="Calibri"/>
        </w:rPr>
        <w:t xml:space="preserve">, αφετέρου, επειδή </w:t>
      </w:r>
      <w:r w:rsidRPr="00334427">
        <w:rPr>
          <w:rFonts w:ascii="Calibri" w:hAnsi="Calibri"/>
        </w:rPr>
        <w:t xml:space="preserve">πρόκειται για επιχειρηματικά πάρκα οι προβλεπόμενες </w:t>
      </w:r>
      <w:r>
        <w:rPr>
          <w:rFonts w:ascii="Calibri" w:hAnsi="Calibri"/>
        </w:rPr>
        <w:t>χρήσεις,</w:t>
      </w:r>
      <w:r w:rsidRPr="00334427">
        <w:rPr>
          <w:rFonts w:ascii="Calibri" w:hAnsi="Calibri"/>
        </w:rPr>
        <w:t xml:space="preserve"> εντός </w:t>
      </w:r>
      <w:r>
        <w:rPr>
          <w:rFonts w:ascii="Calibri" w:hAnsi="Calibri"/>
        </w:rPr>
        <w:t>των οποίων</w:t>
      </w:r>
      <w:r w:rsidRPr="00334427">
        <w:rPr>
          <w:rFonts w:ascii="Calibri" w:hAnsi="Calibri"/>
        </w:rPr>
        <w:t xml:space="preserve"> αφορούν σε δραστηριότητες </w:t>
      </w:r>
      <w:r>
        <w:rPr>
          <w:rFonts w:ascii="Calibri" w:hAnsi="Calibri"/>
        </w:rPr>
        <w:t>«</w:t>
      </w:r>
      <w:r w:rsidRPr="00334427">
        <w:rPr>
          <w:rFonts w:ascii="Calibri" w:hAnsi="Calibri"/>
        </w:rPr>
        <w:t>ήπιας</w:t>
      </w:r>
      <w:r>
        <w:rPr>
          <w:rFonts w:ascii="Calibri" w:hAnsi="Calibri"/>
        </w:rPr>
        <w:t>»</w:t>
      </w:r>
      <w:r w:rsidRPr="00334427">
        <w:rPr>
          <w:rFonts w:ascii="Calibri" w:hAnsi="Calibri"/>
        </w:rPr>
        <w:t xml:space="preserve"> ανάπτυξης που ενδέχεται να μην έχουν παραγωγικό χαρακτήρα.</w:t>
      </w:r>
    </w:p>
    <w:p w14:paraId="02AC4301" w14:textId="77777777" w:rsidR="000B76E6" w:rsidRDefault="000B76E6" w:rsidP="000B76E6">
      <w:pPr>
        <w:spacing w:line="276" w:lineRule="auto"/>
        <w:ind w:firstLine="720"/>
        <w:contextualSpacing/>
        <w:jc w:val="both"/>
        <w:rPr>
          <w:rFonts w:ascii="Calibri" w:hAnsi="Calibri"/>
        </w:rPr>
      </w:pPr>
      <w:r w:rsidRPr="00334427">
        <w:rPr>
          <w:rFonts w:ascii="Calibri" w:hAnsi="Calibri"/>
        </w:rPr>
        <w:t>Συμπερασματικά,</w:t>
      </w:r>
      <w:r>
        <w:rPr>
          <w:rFonts w:ascii="Calibri" w:hAnsi="Calibri"/>
        </w:rPr>
        <w:t xml:space="preserve"> </w:t>
      </w:r>
      <w:proofErr w:type="spellStart"/>
      <w:r w:rsidRPr="00334427">
        <w:rPr>
          <w:rFonts w:ascii="Calibri" w:hAnsi="Calibri"/>
        </w:rPr>
        <w:t>πριμοδοτούνται</w:t>
      </w:r>
      <w:proofErr w:type="spellEnd"/>
      <w:r w:rsidRPr="00334427">
        <w:rPr>
          <w:rFonts w:ascii="Calibri" w:hAnsi="Calibri"/>
        </w:rPr>
        <w:t xml:space="preserve"> οι οργανωμένες αναπτύξεις</w:t>
      </w:r>
      <w:r>
        <w:rPr>
          <w:rFonts w:ascii="Calibri" w:hAnsi="Calibri"/>
        </w:rPr>
        <w:t>,</w:t>
      </w:r>
      <w:r w:rsidRPr="00334427">
        <w:rPr>
          <w:rFonts w:ascii="Calibri" w:hAnsi="Calibri"/>
        </w:rPr>
        <w:t xml:space="preserve"> ιδιαίτερα στον τουρισμό, ενώ η πανδημία κατέδειξε</w:t>
      </w:r>
      <w:r>
        <w:rPr>
          <w:rFonts w:ascii="Calibri" w:hAnsi="Calibri"/>
        </w:rPr>
        <w:t>,</w:t>
      </w:r>
      <w:r w:rsidRPr="00334427">
        <w:rPr>
          <w:rFonts w:ascii="Calibri" w:hAnsi="Calibri"/>
        </w:rPr>
        <w:t xml:space="preserve"> έτι περαιτέρω</w:t>
      </w:r>
      <w:r>
        <w:rPr>
          <w:rFonts w:ascii="Calibri" w:hAnsi="Calibri"/>
        </w:rPr>
        <w:t>,</w:t>
      </w:r>
      <w:r w:rsidRPr="00334427">
        <w:rPr>
          <w:rFonts w:ascii="Calibri" w:hAnsi="Calibri"/>
        </w:rPr>
        <w:t xml:space="preserve"> την </w:t>
      </w:r>
      <w:proofErr w:type="spellStart"/>
      <w:r>
        <w:rPr>
          <w:rFonts w:ascii="Calibri" w:hAnsi="Calibri"/>
        </w:rPr>
        <w:t>ευαλωτότητα</w:t>
      </w:r>
      <w:proofErr w:type="spellEnd"/>
      <w:r>
        <w:rPr>
          <w:rFonts w:ascii="Calibri" w:hAnsi="Calibri"/>
        </w:rPr>
        <w:t xml:space="preserve"> </w:t>
      </w:r>
      <w:r w:rsidRPr="00334427">
        <w:rPr>
          <w:rFonts w:ascii="Calibri" w:hAnsi="Calibri"/>
        </w:rPr>
        <w:t>και την τρωτότητα του τουριστικού κλάδου σε απρόσμενους και αστάθμητους</w:t>
      </w:r>
      <w:r>
        <w:rPr>
          <w:rFonts w:ascii="Calibri" w:hAnsi="Calibri"/>
        </w:rPr>
        <w:t xml:space="preserve"> κινδύνους,</w:t>
      </w:r>
      <w:r w:rsidRPr="00334427">
        <w:rPr>
          <w:rFonts w:ascii="Calibri" w:hAnsi="Calibri"/>
        </w:rPr>
        <w:t xml:space="preserve"> κάτι που θα έπρεπε να υπάρχει στον προβληματισμό όλων αυτών των αποφάσεων. </w:t>
      </w:r>
    </w:p>
    <w:p w14:paraId="339FBFD8" w14:textId="418CD4C3" w:rsidR="00117932" w:rsidRPr="00334427" w:rsidRDefault="00117932" w:rsidP="00E11D5C">
      <w:pPr>
        <w:spacing w:line="276" w:lineRule="auto"/>
        <w:ind w:firstLine="720"/>
        <w:contextualSpacing/>
        <w:jc w:val="both"/>
        <w:rPr>
          <w:rFonts w:ascii="Calibri" w:hAnsi="Calibri"/>
        </w:rPr>
      </w:pPr>
      <w:r w:rsidRPr="00334427">
        <w:rPr>
          <w:rFonts w:ascii="Calibri" w:hAnsi="Calibri"/>
        </w:rPr>
        <w:t>Σ</w:t>
      </w:r>
      <w:r w:rsidR="00E11D5C">
        <w:rPr>
          <w:rFonts w:ascii="Calibri" w:hAnsi="Calibri"/>
        </w:rPr>
        <w:t>ε</w:t>
      </w:r>
      <w:r w:rsidRPr="00334427">
        <w:rPr>
          <w:rFonts w:ascii="Calibri" w:hAnsi="Calibri"/>
        </w:rPr>
        <w:t xml:space="preserve"> αυτό το πλαίσιο, ο ΣΕΠΟΧ θεωρεί σκόπιμο να επανέλθει στη σταθερή θέση του και </w:t>
      </w:r>
      <w:r w:rsidR="00E11D5C">
        <w:rPr>
          <w:rFonts w:ascii="Calibri" w:hAnsi="Calibri"/>
        </w:rPr>
        <w:t>σ</w:t>
      </w:r>
      <w:r w:rsidRPr="00334427">
        <w:rPr>
          <w:rFonts w:ascii="Calibri" w:hAnsi="Calibri"/>
        </w:rPr>
        <w:t xml:space="preserve">την αρχή για την ιδιαίτερη σημασία που έχει η κατάρτιση και απαρέγκλιτη εφαρμογή μιας </w:t>
      </w:r>
      <w:r w:rsidR="00E11D5C">
        <w:rPr>
          <w:rFonts w:ascii="Calibri" w:hAnsi="Calibri"/>
        </w:rPr>
        <w:t>Ε</w:t>
      </w:r>
      <w:r w:rsidRPr="00334427">
        <w:rPr>
          <w:rFonts w:ascii="Calibri" w:hAnsi="Calibri"/>
        </w:rPr>
        <w:t xml:space="preserve">θνικής </w:t>
      </w:r>
      <w:r w:rsidR="00E11D5C">
        <w:rPr>
          <w:rFonts w:ascii="Calibri" w:hAnsi="Calibri"/>
        </w:rPr>
        <w:t>Χ</w:t>
      </w:r>
      <w:r w:rsidRPr="00334427">
        <w:rPr>
          <w:rFonts w:ascii="Calibri" w:hAnsi="Calibri"/>
        </w:rPr>
        <w:t xml:space="preserve">ωρικής </w:t>
      </w:r>
      <w:r w:rsidR="00E11D5C">
        <w:rPr>
          <w:rFonts w:ascii="Calibri" w:hAnsi="Calibri"/>
        </w:rPr>
        <w:t>Σ</w:t>
      </w:r>
      <w:r w:rsidRPr="00334427">
        <w:rPr>
          <w:rFonts w:ascii="Calibri" w:hAnsi="Calibri"/>
        </w:rPr>
        <w:t xml:space="preserve">τρατηγικής για τη στόχευση, διάρθρωση και ανασυγκρότηση του παραγωγικού μοντέλου της χώρας. </w:t>
      </w:r>
    </w:p>
    <w:p w14:paraId="128F7D90" w14:textId="59CBBC91" w:rsidR="00117932" w:rsidRPr="00334427" w:rsidRDefault="00E11D5C" w:rsidP="00334427">
      <w:pPr>
        <w:spacing w:line="276" w:lineRule="auto"/>
        <w:ind w:firstLine="720"/>
        <w:contextualSpacing/>
        <w:jc w:val="both"/>
        <w:rPr>
          <w:rFonts w:ascii="Calibri" w:hAnsi="Calibri"/>
        </w:rPr>
      </w:pPr>
      <w:r>
        <w:rPr>
          <w:rFonts w:ascii="Calibri" w:hAnsi="Calibri"/>
        </w:rPr>
        <w:t>Θ</w:t>
      </w:r>
      <w:r w:rsidRPr="00334427">
        <w:rPr>
          <w:rFonts w:ascii="Calibri" w:hAnsi="Calibri"/>
        </w:rPr>
        <w:t xml:space="preserve">α θέλαμε να πούμε </w:t>
      </w:r>
      <w:r w:rsidR="00117932" w:rsidRPr="00334427">
        <w:rPr>
          <w:rFonts w:ascii="Calibri" w:hAnsi="Calibri"/>
        </w:rPr>
        <w:t>δυο λόγια για την πρόταση</w:t>
      </w:r>
      <w:r>
        <w:rPr>
          <w:rFonts w:ascii="Calibri" w:hAnsi="Calibri"/>
        </w:rPr>
        <w:t>,</w:t>
      </w:r>
      <w:r w:rsidR="00117932" w:rsidRPr="00334427">
        <w:rPr>
          <w:rFonts w:ascii="Calibri" w:hAnsi="Calibri"/>
        </w:rPr>
        <w:t xml:space="preserve"> σχετικά με τη βελτίωση του συστήματος των </w:t>
      </w:r>
      <w:r w:rsidR="00CE5257">
        <w:rPr>
          <w:rFonts w:ascii="Calibri" w:hAnsi="Calibri"/>
        </w:rPr>
        <w:t>χρή</w:t>
      </w:r>
      <w:r w:rsidR="00117932" w:rsidRPr="00334427">
        <w:rPr>
          <w:rFonts w:ascii="Calibri" w:hAnsi="Calibri"/>
        </w:rPr>
        <w:t>σεων γης</w:t>
      </w:r>
      <w:r w:rsidR="00CE5257">
        <w:rPr>
          <w:rFonts w:ascii="Calibri" w:hAnsi="Calibri"/>
        </w:rPr>
        <w:t>. Η</w:t>
      </w:r>
      <w:r w:rsidR="00117932" w:rsidRPr="00334427">
        <w:rPr>
          <w:rFonts w:ascii="Calibri" w:hAnsi="Calibri"/>
        </w:rPr>
        <w:t xml:space="preserve"> επιχειρούμενη ανατροπή του συστήματος των χρήσεων γης</w:t>
      </w:r>
      <w:r w:rsidR="00CE5257">
        <w:rPr>
          <w:rFonts w:ascii="Calibri" w:hAnsi="Calibri"/>
        </w:rPr>
        <w:t>,</w:t>
      </w:r>
      <w:r w:rsidR="00117932" w:rsidRPr="00334427">
        <w:rPr>
          <w:rFonts w:ascii="Calibri" w:hAnsi="Calibri"/>
        </w:rPr>
        <w:t xml:space="preserve"> που θεσμοθετήθηκε</w:t>
      </w:r>
      <w:r w:rsidR="00CE5257">
        <w:rPr>
          <w:rFonts w:ascii="Calibri" w:hAnsi="Calibri"/>
        </w:rPr>
        <w:t>,</w:t>
      </w:r>
      <w:r w:rsidR="00117932" w:rsidRPr="00334427">
        <w:rPr>
          <w:rFonts w:ascii="Calibri" w:hAnsi="Calibri"/>
        </w:rPr>
        <w:t xml:space="preserve"> μόλις</w:t>
      </w:r>
      <w:r w:rsidR="00CE5257">
        <w:rPr>
          <w:rFonts w:ascii="Calibri" w:hAnsi="Calibri"/>
        </w:rPr>
        <w:t>,</w:t>
      </w:r>
      <w:r w:rsidR="00117932" w:rsidRPr="00334427">
        <w:rPr>
          <w:rFonts w:ascii="Calibri" w:hAnsi="Calibri"/>
        </w:rPr>
        <w:t xml:space="preserve"> πριν δύο χρόνια</w:t>
      </w:r>
      <w:r w:rsidR="00CE5257">
        <w:rPr>
          <w:rFonts w:ascii="Calibri" w:hAnsi="Calibri"/>
        </w:rPr>
        <w:t>,</w:t>
      </w:r>
      <w:r w:rsidR="00117932" w:rsidRPr="00334427">
        <w:rPr>
          <w:rFonts w:ascii="Calibri" w:hAnsi="Calibri"/>
        </w:rPr>
        <w:t xml:space="preserve"> μετά από μ</w:t>
      </w:r>
      <w:r w:rsidR="00CE5257">
        <w:rPr>
          <w:rFonts w:ascii="Calibri" w:hAnsi="Calibri"/>
        </w:rPr>
        <w:t>ί</w:t>
      </w:r>
      <w:r w:rsidR="00117932" w:rsidRPr="00334427">
        <w:rPr>
          <w:rFonts w:ascii="Calibri" w:hAnsi="Calibri"/>
        </w:rPr>
        <w:t>α εκτεταμένη δημόσια Διαβούλευση και δεν έχει ακόμ</w:t>
      </w:r>
      <w:r w:rsidR="00CE5257">
        <w:rPr>
          <w:rFonts w:ascii="Calibri" w:hAnsi="Calibri"/>
        </w:rPr>
        <w:t>η</w:t>
      </w:r>
      <w:r w:rsidR="00117932" w:rsidRPr="00334427">
        <w:rPr>
          <w:rFonts w:ascii="Calibri" w:hAnsi="Calibri"/>
        </w:rPr>
        <w:t xml:space="preserve"> εφαρμοστεί</w:t>
      </w:r>
      <w:r w:rsidR="00CE5257">
        <w:rPr>
          <w:rFonts w:ascii="Calibri" w:hAnsi="Calibri"/>
        </w:rPr>
        <w:t>,</w:t>
      </w:r>
      <w:r w:rsidR="00117932" w:rsidRPr="00334427">
        <w:rPr>
          <w:rFonts w:ascii="Calibri" w:hAnsi="Calibri"/>
        </w:rPr>
        <w:t xml:space="preserve"> εγείρει πολλαπλά ερωτήματα και σοβαρό προβληματισμό ως προς τη σκοπιμότητά της. Ο ΣΕΠΟΧ θεωρεί, καταρχήν, εύλογη την πρό</w:t>
      </w:r>
      <w:r w:rsidR="00CE5257">
        <w:rPr>
          <w:rFonts w:ascii="Calibri" w:hAnsi="Calibri"/>
        </w:rPr>
        <w:t>ταση</w:t>
      </w:r>
      <w:r w:rsidR="00117932" w:rsidRPr="00334427">
        <w:rPr>
          <w:rFonts w:ascii="Calibri" w:hAnsi="Calibri"/>
        </w:rPr>
        <w:t xml:space="preserve"> ενιαίας κωδικοποίησης και ονοματολογίας των χρήσεων γης για λόγους συστηματοποίησης της κατηγοριοποίησης των χρήσεων γης, της καταγραφής, της απογραφής και χαρτογράφησής τους, ακόμη και της διευκόλυνσης της </w:t>
      </w:r>
      <w:proofErr w:type="spellStart"/>
      <w:r w:rsidR="00117932" w:rsidRPr="00334427">
        <w:rPr>
          <w:rFonts w:ascii="Calibri" w:hAnsi="Calibri"/>
        </w:rPr>
        <w:t>αδειοδοτικής</w:t>
      </w:r>
      <w:proofErr w:type="spellEnd"/>
      <w:r w:rsidR="00117932" w:rsidRPr="00334427">
        <w:rPr>
          <w:rFonts w:ascii="Calibri" w:hAnsi="Calibri"/>
        </w:rPr>
        <w:t xml:space="preserve"> διαδικασίας. </w:t>
      </w:r>
    </w:p>
    <w:p w14:paraId="25D0CAB7" w14:textId="54820BAA" w:rsidR="00117932" w:rsidRPr="00334427" w:rsidRDefault="00117932" w:rsidP="00334427">
      <w:pPr>
        <w:spacing w:line="276" w:lineRule="auto"/>
        <w:ind w:firstLine="720"/>
        <w:contextualSpacing/>
        <w:jc w:val="both"/>
        <w:rPr>
          <w:rFonts w:ascii="Calibri" w:hAnsi="Calibri"/>
        </w:rPr>
      </w:pPr>
      <w:r w:rsidRPr="00334427">
        <w:rPr>
          <w:rFonts w:ascii="Calibri" w:hAnsi="Calibri"/>
        </w:rPr>
        <w:t>Όμως, σημειώνεται πως οι χρήσεις γης δεν μπορεί να ταυτίζονται με τους φορολογικούς κώδικες οικονομικών δραστηριοτήτων αυτόματα</w:t>
      </w:r>
      <w:r w:rsidR="00CE5257">
        <w:rPr>
          <w:rFonts w:ascii="Calibri" w:hAnsi="Calibri"/>
        </w:rPr>
        <w:t>.</w:t>
      </w:r>
      <w:r w:rsidRPr="00334427">
        <w:rPr>
          <w:rFonts w:ascii="Calibri" w:hAnsi="Calibri"/>
        </w:rPr>
        <w:t xml:space="preserve"> </w:t>
      </w:r>
      <w:r w:rsidR="00CE5257">
        <w:rPr>
          <w:rFonts w:ascii="Calibri" w:hAnsi="Calibri"/>
        </w:rPr>
        <w:t>Π</w:t>
      </w:r>
      <w:r w:rsidRPr="00334427">
        <w:rPr>
          <w:rFonts w:ascii="Calibri" w:hAnsi="Calibri"/>
        </w:rPr>
        <w:t>ολύ περισσότερο</w:t>
      </w:r>
      <w:r w:rsidR="00CE5257">
        <w:rPr>
          <w:rFonts w:ascii="Calibri" w:hAnsi="Calibri"/>
        </w:rPr>
        <w:t>,</w:t>
      </w:r>
      <w:r w:rsidRPr="00334427">
        <w:rPr>
          <w:rFonts w:ascii="Calibri" w:hAnsi="Calibri"/>
        </w:rPr>
        <w:t xml:space="preserve"> με τις κατηγορίες δραστηριοτήτων της κείμενης νομοθεσίας για την περιβαλλοντική </w:t>
      </w:r>
      <w:proofErr w:type="spellStart"/>
      <w:r w:rsidRPr="00334427">
        <w:rPr>
          <w:rFonts w:ascii="Calibri" w:hAnsi="Calibri"/>
        </w:rPr>
        <w:t>αδειοδότηση</w:t>
      </w:r>
      <w:proofErr w:type="spellEnd"/>
      <w:r w:rsidRPr="00334427">
        <w:rPr>
          <w:rFonts w:ascii="Calibri" w:hAnsi="Calibri"/>
        </w:rPr>
        <w:t>. Η θεώρηση του νομοσχεδίου συνιστά, δυστυχώς, μία απλουστευτική προσέγγιση για τη δημιουργία μιας αναγκαίας εθνικής ονοματολογίας χρήσεων γης</w:t>
      </w:r>
      <w:r w:rsidR="00CE5257">
        <w:rPr>
          <w:rFonts w:ascii="Calibri" w:hAnsi="Calibri"/>
        </w:rPr>
        <w:t>,</w:t>
      </w:r>
      <w:r w:rsidRPr="00334427">
        <w:rPr>
          <w:rFonts w:ascii="Calibri" w:hAnsi="Calibri"/>
        </w:rPr>
        <w:t xml:space="preserve"> επιλέγοντας να αγνοεί τις πολλαπλές παραμέτρους των χρήσεων γης. Ο ΣΕΠΟΧ εισηγείται την απόσυρση</w:t>
      </w:r>
      <w:r w:rsidR="00CE5257">
        <w:rPr>
          <w:rFonts w:ascii="Calibri" w:hAnsi="Calibri"/>
        </w:rPr>
        <w:t xml:space="preserve"> του Κεφαλαίου Δ΄</w:t>
      </w:r>
      <w:r w:rsidRPr="00334427">
        <w:rPr>
          <w:rFonts w:ascii="Calibri" w:hAnsi="Calibri"/>
        </w:rPr>
        <w:t>,</w:t>
      </w:r>
      <w:r w:rsidR="00CE5257">
        <w:rPr>
          <w:rFonts w:ascii="Calibri" w:hAnsi="Calibri"/>
        </w:rPr>
        <w:t xml:space="preserve"> </w:t>
      </w:r>
      <w:r w:rsidRPr="00334427">
        <w:rPr>
          <w:rFonts w:ascii="Calibri" w:hAnsi="Calibri"/>
        </w:rPr>
        <w:t>προκειμένου να μελετηθεί</w:t>
      </w:r>
      <w:r w:rsidR="00CE5257">
        <w:rPr>
          <w:rFonts w:ascii="Calibri" w:hAnsi="Calibri"/>
        </w:rPr>
        <w:t>,</w:t>
      </w:r>
      <w:r w:rsidRPr="00334427">
        <w:rPr>
          <w:rFonts w:ascii="Calibri" w:hAnsi="Calibri"/>
        </w:rPr>
        <w:t xml:space="preserve"> εκ νέου</w:t>
      </w:r>
      <w:r w:rsidR="00CE5257">
        <w:rPr>
          <w:rFonts w:ascii="Calibri" w:hAnsi="Calibri"/>
        </w:rPr>
        <w:t>,</w:t>
      </w:r>
      <w:r w:rsidRPr="00334427">
        <w:rPr>
          <w:rFonts w:ascii="Calibri" w:hAnsi="Calibri"/>
        </w:rPr>
        <w:t xml:space="preserve"> προσεκτικά η πολιτική για τη ρύθμιση των χρήσεων γης και η ονοματολογία. Επιπλέον, απαιτείται εξουσιοδοτική διάταξη, ώστε</w:t>
      </w:r>
      <w:r w:rsidR="009C5D09">
        <w:rPr>
          <w:rFonts w:ascii="Calibri" w:hAnsi="Calibri"/>
        </w:rPr>
        <w:t xml:space="preserve"> η</w:t>
      </w:r>
      <w:r w:rsidRPr="00334427">
        <w:rPr>
          <w:rFonts w:ascii="Calibri" w:hAnsi="Calibri"/>
        </w:rPr>
        <w:t xml:space="preserve"> κωδικοποίηση να γίνει με συστηματική επιστημονική μελέτη και να καταλήγει σε ένα</w:t>
      </w:r>
      <w:r w:rsidR="009C5D09">
        <w:rPr>
          <w:rFonts w:ascii="Calibri" w:hAnsi="Calibri"/>
        </w:rPr>
        <w:t>ν</w:t>
      </w:r>
      <w:r w:rsidRPr="00334427">
        <w:rPr>
          <w:rFonts w:ascii="Calibri" w:hAnsi="Calibri"/>
        </w:rPr>
        <w:t xml:space="preserve"> σταθερό κώδικα χρήσεων γης, </w:t>
      </w:r>
      <w:r w:rsidR="009C5D09">
        <w:rPr>
          <w:rFonts w:ascii="Calibri" w:hAnsi="Calibri"/>
        </w:rPr>
        <w:t>όπως,</w:t>
      </w:r>
      <w:r w:rsidRPr="00334427">
        <w:rPr>
          <w:rFonts w:ascii="Calibri" w:hAnsi="Calibri"/>
        </w:rPr>
        <w:t xml:space="preserve"> άλλωστε</w:t>
      </w:r>
      <w:r w:rsidR="009C5D09">
        <w:rPr>
          <w:rFonts w:ascii="Calibri" w:hAnsi="Calibri"/>
        </w:rPr>
        <w:t>,</w:t>
      </w:r>
      <w:r w:rsidRPr="00334427">
        <w:rPr>
          <w:rFonts w:ascii="Calibri" w:hAnsi="Calibri"/>
        </w:rPr>
        <w:t xml:space="preserve"> επιτάσσει η ασφάλεια δικαίου.</w:t>
      </w:r>
    </w:p>
    <w:p w14:paraId="770A4E24" w14:textId="7C1E7B06" w:rsidR="00FD7695" w:rsidRDefault="00117932" w:rsidP="00334427">
      <w:pPr>
        <w:spacing w:line="276" w:lineRule="auto"/>
        <w:ind w:firstLine="720"/>
        <w:contextualSpacing/>
        <w:jc w:val="both"/>
        <w:rPr>
          <w:rFonts w:ascii="Calibri" w:hAnsi="Calibri"/>
        </w:rPr>
      </w:pPr>
      <w:r w:rsidRPr="00334427">
        <w:rPr>
          <w:rFonts w:ascii="Calibri" w:hAnsi="Calibri"/>
        </w:rPr>
        <w:t xml:space="preserve"> Το πεδίο</w:t>
      </w:r>
      <w:r w:rsidR="00FD7695">
        <w:rPr>
          <w:rFonts w:ascii="Calibri" w:hAnsi="Calibri"/>
        </w:rPr>
        <w:t xml:space="preserve"> εφαρμογής στο κομμάτι της </w:t>
      </w:r>
      <w:r w:rsidRPr="00334427">
        <w:rPr>
          <w:rFonts w:ascii="Calibri" w:hAnsi="Calibri"/>
        </w:rPr>
        <w:t>πολεοδομίας δεν πάσχει από έλλειψη νόμ</w:t>
      </w:r>
      <w:r w:rsidR="00FD7695">
        <w:rPr>
          <w:rFonts w:ascii="Calibri" w:hAnsi="Calibri"/>
        </w:rPr>
        <w:t>ων</w:t>
      </w:r>
      <w:r w:rsidRPr="00334427">
        <w:rPr>
          <w:rFonts w:ascii="Calibri" w:hAnsi="Calibri"/>
        </w:rPr>
        <w:t xml:space="preserve">. Το κύριο πρόβλημα είναι η </w:t>
      </w:r>
      <w:r w:rsidR="00FD7695">
        <w:rPr>
          <w:rFonts w:ascii="Calibri" w:hAnsi="Calibri"/>
        </w:rPr>
        <w:t>«</w:t>
      </w:r>
      <w:r w:rsidRPr="00334427">
        <w:rPr>
          <w:rFonts w:ascii="Calibri" w:hAnsi="Calibri"/>
        </w:rPr>
        <w:t>αδυναμία</w:t>
      </w:r>
      <w:r w:rsidR="00FD7695">
        <w:rPr>
          <w:rFonts w:ascii="Calibri" w:hAnsi="Calibri"/>
        </w:rPr>
        <w:t>»</w:t>
      </w:r>
      <w:r w:rsidRPr="00334427">
        <w:rPr>
          <w:rFonts w:ascii="Calibri" w:hAnsi="Calibri"/>
        </w:rPr>
        <w:t xml:space="preserve"> υλοποίησης που</w:t>
      </w:r>
      <w:r w:rsidR="00FD7695">
        <w:rPr>
          <w:rFonts w:ascii="Calibri" w:hAnsi="Calibri"/>
        </w:rPr>
        <w:t>,</w:t>
      </w:r>
      <w:r w:rsidRPr="00334427">
        <w:rPr>
          <w:rFonts w:ascii="Calibri" w:hAnsi="Calibri"/>
        </w:rPr>
        <w:t xml:space="preserve"> σε αρκετά μεγάλο βαθμό</w:t>
      </w:r>
      <w:r w:rsidR="00FD7695">
        <w:rPr>
          <w:rFonts w:ascii="Calibri" w:hAnsi="Calibri"/>
        </w:rPr>
        <w:t>,</w:t>
      </w:r>
      <w:r w:rsidRPr="00334427">
        <w:rPr>
          <w:rFonts w:ascii="Calibri" w:hAnsi="Calibri"/>
        </w:rPr>
        <w:t xml:space="preserve"> επηρεάζεται από την πολυνομία, τη σωρεία ειδικών διατάξεων που καθιστούν αναπόφευκτη την ανασφάλεια δικαίου. Το προτεινόμενο νομοσχέδιο αποτελεί μ</w:t>
      </w:r>
      <w:r w:rsidR="00FD7695">
        <w:rPr>
          <w:rFonts w:ascii="Calibri" w:hAnsi="Calibri"/>
        </w:rPr>
        <w:t>ί</w:t>
      </w:r>
      <w:r w:rsidRPr="00334427">
        <w:rPr>
          <w:rFonts w:ascii="Calibri" w:hAnsi="Calibri"/>
        </w:rPr>
        <w:t>α ευρύτατη παράθεση τροπολογιών</w:t>
      </w:r>
      <w:r w:rsidR="00FD7695">
        <w:rPr>
          <w:rFonts w:ascii="Calibri" w:hAnsi="Calibri"/>
        </w:rPr>
        <w:t>,</w:t>
      </w:r>
      <w:r w:rsidRPr="00334427">
        <w:rPr>
          <w:rFonts w:ascii="Calibri" w:hAnsi="Calibri"/>
        </w:rPr>
        <w:t xml:space="preserve"> επιτείνοντας, δυστυχώς, την πολυνομία και την πολυπλοκότητα γεγονός που δεν συνάδει με το</w:t>
      </w:r>
      <w:r w:rsidR="00FD7695">
        <w:rPr>
          <w:rFonts w:ascii="Calibri" w:hAnsi="Calibri"/>
        </w:rPr>
        <w:t>ν</w:t>
      </w:r>
      <w:r w:rsidRPr="00334427">
        <w:rPr>
          <w:rFonts w:ascii="Calibri" w:hAnsi="Calibri"/>
        </w:rPr>
        <w:t xml:space="preserve"> στόχο της απλούστευσης και επιτάχυνσης της νομοθεσίας</w:t>
      </w:r>
      <w:r w:rsidR="00FD7695">
        <w:rPr>
          <w:rFonts w:ascii="Calibri" w:hAnsi="Calibri"/>
        </w:rPr>
        <w:t xml:space="preserve"> που αναγγέλλετε</w:t>
      </w:r>
      <w:r w:rsidRPr="00334427">
        <w:rPr>
          <w:rFonts w:ascii="Calibri" w:hAnsi="Calibri"/>
        </w:rPr>
        <w:t xml:space="preserve">. </w:t>
      </w:r>
    </w:p>
    <w:p w14:paraId="55FD9A4F" w14:textId="6A3E6735" w:rsidR="00117932" w:rsidRPr="00334427" w:rsidRDefault="00117932" w:rsidP="00334427">
      <w:pPr>
        <w:spacing w:line="276" w:lineRule="auto"/>
        <w:ind w:firstLine="720"/>
        <w:contextualSpacing/>
        <w:jc w:val="both"/>
        <w:rPr>
          <w:rFonts w:ascii="Calibri" w:hAnsi="Calibri"/>
        </w:rPr>
      </w:pPr>
      <w:r w:rsidRPr="00334427">
        <w:rPr>
          <w:rFonts w:ascii="Calibri" w:hAnsi="Calibri"/>
        </w:rPr>
        <w:t>Σας ευχαριστούμε.</w:t>
      </w:r>
    </w:p>
    <w:p w14:paraId="02384783" w14:textId="77777777" w:rsidR="00D844AC" w:rsidRDefault="00117932" w:rsidP="00334427">
      <w:pPr>
        <w:spacing w:line="276" w:lineRule="auto"/>
        <w:ind w:firstLine="720"/>
        <w:contextualSpacing/>
        <w:jc w:val="both"/>
        <w:rPr>
          <w:rFonts w:ascii="Calibri" w:hAnsi="Calibri"/>
          <w:b/>
        </w:rPr>
      </w:pPr>
      <w:r w:rsidRPr="00334427">
        <w:rPr>
          <w:rFonts w:ascii="Calibri" w:hAnsi="Calibri"/>
          <w:b/>
        </w:rPr>
        <w:t>ΓΕΩΡΓΙΟΣ ΒΛΑΧΟΣ (Πρόεδρος της Επιτροπής):</w:t>
      </w:r>
    </w:p>
    <w:p w14:paraId="0471B017" w14:textId="20973CFD" w:rsidR="00D844AC" w:rsidRPr="00D844AC" w:rsidRDefault="00D844AC" w:rsidP="00334427">
      <w:pPr>
        <w:spacing w:line="276" w:lineRule="auto"/>
        <w:ind w:firstLine="720"/>
        <w:contextualSpacing/>
        <w:jc w:val="both"/>
        <w:rPr>
          <w:rFonts w:ascii="Calibri" w:hAnsi="Calibri"/>
        </w:rPr>
      </w:pPr>
      <w:r w:rsidRPr="00D844AC">
        <w:rPr>
          <w:rFonts w:ascii="Calibri" w:hAnsi="Calibri"/>
        </w:rPr>
        <w:t>Στο σημείο αυτό, ο Πρόεδρος της Επιτροπής έκανε τη β΄ ανάγνωση του καταλόγου των μελών της Επιτροπής.</w:t>
      </w:r>
      <w:r w:rsidRPr="00D844AC">
        <w:t xml:space="preserve"> </w:t>
      </w:r>
      <w:r w:rsidRPr="00D844AC">
        <w:rPr>
          <w:rFonts w:ascii="Calibri" w:hAnsi="Calibri"/>
        </w:rPr>
        <w:t xml:space="preserve">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Λιβανός Σπυρίδων-Παναγιώτης (Σπήλιος),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Αραχωβίτης Σταύρος, Αυλωνίτης Αλέξανδρος–Χρήστος, Γιαννούλης Χρήστος, Μαμουλάκης Χαράλαμπος (Χάρης), Μιχαηλίδης Ανδρέας, Παππάς Νικόλαος, Πέρκα Θεοπίστη (Πέτη), </w:t>
      </w:r>
      <w:r w:rsidRPr="00D844AC">
        <w:rPr>
          <w:rFonts w:ascii="Calibri" w:hAnsi="Calibri"/>
        </w:rPr>
        <w:lastRenderedPageBreak/>
        <w:t>Σαντορινιός Νεκτάριος, Σαρακιώτης Ιωάννης, Τελιγιορίδου Ολυμπία, Τσακαλώτος Ευκλείδης, Φάμελλος Σωκράτης, Αρβανιτίδης Γεώργιος, Γκόκας Χρήστος, Κατρίνης Μιχαήλ, Πάνας Απόστολος, Καραθανασόπουλος Νικόλαος, Μανωλάκου Διαμάντω, Συντυχάκης Εμμανουήλ, Αβδελάς Απόστολος, Βιλιάρδος Βασίλειος, Αρσένης Κρίτων-Ηλίας και Λογιάδης Γεώργιος.</w:t>
      </w:r>
    </w:p>
    <w:p w14:paraId="7D159BA4" w14:textId="441C1580"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 </w:t>
      </w:r>
      <w:r w:rsidR="001D427A">
        <w:rPr>
          <w:rFonts w:ascii="Calibri" w:hAnsi="Calibri"/>
        </w:rPr>
        <w:t xml:space="preserve">Τον λόγο έχει ο κ. </w:t>
      </w:r>
      <w:proofErr w:type="spellStart"/>
      <w:r w:rsidR="001D427A">
        <w:rPr>
          <w:rFonts w:ascii="Calibri" w:hAnsi="Calibri"/>
        </w:rPr>
        <w:t>Ξυνομηλάκης</w:t>
      </w:r>
      <w:proofErr w:type="spellEnd"/>
      <w:r w:rsidR="001D427A">
        <w:rPr>
          <w:rFonts w:ascii="Calibri" w:hAnsi="Calibri"/>
        </w:rPr>
        <w:t>.</w:t>
      </w:r>
    </w:p>
    <w:p w14:paraId="4100E5B4" w14:textId="7F50C39A" w:rsidR="00117932" w:rsidRDefault="00117932" w:rsidP="00334427">
      <w:pPr>
        <w:spacing w:line="276" w:lineRule="auto"/>
        <w:ind w:firstLine="720"/>
        <w:contextualSpacing/>
        <w:jc w:val="both"/>
        <w:rPr>
          <w:rFonts w:ascii="Calibri" w:hAnsi="Calibri"/>
        </w:rPr>
      </w:pPr>
      <w:r w:rsidRPr="00334427">
        <w:rPr>
          <w:rFonts w:ascii="Calibri" w:hAnsi="Calibri"/>
          <w:b/>
        </w:rPr>
        <w:t>ΔΗΜΗΤΡΙΟΣ</w:t>
      </w:r>
      <w:r w:rsidR="001D427A">
        <w:rPr>
          <w:rFonts w:ascii="Calibri" w:hAnsi="Calibri"/>
          <w:b/>
        </w:rPr>
        <w:t xml:space="preserve"> ΞΥΝΟΜΗΛΑΚΗΣ (Πρόεδρος του Συλλόγου Αρχιτεκτόνων Διπλωματούχων </w:t>
      </w:r>
      <w:r w:rsidRPr="00334427">
        <w:rPr>
          <w:rFonts w:ascii="Calibri" w:hAnsi="Calibri"/>
          <w:b/>
        </w:rPr>
        <w:t xml:space="preserve">Ανωτάτων Σχολών (ΣΑΔΑΣ) – Πανελλήνια Ένωση Αρχιτεκτόνων (ΠΕΑ)): </w:t>
      </w:r>
      <w:r w:rsidRPr="00334427">
        <w:rPr>
          <w:rFonts w:ascii="Calibri" w:hAnsi="Calibri"/>
        </w:rPr>
        <w:t xml:space="preserve">Ευχαριστώ πολύ, κύριε Πρόεδρε, για την πρόσκληση. Αξιότιμε Υπουργέ, αξιότιμοι </w:t>
      </w:r>
      <w:r w:rsidR="005373EA">
        <w:rPr>
          <w:rFonts w:ascii="Calibri" w:hAnsi="Calibri"/>
        </w:rPr>
        <w:t>Β</w:t>
      </w:r>
      <w:r w:rsidRPr="00334427">
        <w:rPr>
          <w:rFonts w:ascii="Calibri" w:hAnsi="Calibri"/>
        </w:rPr>
        <w:t>ουλευτές και μέλη του Συμβουλίου, καταρχάς, να ξεκινήσω από ένα, ίσως, αρκετά σημαντικό θέμα. Ο Πανελλήνιος Σύλλογος Αρχιτεκτόνων Ελλάδος, δυστυχώς, δεν έχει</w:t>
      </w:r>
      <w:r w:rsidR="005373EA">
        <w:rPr>
          <w:rFonts w:ascii="Calibri" w:hAnsi="Calibri"/>
        </w:rPr>
        <w:t xml:space="preserve"> κληθεί,</w:t>
      </w:r>
      <w:r w:rsidRPr="00334427">
        <w:rPr>
          <w:rFonts w:ascii="Calibri" w:hAnsi="Calibri"/>
        </w:rPr>
        <w:t xml:space="preserve"> μέχρι σήμερα που μιλάμε</w:t>
      </w:r>
      <w:r w:rsidR="005373EA">
        <w:rPr>
          <w:rFonts w:ascii="Calibri" w:hAnsi="Calibri"/>
        </w:rPr>
        <w:t xml:space="preserve">, </w:t>
      </w:r>
      <w:r w:rsidRPr="00334427">
        <w:rPr>
          <w:rFonts w:ascii="Calibri" w:hAnsi="Calibri"/>
        </w:rPr>
        <w:t xml:space="preserve">από το Υπουργείο σε καμία </w:t>
      </w:r>
      <w:r w:rsidR="005373EA">
        <w:rPr>
          <w:rFonts w:ascii="Calibri" w:hAnsi="Calibri"/>
        </w:rPr>
        <w:t>δ</w:t>
      </w:r>
      <w:r w:rsidRPr="00334427">
        <w:rPr>
          <w:rFonts w:ascii="Calibri" w:hAnsi="Calibri"/>
        </w:rPr>
        <w:t>ιαβούλευση για το συγκεκριμένο σχέδιο νόμου. Είναι η πρώτη φορά που προσκαλούμ</w:t>
      </w:r>
      <w:r w:rsidR="005373EA">
        <w:rPr>
          <w:rFonts w:ascii="Calibri" w:hAnsi="Calibri"/>
        </w:rPr>
        <w:t>αι</w:t>
      </w:r>
      <w:r w:rsidRPr="00334427">
        <w:rPr>
          <w:rFonts w:ascii="Calibri" w:hAnsi="Calibri"/>
        </w:rPr>
        <w:t xml:space="preserve"> ως Πρόεδρος. </w:t>
      </w:r>
      <w:r w:rsidR="006F0CC1">
        <w:rPr>
          <w:rFonts w:ascii="Calibri" w:hAnsi="Calibri"/>
        </w:rPr>
        <w:t>Λυπάμαι πάρα πολύ, ακούγοντας τους άλλους συνομιλητές να ασχολούνται με το νομοσχέδιο, εδώ και δεκατέσσερις μήνες. Όποια εικόνα και όποια γνώση έχουμε επί αυτού, την έχουμε από τον Τύπο ή από άλλους ενδιάμεσους συναδέλφους.</w:t>
      </w:r>
    </w:p>
    <w:p w14:paraId="665A98FB" w14:textId="129246A8" w:rsidR="006F0CC1" w:rsidRPr="00334427" w:rsidRDefault="006F0CC1" w:rsidP="006F0CC1">
      <w:pPr>
        <w:spacing w:line="276" w:lineRule="auto"/>
        <w:ind w:firstLine="720"/>
        <w:contextualSpacing/>
        <w:jc w:val="both"/>
        <w:rPr>
          <w:rFonts w:ascii="Calibri" w:hAnsi="Calibri"/>
        </w:rPr>
      </w:pPr>
      <w:r>
        <w:rPr>
          <w:rFonts w:ascii="Calibri" w:hAnsi="Calibri"/>
        </w:rPr>
        <w:t>Ως</w:t>
      </w:r>
      <w:r w:rsidRPr="00334427">
        <w:rPr>
          <w:rFonts w:ascii="Calibri" w:hAnsi="Calibri"/>
        </w:rPr>
        <w:t xml:space="preserve"> Σύλλογος Αρχιτεκτόνων Διπλωματούχων Ανωτάτων Σχολών της Πανελλήνιας Ένωσης Αρχιτεκτόνων</w:t>
      </w:r>
      <w:r>
        <w:rPr>
          <w:rFonts w:ascii="Calibri" w:hAnsi="Calibri"/>
        </w:rPr>
        <w:t>,</w:t>
      </w:r>
      <w:r w:rsidRPr="00334427">
        <w:rPr>
          <w:rFonts w:ascii="Calibri" w:hAnsi="Calibri"/>
        </w:rPr>
        <w:t xml:space="preserve"> δεν καταφέραμε</w:t>
      </w:r>
      <w:r>
        <w:rPr>
          <w:rFonts w:ascii="Calibri" w:hAnsi="Calibri"/>
        </w:rPr>
        <w:t xml:space="preserve"> </w:t>
      </w:r>
      <w:r w:rsidRPr="00334427">
        <w:rPr>
          <w:rFonts w:ascii="Calibri" w:hAnsi="Calibri"/>
        </w:rPr>
        <w:t>να</w:t>
      </w:r>
      <w:r>
        <w:rPr>
          <w:rFonts w:ascii="Calibri" w:hAnsi="Calibri"/>
        </w:rPr>
        <w:t xml:space="preserve"> κάνουμε </w:t>
      </w:r>
      <w:r w:rsidRPr="00334427">
        <w:rPr>
          <w:rFonts w:ascii="Calibri" w:hAnsi="Calibri"/>
        </w:rPr>
        <w:t>μ</w:t>
      </w:r>
      <w:r>
        <w:rPr>
          <w:rFonts w:ascii="Calibri" w:hAnsi="Calibri"/>
        </w:rPr>
        <w:t>ία</w:t>
      </w:r>
      <w:r w:rsidRPr="00334427">
        <w:rPr>
          <w:rFonts w:ascii="Calibri" w:hAnsi="Calibri"/>
        </w:rPr>
        <w:t xml:space="preserve"> επεξεργασία και μ</w:t>
      </w:r>
      <w:r>
        <w:rPr>
          <w:rFonts w:ascii="Calibri" w:hAnsi="Calibri"/>
        </w:rPr>
        <w:t>ία</w:t>
      </w:r>
      <w:r w:rsidRPr="00334427">
        <w:rPr>
          <w:rFonts w:ascii="Calibri" w:hAnsi="Calibri"/>
        </w:rPr>
        <w:t xml:space="preserve"> διαβούλευση</w:t>
      </w:r>
      <w:r>
        <w:rPr>
          <w:rFonts w:ascii="Calibri" w:hAnsi="Calibri"/>
        </w:rPr>
        <w:t xml:space="preserve"> επί του νομοσχεδίου</w:t>
      </w:r>
      <w:r w:rsidRPr="00334427">
        <w:rPr>
          <w:rFonts w:ascii="Calibri" w:hAnsi="Calibri"/>
        </w:rPr>
        <w:t xml:space="preserve"> πο</w:t>
      </w:r>
      <w:r>
        <w:rPr>
          <w:rFonts w:ascii="Calibri" w:hAnsi="Calibri"/>
        </w:rPr>
        <w:t>υ,</w:t>
      </w:r>
      <w:r w:rsidRPr="00334427">
        <w:rPr>
          <w:rFonts w:ascii="Calibri" w:hAnsi="Calibri"/>
        </w:rPr>
        <w:t xml:space="preserve"> σίγουρα</w:t>
      </w:r>
      <w:r>
        <w:rPr>
          <w:rFonts w:ascii="Calibri" w:hAnsi="Calibri"/>
        </w:rPr>
        <w:t>,</w:t>
      </w:r>
      <w:r w:rsidRPr="00334427">
        <w:rPr>
          <w:rFonts w:ascii="Calibri" w:hAnsi="Calibri"/>
        </w:rPr>
        <w:t xml:space="preserve"> θα τύχαινε θετικής αντιμετώπισης από μεγάλη μερίδα του τεχνικού κόσμου. </w:t>
      </w:r>
    </w:p>
    <w:p w14:paraId="3AA35023"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 xml:space="preserve">Ο Σύλλογος Αρχιτεκτόνων υπήρξε συνομιλητής του Υπουργείου σας, διαχρονικά και από όλες τις κυβερνήσεις, κύριε Υπουργέ. Συμμετείχε σε προπαρασκευαστικές </w:t>
      </w:r>
      <w:r>
        <w:rPr>
          <w:rFonts w:ascii="Calibri" w:hAnsi="Calibri"/>
        </w:rPr>
        <w:t>ε</w:t>
      </w:r>
      <w:r w:rsidRPr="00334427">
        <w:rPr>
          <w:rFonts w:ascii="Calibri" w:hAnsi="Calibri"/>
        </w:rPr>
        <w:t>πιτροπές της Βουλής, αναγνωρίζοντάς μας την επάρκεια και τη σημασία της γνώσης των πραγμάτων, καθώς και την αξία της αρχιτεκτονικής και των αρχιτεκτόνων. Άλλωστε, οι συχνές επαφές που έχουν τα μέλη μας με τις υπηρεσίες του Υπουργείου σας, όπως και με</w:t>
      </w:r>
      <w:r>
        <w:rPr>
          <w:rFonts w:ascii="Calibri" w:hAnsi="Calibri"/>
        </w:rPr>
        <w:t xml:space="preserve"> άλλες</w:t>
      </w:r>
      <w:r w:rsidRPr="00334427">
        <w:rPr>
          <w:rFonts w:ascii="Calibri" w:hAnsi="Calibri"/>
        </w:rPr>
        <w:t xml:space="preserve"> υπηρεσίες της Περιφέρειας και της Αποκεντρωμένης Διοίκησης, έχουν βοηθήσει στη δημιουργία ενός καλού διαύλου επικοινωνίας που θα έπρεπε να τον εκμεταλλευτεί το Υπουργείο.</w:t>
      </w:r>
    </w:p>
    <w:p w14:paraId="69DA2754" w14:textId="77777777" w:rsidR="000B76E6" w:rsidRDefault="000B76E6" w:rsidP="000B76E6">
      <w:pPr>
        <w:spacing w:line="276" w:lineRule="auto"/>
        <w:ind w:firstLine="720"/>
        <w:contextualSpacing/>
        <w:jc w:val="both"/>
        <w:rPr>
          <w:rFonts w:ascii="Calibri" w:hAnsi="Calibri"/>
        </w:rPr>
      </w:pPr>
      <w:r w:rsidRPr="00334427">
        <w:rPr>
          <w:rFonts w:ascii="Calibri" w:hAnsi="Calibri"/>
        </w:rPr>
        <w:t>Εκπροσωπούμε τους ελεύθερους επαγγελματίες αρχιτέκτονες-μηχανικούς</w:t>
      </w:r>
      <w:r>
        <w:rPr>
          <w:rFonts w:ascii="Calibri" w:hAnsi="Calibri"/>
        </w:rPr>
        <w:t xml:space="preserve"> </w:t>
      </w:r>
      <w:r w:rsidRPr="00334427">
        <w:rPr>
          <w:rFonts w:ascii="Calibri" w:hAnsi="Calibri"/>
        </w:rPr>
        <w:t>της χώρας. Είμαστε βαθιά γνώστες του αντικειμένου</w:t>
      </w:r>
      <w:r>
        <w:rPr>
          <w:rFonts w:ascii="Calibri" w:hAnsi="Calibri"/>
        </w:rPr>
        <w:t xml:space="preserve"> που</w:t>
      </w:r>
      <w:r w:rsidRPr="00334427">
        <w:rPr>
          <w:rFonts w:ascii="Calibri" w:hAnsi="Calibri"/>
        </w:rPr>
        <w:t xml:space="preserve"> θεσμοθετείται και ελέγχεται από το Υπουργείο σας. Ουσιαστικά, συνεισφέρουμε τα μέγιστα στην αναπτυξιακή διαδικασία που με κόπο προσπαθείτε να ενισχύσετε. Η καθημερινή μας επαφή με τους απλούς πολίτες για ποικίλα θέματα αρμοδιότητας μηχανικού, δίνει τη δυνατότητα στον κλάδο μας να είναι καλά ενημερωμένος, να γνωρίζουμε τις </w:t>
      </w:r>
      <w:r>
        <w:rPr>
          <w:rFonts w:ascii="Calibri" w:hAnsi="Calibri"/>
        </w:rPr>
        <w:t>«</w:t>
      </w:r>
      <w:r w:rsidRPr="00334427">
        <w:rPr>
          <w:rFonts w:ascii="Calibri" w:hAnsi="Calibri"/>
        </w:rPr>
        <w:t>αδυναμίες</w:t>
      </w:r>
      <w:r>
        <w:rPr>
          <w:rFonts w:ascii="Calibri" w:hAnsi="Calibri"/>
        </w:rPr>
        <w:t>»</w:t>
      </w:r>
      <w:r w:rsidRPr="00334427">
        <w:rPr>
          <w:rFonts w:ascii="Calibri" w:hAnsi="Calibri"/>
        </w:rPr>
        <w:t xml:space="preserve"> του συστήματος και να μπορούμε στη συνέχεια, να υποβάλλουμε προτάσεις για την όποια βελτίωση.</w:t>
      </w:r>
    </w:p>
    <w:p w14:paraId="4C92D2D1" w14:textId="4C36B568" w:rsidR="000B76E6" w:rsidRPr="00334427" w:rsidRDefault="000B76E6" w:rsidP="000B76E6">
      <w:pPr>
        <w:spacing w:line="276" w:lineRule="auto"/>
        <w:ind w:firstLine="720"/>
        <w:contextualSpacing/>
        <w:jc w:val="both"/>
        <w:rPr>
          <w:rFonts w:ascii="Calibri" w:hAnsi="Calibri"/>
        </w:rPr>
      </w:pPr>
      <w:r w:rsidRPr="00334427">
        <w:rPr>
          <w:rFonts w:ascii="Calibri" w:hAnsi="Calibri"/>
        </w:rPr>
        <w:t>Κύριε Υπουργέ, μ</w:t>
      </w:r>
      <w:r>
        <w:rPr>
          <w:rFonts w:ascii="Calibri" w:hAnsi="Calibri"/>
        </w:rPr>
        <w:t>ί</w:t>
      </w:r>
      <w:r w:rsidRPr="00334427">
        <w:rPr>
          <w:rFonts w:ascii="Calibri" w:hAnsi="Calibri"/>
        </w:rPr>
        <w:t>α τόσο πολύτιμη τεχνογνωσία και εμπειρία, από πλευράς του Υπουργείου σας, εκχωρείται σε αρχαιολόγους και σε «</w:t>
      </w:r>
      <w:proofErr w:type="spellStart"/>
      <w:r w:rsidRPr="00334427">
        <w:rPr>
          <w:rFonts w:ascii="Calibri" w:hAnsi="Calibri"/>
        </w:rPr>
        <w:t>αρχιτεκτονίζοντες</w:t>
      </w:r>
      <w:proofErr w:type="spellEnd"/>
      <w:r w:rsidRPr="00334427">
        <w:rPr>
          <w:rFonts w:ascii="Calibri" w:hAnsi="Calibri"/>
        </w:rPr>
        <w:t xml:space="preserve">» του </w:t>
      </w:r>
      <w:r>
        <w:rPr>
          <w:rFonts w:ascii="Calibri" w:hAnsi="Calibri"/>
        </w:rPr>
        <w:t>Π</w:t>
      </w:r>
      <w:r w:rsidRPr="00334427">
        <w:rPr>
          <w:rFonts w:ascii="Calibri" w:hAnsi="Calibri"/>
        </w:rPr>
        <w:t>ολιτισμού, που δεν μπορούν να υποκαταστήσουν το έργο των συλλογικών οργάνων ελέγχου δομημένου περιβάλλοντος του ν</w:t>
      </w:r>
      <w:r>
        <w:rPr>
          <w:rFonts w:ascii="Calibri" w:hAnsi="Calibri"/>
        </w:rPr>
        <w:t>.</w:t>
      </w:r>
      <w:r w:rsidRPr="00334427">
        <w:rPr>
          <w:rFonts w:ascii="Calibri" w:hAnsi="Calibri"/>
        </w:rPr>
        <w:t>4495</w:t>
      </w:r>
      <w:r>
        <w:rPr>
          <w:rFonts w:ascii="Calibri" w:hAnsi="Calibri"/>
        </w:rPr>
        <w:t>/</w:t>
      </w:r>
      <w:r w:rsidRPr="00334427">
        <w:rPr>
          <w:rFonts w:ascii="Calibri" w:hAnsi="Calibri"/>
        </w:rPr>
        <w:t>2017. Μ</w:t>
      </w:r>
      <w:r>
        <w:rPr>
          <w:rFonts w:ascii="Calibri" w:hAnsi="Calibri"/>
        </w:rPr>
        <w:t>ί</w:t>
      </w:r>
      <w:r w:rsidRPr="00334427">
        <w:rPr>
          <w:rFonts w:ascii="Calibri" w:hAnsi="Calibri"/>
        </w:rPr>
        <w:t xml:space="preserve">α ενδεχόμενη </w:t>
      </w:r>
      <w:r>
        <w:rPr>
          <w:rFonts w:ascii="Calibri" w:hAnsi="Calibri"/>
        </w:rPr>
        <w:t>«</w:t>
      </w:r>
      <w:r w:rsidRPr="00334427">
        <w:rPr>
          <w:rFonts w:ascii="Calibri" w:hAnsi="Calibri"/>
        </w:rPr>
        <w:t>υπερτροφία</w:t>
      </w:r>
      <w:r>
        <w:rPr>
          <w:rFonts w:ascii="Calibri" w:hAnsi="Calibri"/>
        </w:rPr>
        <w:t>»</w:t>
      </w:r>
      <w:r w:rsidRPr="00334427">
        <w:rPr>
          <w:rFonts w:ascii="Calibri" w:hAnsi="Calibri"/>
        </w:rPr>
        <w:t xml:space="preserve"> του Υπουργείου Πολιτισμού και μ</w:t>
      </w:r>
      <w:r>
        <w:rPr>
          <w:rFonts w:ascii="Calibri" w:hAnsi="Calibri"/>
        </w:rPr>
        <w:t>ί</w:t>
      </w:r>
      <w:r w:rsidRPr="00334427">
        <w:rPr>
          <w:rFonts w:ascii="Calibri" w:hAnsi="Calibri"/>
        </w:rPr>
        <w:t xml:space="preserve">α </w:t>
      </w:r>
      <w:r>
        <w:rPr>
          <w:rFonts w:ascii="Calibri" w:hAnsi="Calibri"/>
        </w:rPr>
        <w:t>«</w:t>
      </w:r>
      <w:r w:rsidRPr="00334427">
        <w:rPr>
          <w:rFonts w:ascii="Calibri" w:hAnsi="Calibri"/>
        </w:rPr>
        <w:t>συρρίκνωση</w:t>
      </w:r>
      <w:r>
        <w:rPr>
          <w:rFonts w:ascii="Calibri" w:hAnsi="Calibri"/>
        </w:rPr>
        <w:t>»</w:t>
      </w:r>
      <w:r w:rsidRPr="00334427">
        <w:rPr>
          <w:rFonts w:ascii="Calibri" w:hAnsi="Calibri"/>
        </w:rPr>
        <w:t xml:space="preserve"> του ΥΠΕΝ δεν αντιλαμβανόμαστε σε τι θα μπορούσε να βοηθήσει. Θα μπορούσε κανείς αστειευόμενος να επικαλεστεί</w:t>
      </w:r>
      <w:r>
        <w:rPr>
          <w:rFonts w:ascii="Calibri" w:hAnsi="Calibri"/>
        </w:rPr>
        <w:t>,</w:t>
      </w:r>
      <w:r w:rsidRPr="00334427">
        <w:rPr>
          <w:rFonts w:ascii="Calibri" w:hAnsi="Calibri"/>
        </w:rPr>
        <w:t xml:space="preserve"> ότι είναι η συνέπεια του «</w:t>
      </w:r>
      <w:r w:rsidRPr="00334427">
        <w:rPr>
          <w:rFonts w:ascii="Calibri" w:hAnsi="Calibri"/>
          <w:lang w:val="en-US"/>
        </w:rPr>
        <w:t>COVID</w:t>
      </w:r>
      <w:r w:rsidRPr="00F302D5">
        <w:rPr>
          <w:rFonts w:ascii="Calibri" w:hAnsi="Calibri"/>
        </w:rPr>
        <w:t>-</w:t>
      </w:r>
      <w:r w:rsidRPr="00334427">
        <w:rPr>
          <w:rFonts w:ascii="Calibri" w:hAnsi="Calibri"/>
        </w:rPr>
        <w:t>3028»</w:t>
      </w:r>
      <w:r>
        <w:rPr>
          <w:rFonts w:ascii="Calibri" w:hAnsi="Calibri"/>
        </w:rPr>
        <w:t>, γ</w:t>
      </w:r>
      <w:r w:rsidRPr="00334427">
        <w:rPr>
          <w:rFonts w:ascii="Calibri" w:hAnsi="Calibri"/>
        </w:rPr>
        <w:t>ιατί</w:t>
      </w:r>
      <w:r>
        <w:rPr>
          <w:rFonts w:ascii="Calibri" w:hAnsi="Calibri"/>
        </w:rPr>
        <w:t xml:space="preserve"> </w:t>
      </w:r>
      <w:r w:rsidRPr="00334427">
        <w:rPr>
          <w:rFonts w:ascii="Calibri" w:hAnsi="Calibri"/>
        </w:rPr>
        <w:t>αυτός ο ν.3028</w:t>
      </w:r>
      <w:r>
        <w:rPr>
          <w:rFonts w:ascii="Calibri" w:hAnsi="Calibri"/>
        </w:rPr>
        <w:t>/</w:t>
      </w:r>
      <w:r w:rsidRPr="00334427">
        <w:rPr>
          <w:rFonts w:ascii="Calibri" w:hAnsi="Calibri"/>
        </w:rPr>
        <w:t xml:space="preserve">2002 του Υπουργείου Πολιτισμού έχει </w:t>
      </w:r>
      <w:r>
        <w:rPr>
          <w:rFonts w:ascii="Calibri" w:hAnsi="Calibri"/>
        </w:rPr>
        <w:t>«</w:t>
      </w:r>
      <w:r w:rsidRPr="00334427">
        <w:rPr>
          <w:rFonts w:ascii="Calibri" w:hAnsi="Calibri"/>
        </w:rPr>
        <w:t>κατακλύσει</w:t>
      </w:r>
      <w:r>
        <w:rPr>
          <w:rFonts w:ascii="Calibri" w:hAnsi="Calibri"/>
        </w:rPr>
        <w:t>»</w:t>
      </w:r>
      <w:r w:rsidRPr="00334427">
        <w:rPr>
          <w:rFonts w:ascii="Calibri" w:hAnsi="Calibri"/>
        </w:rPr>
        <w:t xml:space="preserve"> το νομοσχέδιο. </w:t>
      </w:r>
    </w:p>
    <w:p w14:paraId="4945162B" w14:textId="6D92A413" w:rsidR="00117932" w:rsidRPr="00334427" w:rsidRDefault="00117932" w:rsidP="000B76E6">
      <w:pPr>
        <w:spacing w:line="276" w:lineRule="auto"/>
        <w:ind w:firstLine="720"/>
        <w:contextualSpacing/>
        <w:jc w:val="both"/>
        <w:rPr>
          <w:rFonts w:ascii="Calibri" w:hAnsi="Calibri"/>
        </w:rPr>
      </w:pPr>
      <w:r w:rsidRPr="00334427">
        <w:rPr>
          <w:rFonts w:ascii="Calibri" w:hAnsi="Calibri"/>
        </w:rPr>
        <w:t>Βλέπ</w:t>
      </w:r>
      <w:r w:rsidR="00F302D5">
        <w:rPr>
          <w:rFonts w:ascii="Calibri" w:hAnsi="Calibri"/>
        </w:rPr>
        <w:t>οντας</w:t>
      </w:r>
      <w:r w:rsidRPr="00334427">
        <w:rPr>
          <w:rFonts w:ascii="Calibri" w:hAnsi="Calibri"/>
        </w:rPr>
        <w:t xml:space="preserve"> το συγκεκριμένο σχέδιο νόμου</w:t>
      </w:r>
      <w:r w:rsidR="00F302D5">
        <w:rPr>
          <w:rFonts w:ascii="Calibri" w:hAnsi="Calibri"/>
        </w:rPr>
        <w:t>, θ</w:t>
      </w:r>
      <w:r w:rsidRPr="00334427">
        <w:rPr>
          <w:rFonts w:ascii="Calibri" w:hAnsi="Calibri"/>
        </w:rPr>
        <w:t>υμόμαστε πως έχουμε μ</w:t>
      </w:r>
      <w:r w:rsidR="00F302D5">
        <w:rPr>
          <w:rFonts w:ascii="Calibri" w:hAnsi="Calibri"/>
        </w:rPr>
        <w:t>ί</w:t>
      </w:r>
      <w:r w:rsidRPr="00334427">
        <w:rPr>
          <w:rFonts w:ascii="Calibri" w:hAnsi="Calibri"/>
        </w:rPr>
        <w:t>α κωδικοποίηση που εκκρεμεί, μ</w:t>
      </w:r>
      <w:r w:rsidR="00F302D5">
        <w:rPr>
          <w:rFonts w:ascii="Calibri" w:hAnsi="Calibri"/>
        </w:rPr>
        <w:t>ί</w:t>
      </w:r>
      <w:r w:rsidRPr="00334427">
        <w:rPr>
          <w:rFonts w:ascii="Calibri" w:hAnsi="Calibri"/>
        </w:rPr>
        <w:t xml:space="preserve">α δομή νομοθετικού κειμένου που δεν βοηθά στην ξεκάθαρη και χωρίς ερμηνείες εφαρμογή του, με απαίτηση έκδοσης </w:t>
      </w:r>
      <w:r w:rsidR="00F302D5">
        <w:rPr>
          <w:rFonts w:ascii="Calibri" w:hAnsi="Calibri"/>
        </w:rPr>
        <w:t>διευκρινιστικών</w:t>
      </w:r>
      <w:r w:rsidRPr="00334427">
        <w:rPr>
          <w:rFonts w:ascii="Calibri" w:hAnsi="Calibri"/>
        </w:rPr>
        <w:t xml:space="preserve"> εγκυκλίων</w:t>
      </w:r>
      <w:r w:rsidR="00F302D5">
        <w:rPr>
          <w:rFonts w:ascii="Calibri" w:hAnsi="Calibri"/>
        </w:rPr>
        <w:t xml:space="preserve"> </w:t>
      </w:r>
      <w:r w:rsidRPr="00334427">
        <w:rPr>
          <w:rFonts w:ascii="Calibri" w:hAnsi="Calibri"/>
        </w:rPr>
        <w:t>που θα απαιτηθούν</w:t>
      </w:r>
      <w:r w:rsidR="00F302D5">
        <w:rPr>
          <w:rFonts w:ascii="Calibri" w:hAnsi="Calibri"/>
        </w:rPr>
        <w:t>, γ</w:t>
      </w:r>
      <w:r w:rsidRPr="00334427">
        <w:rPr>
          <w:rFonts w:ascii="Calibri" w:hAnsi="Calibri"/>
        </w:rPr>
        <w:t>εγονότα</w:t>
      </w:r>
      <w:r w:rsidR="00F302D5">
        <w:rPr>
          <w:rFonts w:ascii="Calibri" w:hAnsi="Calibri"/>
        </w:rPr>
        <w:t>, δηλαδή,</w:t>
      </w:r>
      <w:r w:rsidRPr="00334427">
        <w:rPr>
          <w:rFonts w:ascii="Calibri" w:hAnsi="Calibri"/>
        </w:rPr>
        <w:t xml:space="preserve"> που δεν είναι ενθαρρυντι</w:t>
      </w:r>
      <w:r w:rsidR="000B76E6">
        <w:rPr>
          <w:rFonts w:ascii="Calibri" w:hAnsi="Calibri"/>
        </w:rPr>
        <w:t xml:space="preserve">κά στοιχεία καλής νομοθέτησης. </w:t>
      </w:r>
      <w:r w:rsidRPr="00334427">
        <w:rPr>
          <w:rFonts w:ascii="Calibri" w:hAnsi="Calibri"/>
        </w:rPr>
        <w:t>Ο κ</w:t>
      </w:r>
      <w:r w:rsidR="00F302D5">
        <w:rPr>
          <w:rFonts w:ascii="Calibri" w:hAnsi="Calibri"/>
        </w:rPr>
        <w:t>.</w:t>
      </w:r>
      <w:r w:rsidRPr="00334427">
        <w:rPr>
          <w:rFonts w:ascii="Calibri" w:hAnsi="Calibri"/>
        </w:rPr>
        <w:t xml:space="preserve"> Πρόεδρος του ΤΕΕ,</w:t>
      </w:r>
      <w:r w:rsidR="00F302D5">
        <w:rPr>
          <w:rFonts w:ascii="Calibri" w:hAnsi="Calibri"/>
        </w:rPr>
        <w:t xml:space="preserve"> </w:t>
      </w:r>
      <w:r w:rsidRPr="00334427">
        <w:rPr>
          <w:rFonts w:ascii="Calibri" w:hAnsi="Calibri"/>
        </w:rPr>
        <w:t>στην ομιλία του, είπε κάτι</w:t>
      </w:r>
      <w:r w:rsidR="00F302D5">
        <w:rPr>
          <w:rFonts w:ascii="Calibri" w:hAnsi="Calibri"/>
        </w:rPr>
        <w:t xml:space="preserve">, με το </w:t>
      </w:r>
      <w:r w:rsidRPr="00334427">
        <w:rPr>
          <w:rFonts w:ascii="Calibri" w:hAnsi="Calibri"/>
        </w:rPr>
        <w:t>οποίο συμφωνώ απολύτως, ότι</w:t>
      </w:r>
      <w:r w:rsidR="00F302D5">
        <w:rPr>
          <w:rFonts w:ascii="Calibri" w:hAnsi="Calibri"/>
        </w:rPr>
        <w:t xml:space="preserve"> </w:t>
      </w:r>
      <w:r w:rsidRPr="00334427">
        <w:rPr>
          <w:rFonts w:ascii="Calibri" w:hAnsi="Calibri"/>
        </w:rPr>
        <w:t>θα πρέπει να δημιουργηθεί και ένα κέντρο ερμηνείας</w:t>
      </w:r>
      <w:r w:rsidR="00F302D5">
        <w:rPr>
          <w:rFonts w:ascii="Calibri" w:hAnsi="Calibri"/>
        </w:rPr>
        <w:t xml:space="preserve"> και </w:t>
      </w:r>
      <w:r w:rsidRPr="00334427">
        <w:rPr>
          <w:rFonts w:ascii="Calibri" w:hAnsi="Calibri"/>
        </w:rPr>
        <w:t>διευκρινίσεων</w:t>
      </w:r>
      <w:r w:rsidR="00F302D5">
        <w:rPr>
          <w:rFonts w:ascii="Calibri" w:hAnsi="Calibri"/>
        </w:rPr>
        <w:t xml:space="preserve"> που</w:t>
      </w:r>
      <w:r w:rsidRPr="00334427">
        <w:rPr>
          <w:rFonts w:ascii="Calibri" w:hAnsi="Calibri"/>
        </w:rPr>
        <w:t xml:space="preserve"> θα μπορεί, ταυτόχρονα, να διανέμει την πληροφορία στη </w:t>
      </w:r>
      <w:r w:rsidR="00F302D5">
        <w:rPr>
          <w:rFonts w:ascii="Calibri" w:hAnsi="Calibri"/>
        </w:rPr>
        <w:t>Δ</w:t>
      </w:r>
      <w:r w:rsidRPr="00334427">
        <w:rPr>
          <w:rFonts w:ascii="Calibri" w:hAnsi="Calibri"/>
        </w:rPr>
        <w:t xml:space="preserve">ιοίκηση και στους ελεύθερους επαγγελματίες μηχανικούς και να μην έχουμε αυτές τις αναμονές και τις διαφορετικές ερμηνείες από κάθε υπηρεσία </w:t>
      </w:r>
      <w:r w:rsidR="000B76E6">
        <w:rPr>
          <w:rFonts w:ascii="Calibri" w:hAnsi="Calibri"/>
        </w:rPr>
        <w:t xml:space="preserve">δόμησης και από κάθε υπηρεσία. </w:t>
      </w:r>
      <w:r w:rsidRPr="00334427">
        <w:rPr>
          <w:rFonts w:ascii="Calibri" w:hAnsi="Calibri"/>
        </w:rPr>
        <w:t>Η απουσία αιτιολόγησης σε ορισμένες τροποποιούμενες διατάξεις</w:t>
      </w:r>
      <w:r w:rsidR="00D94639">
        <w:rPr>
          <w:rFonts w:ascii="Calibri" w:hAnsi="Calibri"/>
        </w:rPr>
        <w:t xml:space="preserve">, </w:t>
      </w:r>
      <w:r w:rsidRPr="00334427">
        <w:rPr>
          <w:rFonts w:ascii="Calibri" w:hAnsi="Calibri"/>
        </w:rPr>
        <w:t xml:space="preserve">η αμφισβητούμενη νομοθετική ορθότητά τους και το αβέβαιό τους νόημα, σε πολλά σημεία, δεν θα μας απαλλάξουν από αμφισβητήσεις και διαφορετικές ερμηνείες, που συχνά παρεμβάλλονται στις σχέσεις μεταξύ πολίτη και </w:t>
      </w:r>
      <w:r w:rsidR="00D94639">
        <w:rPr>
          <w:rFonts w:ascii="Calibri" w:hAnsi="Calibri"/>
        </w:rPr>
        <w:t>Δ</w:t>
      </w:r>
      <w:r w:rsidRPr="00334427">
        <w:rPr>
          <w:rFonts w:ascii="Calibri" w:hAnsi="Calibri"/>
        </w:rPr>
        <w:t xml:space="preserve">ιοίκησης. Η ασφάλεια δικαίου εξακολουθεί να είναι το ζητούμενο. </w:t>
      </w:r>
    </w:p>
    <w:p w14:paraId="5FE29D91" w14:textId="7F451246" w:rsidR="000B76E6" w:rsidRPr="000B76E6" w:rsidRDefault="00117932" w:rsidP="000B76E6">
      <w:pPr>
        <w:spacing w:line="276" w:lineRule="auto"/>
        <w:ind w:firstLine="720"/>
        <w:contextualSpacing/>
        <w:jc w:val="both"/>
        <w:rPr>
          <w:rFonts w:ascii="Calibri" w:hAnsi="Calibri"/>
        </w:rPr>
      </w:pPr>
      <w:r w:rsidRPr="00334427">
        <w:rPr>
          <w:rFonts w:ascii="Calibri" w:hAnsi="Calibri"/>
        </w:rPr>
        <w:t>Το ερώτημα, σε σχέση με την υπέρμετρη αναβάθμιση του Υπουργείου Πολιτισμού, είναι αν το άρθρο 6 του ν.4067</w:t>
      </w:r>
      <w:r w:rsidR="00D51CD9">
        <w:rPr>
          <w:rFonts w:ascii="Calibri" w:hAnsi="Calibri"/>
        </w:rPr>
        <w:t>/</w:t>
      </w:r>
      <w:r w:rsidRPr="00334427">
        <w:rPr>
          <w:rFonts w:ascii="Calibri" w:hAnsi="Calibri"/>
        </w:rPr>
        <w:t>2012,  του Νέου Οικοδομικού Κανονισμού, αν</w:t>
      </w:r>
      <w:r w:rsidR="00D51CD9">
        <w:rPr>
          <w:rFonts w:ascii="Calibri" w:hAnsi="Calibri"/>
        </w:rPr>
        <w:t xml:space="preserve"> </w:t>
      </w:r>
      <w:r w:rsidRPr="00334427">
        <w:rPr>
          <w:rFonts w:ascii="Calibri" w:hAnsi="Calibri"/>
        </w:rPr>
        <w:t>ισχύει</w:t>
      </w:r>
      <w:r w:rsidR="00D51CD9">
        <w:rPr>
          <w:rFonts w:ascii="Calibri" w:hAnsi="Calibri"/>
        </w:rPr>
        <w:t xml:space="preserve"> ακόμη</w:t>
      </w:r>
      <w:r w:rsidRPr="00334427">
        <w:rPr>
          <w:rFonts w:ascii="Calibri" w:hAnsi="Calibri"/>
        </w:rPr>
        <w:t xml:space="preserve"> και δεν έχει εκχωρηθεί, τροποποιηθεί ή έχει ανασταλεί. Είναι σημαντικό να απαντηθεί. Τ</w:t>
      </w:r>
      <w:r w:rsidR="00D51CD9">
        <w:rPr>
          <w:rFonts w:ascii="Calibri" w:hAnsi="Calibri"/>
        </w:rPr>
        <w:t xml:space="preserve">ο </w:t>
      </w:r>
      <w:r w:rsidRPr="00334427">
        <w:rPr>
          <w:rFonts w:ascii="Calibri" w:hAnsi="Calibri"/>
        </w:rPr>
        <w:t>άρθρο 6, λειτουργεί</w:t>
      </w:r>
      <w:r w:rsidR="00D51CD9">
        <w:rPr>
          <w:rFonts w:ascii="Calibri" w:hAnsi="Calibri"/>
        </w:rPr>
        <w:t>,</w:t>
      </w:r>
      <w:r w:rsidRPr="00334427">
        <w:rPr>
          <w:rFonts w:ascii="Calibri" w:hAnsi="Calibri"/>
        </w:rPr>
        <w:t xml:space="preserve"> κατ’ εντολή</w:t>
      </w:r>
      <w:r w:rsidR="00D51CD9">
        <w:rPr>
          <w:rFonts w:ascii="Calibri" w:hAnsi="Calibri"/>
        </w:rPr>
        <w:t>,</w:t>
      </w:r>
      <w:r w:rsidRPr="00334427">
        <w:rPr>
          <w:rFonts w:ascii="Calibri" w:hAnsi="Calibri"/>
        </w:rPr>
        <w:t xml:space="preserve"> και ως </w:t>
      </w:r>
      <w:r w:rsidR="00D51CD9">
        <w:rPr>
          <w:rFonts w:ascii="Calibri" w:hAnsi="Calibri"/>
        </w:rPr>
        <w:t>«</w:t>
      </w:r>
      <w:r w:rsidRPr="00334427">
        <w:rPr>
          <w:rFonts w:ascii="Calibri" w:hAnsi="Calibri"/>
        </w:rPr>
        <w:t>θεματοφύλακας</w:t>
      </w:r>
      <w:r w:rsidR="00D51CD9">
        <w:rPr>
          <w:rFonts w:ascii="Calibri" w:hAnsi="Calibri"/>
        </w:rPr>
        <w:t>»</w:t>
      </w:r>
      <w:r w:rsidRPr="00334427">
        <w:rPr>
          <w:rFonts w:ascii="Calibri" w:hAnsi="Calibri"/>
        </w:rPr>
        <w:t xml:space="preserve"> των διεθνών </w:t>
      </w:r>
      <w:r w:rsidR="00D51CD9">
        <w:rPr>
          <w:rFonts w:ascii="Calibri" w:hAnsi="Calibri"/>
        </w:rPr>
        <w:t>σ</w:t>
      </w:r>
      <w:r w:rsidRPr="00334427">
        <w:rPr>
          <w:rFonts w:ascii="Calibri" w:hAnsi="Calibri"/>
        </w:rPr>
        <w:t>υμβάσεων</w:t>
      </w:r>
      <w:r w:rsidR="00D51CD9">
        <w:rPr>
          <w:rFonts w:ascii="Calibri" w:hAnsi="Calibri"/>
        </w:rPr>
        <w:t xml:space="preserve"> </w:t>
      </w:r>
      <w:r w:rsidR="000B76E6">
        <w:rPr>
          <w:rFonts w:ascii="Calibri" w:hAnsi="Calibri"/>
        </w:rPr>
        <w:t xml:space="preserve">που έχουν συνταγματική ισχύ. </w:t>
      </w:r>
      <w:r w:rsidR="000B76E6" w:rsidRPr="00334427">
        <w:rPr>
          <w:rFonts w:cstheme="minorHAnsi"/>
        </w:rPr>
        <w:t>Οι</w:t>
      </w:r>
      <w:r w:rsidR="000B76E6">
        <w:rPr>
          <w:rFonts w:cstheme="minorHAnsi"/>
        </w:rPr>
        <w:t xml:space="preserve"> διατάξεις </w:t>
      </w:r>
      <w:r w:rsidR="000B76E6" w:rsidRPr="00334427">
        <w:rPr>
          <w:rFonts w:cstheme="minorHAnsi"/>
        </w:rPr>
        <w:t>του Νέου Οικοδομικού Κανονισμού είναι υπερκείμενη νομοθεσία του αρχαιολογικού νόμου που αναφέρεται σε μία μόνο από αυτές.</w:t>
      </w:r>
      <w:r w:rsidR="000B76E6">
        <w:rPr>
          <w:rFonts w:cstheme="minorHAnsi"/>
        </w:rPr>
        <w:t xml:space="preserve"> </w:t>
      </w:r>
      <w:r w:rsidR="000B76E6" w:rsidRPr="00334427">
        <w:rPr>
          <w:rFonts w:cstheme="minorHAnsi"/>
        </w:rPr>
        <w:t>Το Υπουργείο Πολιτισμού έχει ευθύνη για την καταγραφή της αρχιτεκτονικής κληρονομιάς σε θεσμοθετημένες περιοχές έρευνας και ανασκαφής. Η προστασία της αρχιτεκτονικής κληρονομ</w:t>
      </w:r>
      <w:r w:rsidR="000B76E6">
        <w:rPr>
          <w:rFonts w:cstheme="minorHAnsi"/>
        </w:rPr>
        <w:t>ιά</w:t>
      </w:r>
      <w:r w:rsidR="000B76E6" w:rsidRPr="00334427">
        <w:rPr>
          <w:rFonts w:cstheme="minorHAnsi"/>
        </w:rPr>
        <w:t>ς</w:t>
      </w:r>
      <w:r w:rsidR="000B76E6">
        <w:rPr>
          <w:rFonts w:cstheme="minorHAnsi"/>
        </w:rPr>
        <w:t>,</w:t>
      </w:r>
      <w:r w:rsidR="000B76E6" w:rsidRPr="00334427">
        <w:rPr>
          <w:rFonts w:cstheme="minorHAnsi"/>
        </w:rPr>
        <w:t xml:space="preserve"> ως στοιχείο του ανθρωπογενούς περιβάλλοντος, είναι</w:t>
      </w:r>
      <w:r w:rsidR="000B76E6">
        <w:rPr>
          <w:rFonts w:cstheme="minorHAnsi"/>
        </w:rPr>
        <w:t>,</w:t>
      </w:r>
      <w:r w:rsidR="000B76E6" w:rsidRPr="00334427">
        <w:rPr>
          <w:rFonts w:cstheme="minorHAnsi"/>
        </w:rPr>
        <w:t xml:space="preserve"> καθαρά</w:t>
      </w:r>
      <w:r w:rsidR="000B76E6">
        <w:rPr>
          <w:rFonts w:cstheme="minorHAnsi"/>
        </w:rPr>
        <w:t>,</w:t>
      </w:r>
      <w:r w:rsidR="000B76E6" w:rsidRPr="00334427">
        <w:rPr>
          <w:rFonts w:cstheme="minorHAnsi"/>
        </w:rPr>
        <w:t xml:space="preserve"> αντικείμενο του Υπουργείου Περιβάλλοντος και Ενέργειας. Ας το υπερασπιστεί</w:t>
      </w:r>
      <w:r w:rsidR="000B76E6">
        <w:rPr>
          <w:rFonts w:cstheme="minorHAnsi"/>
        </w:rPr>
        <w:t>,</w:t>
      </w:r>
      <w:r w:rsidR="000B76E6" w:rsidRPr="00334427">
        <w:rPr>
          <w:rFonts w:cstheme="minorHAnsi"/>
        </w:rPr>
        <w:t xml:space="preserve"> όπως έχει υποχρέωση</w:t>
      </w:r>
      <w:r w:rsidR="000B76E6">
        <w:rPr>
          <w:rFonts w:cstheme="minorHAnsi"/>
        </w:rPr>
        <w:t>,</w:t>
      </w:r>
      <w:r w:rsidR="000B76E6" w:rsidRPr="00334427">
        <w:rPr>
          <w:rFonts w:cstheme="minorHAnsi"/>
        </w:rPr>
        <w:t xml:space="preserve"> το Υπουργείο μας. Δυσκολεύομαι να κατανοήσω την επιχειρούμενη αυτοκατάργηση των αρμοδιοτήτων του ΥΠΕΝ και μας προβληματίζει η αναπτυξιακή πορεία του τόπου που όλοι σε αυτήν ελπίζουμε. </w:t>
      </w:r>
    </w:p>
    <w:p w14:paraId="52ACA08E" w14:textId="4A02951D" w:rsidR="000B76E6" w:rsidRPr="00334427" w:rsidRDefault="000B76E6" w:rsidP="000B76E6">
      <w:pPr>
        <w:spacing w:line="276" w:lineRule="auto"/>
        <w:ind w:firstLine="720"/>
        <w:contextualSpacing/>
        <w:jc w:val="both"/>
        <w:rPr>
          <w:rFonts w:cstheme="minorHAnsi"/>
        </w:rPr>
      </w:pPr>
      <w:r w:rsidRPr="00334427">
        <w:rPr>
          <w:rFonts w:cstheme="minorHAnsi"/>
        </w:rPr>
        <w:t>Αναφορικά, λοιπόν με πιθανά προβλήματα στελέχωσης για μ</w:t>
      </w:r>
      <w:r>
        <w:rPr>
          <w:rFonts w:cstheme="minorHAnsi"/>
        </w:rPr>
        <w:t>ί</w:t>
      </w:r>
      <w:r w:rsidRPr="00334427">
        <w:rPr>
          <w:rFonts w:cstheme="minorHAnsi"/>
        </w:rPr>
        <w:t>α εύρυθμη λειτουργία των υπηρεσιών και των διαφόρων</w:t>
      </w:r>
      <w:r>
        <w:rPr>
          <w:rFonts w:cstheme="minorHAnsi"/>
        </w:rPr>
        <w:t xml:space="preserve"> ο</w:t>
      </w:r>
      <w:r w:rsidRPr="00334427">
        <w:rPr>
          <w:rFonts w:cstheme="minorHAnsi"/>
        </w:rPr>
        <w:t>ργάνων</w:t>
      </w:r>
      <w:r>
        <w:rPr>
          <w:rFonts w:cstheme="minorHAnsi"/>
        </w:rPr>
        <w:t>,</w:t>
      </w:r>
      <w:r w:rsidRPr="00334427">
        <w:rPr>
          <w:rFonts w:cstheme="minorHAnsi"/>
        </w:rPr>
        <w:t xml:space="preserve"> σε συνδυασμό με την προσφερόμενη διαπιστωμένη γνώση και εμπειρία μας, είναι ένα κεφάλαιο σοβαρό και</w:t>
      </w:r>
      <w:r>
        <w:rPr>
          <w:rFonts w:cstheme="minorHAnsi"/>
        </w:rPr>
        <w:t>,</w:t>
      </w:r>
      <w:r w:rsidRPr="00334427">
        <w:rPr>
          <w:rFonts w:cstheme="minorHAnsi"/>
        </w:rPr>
        <w:t xml:space="preserve"> ανά πάσα στιγμή</w:t>
      </w:r>
      <w:r>
        <w:rPr>
          <w:rFonts w:cstheme="minorHAnsi"/>
        </w:rPr>
        <w:t>, είμαστε</w:t>
      </w:r>
      <w:r w:rsidRPr="00334427">
        <w:rPr>
          <w:rFonts w:cstheme="minorHAnsi"/>
        </w:rPr>
        <w:t xml:space="preserve"> στη</w:t>
      </w:r>
      <w:r>
        <w:rPr>
          <w:rFonts w:cstheme="minorHAnsi"/>
        </w:rPr>
        <w:t xml:space="preserve"> </w:t>
      </w:r>
      <w:r w:rsidRPr="00334427">
        <w:rPr>
          <w:rFonts w:cstheme="minorHAnsi"/>
        </w:rPr>
        <w:t>διάθεση του Υπουργείου.</w:t>
      </w:r>
      <w:r>
        <w:rPr>
          <w:rFonts w:cstheme="minorHAnsi"/>
        </w:rPr>
        <w:t xml:space="preserve"> </w:t>
      </w:r>
      <w:r w:rsidRPr="00334427">
        <w:rPr>
          <w:rFonts w:cstheme="minorHAnsi"/>
        </w:rPr>
        <w:t>Είναι γεγονός</w:t>
      </w:r>
      <w:r>
        <w:rPr>
          <w:rFonts w:cstheme="minorHAnsi"/>
        </w:rPr>
        <w:t>,</w:t>
      </w:r>
      <w:r w:rsidRPr="00334427">
        <w:rPr>
          <w:rFonts w:cstheme="minorHAnsi"/>
        </w:rPr>
        <w:t xml:space="preserve"> πως η επαφή και ανταλλαγή απόψεων</w:t>
      </w:r>
      <w:r>
        <w:rPr>
          <w:rFonts w:cstheme="minorHAnsi"/>
        </w:rPr>
        <w:t>,</w:t>
      </w:r>
      <w:r w:rsidRPr="00334427">
        <w:rPr>
          <w:rFonts w:cstheme="minorHAnsi"/>
        </w:rPr>
        <w:t xml:space="preserve"> πριν</w:t>
      </w:r>
      <w:r>
        <w:rPr>
          <w:rFonts w:cstheme="minorHAnsi"/>
        </w:rPr>
        <w:t xml:space="preserve"> από</w:t>
      </w:r>
      <w:r w:rsidRPr="00334427">
        <w:rPr>
          <w:rFonts w:cstheme="minorHAnsi"/>
        </w:rPr>
        <w:t xml:space="preserve"> τη δημοσιοποίηση προγραμμάτων και σχεδίων</w:t>
      </w:r>
      <w:r>
        <w:rPr>
          <w:rFonts w:cstheme="minorHAnsi"/>
        </w:rPr>
        <w:t>,</w:t>
      </w:r>
      <w:r w:rsidRPr="00334427">
        <w:rPr>
          <w:rFonts w:cstheme="minorHAnsi"/>
        </w:rPr>
        <w:t xml:space="preserve"> μπορεί να προλαμβάνει καταστάσεις και να ενισχύει το έργο για το κοινό καλό. Ίσως</w:t>
      </w:r>
      <w:r>
        <w:rPr>
          <w:rFonts w:cstheme="minorHAnsi"/>
        </w:rPr>
        <w:t>,</w:t>
      </w:r>
      <w:r w:rsidRPr="00334427">
        <w:rPr>
          <w:rFonts w:cstheme="minorHAnsi"/>
        </w:rPr>
        <w:t xml:space="preserve"> η </w:t>
      </w:r>
      <w:r>
        <w:rPr>
          <w:rFonts w:cstheme="minorHAnsi"/>
        </w:rPr>
        <w:t>«</w:t>
      </w:r>
      <w:r w:rsidRPr="00334427">
        <w:rPr>
          <w:rFonts w:cstheme="minorHAnsi"/>
        </w:rPr>
        <w:t>κορωνίδα</w:t>
      </w:r>
      <w:r>
        <w:rPr>
          <w:rFonts w:cstheme="minorHAnsi"/>
        </w:rPr>
        <w:t>»</w:t>
      </w:r>
      <w:r w:rsidRPr="00334427">
        <w:rPr>
          <w:rFonts w:cstheme="minorHAnsi"/>
        </w:rPr>
        <w:t xml:space="preserve"> της </w:t>
      </w:r>
      <w:r>
        <w:rPr>
          <w:rFonts w:cstheme="minorHAnsi"/>
        </w:rPr>
        <w:t xml:space="preserve">όλης </w:t>
      </w:r>
      <w:r w:rsidRPr="00334427">
        <w:rPr>
          <w:rFonts w:cstheme="minorHAnsi"/>
        </w:rPr>
        <w:t xml:space="preserve">ενόχλησης και διαμαρτυρίας των ελευθέρων επαγγελματιών </w:t>
      </w:r>
      <w:r>
        <w:rPr>
          <w:rFonts w:cstheme="minorHAnsi"/>
        </w:rPr>
        <w:t>α</w:t>
      </w:r>
      <w:r w:rsidRPr="00334427">
        <w:rPr>
          <w:rFonts w:cstheme="minorHAnsi"/>
        </w:rPr>
        <w:t>ρχιτεκτόνων επικεντρώνεται στο άρθρο 46</w:t>
      </w:r>
      <w:r>
        <w:rPr>
          <w:rFonts w:cstheme="minorHAnsi"/>
        </w:rPr>
        <w:t>,</w:t>
      </w:r>
      <w:r w:rsidRPr="00334427">
        <w:rPr>
          <w:rFonts w:cstheme="minorHAnsi"/>
        </w:rPr>
        <w:t xml:space="preserve"> παρ</w:t>
      </w:r>
      <w:r>
        <w:rPr>
          <w:rFonts w:cstheme="minorHAnsi"/>
        </w:rPr>
        <w:t>.</w:t>
      </w:r>
      <w:r w:rsidRPr="00334427">
        <w:rPr>
          <w:rFonts w:cstheme="minorHAnsi"/>
        </w:rPr>
        <w:t xml:space="preserve"> 1</w:t>
      </w:r>
      <w:r>
        <w:rPr>
          <w:rFonts w:cstheme="minorHAnsi"/>
        </w:rPr>
        <w:t>,</w:t>
      </w:r>
      <w:r w:rsidRPr="00334427">
        <w:rPr>
          <w:rFonts w:cstheme="minorHAnsi"/>
        </w:rPr>
        <w:t xml:space="preserve"> περίπτωση</w:t>
      </w:r>
      <w:r>
        <w:rPr>
          <w:rFonts w:cstheme="minorHAnsi"/>
        </w:rPr>
        <w:t xml:space="preserve"> α΄, καθώς πρόκειται για </w:t>
      </w:r>
      <w:r w:rsidRPr="00334427">
        <w:rPr>
          <w:rFonts w:cstheme="minorHAnsi"/>
        </w:rPr>
        <w:t>μεγίστη προσβολή του αρχιτεκτονικού κόσμου και του συνόλου των μελών των Συμβουλίων Αρχιτεκτονικής. Δεν είναι δυνατόν προς το τέλος της παρ</w:t>
      </w:r>
      <w:r>
        <w:rPr>
          <w:rFonts w:cstheme="minorHAnsi"/>
        </w:rPr>
        <w:t>.</w:t>
      </w:r>
      <w:r w:rsidRPr="00334427">
        <w:rPr>
          <w:rFonts w:cstheme="minorHAnsi"/>
        </w:rPr>
        <w:t xml:space="preserve"> 1, να αναφέρεται η πρόταση</w:t>
      </w:r>
      <w:r>
        <w:rPr>
          <w:rFonts w:cstheme="minorHAnsi"/>
        </w:rPr>
        <w:t>,</w:t>
      </w:r>
      <w:r w:rsidRPr="00334427">
        <w:rPr>
          <w:rFonts w:cstheme="minorHAnsi"/>
        </w:rPr>
        <w:t xml:space="preserve"> «καθώς και όσο υπάρχει αρμοδιότητα του Υπουργείου Πολιτισμού και Αθλητισμού, δυνάμει των διατάξεων του ν.3028/2002». Δεν σας διαβάζω όλο το άρθρο. Αν μπείτε μέσα στο άρθρο 46 θα μπορέσετε να έχετε μ</w:t>
      </w:r>
      <w:r>
        <w:rPr>
          <w:rFonts w:cstheme="minorHAnsi"/>
        </w:rPr>
        <w:t>ί</w:t>
      </w:r>
      <w:r w:rsidRPr="00334427">
        <w:rPr>
          <w:rFonts w:cstheme="minorHAnsi"/>
        </w:rPr>
        <w:t xml:space="preserve">α εικόνα. Με λίγα λόγια, </w:t>
      </w:r>
      <w:r>
        <w:rPr>
          <w:rFonts w:cstheme="minorHAnsi"/>
        </w:rPr>
        <w:t>μ</w:t>
      </w:r>
      <w:r w:rsidRPr="00334427">
        <w:rPr>
          <w:rFonts w:cstheme="minorHAnsi"/>
        </w:rPr>
        <w:t>ας λέει</w:t>
      </w:r>
      <w:r>
        <w:rPr>
          <w:rFonts w:cstheme="minorHAnsi"/>
        </w:rPr>
        <w:t>,</w:t>
      </w:r>
      <w:r w:rsidRPr="00334427">
        <w:rPr>
          <w:rFonts w:cstheme="minorHAnsi"/>
        </w:rPr>
        <w:t xml:space="preserve"> ότι τα πάντα</w:t>
      </w:r>
      <w:r>
        <w:rPr>
          <w:rFonts w:cstheme="minorHAnsi"/>
        </w:rPr>
        <w:t xml:space="preserve"> </w:t>
      </w:r>
      <w:r w:rsidRPr="00334427">
        <w:rPr>
          <w:rFonts w:cstheme="minorHAnsi"/>
        </w:rPr>
        <w:t>στην περίπτωση αυτή, ενώ ήταν</w:t>
      </w:r>
      <w:r>
        <w:rPr>
          <w:rFonts w:cstheme="minorHAnsi"/>
        </w:rPr>
        <w:t xml:space="preserve"> </w:t>
      </w:r>
      <w:r w:rsidRPr="00334427">
        <w:rPr>
          <w:rFonts w:cstheme="minorHAnsi"/>
        </w:rPr>
        <w:t>στη δικαιοδοσία των Συμβουλίων Αρχιτεκτονικής, δυνάμει των διατάξεων του ν.3028</w:t>
      </w:r>
      <w:r>
        <w:rPr>
          <w:rFonts w:cstheme="minorHAnsi"/>
        </w:rPr>
        <w:t>/2002</w:t>
      </w:r>
      <w:r w:rsidRPr="00334427">
        <w:rPr>
          <w:rFonts w:cstheme="minorHAnsi"/>
        </w:rPr>
        <w:t xml:space="preserve"> του Υπουργείου Πολιτισμού, είναι το Υπουργείο Πολιτισμού. Στην προκειμένη περίπτωση</w:t>
      </w:r>
      <w:r>
        <w:rPr>
          <w:rFonts w:cstheme="minorHAnsi"/>
        </w:rPr>
        <w:t>,</w:t>
      </w:r>
      <w:r w:rsidRPr="00334427">
        <w:rPr>
          <w:rFonts w:cstheme="minorHAnsi"/>
        </w:rPr>
        <w:t xml:space="preserve"> το πρόβλημα δεν είναι μόνο ερμηνευτικό και δεν υποκρύπτει μόνο την</w:t>
      </w:r>
      <w:r>
        <w:rPr>
          <w:rFonts w:cstheme="minorHAnsi"/>
        </w:rPr>
        <w:t>,</w:t>
      </w:r>
      <w:r w:rsidRPr="00334427">
        <w:rPr>
          <w:rFonts w:cstheme="minorHAnsi"/>
        </w:rPr>
        <w:t xml:space="preserve"> επιπλέον και χωρίς ουσιαστικό λόγο</w:t>
      </w:r>
      <w:r>
        <w:rPr>
          <w:rFonts w:cstheme="minorHAnsi"/>
        </w:rPr>
        <w:t>,</w:t>
      </w:r>
      <w:r w:rsidRPr="00334427">
        <w:rPr>
          <w:rFonts w:cstheme="minorHAnsi"/>
        </w:rPr>
        <w:t xml:space="preserve"> επιβολή εγκρίσεων σε κάθε περίπτωση από το Υπουργείο Πολιτισμού.</w:t>
      </w:r>
    </w:p>
    <w:p w14:paraId="5D93C974" w14:textId="6A8087B2" w:rsidR="00450372" w:rsidRDefault="00117932" w:rsidP="00334427">
      <w:pPr>
        <w:spacing w:line="276" w:lineRule="auto"/>
        <w:ind w:firstLine="720"/>
        <w:contextualSpacing/>
        <w:jc w:val="both"/>
        <w:rPr>
          <w:rFonts w:cstheme="minorHAnsi"/>
        </w:rPr>
      </w:pPr>
      <w:r w:rsidRPr="00334427">
        <w:rPr>
          <w:rFonts w:cstheme="minorHAnsi"/>
        </w:rPr>
        <w:t>Με την εισαγωγή</w:t>
      </w:r>
      <w:r w:rsidR="00FF59B0">
        <w:rPr>
          <w:rFonts w:cstheme="minorHAnsi"/>
        </w:rPr>
        <w:t xml:space="preserve"> αυτής</w:t>
      </w:r>
      <w:r w:rsidRPr="00334427">
        <w:rPr>
          <w:rFonts w:cstheme="minorHAnsi"/>
        </w:rPr>
        <w:t xml:space="preserve"> της πρότασης</w:t>
      </w:r>
      <w:r w:rsidR="00FF59B0">
        <w:rPr>
          <w:rFonts w:cstheme="minorHAnsi"/>
        </w:rPr>
        <w:t xml:space="preserve"> </w:t>
      </w:r>
      <w:r w:rsidRPr="00334427">
        <w:rPr>
          <w:rFonts w:cstheme="minorHAnsi"/>
        </w:rPr>
        <w:t>αφήνεται να εννοηθεί</w:t>
      </w:r>
      <w:r w:rsidR="00FF59B0">
        <w:rPr>
          <w:rFonts w:cstheme="minorHAnsi"/>
        </w:rPr>
        <w:t>,</w:t>
      </w:r>
      <w:r w:rsidRPr="00334427">
        <w:rPr>
          <w:rFonts w:cstheme="minorHAnsi"/>
        </w:rPr>
        <w:t xml:space="preserve"> ότι λόγω εφαρμογής των διατάξεων του ν</w:t>
      </w:r>
      <w:r w:rsidR="00FF59B0">
        <w:rPr>
          <w:rFonts w:cstheme="minorHAnsi"/>
        </w:rPr>
        <w:t>.</w:t>
      </w:r>
      <w:r w:rsidRPr="00334427">
        <w:rPr>
          <w:rFonts w:cstheme="minorHAnsi"/>
        </w:rPr>
        <w:t xml:space="preserve"> 3028</w:t>
      </w:r>
      <w:r w:rsidR="00FF59B0">
        <w:rPr>
          <w:rFonts w:cstheme="minorHAnsi"/>
        </w:rPr>
        <w:t>/</w:t>
      </w:r>
      <w:r w:rsidRPr="00334427">
        <w:rPr>
          <w:rFonts w:cstheme="minorHAnsi"/>
        </w:rPr>
        <w:t>2002 του Υπουργείου Πολιτισμού για ορισμένες περιπτώσεις</w:t>
      </w:r>
      <w:r w:rsidR="00450372">
        <w:rPr>
          <w:rFonts w:cstheme="minorHAnsi"/>
        </w:rPr>
        <w:t xml:space="preserve"> </w:t>
      </w:r>
      <w:r w:rsidRPr="00334427">
        <w:rPr>
          <w:rFonts w:cstheme="minorHAnsi"/>
        </w:rPr>
        <w:t xml:space="preserve">τεκμαίρεται και η </w:t>
      </w:r>
      <w:r w:rsidR="00450372">
        <w:rPr>
          <w:rFonts w:cstheme="minorHAnsi"/>
        </w:rPr>
        <w:t xml:space="preserve">μη </w:t>
      </w:r>
      <w:r w:rsidRPr="00334427">
        <w:rPr>
          <w:rFonts w:cstheme="minorHAnsi"/>
        </w:rPr>
        <w:t>απαίτηση για αρχιτεκτονικό έλεγχο των μελετών</w:t>
      </w:r>
      <w:r w:rsidR="00450372">
        <w:rPr>
          <w:rFonts w:cstheme="minorHAnsi"/>
        </w:rPr>
        <w:t>,</w:t>
      </w:r>
      <w:r w:rsidRPr="00334427">
        <w:rPr>
          <w:rFonts w:cstheme="minorHAnsi"/>
        </w:rPr>
        <w:t xml:space="preserve"> σε αντίθεση με τη διαχρονική θέσπιση του θεσμού των Επιτροπών Αρχιτεκτονικού Ελέγχου και των Συμβουλίων Αρχιτεκτονικής. Αφήνεται δε να εννοηθεί</w:t>
      </w:r>
      <w:r w:rsidR="00450372">
        <w:rPr>
          <w:rFonts w:cstheme="minorHAnsi"/>
        </w:rPr>
        <w:t>,</w:t>
      </w:r>
      <w:r w:rsidRPr="00334427">
        <w:rPr>
          <w:rFonts w:cstheme="minorHAnsi"/>
        </w:rPr>
        <w:t xml:space="preserve"> ότι οι</w:t>
      </w:r>
      <w:r w:rsidR="00450372">
        <w:rPr>
          <w:rFonts w:cstheme="minorHAnsi"/>
        </w:rPr>
        <w:t xml:space="preserve"> υπηρεσίες </w:t>
      </w:r>
      <w:r w:rsidRPr="00334427">
        <w:rPr>
          <w:rFonts w:cstheme="minorHAnsi"/>
        </w:rPr>
        <w:t xml:space="preserve">του Υπουργείου Πολιτισμού μπορούν να υποκαταστήσουν την επιστημονική αρχιτεκτονική προσέγγιση των μελών των Συμβουλίων Αρχιτεκτονικής. </w:t>
      </w:r>
    </w:p>
    <w:p w14:paraId="05AD2376" w14:textId="174E1E06" w:rsidR="00117932" w:rsidRPr="00334427" w:rsidRDefault="00117932" w:rsidP="00334427">
      <w:pPr>
        <w:spacing w:line="276" w:lineRule="auto"/>
        <w:ind w:firstLine="720"/>
        <w:contextualSpacing/>
        <w:jc w:val="both"/>
        <w:rPr>
          <w:rFonts w:cstheme="minorHAnsi"/>
        </w:rPr>
      </w:pPr>
      <w:r w:rsidRPr="00334427">
        <w:rPr>
          <w:rFonts w:cstheme="minorHAnsi"/>
        </w:rPr>
        <w:t>Στην προκειμένη περίπτωση ο νομοθέτης,</w:t>
      </w:r>
      <w:r w:rsidR="00450372">
        <w:rPr>
          <w:rFonts w:cstheme="minorHAnsi"/>
        </w:rPr>
        <w:t xml:space="preserve"> </w:t>
      </w:r>
      <w:r w:rsidRPr="00334427">
        <w:rPr>
          <w:rFonts w:cstheme="minorHAnsi"/>
        </w:rPr>
        <w:t>μάλλον, παρασυρόμενος από</w:t>
      </w:r>
      <w:r w:rsidR="00450372">
        <w:rPr>
          <w:rFonts w:cstheme="minorHAnsi"/>
        </w:rPr>
        <w:t>,</w:t>
      </w:r>
      <w:r w:rsidRPr="00334427">
        <w:rPr>
          <w:rFonts w:cstheme="minorHAnsi"/>
        </w:rPr>
        <w:t xml:space="preserve"> τη μέχρι σήμερα</w:t>
      </w:r>
      <w:r w:rsidR="00450372">
        <w:rPr>
          <w:rFonts w:cstheme="minorHAnsi"/>
        </w:rPr>
        <w:t>,</w:t>
      </w:r>
      <w:r w:rsidRPr="00334427">
        <w:rPr>
          <w:rFonts w:cstheme="minorHAnsi"/>
        </w:rPr>
        <w:t xml:space="preserve"> νομολογία για την αξία της προστασίας της πολιτιστικής κληρονομιάς, αρχαίας και νεότερης</w:t>
      </w:r>
      <w:r w:rsidR="00450372">
        <w:rPr>
          <w:rFonts w:cstheme="minorHAnsi"/>
        </w:rPr>
        <w:t>,</w:t>
      </w:r>
      <w:r w:rsidRPr="00334427">
        <w:rPr>
          <w:rFonts w:cstheme="minorHAnsi"/>
        </w:rPr>
        <w:t xml:space="preserve"> και θεωρώντας εσφαλμένα</w:t>
      </w:r>
      <w:r w:rsidR="00450372">
        <w:rPr>
          <w:rFonts w:cstheme="minorHAnsi"/>
        </w:rPr>
        <w:t>,</w:t>
      </w:r>
      <w:r w:rsidRPr="00334427">
        <w:rPr>
          <w:rFonts w:cstheme="minorHAnsi"/>
        </w:rPr>
        <w:t xml:space="preserve"> ότι το προστατευόμενο </w:t>
      </w:r>
      <w:r w:rsidR="00450372">
        <w:rPr>
          <w:rFonts w:cstheme="minorHAnsi"/>
        </w:rPr>
        <w:t>«</w:t>
      </w:r>
      <w:r w:rsidRPr="00334427">
        <w:rPr>
          <w:rFonts w:cstheme="minorHAnsi"/>
        </w:rPr>
        <w:t>αγαθό</w:t>
      </w:r>
      <w:r w:rsidR="00450372">
        <w:rPr>
          <w:rFonts w:cstheme="minorHAnsi"/>
        </w:rPr>
        <w:t>»</w:t>
      </w:r>
      <w:r w:rsidRPr="00334427">
        <w:rPr>
          <w:rFonts w:cstheme="minorHAnsi"/>
        </w:rPr>
        <w:t xml:space="preserve"> της αρχιτεκτονικής αξίας και αισθητικής</w:t>
      </w:r>
      <w:r w:rsidR="00450372">
        <w:rPr>
          <w:rFonts w:cstheme="minorHAnsi"/>
        </w:rPr>
        <w:t>,</w:t>
      </w:r>
      <w:r w:rsidRPr="00334427">
        <w:rPr>
          <w:rFonts w:cstheme="minorHAnsi"/>
        </w:rPr>
        <w:t xml:space="preserve"> εν γένει</w:t>
      </w:r>
      <w:r w:rsidR="00450372">
        <w:rPr>
          <w:rFonts w:cstheme="minorHAnsi"/>
        </w:rPr>
        <w:t>,</w:t>
      </w:r>
      <w:r w:rsidRPr="00334427">
        <w:rPr>
          <w:rFonts w:cstheme="minorHAnsi"/>
        </w:rPr>
        <w:t xml:space="preserve"> εμπίπτει στην αρμοδιότητα του Υπουργείου Πολιτισμού,</w:t>
      </w:r>
      <w:r w:rsidR="00450372">
        <w:rPr>
          <w:rFonts w:cstheme="minorHAnsi"/>
        </w:rPr>
        <w:t xml:space="preserve"> </w:t>
      </w:r>
      <w:r w:rsidRPr="00334427">
        <w:rPr>
          <w:rFonts w:cstheme="minorHAnsi"/>
        </w:rPr>
        <w:t>πάγια ο νομοθέτης έχει εξουσιοδοτήσει ειδικά γι</w:t>
      </w:r>
      <w:r w:rsidR="00450372">
        <w:rPr>
          <w:rFonts w:cstheme="minorHAnsi"/>
        </w:rPr>
        <w:t>’</w:t>
      </w:r>
      <w:r w:rsidRPr="00334427">
        <w:rPr>
          <w:rFonts w:cstheme="minorHAnsi"/>
        </w:rPr>
        <w:t xml:space="preserve"> αυτό το πεδίο συνταγματικής προστασίας την αρχιτεκτονική ακίνητη κληρονομιά και την αισθητική του σήμερα το αρμόδιο Υπουργείο ΥΠΕΝ και έχει ορίσει τα Συμβούλια Αρχιτεκτονικής και τους αρχιτέκτονες</w:t>
      </w:r>
      <w:r w:rsidR="00450372">
        <w:rPr>
          <w:rFonts w:cstheme="minorHAnsi"/>
        </w:rPr>
        <w:t>,</w:t>
      </w:r>
      <w:r w:rsidRPr="00334427">
        <w:rPr>
          <w:rFonts w:cstheme="minorHAnsi"/>
        </w:rPr>
        <w:t xml:space="preserve"> ως κύριο τεχνικό κριτή της προστασίας, διαφύλαξης και εξέλιξης της σύγχρονης αρχιτεκτονικής. </w:t>
      </w:r>
    </w:p>
    <w:p w14:paraId="5E361D50" w14:textId="2D40DAB4" w:rsidR="00117932" w:rsidRPr="00334427" w:rsidRDefault="00117932" w:rsidP="00334427">
      <w:pPr>
        <w:spacing w:line="276" w:lineRule="auto"/>
        <w:ind w:firstLine="720"/>
        <w:contextualSpacing/>
        <w:jc w:val="both"/>
        <w:rPr>
          <w:rFonts w:cstheme="minorHAnsi"/>
        </w:rPr>
      </w:pPr>
      <w:r w:rsidRPr="00334427">
        <w:rPr>
          <w:rFonts w:cstheme="minorHAnsi"/>
        </w:rPr>
        <w:t>Πριν</w:t>
      </w:r>
      <w:r w:rsidR="00450372">
        <w:rPr>
          <w:rFonts w:cstheme="minorHAnsi"/>
        </w:rPr>
        <w:t xml:space="preserve"> από</w:t>
      </w:r>
      <w:r w:rsidRPr="00334427">
        <w:rPr>
          <w:rFonts w:cstheme="minorHAnsi"/>
        </w:rPr>
        <w:t xml:space="preserve"> λίγες </w:t>
      </w:r>
      <w:r w:rsidR="00450372">
        <w:rPr>
          <w:rFonts w:cstheme="minorHAnsi"/>
        </w:rPr>
        <w:t>η</w:t>
      </w:r>
      <w:r w:rsidRPr="00334427">
        <w:rPr>
          <w:rFonts w:cstheme="minorHAnsi"/>
        </w:rPr>
        <w:t>μέρες</w:t>
      </w:r>
      <w:r w:rsidR="00450372">
        <w:rPr>
          <w:rFonts w:cstheme="minorHAnsi"/>
        </w:rPr>
        <w:t>,</w:t>
      </w:r>
      <w:r w:rsidRPr="00334427">
        <w:rPr>
          <w:rFonts w:cstheme="minorHAnsi"/>
        </w:rPr>
        <w:t xml:space="preserve"> λάβαμε γνώση του νομοσχεδίου, σας είπα με ποιο</w:t>
      </w:r>
      <w:r w:rsidR="00DC15FC">
        <w:rPr>
          <w:rFonts w:cstheme="minorHAnsi"/>
        </w:rPr>
        <w:t>ν</w:t>
      </w:r>
      <w:r w:rsidRPr="00334427">
        <w:rPr>
          <w:rFonts w:cstheme="minorHAnsi"/>
        </w:rPr>
        <w:t xml:space="preserve"> τρόπο. Ουδέποτε μας </w:t>
      </w:r>
      <w:r w:rsidR="00DC15FC" w:rsidRPr="00334427">
        <w:rPr>
          <w:rFonts w:cstheme="minorHAnsi"/>
        </w:rPr>
        <w:t>κ</w:t>
      </w:r>
      <w:r w:rsidR="00DC15FC">
        <w:rPr>
          <w:rFonts w:cstheme="minorHAnsi"/>
        </w:rPr>
        <w:t>ά</w:t>
      </w:r>
      <w:r w:rsidR="00DC15FC" w:rsidRPr="00334427">
        <w:rPr>
          <w:rFonts w:cstheme="minorHAnsi"/>
        </w:rPr>
        <w:t>λεσαν</w:t>
      </w:r>
      <w:r w:rsidRPr="00334427">
        <w:rPr>
          <w:rFonts w:cstheme="minorHAnsi"/>
        </w:rPr>
        <w:t xml:space="preserve">, ουδέποτε </w:t>
      </w:r>
      <w:r w:rsidR="00DC15FC" w:rsidRPr="00334427">
        <w:rPr>
          <w:rFonts w:cstheme="minorHAnsi"/>
        </w:rPr>
        <w:t>ζ</w:t>
      </w:r>
      <w:r w:rsidR="00DC15FC">
        <w:rPr>
          <w:rFonts w:cstheme="minorHAnsi"/>
        </w:rPr>
        <w:t>ήτ</w:t>
      </w:r>
      <w:r w:rsidR="00DC15FC" w:rsidRPr="00334427">
        <w:rPr>
          <w:rFonts w:cstheme="minorHAnsi"/>
        </w:rPr>
        <w:t>ησαν</w:t>
      </w:r>
      <w:r w:rsidRPr="00334427">
        <w:rPr>
          <w:rFonts w:cstheme="minorHAnsi"/>
        </w:rPr>
        <w:t xml:space="preserve"> την άποψή μας. Είναι απορίας άξιο</w:t>
      </w:r>
      <w:r w:rsidR="00DC15FC">
        <w:rPr>
          <w:rFonts w:cstheme="minorHAnsi"/>
        </w:rPr>
        <w:t>,</w:t>
      </w:r>
      <w:r w:rsidRPr="00334427">
        <w:rPr>
          <w:rFonts w:cstheme="minorHAnsi"/>
        </w:rPr>
        <w:t xml:space="preserve"> γιατί ο Πανελλήνιος Σύλλογος Αρχιτεκτόνων Ελλάδος δεν κλήθηκε ποτέ</w:t>
      </w:r>
      <w:r w:rsidR="00DC15FC">
        <w:rPr>
          <w:rFonts w:cstheme="minorHAnsi"/>
        </w:rPr>
        <w:t>.</w:t>
      </w:r>
    </w:p>
    <w:p w14:paraId="16655935" w14:textId="77777777" w:rsidR="00B03500" w:rsidRDefault="00117932" w:rsidP="00B03500">
      <w:pPr>
        <w:spacing w:line="276" w:lineRule="auto"/>
        <w:ind w:firstLine="720"/>
        <w:contextualSpacing/>
        <w:jc w:val="both"/>
        <w:rPr>
          <w:rFonts w:ascii="Calibri" w:hAnsi="Calibri"/>
        </w:rPr>
      </w:pPr>
      <w:r w:rsidRPr="00334427">
        <w:rPr>
          <w:rFonts w:cstheme="minorHAnsi"/>
        </w:rPr>
        <w:t xml:space="preserve"> Επίσης, είναι και κάποια άλλα χαρακτηριστικά σημεία,</w:t>
      </w:r>
      <w:r w:rsidR="00FA51D7">
        <w:rPr>
          <w:rFonts w:cstheme="minorHAnsi"/>
        </w:rPr>
        <w:t xml:space="preserve"> </w:t>
      </w:r>
      <w:r w:rsidRPr="00334427">
        <w:rPr>
          <w:rFonts w:cstheme="minorHAnsi"/>
        </w:rPr>
        <w:t>τα οποία</w:t>
      </w:r>
      <w:r w:rsidR="00B03500">
        <w:rPr>
          <w:rFonts w:cstheme="minorHAnsi"/>
        </w:rPr>
        <w:t xml:space="preserve"> </w:t>
      </w:r>
      <w:r w:rsidR="00FA51D7">
        <w:rPr>
          <w:rFonts w:cstheme="minorHAnsi"/>
        </w:rPr>
        <w:t>αν</w:t>
      </w:r>
      <w:r w:rsidRPr="00334427">
        <w:rPr>
          <w:rFonts w:cstheme="minorHAnsi"/>
        </w:rPr>
        <w:t xml:space="preserve">έδειξε η κυρία </w:t>
      </w:r>
      <w:proofErr w:type="spellStart"/>
      <w:r w:rsidRPr="00334427">
        <w:rPr>
          <w:rFonts w:cstheme="minorHAnsi"/>
        </w:rPr>
        <w:t>Κολώνια</w:t>
      </w:r>
      <w:proofErr w:type="spellEnd"/>
      <w:r w:rsidRPr="00334427">
        <w:rPr>
          <w:rFonts w:cstheme="minorHAnsi"/>
        </w:rPr>
        <w:t xml:space="preserve"> προηγουμένως στην πάρα πολύ ενδιαφέρουσα ομιλία της,</w:t>
      </w:r>
      <w:r w:rsidR="00FA51D7">
        <w:rPr>
          <w:rFonts w:cstheme="minorHAnsi"/>
        </w:rPr>
        <w:t xml:space="preserve"> όπως,</w:t>
      </w:r>
      <w:r w:rsidRPr="00334427">
        <w:rPr>
          <w:rFonts w:cstheme="minorHAnsi"/>
        </w:rPr>
        <w:t xml:space="preserve"> ότι ο Σύλλογος Αρχιτεκτόνων Ελλάδος έχει</w:t>
      </w:r>
      <w:r w:rsidR="00FA51D7">
        <w:rPr>
          <w:rFonts w:cstheme="minorHAnsi"/>
        </w:rPr>
        <w:t>,</w:t>
      </w:r>
      <w:r w:rsidRPr="00334427">
        <w:rPr>
          <w:rFonts w:cstheme="minorHAnsi"/>
        </w:rPr>
        <w:t xml:space="preserve"> περιέργως</w:t>
      </w:r>
      <w:r w:rsidR="00FA51D7">
        <w:rPr>
          <w:rFonts w:cstheme="minorHAnsi"/>
        </w:rPr>
        <w:t>,</w:t>
      </w:r>
      <w:r w:rsidRPr="00334427">
        <w:rPr>
          <w:rFonts w:cstheme="minorHAnsi"/>
        </w:rPr>
        <w:t xml:space="preserve"> αποκλειστεί από σημαντικά Συμβούλια. Δηλαδή, φανταστείτε ένα Συμβούλιο 22 ατόμων</w:t>
      </w:r>
      <w:r w:rsidR="00FA51D7">
        <w:rPr>
          <w:rFonts w:cstheme="minorHAnsi"/>
        </w:rPr>
        <w:t>. Θ</w:t>
      </w:r>
      <w:r w:rsidRPr="00334427">
        <w:rPr>
          <w:rFonts w:cstheme="minorHAnsi"/>
        </w:rPr>
        <w:t>α μπορούσε κανείς να</w:t>
      </w:r>
      <w:r w:rsidR="00FA51D7">
        <w:rPr>
          <w:rFonts w:cstheme="minorHAnsi"/>
        </w:rPr>
        <w:t xml:space="preserve"> αναρωτηθεί, </w:t>
      </w:r>
      <w:r w:rsidRPr="00334427">
        <w:rPr>
          <w:rFonts w:cstheme="minorHAnsi"/>
        </w:rPr>
        <w:t>πως μπορούν να συνεργαστούν και να κάνουν δουλειά 22 άτομα;</w:t>
      </w:r>
      <w:r w:rsidR="00B03500">
        <w:rPr>
          <w:rFonts w:cstheme="minorHAnsi"/>
        </w:rPr>
        <w:t xml:space="preserve"> Όπως και να έχει,</w:t>
      </w:r>
      <w:r w:rsidRPr="00334427">
        <w:rPr>
          <w:rFonts w:cstheme="minorHAnsi"/>
        </w:rPr>
        <w:t xml:space="preserve"> </w:t>
      </w:r>
      <w:r w:rsidR="00B03500">
        <w:rPr>
          <w:rFonts w:cstheme="minorHAnsi"/>
        </w:rPr>
        <w:t>δ</w:t>
      </w:r>
      <w:r w:rsidRPr="00334427">
        <w:rPr>
          <w:rFonts w:cstheme="minorHAnsi"/>
        </w:rPr>
        <w:t>εν υπήρχε</w:t>
      </w:r>
      <w:r w:rsidR="00FA51D7">
        <w:rPr>
          <w:rFonts w:cstheme="minorHAnsi"/>
        </w:rPr>
        <w:t>, δηλαδή,</w:t>
      </w:r>
      <w:r w:rsidRPr="00334427">
        <w:rPr>
          <w:rFonts w:cstheme="minorHAnsi"/>
        </w:rPr>
        <w:t xml:space="preserve"> χώρος στα 22 άτομα</w:t>
      </w:r>
      <w:r w:rsidR="00FA51D7">
        <w:rPr>
          <w:rFonts w:cstheme="minorHAnsi"/>
        </w:rPr>
        <w:t xml:space="preserve"> και για τ</w:t>
      </w:r>
      <w:r w:rsidRPr="00334427">
        <w:rPr>
          <w:rFonts w:cstheme="minorHAnsi"/>
        </w:rPr>
        <w:t>ο</w:t>
      </w:r>
      <w:r w:rsidR="00FA51D7">
        <w:rPr>
          <w:rFonts w:cstheme="minorHAnsi"/>
        </w:rPr>
        <w:t>ν</w:t>
      </w:r>
      <w:r w:rsidRPr="00334427">
        <w:rPr>
          <w:rFonts w:cstheme="minorHAnsi"/>
        </w:rPr>
        <w:t xml:space="preserve"> Πανελλήνιο Σύλλογο Αρχιτεκτόνων; </w:t>
      </w:r>
      <w:r w:rsidR="00B03500" w:rsidRPr="00334427">
        <w:rPr>
          <w:rFonts w:ascii="Calibri" w:hAnsi="Calibri"/>
        </w:rPr>
        <w:t>Αν κοιτάξουμε καλά, βέβαια, αυτή τη λίστα θα δούμε</w:t>
      </w:r>
      <w:r w:rsidR="00B03500">
        <w:rPr>
          <w:rFonts w:ascii="Calibri" w:hAnsi="Calibri"/>
        </w:rPr>
        <w:t>,</w:t>
      </w:r>
      <w:r w:rsidR="00B03500" w:rsidRPr="00334427">
        <w:rPr>
          <w:rFonts w:ascii="Calibri" w:hAnsi="Calibri"/>
        </w:rPr>
        <w:t xml:space="preserve"> ότι κάποιος σύλλογος</w:t>
      </w:r>
      <w:r w:rsidR="00B03500">
        <w:rPr>
          <w:rFonts w:ascii="Calibri" w:hAnsi="Calibri"/>
        </w:rPr>
        <w:t xml:space="preserve"> μπορεί να</w:t>
      </w:r>
      <w:r w:rsidR="00B03500" w:rsidRPr="00334427">
        <w:rPr>
          <w:rFonts w:ascii="Calibri" w:hAnsi="Calibri"/>
        </w:rPr>
        <w:t xml:space="preserve"> είναι </w:t>
      </w:r>
      <w:r w:rsidR="00B03500">
        <w:rPr>
          <w:rFonts w:ascii="Calibri" w:hAnsi="Calibri"/>
        </w:rPr>
        <w:t>εγγε</w:t>
      </w:r>
      <w:r w:rsidR="00B03500" w:rsidRPr="00334427">
        <w:rPr>
          <w:rFonts w:ascii="Calibri" w:hAnsi="Calibri"/>
        </w:rPr>
        <w:t>γραμμένος</w:t>
      </w:r>
      <w:r w:rsidR="00B03500">
        <w:rPr>
          <w:rFonts w:ascii="Calibri" w:hAnsi="Calibri"/>
        </w:rPr>
        <w:t>,</w:t>
      </w:r>
      <w:r w:rsidR="00B03500" w:rsidRPr="00334427">
        <w:rPr>
          <w:rFonts w:ascii="Calibri" w:hAnsi="Calibri"/>
        </w:rPr>
        <w:t xml:space="preserve"> ίσως</w:t>
      </w:r>
      <w:r w:rsidR="00B03500">
        <w:rPr>
          <w:rFonts w:ascii="Calibri" w:hAnsi="Calibri"/>
        </w:rPr>
        <w:t>,</w:t>
      </w:r>
      <w:r w:rsidR="00B03500" w:rsidRPr="00334427">
        <w:rPr>
          <w:rFonts w:ascii="Calibri" w:hAnsi="Calibri"/>
        </w:rPr>
        <w:t xml:space="preserve"> και δυο φορές, </w:t>
      </w:r>
      <w:r w:rsidR="00B03500">
        <w:rPr>
          <w:rFonts w:ascii="Calibri" w:hAnsi="Calibri"/>
        </w:rPr>
        <w:t>ενώ θ</w:t>
      </w:r>
      <w:r w:rsidR="00B03500" w:rsidRPr="00334427">
        <w:rPr>
          <w:rFonts w:ascii="Calibri" w:hAnsi="Calibri"/>
        </w:rPr>
        <w:t>α μπορούσε να εκπροσωπείται από έναν</w:t>
      </w:r>
      <w:r w:rsidR="00B03500">
        <w:rPr>
          <w:rFonts w:ascii="Calibri" w:hAnsi="Calibri"/>
        </w:rPr>
        <w:t xml:space="preserve">, όπως ο </w:t>
      </w:r>
      <w:r w:rsidR="00B03500" w:rsidRPr="00334427">
        <w:rPr>
          <w:rFonts w:ascii="Calibri" w:hAnsi="Calibri"/>
        </w:rPr>
        <w:t>ΣΕΠΟ</w:t>
      </w:r>
      <w:r w:rsidR="00B03500">
        <w:rPr>
          <w:rFonts w:ascii="Calibri" w:hAnsi="Calibri"/>
        </w:rPr>
        <w:t>Χ</w:t>
      </w:r>
      <w:r w:rsidR="00B03500" w:rsidRPr="00334427">
        <w:rPr>
          <w:rFonts w:ascii="Calibri" w:hAnsi="Calibri"/>
        </w:rPr>
        <w:t xml:space="preserve">. </w:t>
      </w:r>
    </w:p>
    <w:p w14:paraId="2429134E" w14:textId="489599D2" w:rsidR="00B03500" w:rsidRPr="000B76E6" w:rsidRDefault="00B03500" w:rsidP="000B76E6">
      <w:pPr>
        <w:spacing w:line="276" w:lineRule="auto"/>
        <w:ind w:firstLine="720"/>
        <w:contextualSpacing/>
        <w:jc w:val="both"/>
        <w:rPr>
          <w:rFonts w:cstheme="minorHAnsi"/>
        </w:rPr>
      </w:pPr>
      <w:r w:rsidRPr="00334427">
        <w:rPr>
          <w:rFonts w:ascii="Calibri" w:hAnsi="Calibri"/>
        </w:rPr>
        <w:t xml:space="preserve">Τέλος πάντων, αυτό είναι θέμα του Υπουργού, αλλά ο Σύλλογος Αρχιτεκτόνων Ελλάδος δεν υπάρχει σε αυτό το σοβαρότατο </w:t>
      </w:r>
      <w:r>
        <w:rPr>
          <w:rFonts w:ascii="Calibri" w:hAnsi="Calibri"/>
        </w:rPr>
        <w:t>Σ</w:t>
      </w:r>
      <w:r w:rsidRPr="00334427">
        <w:rPr>
          <w:rFonts w:ascii="Calibri" w:hAnsi="Calibri"/>
        </w:rPr>
        <w:t>υμβούλιο.</w:t>
      </w:r>
      <w:r w:rsidR="000B76E6">
        <w:rPr>
          <w:rFonts w:cstheme="minorHAnsi"/>
        </w:rPr>
        <w:t xml:space="preserve"> </w:t>
      </w:r>
      <w:r w:rsidR="000B76E6">
        <w:rPr>
          <w:rFonts w:ascii="Calibri" w:hAnsi="Calibri"/>
        </w:rPr>
        <w:t>Σας ευχαριστώ πολύ.</w:t>
      </w:r>
    </w:p>
    <w:p w14:paraId="1922417D" w14:textId="77777777" w:rsidR="000B76E6" w:rsidRDefault="000B76E6" w:rsidP="000B76E6">
      <w:pPr>
        <w:spacing w:line="276" w:lineRule="auto"/>
        <w:ind w:firstLine="720"/>
        <w:contextualSpacing/>
        <w:jc w:val="both"/>
        <w:rPr>
          <w:rFonts w:ascii="Calibri" w:hAnsi="Calibri"/>
        </w:rPr>
      </w:pPr>
      <w:r w:rsidRPr="00334427">
        <w:rPr>
          <w:rFonts w:ascii="Calibri" w:hAnsi="Calibri"/>
          <w:b/>
        </w:rPr>
        <w:t>ΜΙΧΑΗΛ ΠΑΠΑΔΟΠΟΥΛΟΣ (Προεδρεύων της Επιτροπής):</w:t>
      </w:r>
      <w:r>
        <w:rPr>
          <w:rFonts w:ascii="Calibri" w:hAnsi="Calibri"/>
        </w:rPr>
        <w:t xml:space="preserve"> </w:t>
      </w:r>
      <w:r w:rsidRPr="00334427">
        <w:rPr>
          <w:rFonts w:ascii="Calibri" w:hAnsi="Calibri"/>
        </w:rPr>
        <w:t>Το</w:t>
      </w:r>
      <w:r>
        <w:rPr>
          <w:rFonts w:ascii="Calibri" w:hAnsi="Calibri"/>
        </w:rPr>
        <w:t>ν</w:t>
      </w:r>
      <w:r w:rsidRPr="00334427">
        <w:rPr>
          <w:rFonts w:ascii="Calibri" w:hAnsi="Calibri"/>
        </w:rPr>
        <w:t xml:space="preserve"> λόγο έχει ο κ. Πετρόπουλος</w:t>
      </w:r>
      <w:r>
        <w:rPr>
          <w:rFonts w:ascii="Calibri" w:hAnsi="Calibri"/>
        </w:rPr>
        <w:t>.</w:t>
      </w:r>
      <w:r w:rsidRPr="00334427">
        <w:rPr>
          <w:rFonts w:ascii="Calibri" w:hAnsi="Calibri"/>
        </w:rPr>
        <w:t xml:space="preserve"> </w:t>
      </w:r>
    </w:p>
    <w:p w14:paraId="52371ADF" w14:textId="7424B689" w:rsidR="000B76E6" w:rsidRDefault="000B76E6" w:rsidP="000B76E6">
      <w:pPr>
        <w:spacing w:line="276" w:lineRule="auto"/>
        <w:ind w:firstLine="720"/>
        <w:contextualSpacing/>
        <w:jc w:val="both"/>
        <w:rPr>
          <w:rFonts w:ascii="Calibri" w:hAnsi="Calibri"/>
        </w:rPr>
      </w:pPr>
      <w:r w:rsidRPr="00334427">
        <w:rPr>
          <w:rFonts w:ascii="Calibri" w:hAnsi="Calibri"/>
          <w:b/>
        </w:rPr>
        <w:t>ΔΗΜΗΤΡΙΟΣ ΠΕΤΡΟΠΟΥΛΟΣ (Πρόεδρος του Δ</w:t>
      </w:r>
      <w:r>
        <w:rPr>
          <w:rFonts w:ascii="Calibri" w:hAnsi="Calibri"/>
          <w:b/>
        </w:rPr>
        <w:t>.</w:t>
      </w:r>
      <w:r w:rsidRPr="00334427">
        <w:rPr>
          <w:rFonts w:ascii="Calibri" w:hAnsi="Calibri"/>
          <w:b/>
        </w:rPr>
        <w:t>Σ</w:t>
      </w:r>
      <w:r>
        <w:rPr>
          <w:rFonts w:ascii="Calibri" w:hAnsi="Calibri"/>
          <w:b/>
        </w:rPr>
        <w:t>.</w:t>
      </w:r>
      <w:r w:rsidRPr="00334427">
        <w:rPr>
          <w:rFonts w:ascii="Calibri" w:hAnsi="Calibri"/>
          <w:b/>
        </w:rPr>
        <w:t xml:space="preserve"> της Πανελλήνιας Ομοσπονδίας Ενώσεων Μηχανικών Δημοσίων Υπαλλήλων Διπλωματούχων Ανωτάτων Σχολών (ΠΟΕΜΔΥΔΑΣ)):</w:t>
      </w:r>
      <w:r w:rsidRPr="00334427">
        <w:rPr>
          <w:rFonts w:ascii="Calibri" w:hAnsi="Calibri"/>
        </w:rPr>
        <w:t xml:space="preserve"> </w:t>
      </w:r>
      <w:r>
        <w:rPr>
          <w:rFonts w:ascii="Calibri" w:hAnsi="Calibri"/>
        </w:rPr>
        <w:t xml:space="preserve">Σας </w:t>
      </w:r>
      <w:r w:rsidRPr="00334427">
        <w:rPr>
          <w:rFonts w:ascii="Calibri" w:hAnsi="Calibri"/>
        </w:rPr>
        <w:t>ευχαριστ</w:t>
      </w:r>
      <w:r>
        <w:rPr>
          <w:rFonts w:ascii="Calibri" w:hAnsi="Calibri"/>
        </w:rPr>
        <w:t>ούμε</w:t>
      </w:r>
      <w:r w:rsidRPr="00334427">
        <w:rPr>
          <w:rFonts w:ascii="Calibri" w:hAnsi="Calibri"/>
        </w:rPr>
        <w:t xml:space="preserve"> πάρα πολύ για την πρόσκληση. Κύριε Πρόεδρε, κύριε Υπουργέ, κύριοι </w:t>
      </w:r>
      <w:r>
        <w:rPr>
          <w:rFonts w:ascii="Calibri" w:hAnsi="Calibri"/>
        </w:rPr>
        <w:t>Β</w:t>
      </w:r>
      <w:r w:rsidRPr="00334427">
        <w:rPr>
          <w:rFonts w:ascii="Calibri" w:hAnsi="Calibri"/>
        </w:rPr>
        <w:t>ουλευτές, έχουμε μ</w:t>
      </w:r>
      <w:r>
        <w:rPr>
          <w:rFonts w:ascii="Calibri" w:hAnsi="Calibri"/>
        </w:rPr>
        <w:t>ί</w:t>
      </w:r>
      <w:r w:rsidRPr="00334427">
        <w:rPr>
          <w:rFonts w:ascii="Calibri" w:hAnsi="Calibri"/>
        </w:rPr>
        <w:t>α σοβαρή επιφύλαξη ότι το νομοσχέδιο αυτό</w:t>
      </w:r>
      <w:r>
        <w:rPr>
          <w:rFonts w:ascii="Calibri" w:hAnsi="Calibri"/>
        </w:rPr>
        <w:t xml:space="preserve"> έρχεται σε αντίθεση με τον ν. 4622, </w:t>
      </w:r>
      <w:r w:rsidRPr="00334427">
        <w:rPr>
          <w:rFonts w:ascii="Calibri" w:hAnsi="Calibri"/>
        </w:rPr>
        <w:t xml:space="preserve">ο οποίος ορίζει τις βασικές </w:t>
      </w:r>
      <w:r>
        <w:rPr>
          <w:rFonts w:ascii="Calibri" w:hAnsi="Calibri"/>
        </w:rPr>
        <w:t>α</w:t>
      </w:r>
      <w:r w:rsidRPr="00334427">
        <w:rPr>
          <w:rFonts w:ascii="Calibri" w:hAnsi="Calibri"/>
        </w:rPr>
        <w:t>ρχές</w:t>
      </w:r>
      <w:r>
        <w:rPr>
          <w:rFonts w:ascii="Calibri" w:hAnsi="Calibri"/>
        </w:rPr>
        <w:t xml:space="preserve"> της</w:t>
      </w:r>
      <w:r w:rsidRPr="00334427">
        <w:rPr>
          <w:rFonts w:ascii="Calibri" w:hAnsi="Calibri"/>
        </w:rPr>
        <w:t xml:space="preserve"> καλής νομοθέτησης</w:t>
      </w:r>
      <w:r>
        <w:rPr>
          <w:rFonts w:ascii="Calibri" w:hAnsi="Calibri"/>
        </w:rPr>
        <w:t>, ν</w:t>
      </w:r>
      <w:r w:rsidRPr="00334427">
        <w:rPr>
          <w:rFonts w:ascii="Calibri" w:hAnsi="Calibri"/>
        </w:rPr>
        <w:t xml:space="preserve">όμος του </w:t>
      </w:r>
      <w:r>
        <w:rPr>
          <w:rFonts w:ascii="Calibri" w:hAnsi="Calibri"/>
        </w:rPr>
        <w:t>΄</w:t>
      </w:r>
      <w:r w:rsidRPr="00334427">
        <w:rPr>
          <w:rFonts w:ascii="Calibri" w:hAnsi="Calibri"/>
        </w:rPr>
        <w:t>19 που η Κυβέρνηση της Ν.Δ. ψήφισε. Βασική προϋπόθεση κάθε νομοθεσίας είναι να μη</w:t>
      </w:r>
      <w:r>
        <w:rPr>
          <w:rFonts w:ascii="Calibri" w:hAnsi="Calibri"/>
        </w:rPr>
        <w:t>ν</w:t>
      </w:r>
      <w:r w:rsidRPr="00334427">
        <w:rPr>
          <w:rFonts w:ascii="Calibri" w:hAnsi="Calibri"/>
        </w:rPr>
        <w:t xml:space="preserve"> διαιωνίζεται η πολυνομία και η κακονομία. </w:t>
      </w:r>
      <w:r>
        <w:rPr>
          <w:rFonts w:ascii="Calibri" w:hAnsi="Calibri"/>
        </w:rPr>
        <w:t>Δυστυχώς, όμως, η</w:t>
      </w:r>
      <w:r w:rsidRPr="00334427">
        <w:rPr>
          <w:rFonts w:ascii="Calibri" w:hAnsi="Calibri"/>
        </w:rPr>
        <w:t xml:space="preserve"> χωροταξική και πολεοδομική νομοθεσία στη χώρα </w:t>
      </w:r>
      <w:r>
        <w:rPr>
          <w:rFonts w:ascii="Calibri" w:hAnsi="Calibri"/>
        </w:rPr>
        <w:t xml:space="preserve">μας </w:t>
      </w:r>
      <w:r w:rsidRPr="00334427">
        <w:rPr>
          <w:rFonts w:ascii="Calibri" w:hAnsi="Calibri"/>
        </w:rPr>
        <w:t>αποτελεί ένα παράδειγμα τέτοι</w:t>
      </w:r>
      <w:r>
        <w:rPr>
          <w:rFonts w:ascii="Calibri" w:hAnsi="Calibri"/>
        </w:rPr>
        <w:t>α</w:t>
      </w:r>
      <w:r w:rsidRPr="00334427">
        <w:rPr>
          <w:rFonts w:ascii="Calibri" w:hAnsi="Calibri"/>
        </w:rPr>
        <w:t>ς περιπτώσεις πολυνομίας και κακονομίας. Έχουμε τη βάσιμη αμφιβολία</w:t>
      </w:r>
      <w:r>
        <w:rPr>
          <w:rFonts w:ascii="Calibri" w:hAnsi="Calibri"/>
        </w:rPr>
        <w:t>,</w:t>
      </w:r>
      <w:r w:rsidRPr="00334427">
        <w:rPr>
          <w:rFonts w:ascii="Calibri" w:hAnsi="Calibri"/>
        </w:rPr>
        <w:t xml:space="preserve"> ότι με το παρόν νομοσχέδιο δεν επιλύεται αυτό το θέμα και ξεκινά</w:t>
      </w:r>
      <w:r>
        <w:rPr>
          <w:rFonts w:ascii="Calibri" w:hAnsi="Calibri"/>
        </w:rPr>
        <w:t>ω</w:t>
      </w:r>
      <w:r w:rsidRPr="00334427">
        <w:rPr>
          <w:rFonts w:ascii="Calibri" w:hAnsi="Calibri"/>
        </w:rPr>
        <w:t xml:space="preserve"> με το εξής παράδειγμα.</w:t>
      </w:r>
    </w:p>
    <w:p w14:paraId="537978F4" w14:textId="2603A02D" w:rsidR="00F05208" w:rsidRDefault="00117932" w:rsidP="00F05208">
      <w:pPr>
        <w:spacing w:line="276" w:lineRule="auto"/>
        <w:ind w:firstLine="720"/>
        <w:contextualSpacing/>
        <w:jc w:val="both"/>
        <w:rPr>
          <w:rFonts w:ascii="Calibri" w:hAnsi="Calibri"/>
        </w:rPr>
      </w:pPr>
      <w:r w:rsidRPr="00334427">
        <w:rPr>
          <w:rFonts w:ascii="Calibri" w:hAnsi="Calibri"/>
        </w:rPr>
        <w:t>Είναι συμπληρωματικό σε</w:t>
      </w:r>
      <w:r w:rsidR="00F05208">
        <w:rPr>
          <w:rFonts w:ascii="Calibri" w:hAnsi="Calibri"/>
        </w:rPr>
        <w:t>,</w:t>
      </w:r>
      <w:r w:rsidRPr="00334427">
        <w:rPr>
          <w:rFonts w:ascii="Calibri" w:hAnsi="Calibri"/>
        </w:rPr>
        <w:t xml:space="preserve"> ήδη</w:t>
      </w:r>
      <w:r w:rsidR="00F05208">
        <w:rPr>
          <w:rFonts w:ascii="Calibri" w:hAnsi="Calibri"/>
        </w:rPr>
        <w:t>,</w:t>
      </w:r>
      <w:r w:rsidRPr="00334427">
        <w:rPr>
          <w:rFonts w:ascii="Calibri" w:hAnsi="Calibri"/>
        </w:rPr>
        <w:t xml:space="preserve"> τέσσερις</w:t>
      </w:r>
      <w:r w:rsidR="00F05208">
        <w:rPr>
          <w:rFonts w:ascii="Calibri" w:hAnsi="Calibri"/>
        </w:rPr>
        <w:t>,</w:t>
      </w:r>
      <w:r w:rsidRPr="00334427">
        <w:rPr>
          <w:rFonts w:ascii="Calibri" w:hAnsi="Calibri"/>
        </w:rPr>
        <w:t xml:space="preserve"> εν ισχύ</w:t>
      </w:r>
      <w:r w:rsidR="00F05208">
        <w:rPr>
          <w:rFonts w:ascii="Calibri" w:hAnsi="Calibri"/>
        </w:rPr>
        <w:t>,</w:t>
      </w:r>
      <w:r w:rsidRPr="00334427">
        <w:rPr>
          <w:rFonts w:ascii="Calibri" w:hAnsi="Calibri"/>
        </w:rPr>
        <w:t xml:space="preserve"> νόμους, τον ν.4447 για τη χωροταξία, τον ν.4546/18 για τη θαλάσσια χωροταξία, τον ν.4495/17 για το δομημένο περιβάλλον και τον ν.4067/12</w:t>
      </w:r>
      <w:r w:rsidR="00F05208">
        <w:rPr>
          <w:rFonts w:ascii="Calibri" w:hAnsi="Calibri"/>
        </w:rPr>
        <w:t xml:space="preserve"> για </w:t>
      </w:r>
      <w:r w:rsidRPr="00334427">
        <w:rPr>
          <w:rFonts w:ascii="Calibri" w:hAnsi="Calibri"/>
        </w:rPr>
        <w:t xml:space="preserve">το </w:t>
      </w:r>
      <w:r w:rsidR="00F05208">
        <w:rPr>
          <w:rFonts w:ascii="Calibri" w:hAnsi="Calibri"/>
        </w:rPr>
        <w:t>Ν</w:t>
      </w:r>
      <w:r w:rsidRPr="00334427">
        <w:rPr>
          <w:rFonts w:ascii="Calibri" w:hAnsi="Calibri"/>
        </w:rPr>
        <w:t xml:space="preserve">έο </w:t>
      </w:r>
      <w:r w:rsidR="00F05208">
        <w:rPr>
          <w:rFonts w:ascii="Calibri" w:hAnsi="Calibri"/>
        </w:rPr>
        <w:t>Ο</w:t>
      </w:r>
      <w:r w:rsidRPr="00334427">
        <w:rPr>
          <w:rFonts w:ascii="Calibri" w:hAnsi="Calibri"/>
        </w:rPr>
        <w:t>ικοδομικό Κανονισμό. Συμπληρώνει και τροποποιεί βασικές διατάξεις των προηγούμενων νόμων, χωρίς</w:t>
      </w:r>
      <w:r w:rsidR="00F05208">
        <w:rPr>
          <w:rFonts w:ascii="Calibri" w:hAnsi="Calibri"/>
        </w:rPr>
        <w:t>,</w:t>
      </w:r>
      <w:r w:rsidRPr="00334427">
        <w:rPr>
          <w:rFonts w:ascii="Calibri" w:hAnsi="Calibri"/>
        </w:rPr>
        <w:t xml:space="preserve"> φυσικά</w:t>
      </w:r>
      <w:r w:rsidR="00F05208">
        <w:rPr>
          <w:rFonts w:ascii="Calibri" w:hAnsi="Calibri"/>
        </w:rPr>
        <w:t>,</w:t>
      </w:r>
      <w:r w:rsidRPr="00334427">
        <w:rPr>
          <w:rFonts w:ascii="Calibri" w:hAnsi="Calibri"/>
        </w:rPr>
        <w:t xml:space="preserve"> να τους καταργεί</w:t>
      </w:r>
      <w:r w:rsidR="00F05208">
        <w:rPr>
          <w:rFonts w:ascii="Calibri" w:hAnsi="Calibri"/>
        </w:rPr>
        <w:t>,</w:t>
      </w:r>
      <w:r w:rsidRPr="00334427">
        <w:rPr>
          <w:rFonts w:ascii="Calibri" w:hAnsi="Calibri"/>
        </w:rPr>
        <w:t xml:space="preserve"> </w:t>
      </w:r>
      <w:r w:rsidR="00F05208">
        <w:rPr>
          <w:rFonts w:ascii="Calibri" w:hAnsi="Calibri"/>
        </w:rPr>
        <w:t>π</w:t>
      </w:r>
      <w:r w:rsidRPr="00334427">
        <w:rPr>
          <w:rFonts w:ascii="Calibri" w:hAnsi="Calibri"/>
        </w:rPr>
        <w:t>ροσθέτοντας έναν</w:t>
      </w:r>
      <w:r w:rsidR="00F05208">
        <w:rPr>
          <w:rFonts w:ascii="Calibri" w:hAnsi="Calibri"/>
        </w:rPr>
        <w:t>,</w:t>
      </w:r>
      <w:r w:rsidRPr="00334427">
        <w:rPr>
          <w:rFonts w:ascii="Calibri" w:hAnsi="Calibri"/>
        </w:rPr>
        <w:t xml:space="preserve"> ακόμ</w:t>
      </w:r>
      <w:r w:rsidR="00F05208">
        <w:rPr>
          <w:rFonts w:ascii="Calibri" w:hAnsi="Calibri"/>
        </w:rPr>
        <w:t>η,</w:t>
      </w:r>
      <w:r w:rsidRPr="00334427">
        <w:rPr>
          <w:rFonts w:ascii="Calibri" w:hAnsi="Calibri"/>
        </w:rPr>
        <w:t xml:space="preserve"> νόμο που έρχεται να χειριστεί την</w:t>
      </w:r>
      <w:r w:rsidR="00F05208">
        <w:rPr>
          <w:rFonts w:ascii="Calibri" w:hAnsi="Calibri"/>
        </w:rPr>
        <w:t>,</w:t>
      </w:r>
      <w:r w:rsidRPr="00334427">
        <w:rPr>
          <w:rFonts w:ascii="Calibri" w:hAnsi="Calibri"/>
        </w:rPr>
        <w:t xml:space="preserve"> ήδη</w:t>
      </w:r>
      <w:r w:rsidR="00F05208">
        <w:rPr>
          <w:rFonts w:ascii="Calibri" w:hAnsi="Calibri"/>
        </w:rPr>
        <w:t>,</w:t>
      </w:r>
      <w:r w:rsidRPr="00334427">
        <w:rPr>
          <w:rFonts w:ascii="Calibri" w:hAnsi="Calibri"/>
        </w:rPr>
        <w:t xml:space="preserve"> πολύπαθη χωροταξική και πολεοδομική νομοθεσία, μη</w:t>
      </w:r>
      <w:r w:rsidR="00F05208">
        <w:rPr>
          <w:rFonts w:ascii="Calibri" w:hAnsi="Calibri"/>
        </w:rPr>
        <w:t>ν</w:t>
      </w:r>
      <w:r w:rsidRPr="00334427">
        <w:rPr>
          <w:rFonts w:ascii="Calibri" w:hAnsi="Calibri"/>
        </w:rPr>
        <w:t xml:space="preserve"> ξεκαθαρίζοντας σημεία, μη</w:t>
      </w:r>
      <w:r w:rsidR="00F05208">
        <w:rPr>
          <w:rFonts w:ascii="Calibri" w:hAnsi="Calibri"/>
        </w:rPr>
        <w:t>ν</w:t>
      </w:r>
      <w:r w:rsidRPr="00334427">
        <w:rPr>
          <w:rFonts w:ascii="Calibri" w:hAnsi="Calibri"/>
        </w:rPr>
        <w:t xml:space="preserve"> εμβαθύνοντας στη σαφήνεια της νομοθεσίας</w:t>
      </w:r>
      <w:r w:rsidR="00F05208">
        <w:rPr>
          <w:rFonts w:ascii="Calibri" w:hAnsi="Calibri"/>
        </w:rPr>
        <w:t>,</w:t>
      </w:r>
      <w:r w:rsidRPr="00334427">
        <w:rPr>
          <w:rFonts w:ascii="Calibri" w:hAnsi="Calibri"/>
        </w:rPr>
        <w:t xml:space="preserve"> όπως θα έπρεπε να υπάρχει,</w:t>
      </w:r>
      <w:r w:rsidR="00F05208">
        <w:rPr>
          <w:rFonts w:ascii="Calibri" w:hAnsi="Calibri"/>
        </w:rPr>
        <w:t xml:space="preserve"> εντείν</w:t>
      </w:r>
      <w:r w:rsidR="00F05208" w:rsidRPr="00334427">
        <w:rPr>
          <w:rFonts w:ascii="Calibri" w:hAnsi="Calibri"/>
        </w:rPr>
        <w:t>οντας</w:t>
      </w:r>
      <w:r w:rsidRPr="00334427">
        <w:rPr>
          <w:rFonts w:ascii="Calibri" w:hAnsi="Calibri"/>
        </w:rPr>
        <w:t xml:space="preserve"> σημεία ασάφειας και δημιουργώντας περαιτέρω ερωτήματα, ειδικά στην εφαρμογή του.</w:t>
      </w:r>
    </w:p>
    <w:p w14:paraId="4EA6CDB0" w14:textId="77777777" w:rsidR="00DF3366" w:rsidRDefault="00F05208" w:rsidP="00DF3366">
      <w:pPr>
        <w:spacing w:line="276" w:lineRule="auto"/>
        <w:ind w:firstLine="720"/>
        <w:contextualSpacing/>
        <w:jc w:val="both"/>
        <w:rPr>
          <w:rFonts w:ascii="Calibri" w:hAnsi="Calibri"/>
        </w:rPr>
      </w:pPr>
      <w:r>
        <w:rPr>
          <w:rFonts w:ascii="Calibri" w:hAnsi="Calibri"/>
        </w:rPr>
        <w:t>Α</w:t>
      </w:r>
      <w:r w:rsidR="00117932" w:rsidRPr="00334427">
        <w:rPr>
          <w:rFonts w:ascii="Calibri" w:hAnsi="Calibri"/>
        </w:rPr>
        <w:t>κριβώς</w:t>
      </w:r>
      <w:r>
        <w:rPr>
          <w:rFonts w:ascii="Calibri" w:hAnsi="Calibri"/>
        </w:rPr>
        <w:t xml:space="preserve"> επειδή </w:t>
      </w:r>
      <w:r w:rsidR="00117932" w:rsidRPr="00334427">
        <w:rPr>
          <w:rFonts w:ascii="Calibri" w:hAnsi="Calibri"/>
        </w:rPr>
        <w:t xml:space="preserve">εκπροσωπούμε τους διπλωματούχους μηχανικούς της </w:t>
      </w:r>
      <w:r>
        <w:rPr>
          <w:rFonts w:ascii="Calibri" w:hAnsi="Calibri"/>
        </w:rPr>
        <w:t>Δ</w:t>
      </w:r>
      <w:r w:rsidR="00117932" w:rsidRPr="00334427">
        <w:rPr>
          <w:rFonts w:ascii="Calibri" w:hAnsi="Calibri"/>
        </w:rPr>
        <w:t xml:space="preserve">ημόσιας </w:t>
      </w:r>
      <w:r>
        <w:rPr>
          <w:rFonts w:ascii="Calibri" w:hAnsi="Calibri"/>
        </w:rPr>
        <w:t>Δ</w:t>
      </w:r>
      <w:r w:rsidR="00117932" w:rsidRPr="00334427">
        <w:rPr>
          <w:rFonts w:ascii="Calibri" w:hAnsi="Calibri"/>
        </w:rPr>
        <w:t>ιοίκησης που καλούνται να εφαρμόσουν αυτή</w:t>
      </w:r>
      <w:r>
        <w:rPr>
          <w:rFonts w:ascii="Calibri" w:hAnsi="Calibri"/>
        </w:rPr>
        <w:t>,</w:t>
      </w:r>
      <w:r w:rsidR="00117932" w:rsidRPr="00334427">
        <w:rPr>
          <w:rFonts w:ascii="Calibri" w:hAnsi="Calibri"/>
        </w:rPr>
        <w:t xml:space="preserve"> ακριβώς</w:t>
      </w:r>
      <w:r>
        <w:rPr>
          <w:rFonts w:ascii="Calibri" w:hAnsi="Calibri"/>
        </w:rPr>
        <w:t>,</w:t>
      </w:r>
      <w:r w:rsidR="00117932" w:rsidRPr="00334427">
        <w:rPr>
          <w:rFonts w:ascii="Calibri" w:hAnsi="Calibri"/>
        </w:rPr>
        <w:t xml:space="preserve"> την πολύπλοκη και μη ξεκαθαριζόμενη νομοθεσία, θα ήθελα να γυρίσουμε λίγο πιο πριν. Έχουμε τρία ολόκληρα χρόνια από τη θεσμοθέτηση του ν.4495/17, που ακριβώς τα ίδια ζητήματα</w:t>
      </w:r>
      <w:r>
        <w:rPr>
          <w:rFonts w:ascii="Calibri" w:hAnsi="Calibri"/>
        </w:rPr>
        <w:t>,</w:t>
      </w:r>
      <w:r w:rsidR="00117932" w:rsidRPr="00334427">
        <w:rPr>
          <w:rFonts w:ascii="Calibri" w:hAnsi="Calibri"/>
        </w:rPr>
        <w:t xml:space="preserve"> περίπου</w:t>
      </w:r>
      <w:r>
        <w:rPr>
          <w:rFonts w:ascii="Calibri" w:hAnsi="Calibri"/>
        </w:rPr>
        <w:t>,</w:t>
      </w:r>
      <w:r w:rsidR="00117932" w:rsidRPr="00334427">
        <w:rPr>
          <w:rFonts w:ascii="Calibri" w:hAnsi="Calibri"/>
        </w:rPr>
        <w:t xml:space="preserve"> πραγματεύεται και 10 χρόνια λειτουργίας του </w:t>
      </w:r>
      <w:r>
        <w:rPr>
          <w:rFonts w:ascii="Calibri" w:hAnsi="Calibri"/>
        </w:rPr>
        <w:t>«</w:t>
      </w:r>
      <w:r w:rsidR="00117932" w:rsidRPr="00334427">
        <w:rPr>
          <w:rFonts w:ascii="Calibri" w:hAnsi="Calibri"/>
        </w:rPr>
        <w:t>ΚΛΕΙΣΘΕΝΗ</w:t>
      </w:r>
      <w:r>
        <w:rPr>
          <w:rFonts w:ascii="Calibri" w:hAnsi="Calibri"/>
        </w:rPr>
        <w:t>»</w:t>
      </w:r>
      <w:r w:rsidR="00117932" w:rsidRPr="00334427">
        <w:rPr>
          <w:rFonts w:ascii="Calibri" w:hAnsi="Calibri"/>
        </w:rPr>
        <w:t xml:space="preserve">, που για πρώτη φορά μετέφερε, για παράδειγμα, τις πολεοδομίες, βασικό κομμάτι εφαρμογής αυτού του νόμου, στους </w:t>
      </w:r>
      <w:r>
        <w:rPr>
          <w:rFonts w:ascii="Calibri" w:hAnsi="Calibri"/>
        </w:rPr>
        <w:t>Δ</w:t>
      </w:r>
      <w:r w:rsidR="00117932" w:rsidRPr="00334427">
        <w:rPr>
          <w:rFonts w:ascii="Calibri" w:hAnsi="Calibri"/>
        </w:rPr>
        <w:t xml:space="preserve">ήμους. Πώς αξιολογούμε την περίοδο λειτουργίας αυτών των δύο πολύ βασικών νόμων της πολεοδομικής και χωροταξικής μας νομοθεσίας, τη στιγμή που δεν έχουν εκδοθεί πλήθος </w:t>
      </w:r>
      <w:r>
        <w:rPr>
          <w:rFonts w:ascii="Calibri" w:hAnsi="Calibri"/>
        </w:rPr>
        <w:t>προεδρικών διαταγμάτων</w:t>
      </w:r>
      <w:r w:rsidR="00117932" w:rsidRPr="00334427">
        <w:rPr>
          <w:rFonts w:ascii="Calibri" w:hAnsi="Calibri"/>
        </w:rPr>
        <w:t xml:space="preserve"> τα οποία θα προέβλεπαν αυτοί οι νόμοι και τα οποία ουδέποτε εκδόθηκαν, ακριβώς</w:t>
      </w:r>
      <w:r>
        <w:rPr>
          <w:rFonts w:ascii="Calibri" w:hAnsi="Calibri"/>
        </w:rPr>
        <w:t>,</w:t>
      </w:r>
      <w:r w:rsidR="00117932" w:rsidRPr="00334427">
        <w:rPr>
          <w:rFonts w:ascii="Calibri" w:hAnsi="Calibri"/>
        </w:rPr>
        <w:t xml:space="preserve"> για να δώσουν λύσεις σε μ</w:t>
      </w:r>
      <w:r>
        <w:rPr>
          <w:rFonts w:ascii="Calibri" w:hAnsi="Calibri"/>
        </w:rPr>
        <w:t>ί</w:t>
      </w:r>
      <w:r w:rsidR="00117932" w:rsidRPr="00334427">
        <w:rPr>
          <w:rFonts w:ascii="Calibri" w:hAnsi="Calibri"/>
        </w:rPr>
        <w:t>α σειρά ζητημάτων</w:t>
      </w:r>
      <w:r>
        <w:rPr>
          <w:rFonts w:ascii="Calibri" w:hAnsi="Calibri"/>
        </w:rPr>
        <w:t>,</w:t>
      </w:r>
      <w:r w:rsidR="00117932" w:rsidRPr="00334427">
        <w:rPr>
          <w:rFonts w:ascii="Calibri" w:hAnsi="Calibri"/>
        </w:rPr>
        <w:t xml:space="preserve"> με εμβληματικό το ζήτημα των </w:t>
      </w:r>
      <w:r>
        <w:rPr>
          <w:rFonts w:ascii="Calibri" w:hAnsi="Calibri"/>
        </w:rPr>
        <w:t>Π</w:t>
      </w:r>
      <w:r w:rsidR="00117932" w:rsidRPr="00334427">
        <w:rPr>
          <w:rFonts w:ascii="Calibri" w:hAnsi="Calibri"/>
        </w:rPr>
        <w:t xml:space="preserve">αρατηρητηρίων </w:t>
      </w:r>
      <w:r>
        <w:rPr>
          <w:rFonts w:ascii="Calibri" w:hAnsi="Calibri"/>
        </w:rPr>
        <w:t>Δ</w:t>
      </w:r>
      <w:r w:rsidR="00117932" w:rsidRPr="00334427">
        <w:rPr>
          <w:rFonts w:ascii="Calibri" w:hAnsi="Calibri"/>
        </w:rPr>
        <w:t>όμησης, που</w:t>
      </w:r>
      <w:r>
        <w:rPr>
          <w:rFonts w:ascii="Calibri" w:hAnsi="Calibri"/>
        </w:rPr>
        <w:t xml:space="preserve"> επί</w:t>
      </w:r>
      <w:r w:rsidR="00117932" w:rsidRPr="00334427">
        <w:rPr>
          <w:rFonts w:ascii="Calibri" w:hAnsi="Calibri"/>
        </w:rPr>
        <w:t xml:space="preserve"> τρία χρόνια δεν έχει εκδοθεί η σχετική </w:t>
      </w:r>
      <w:r>
        <w:rPr>
          <w:rFonts w:ascii="Calibri" w:hAnsi="Calibri"/>
        </w:rPr>
        <w:t>υ</w:t>
      </w:r>
      <w:r w:rsidR="00117932" w:rsidRPr="00334427">
        <w:rPr>
          <w:rFonts w:ascii="Calibri" w:hAnsi="Calibri"/>
        </w:rPr>
        <w:t xml:space="preserve">πουργική </w:t>
      </w:r>
      <w:r>
        <w:rPr>
          <w:rFonts w:ascii="Calibri" w:hAnsi="Calibri"/>
        </w:rPr>
        <w:t>α</w:t>
      </w:r>
      <w:r w:rsidR="00117932" w:rsidRPr="00334427">
        <w:rPr>
          <w:rFonts w:ascii="Calibri" w:hAnsi="Calibri"/>
        </w:rPr>
        <w:t>πόφαση</w:t>
      </w:r>
      <w:r>
        <w:rPr>
          <w:rFonts w:ascii="Calibri" w:hAnsi="Calibri"/>
        </w:rPr>
        <w:t xml:space="preserve"> και ο </w:t>
      </w:r>
      <w:r w:rsidR="00117932" w:rsidRPr="00334427">
        <w:rPr>
          <w:rFonts w:ascii="Calibri" w:hAnsi="Calibri"/>
        </w:rPr>
        <w:t>παρόν νόμος συνεχίζει και παρατείνει</w:t>
      </w:r>
      <w:r>
        <w:rPr>
          <w:rFonts w:ascii="Calibri" w:hAnsi="Calibri"/>
        </w:rPr>
        <w:t>.</w:t>
      </w:r>
      <w:r w:rsidR="00117932" w:rsidRPr="00334427">
        <w:rPr>
          <w:rFonts w:ascii="Calibri" w:hAnsi="Calibri"/>
        </w:rPr>
        <w:t xml:space="preserve"> </w:t>
      </w:r>
      <w:r>
        <w:rPr>
          <w:rFonts w:ascii="Calibri" w:hAnsi="Calibri"/>
        </w:rPr>
        <w:t>Ό</w:t>
      </w:r>
      <w:r w:rsidR="00117932" w:rsidRPr="00334427">
        <w:rPr>
          <w:rFonts w:ascii="Calibri" w:hAnsi="Calibri"/>
        </w:rPr>
        <w:t xml:space="preserve">ταν εκδοθούν οι </w:t>
      </w:r>
      <w:r>
        <w:rPr>
          <w:rFonts w:ascii="Calibri" w:hAnsi="Calibri"/>
        </w:rPr>
        <w:t>υ</w:t>
      </w:r>
      <w:r w:rsidR="00117932" w:rsidRPr="00334427">
        <w:rPr>
          <w:rFonts w:ascii="Calibri" w:hAnsi="Calibri"/>
        </w:rPr>
        <w:t xml:space="preserve">πουργικές </w:t>
      </w:r>
      <w:r>
        <w:rPr>
          <w:rFonts w:ascii="Calibri" w:hAnsi="Calibri"/>
        </w:rPr>
        <w:t>α</w:t>
      </w:r>
      <w:r w:rsidR="00117932" w:rsidRPr="00334427">
        <w:rPr>
          <w:rFonts w:ascii="Calibri" w:hAnsi="Calibri"/>
        </w:rPr>
        <w:t xml:space="preserve">ποφάσεις για τα </w:t>
      </w:r>
      <w:r w:rsidR="00DF3366">
        <w:rPr>
          <w:rFonts w:ascii="Calibri" w:hAnsi="Calibri"/>
        </w:rPr>
        <w:t>Π</w:t>
      </w:r>
      <w:r w:rsidR="00117932" w:rsidRPr="00334427">
        <w:rPr>
          <w:rFonts w:ascii="Calibri" w:hAnsi="Calibri"/>
        </w:rPr>
        <w:t xml:space="preserve">αρατηρητήρια </w:t>
      </w:r>
      <w:r w:rsidR="00DF3366">
        <w:rPr>
          <w:rFonts w:ascii="Calibri" w:hAnsi="Calibri"/>
        </w:rPr>
        <w:t>Δ</w:t>
      </w:r>
      <w:r w:rsidR="00117932" w:rsidRPr="00334427">
        <w:rPr>
          <w:rFonts w:ascii="Calibri" w:hAnsi="Calibri"/>
        </w:rPr>
        <w:t>όμησης</w:t>
      </w:r>
      <w:r w:rsidR="00DF3366">
        <w:rPr>
          <w:rFonts w:ascii="Calibri" w:hAnsi="Calibri"/>
        </w:rPr>
        <w:t>, τότε</w:t>
      </w:r>
      <w:r w:rsidR="00117932" w:rsidRPr="00334427">
        <w:rPr>
          <w:rFonts w:ascii="Calibri" w:hAnsi="Calibri"/>
        </w:rPr>
        <w:t xml:space="preserve"> θα δούμε πως θα δημιουργηθούν, τι στελέχωση</w:t>
      </w:r>
      <w:r w:rsidR="00DF3366">
        <w:rPr>
          <w:rFonts w:ascii="Calibri" w:hAnsi="Calibri"/>
        </w:rPr>
        <w:t xml:space="preserve"> και </w:t>
      </w:r>
      <w:r w:rsidR="00117932" w:rsidRPr="00334427">
        <w:rPr>
          <w:rFonts w:ascii="Calibri" w:hAnsi="Calibri"/>
        </w:rPr>
        <w:t>τι αρμοδιότητες</w:t>
      </w:r>
      <w:r w:rsidR="00DF3366">
        <w:rPr>
          <w:rFonts w:ascii="Calibri" w:hAnsi="Calibri"/>
        </w:rPr>
        <w:t xml:space="preserve"> θα έχουν</w:t>
      </w:r>
      <w:r w:rsidR="00117932" w:rsidRPr="00334427">
        <w:rPr>
          <w:rFonts w:ascii="Calibri" w:hAnsi="Calibri"/>
        </w:rPr>
        <w:t xml:space="preserve"> και τι σχέση θα έχουν με τις υφιστάμενες ΥΔΟΜ. </w:t>
      </w:r>
    </w:p>
    <w:p w14:paraId="5929A0E6" w14:textId="74F5C705" w:rsidR="004A2598" w:rsidRDefault="00DF3366" w:rsidP="004A2598">
      <w:pPr>
        <w:spacing w:line="276" w:lineRule="auto"/>
        <w:ind w:firstLine="720"/>
        <w:contextualSpacing/>
        <w:jc w:val="both"/>
        <w:rPr>
          <w:rFonts w:ascii="Calibri" w:hAnsi="Calibri"/>
        </w:rPr>
      </w:pPr>
      <w:r>
        <w:rPr>
          <w:rFonts w:ascii="Calibri" w:hAnsi="Calibri"/>
        </w:rPr>
        <w:t>Επίσης, δ</w:t>
      </w:r>
      <w:r w:rsidR="00117932" w:rsidRPr="00334427">
        <w:rPr>
          <w:rFonts w:ascii="Calibri" w:hAnsi="Calibri"/>
        </w:rPr>
        <w:t xml:space="preserve">έκα χρόνια λειτουργίας των </w:t>
      </w:r>
      <w:r w:rsidR="008D4826">
        <w:rPr>
          <w:rFonts w:ascii="Calibri" w:hAnsi="Calibri"/>
        </w:rPr>
        <w:t>υ</w:t>
      </w:r>
      <w:r w:rsidR="00117932" w:rsidRPr="00334427">
        <w:rPr>
          <w:rFonts w:ascii="Calibri" w:hAnsi="Calibri"/>
        </w:rPr>
        <w:t xml:space="preserve">πηρεσιών </w:t>
      </w:r>
      <w:r w:rsidR="008D4826">
        <w:rPr>
          <w:rFonts w:ascii="Calibri" w:hAnsi="Calibri"/>
        </w:rPr>
        <w:t>δ</w:t>
      </w:r>
      <w:r w:rsidR="00117932" w:rsidRPr="00334427">
        <w:rPr>
          <w:rFonts w:ascii="Calibri" w:hAnsi="Calibri"/>
        </w:rPr>
        <w:t>όμησης</w:t>
      </w:r>
      <w:r w:rsidR="008D4826">
        <w:rPr>
          <w:rFonts w:ascii="Calibri" w:hAnsi="Calibri"/>
        </w:rPr>
        <w:t>,</w:t>
      </w:r>
      <w:r w:rsidR="00117932" w:rsidRPr="00334427">
        <w:rPr>
          <w:rFonts w:ascii="Calibri" w:hAnsi="Calibri"/>
        </w:rPr>
        <w:t xml:space="preserve"> κάτω από τη </w:t>
      </w:r>
      <w:r w:rsidR="008D4826">
        <w:rPr>
          <w:rFonts w:ascii="Calibri" w:hAnsi="Calibri"/>
        </w:rPr>
        <w:t>«</w:t>
      </w:r>
      <w:r w:rsidR="00117932" w:rsidRPr="00334427">
        <w:rPr>
          <w:rFonts w:ascii="Calibri" w:hAnsi="Calibri"/>
        </w:rPr>
        <w:t>σκέπη</w:t>
      </w:r>
      <w:r w:rsidR="008D4826">
        <w:rPr>
          <w:rFonts w:ascii="Calibri" w:hAnsi="Calibri"/>
        </w:rPr>
        <w:t>»</w:t>
      </w:r>
      <w:r w:rsidR="00117932" w:rsidRPr="00334427">
        <w:rPr>
          <w:rFonts w:ascii="Calibri" w:hAnsi="Calibri"/>
        </w:rPr>
        <w:t xml:space="preserve"> των Ο</w:t>
      </w:r>
      <w:r w:rsidR="008D4826">
        <w:rPr>
          <w:rFonts w:ascii="Calibri" w:hAnsi="Calibri"/>
        </w:rPr>
        <w:t>.</w:t>
      </w:r>
      <w:r w:rsidR="00117932" w:rsidRPr="00334427">
        <w:rPr>
          <w:rFonts w:ascii="Calibri" w:hAnsi="Calibri"/>
        </w:rPr>
        <w:t>Τ</w:t>
      </w:r>
      <w:r w:rsidR="008D4826">
        <w:rPr>
          <w:rFonts w:ascii="Calibri" w:hAnsi="Calibri"/>
        </w:rPr>
        <w:t>.</w:t>
      </w:r>
      <w:r w:rsidR="00117932" w:rsidRPr="00334427">
        <w:rPr>
          <w:rFonts w:ascii="Calibri" w:hAnsi="Calibri"/>
        </w:rPr>
        <w:t>Α</w:t>
      </w:r>
      <w:r w:rsidR="008D4826">
        <w:rPr>
          <w:rFonts w:ascii="Calibri" w:hAnsi="Calibri"/>
        </w:rPr>
        <w:t>.</w:t>
      </w:r>
      <w:r w:rsidR="00117932" w:rsidRPr="00334427">
        <w:rPr>
          <w:rFonts w:ascii="Calibri" w:hAnsi="Calibri"/>
        </w:rPr>
        <w:t xml:space="preserve"> Α΄ </w:t>
      </w:r>
      <w:r w:rsidR="008D4826">
        <w:rPr>
          <w:rFonts w:ascii="Calibri" w:hAnsi="Calibri"/>
        </w:rPr>
        <w:t>Β</w:t>
      </w:r>
      <w:r w:rsidR="00117932" w:rsidRPr="00334427">
        <w:rPr>
          <w:rFonts w:ascii="Calibri" w:hAnsi="Calibri"/>
        </w:rPr>
        <w:t xml:space="preserve">αθμού των </w:t>
      </w:r>
      <w:r w:rsidR="008D4826">
        <w:rPr>
          <w:rFonts w:ascii="Calibri" w:hAnsi="Calibri"/>
        </w:rPr>
        <w:t>Δ</w:t>
      </w:r>
      <w:r w:rsidR="00117932" w:rsidRPr="00334427">
        <w:rPr>
          <w:rFonts w:ascii="Calibri" w:hAnsi="Calibri"/>
        </w:rPr>
        <w:t>ήμων και δεν έχει γίνει καμία αποτίμηση</w:t>
      </w:r>
      <w:r w:rsidR="008D4826">
        <w:rPr>
          <w:rFonts w:ascii="Calibri" w:hAnsi="Calibri"/>
        </w:rPr>
        <w:t xml:space="preserve"> για το</w:t>
      </w:r>
      <w:r w:rsidR="00117932" w:rsidRPr="00334427">
        <w:rPr>
          <w:rFonts w:ascii="Calibri" w:hAnsi="Calibri"/>
        </w:rPr>
        <w:t xml:space="preserve"> πώς λειτούργησε αυτή η δεκαετής εμπειρία. Τα συζητούσαμε πρόσφατα και σε δύο νομοσχέδια του Υπουργείου Εσωτερικών που πραγματευόταν αντίστοιχα ζητήματα και δυστυχώς</w:t>
      </w:r>
      <w:r w:rsidR="00300434">
        <w:rPr>
          <w:rFonts w:ascii="Calibri" w:hAnsi="Calibri"/>
        </w:rPr>
        <w:t>,</w:t>
      </w:r>
      <w:r w:rsidR="00117932" w:rsidRPr="00334427">
        <w:rPr>
          <w:rFonts w:ascii="Calibri" w:hAnsi="Calibri"/>
        </w:rPr>
        <w:t xml:space="preserve"> αντί να ξεκαθαρί</w:t>
      </w:r>
      <w:r w:rsidR="00300434">
        <w:rPr>
          <w:rFonts w:ascii="Calibri" w:hAnsi="Calibri"/>
        </w:rPr>
        <w:t>ζ</w:t>
      </w:r>
      <w:r w:rsidR="00117932" w:rsidRPr="00334427">
        <w:rPr>
          <w:rFonts w:ascii="Calibri" w:hAnsi="Calibri"/>
        </w:rPr>
        <w:t>ει η κατάσταση περιπλέκεται ακόμ</w:t>
      </w:r>
      <w:r w:rsidR="00300434">
        <w:rPr>
          <w:rFonts w:ascii="Calibri" w:hAnsi="Calibri"/>
        </w:rPr>
        <w:t>η</w:t>
      </w:r>
      <w:r w:rsidR="00117932" w:rsidRPr="00334427">
        <w:rPr>
          <w:rFonts w:ascii="Calibri" w:hAnsi="Calibri"/>
        </w:rPr>
        <w:t xml:space="preserve"> περισσότερο. Δέκα χρόνια μετά τη λειτουργία του </w:t>
      </w:r>
      <w:r w:rsidR="00300434">
        <w:rPr>
          <w:rFonts w:ascii="Calibri" w:hAnsi="Calibri"/>
        </w:rPr>
        <w:t>«</w:t>
      </w:r>
      <w:r w:rsidR="00117932" w:rsidRPr="00334427">
        <w:rPr>
          <w:rFonts w:ascii="Calibri" w:hAnsi="Calibri"/>
        </w:rPr>
        <w:t>ΚΛΕΙΣΘΕΝΗ</w:t>
      </w:r>
      <w:r w:rsidR="00300434">
        <w:rPr>
          <w:rFonts w:ascii="Calibri" w:hAnsi="Calibri"/>
        </w:rPr>
        <w:t xml:space="preserve">» </w:t>
      </w:r>
      <w:r w:rsidR="00117932" w:rsidRPr="00334427">
        <w:rPr>
          <w:rFonts w:ascii="Calibri" w:hAnsi="Calibri"/>
        </w:rPr>
        <w:t>οι μισ</w:t>
      </w:r>
      <w:r w:rsidR="00300434">
        <w:rPr>
          <w:rFonts w:ascii="Calibri" w:hAnsi="Calibri"/>
        </w:rPr>
        <w:t>οί Δ</w:t>
      </w:r>
      <w:r w:rsidR="00117932" w:rsidRPr="00334427">
        <w:rPr>
          <w:rFonts w:ascii="Calibri" w:hAnsi="Calibri"/>
        </w:rPr>
        <w:t>ήμοι της χώρας δεν έχουν ΥΔΟΜ</w:t>
      </w:r>
      <w:r w:rsidR="00300434">
        <w:rPr>
          <w:rFonts w:ascii="Calibri" w:hAnsi="Calibri"/>
        </w:rPr>
        <w:t>, γ</w:t>
      </w:r>
      <w:r w:rsidR="00117932" w:rsidRPr="00334427">
        <w:rPr>
          <w:rFonts w:ascii="Calibri" w:hAnsi="Calibri"/>
        </w:rPr>
        <w:t>ια να μην μπούμε και</w:t>
      </w:r>
      <w:r w:rsidR="00300434">
        <w:rPr>
          <w:rFonts w:ascii="Calibri" w:hAnsi="Calibri"/>
        </w:rPr>
        <w:t xml:space="preserve"> σε</w:t>
      </w:r>
      <w:r w:rsidR="00117932" w:rsidRPr="00334427">
        <w:rPr>
          <w:rFonts w:ascii="Calibri" w:hAnsi="Calibri"/>
        </w:rPr>
        <w:t xml:space="preserve"> λεπτομέρειες,</w:t>
      </w:r>
      <w:r w:rsidR="00300434">
        <w:rPr>
          <w:rFonts w:ascii="Calibri" w:hAnsi="Calibri"/>
        </w:rPr>
        <w:t xml:space="preserve"> ότι </w:t>
      </w:r>
      <w:r w:rsidR="00117932" w:rsidRPr="00334427">
        <w:rPr>
          <w:rFonts w:ascii="Calibri" w:hAnsi="Calibri"/>
        </w:rPr>
        <w:t>ακόμ</w:t>
      </w:r>
      <w:r w:rsidR="00300434">
        <w:rPr>
          <w:rFonts w:ascii="Calibri" w:hAnsi="Calibri"/>
        </w:rPr>
        <w:t>η</w:t>
      </w:r>
      <w:r w:rsidR="00117932" w:rsidRPr="00334427">
        <w:rPr>
          <w:rFonts w:ascii="Calibri" w:hAnsi="Calibri"/>
        </w:rPr>
        <w:t xml:space="preserve"> και</w:t>
      </w:r>
      <w:r w:rsidR="00300434">
        <w:rPr>
          <w:rFonts w:ascii="Calibri" w:hAnsi="Calibri"/>
        </w:rPr>
        <w:t xml:space="preserve"> </w:t>
      </w:r>
      <w:r w:rsidR="00117932" w:rsidRPr="00334427">
        <w:rPr>
          <w:rFonts w:ascii="Calibri" w:hAnsi="Calibri"/>
        </w:rPr>
        <w:t>οι υπόλοιποι</w:t>
      </w:r>
      <w:r w:rsidR="00300434">
        <w:rPr>
          <w:rFonts w:ascii="Calibri" w:hAnsi="Calibri"/>
        </w:rPr>
        <w:t xml:space="preserve"> Δήμοι που </w:t>
      </w:r>
      <w:r w:rsidR="00117932" w:rsidRPr="00334427">
        <w:rPr>
          <w:rFonts w:ascii="Calibri" w:hAnsi="Calibri"/>
        </w:rPr>
        <w:t xml:space="preserve">έχουν ΥΔΟΜ, με τι όρους τις λειτουργούν. Υπάρχουν δεκάδες ΥΔΟΜ του ενός ή των δύο υπαλλήλων. Υπάρχουν δεκάδες ΥΔΟΜ που δεν έχουν ψηφιοποιήσει το αρχείο τους. Υπάρχουν δεκάδες ΥΔΟΜ που δεν έχουνε καν τα στοιχειώδη μέσα υπολογιστών, δικτύων υπολογιστών, </w:t>
      </w:r>
      <w:r w:rsidR="00117932" w:rsidRPr="00334427">
        <w:rPr>
          <w:rFonts w:ascii="Calibri" w:hAnsi="Calibri"/>
          <w:lang w:val="en-US"/>
        </w:rPr>
        <w:t>plotter</w:t>
      </w:r>
      <w:r w:rsidR="00117932" w:rsidRPr="00334427">
        <w:rPr>
          <w:rFonts w:ascii="Calibri" w:hAnsi="Calibri"/>
        </w:rPr>
        <w:t>, εκτυπωτών, προγραμμάτων, για να κάνου</w:t>
      </w:r>
      <w:r w:rsidR="004A2598">
        <w:rPr>
          <w:rFonts w:ascii="Calibri" w:hAnsi="Calibri"/>
        </w:rPr>
        <w:t>ν</w:t>
      </w:r>
      <w:r w:rsidR="00117932" w:rsidRPr="00334427">
        <w:rPr>
          <w:rFonts w:ascii="Calibri" w:hAnsi="Calibri"/>
        </w:rPr>
        <w:t xml:space="preserve"> τη δουλειά τους. </w:t>
      </w:r>
    </w:p>
    <w:p w14:paraId="3BEBC02A" w14:textId="7B190E51" w:rsidR="00117932" w:rsidRDefault="00117932" w:rsidP="004A2598">
      <w:pPr>
        <w:spacing w:line="276" w:lineRule="auto"/>
        <w:ind w:firstLine="720"/>
        <w:contextualSpacing/>
        <w:jc w:val="both"/>
        <w:rPr>
          <w:rFonts w:ascii="Calibri" w:hAnsi="Calibri"/>
        </w:rPr>
      </w:pPr>
      <w:r w:rsidRPr="00334427">
        <w:rPr>
          <w:rFonts w:ascii="Calibri" w:hAnsi="Calibri"/>
        </w:rPr>
        <w:t>Χωρίς να επιλύσουμε αυτά τα ζητήματα, χωρίς να τα αξιολογήσουμε για να δούμε πώς μπορούν να βελτιωθούν, προχωράμε πάλι σε πρόσθετες ρυθμίσεις</w:t>
      </w:r>
      <w:r w:rsidR="004A2598">
        <w:rPr>
          <w:rFonts w:ascii="Calibri" w:hAnsi="Calibri"/>
        </w:rPr>
        <w:t>, κ.λπ.</w:t>
      </w:r>
      <w:r w:rsidRPr="00334427">
        <w:rPr>
          <w:rFonts w:ascii="Calibri" w:hAnsi="Calibri"/>
        </w:rPr>
        <w:t>.</w:t>
      </w:r>
    </w:p>
    <w:p w14:paraId="438C6910" w14:textId="425680FD" w:rsidR="00FF55FC" w:rsidRPr="00334427" w:rsidRDefault="00FF55FC" w:rsidP="00FF55FC">
      <w:pPr>
        <w:spacing w:line="276" w:lineRule="auto"/>
        <w:ind w:firstLine="720"/>
        <w:contextualSpacing/>
        <w:jc w:val="both"/>
        <w:rPr>
          <w:rFonts w:cstheme="minorHAnsi"/>
        </w:rPr>
      </w:pPr>
      <w:r w:rsidRPr="00334427">
        <w:rPr>
          <w:rFonts w:cstheme="minorHAnsi"/>
        </w:rPr>
        <w:t xml:space="preserve">Τα ίδια ισχύουν και με τον </w:t>
      </w:r>
      <w:r>
        <w:rPr>
          <w:rFonts w:cstheme="minorHAnsi"/>
        </w:rPr>
        <w:t>Ν</w:t>
      </w:r>
      <w:r w:rsidRPr="00334427">
        <w:rPr>
          <w:rFonts w:cstheme="minorHAnsi"/>
        </w:rPr>
        <w:t>ΟΚ</w:t>
      </w:r>
      <w:r>
        <w:rPr>
          <w:rFonts w:cstheme="minorHAnsi"/>
        </w:rPr>
        <w:t>,</w:t>
      </w:r>
      <w:r w:rsidRPr="00334427">
        <w:rPr>
          <w:rFonts w:cstheme="minorHAnsi"/>
        </w:rPr>
        <w:t xml:space="preserve"> με τον οποίο προστίθενται</w:t>
      </w:r>
      <w:r>
        <w:rPr>
          <w:rFonts w:cstheme="minorHAnsi"/>
        </w:rPr>
        <w:t>,</w:t>
      </w:r>
      <w:r w:rsidRPr="00334427">
        <w:rPr>
          <w:rFonts w:cstheme="minorHAnsi"/>
        </w:rPr>
        <w:t xml:space="preserve"> πλέον</w:t>
      </w:r>
      <w:r>
        <w:rPr>
          <w:rFonts w:cstheme="minorHAnsi"/>
        </w:rPr>
        <w:t xml:space="preserve">, </w:t>
      </w:r>
      <w:r w:rsidRPr="00334427">
        <w:rPr>
          <w:rFonts w:cstheme="minorHAnsi"/>
        </w:rPr>
        <w:t>πάρα πολλά ζητήματα και τα λοιπά.</w:t>
      </w:r>
    </w:p>
    <w:p w14:paraId="3B6BD7A4" w14:textId="2919F57E" w:rsidR="00117932" w:rsidRPr="00334427" w:rsidRDefault="00117932" w:rsidP="00A27E95">
      <w:pPr>
        <w:spacing w:line="276" w:lineRule="auto"/>
        <w:ind w:firstLine="720"/>
        <w:contextualSpacing/>
        <w:jc w:val="both"/>
        <w:rPr>
          <w:rFonts w:cstheme="minorHAnsi"/>
        </w:rPr>
      </w:pPr>
      <w:r w:rsidRPr="00334427">
        <w:rPr>
          <w:rFonts w:cstheme="minorHAnsi"/>
        </w:rPr>
        <w:t>Θα ήθελα</w:t>
      </w:r>
      <w:r w:rsidR="00FF55FC">
        <w:rPr>
          <w:rFonts w:cstheme="minorHAnsi"/>
        </w:rPr>
        <w:t xml:space="preserve"> να σταθώ </w:t>
      </w:r>
      <w:r w:rsidRPr="00334427">
        <w:rPr>
          <w:rFonts w:cstheme="minorHAnsi"/>
        </w:rPr>
        <w:t>και</w:t>
      </w:r>
      <w:r w:rsidR="00FF55FC">
        <w:rPr>
          <w:rFonts w:cstheme="minorHAnsi"/>
        </w:rPr>
        <w:t xml:space="preserve"> σε</w:t>
      </w:r>
      <w:r w:rsidRPr="00334427">
        <w:rPr>
          <w:rFonts w:cstheme="minorHAnsi"/>
        </w:rPr>
        <w:t xml:space="preserve"> ένα άλλο εμβληματικό σημείο</w:t>
      </w:r>
      <w:r w:rsidR="00FF55FC">
        <w:rPr>
          <w:rFonts w:cstheme="minorHAnsi"/>
        </w:rPr>
        <w:t xml:space="preserve">, </w:t>
      </w:r>
      <w:r w:rsidRPr="00334427">
        <w:rPr>
          <w:rFonts w:cstheme="minorHAnsi"/>
        </w:rPr>
        <w:t>που απασχόλησε σε κάποιο</w:t>
      </w:r>
      <w:r w:rsidR="00A27E95">
        <w:rPr>
          <w:rFonts w:cstheme="minorHAnsi"/>
        </w:rPr>
        <w:t>ν</w:t>
      </w:r>
      <w:r w:rsidRPr="00334427">
        <w:rPr>
          <w:rFonts w:cstheme="minorHAnsi"/>
        </w:rPr>
        <w:t xml:space="preserve"> βαθμό την κουβέντα</w:t>
      </w:r>
      <w:r w:rsidR="00FF55FC">
        <w:rPr>
          <w:rFonts w:cstheme="minorHAnsi"/>
        </w:rPr>
        <w:t xml:space="preserve">, αλλά </w:t>
      </w:r>
      <w:r w:rsidRPr="00334427">
        <w:rPr>
          <w:rFonts w:cstheme="minorHAnsi"/>
        </w:rPr>
        <w:t xml:space="preserve">όχι </w:t>
      </w:r>
      <w:r w:rsidR="00FF55FC">
        <w:rPr>
          <w:rFonts w:cstheme="minorHAnsi"/>
        </w:rPr>
        <w:t>τ</w:t>
      </w:r>
      <w:r w:rsidRPr="00334427">
        <w:rPr>
          <w:rFonts w:cstheme="minorHAnsi"/>
        </w:rPr>
        <w:t>όσο</w:t>
      </w:r>
      <w:r w:rsidR="00FF55FC">
        <w:rPr>
          <w:rFonts w:cstheme="minorHAnsi"/>
        </w:rPr>
        <w:t>, όσο</w:t>
      </w:r>
      <w:r w:rsidRPr="00334427">
        <w:rPr>
          <w:rFonts w:cstheme="minorHAnsi"/>
        </w:rPr>
        <w:t xml:space="preserve"> θα έπρεπε</w:t>
      </w:r>
      <w:r w:rsidR="00FF55FC">
        <w:rPr>
          <w:rFonts w:cstheme="minorHAnsi"/>
        </w:rPr>
        <w:t>.</w:t>
      </w:r>
      <w:r w:rsidR="00A27E95">
        <w:rPr>
          <w:rFonts w:cstheme="minorHAnsi"/>
        </w:rPr>
        <w:t xml:space="preserve"> Υ</w:t>
      </w:r>
      <w:r w:rsidRPr="00334427">
        <w:rPr>
          <w:rFonts w:cstheme="minorHAnsi"/>
        </w:rPr>
        <w:t>πάρχ</w:t>
      </w:r>
      <w:r w:rsidR="00A27E95">
        <w:rPr>
          <w:rFonts w:cstheme="minorHAnsi"/>
        </w:rPr>
        <w:t xml:space="preserve">ει, </w:t>
      </w:r>
      <w:r w:rsidRPr="00334427">
        <w:rPr>
          <w:rFonts w:cstheme="minorHAnsi"/>
        </w:rPr>
        <w:t>στα δύο χρόνια</w:t>
      </w:r>
      <w:r w:rsidR="00A27E95">
        <w:rPr>
          <w:rFonts w:cstheme="minorHAnsi"/>
        </w:rPr>
        <w:t xml:space="preserve"> εφαρμογής</w:t>
      </w:r>
      <w:r w:rsidRPr="00334427">
        <w:rPr>
          <w:rFonts w:cstheme="minorHAnsi"/>
        </w:rPr>
        <w:t xml:space="preserve"> του ν.4495</w:t>
      </w:r>
      <w:r w:rsidR="00A27E95">
        <w:rPr>
          <w:rFonts w:cstheme="minorHAnsi"/>
        </w:rPr>
        <w:t>,</w:t>
      </w:r>
      <w:r w:rsidRPr="00334427">
        <w:rPr>
          <w:rFonts w:cstheme="minorHAnsi"/>
        </w:rPr>
        <w:t xml:space="preserve"> που έχουν αρχίσει</w:t>
      </w:r>
      <w:r w:rsidR="00A27E95">
        <w:rPr>
          <w:rFonts w:cstheme="minorHAnsi"/>
        </w:rPr>
        <w:t>,</w:t>
      </w:r>
      <w:r w:rsidRPr="00334427">
        <w:rPr>
          <w:rFonts w:cstheme="minorHAnsi"/>
        </w:rPr>
        <w:t xml:space="preserve"> πλέον</w:t>
      </w:r>
      <w:r w:rsidR="00A27E95">
        <w:rPr>
          <w:rFonts w:cstheme="minorHAnsi"/>
        </w:rPr>
        <w:t>,</w:t>
      </w:r>
      <w:r w:rsidRPr="00334427">
        <w:rPr>
          <w:rFonts w:cstheme="minorHAnsi"/>
        </w:rPr>
        <w:t xml:space="preserve"> και εκδίδονται ηλεκτρονικές άδειες,</w:t>
      </w:r>
      <w:r w:rsidR="00A27E95">
        <w:rPr>
          <w:rFonts w:cstheme="minorHAnsi"/>
        </w:rPr>
        <w:t xml:space="preserve"> </w:t>
      </w:r>
      <w:r w:rsidRPr="00334427">
        <w:rPr>
          <w:rFonts w:cstheme="minorHAnsi"/>
        </w:rPr>
        <w:t>σαφής πρόβλεψη για δειγματοληπτικό έλεγχο του 30%</w:t>
      </w:r>
      <w:r w:rsidR="00A27E95">
        <w:rPr>
          <w:rFonts w:cstheme="minorHAnsi"/>
        </w:rPr>
        <w:t xml:space="preserve"> αυτών</w:t>
      </w:r>
      <w:r w:rsidRPr="00334427">
        <w:rPr>
          <w:rFonts w:cstheme="minorHAnsi"/>
        </w:rPr>
        <w:t xml:space="preserve"> των αδειών</w:t>
      </w:r>
      <w:r w:rsidR="00A27E95">
        <w:rPr>
          <w:rFonts w:cstheme="minorHAnsi"/>
        </w:rPr>
        <w:t xml:space="preserve"> </w:t>
      </w:r>
      <w:r w:rsidRPr="00334427">
        <w:rPr>
          <w:rFonts w:cstheme="minorHAnsi"/>
        </w:rPr>
        <w:t>και πολύ καλά κάνουν. Που είναι αυτός ο δειγματοληπτικός έλεγχος;  Σύμφωνα με τα στοιχεία που έδωσε την άνοιξη το Τεχνικό Επιμελητήριο έχουν ε</w:t>
      </w:r>
      <w:r w:rsidR="00C053E2">
        <w:rPr>
          <w:rFonts w:cstheme="minorHAnsi"/>
        </w:rPr>
        <w:t>κ</w:t>
      </w:r>
      <w:r w:rsidRPr="00334427">
        <w:rPr>
          <w:rFonts w:cstheme="minorHAnsi"/>
        </w:rPr>
        <w:t>δοθεί 69.000 οικοδομικές άδειες. Το 92% αυτών ήταν</w:t>
      </w:r>
      <w:r w:rsidR="00C053E2">
        <w:rPr>
          <w:rFonts w:cstheme="minorHAnsi"/>
        </w:rPr>
        <w:t xml:space="preserve"> για την </w:t>
      </w:r>
      <w:r w:rsidRPr="00334427">
        <w:rPr>
          <w:rFonts w:cstheme="minorHAnsi"/>
        </w:rPr>
        <w:t xml:space="preserve">κατηγορία 3 και </w:t>
      </w:r>
      <w:r w:rsidR="00B2417D">
        <w:rPr>
          <w:rFonts w:cstheme="minorHAnsi"/>
        </w:rPr>
        <w:t xml:space="preserve">για </w:t>
      </w:r>
      <w:r w:rsidRPr="00334427">
        <w:rPr>
          <w:rFonts w:cstheme="minorHAnsi"/>
        </w:rPr>
        <w:t>άδειες</w:t>
      </w:r>
      <w:r w:rsidR="00C053E2">
        <w:rPr>
          <w:rFonts w:cstheme="minorHAnsi"/>
        </w:rPr>
        <w:t xml:space="preserve"> </w:t>
      </w:r>
      <w:r w:rsidRPr="00334427">
        <w:rPr>
          <w:rFonts w:cstheme="minorHAnsi"/>
        </w:rPr>
        <w:t>μικρής κλίμακας, άδειες</w:t>
      </w:r>
      <w:r w:rsidR="00C053E2">
        <w:rPr>
          <w:rFonts w:cstheme="minorHAnsi"/>
        </w:rPr>
        <w:t xml:space="preserve"> που, </w:t>
      </w:r>
      <w:r w:rsidRPr="00334427">
        <w:rPr>
          <w:rFonts w:cstheme="minorHAnsi"/>
        </w:rPr>
        <w:t>όπως όλοι γνωρίζετε</w:t>
      </w:r>
      <w:r w:rsidR="007B0684">
        <w:rPr>
          <w:rFonts w:cstheme="minorHAnsi"/>
        </w:rPr>
        <w:t>,</w:t>
      </w:r>
      <w:r w:rsidRPr="00334427">
        <w:rPr>
          <w:rFonts w:cstheme="minorHAnsi"/>
        </w:rPr>
        <w:t xml:space="preserve"> σύμφωνα με το ν.4495 δεν εκδίδονται με κανέναν έλεγχο, ούτε καν</w:t>
      </w:r>
      <w:r w:rsidR="007B0684">
        <w:rPr>
          <w:rFonts w:cstheme="minorHAnsi"/>
        </w:rPr>
        <w:t xml:space="preserve"> με</w:t>
      </w:r>
      <w:r w:rsidRPr="00334427">
        <w:rPr>
          <w:rFonts w:cstheme="minorHAnsi"/>
        </w:rPr>
        <w:t xml:space="preserve"> προέγκριση από τη δημόσια αρχή. Το 30%</w:t>
      </w:r>
      <w:r w:rsidR="00B2417D">
        <w:rPr>
          <w:rFonts w:cstheme="minorHAnsi"/>
        </w:rPr>
        <w:t xml:space="preserve">, λοιπόν, </w:t>
      </w:r>
      <w:r w:rsidRPr="00334427">
        <w:rPr>
          <w:rFonts w:cstheme="minorHAnsi"/>
        </w:rPr>
        <w:t>αυτών</w:t>
      </w:r>
      <w:r w:rsidR="00B2417D">
        <w:rPr>
          <w:rFonts w:cstheme="minorHAnsi"/>
        </w:rPr>
        <w:t xml:space="preserve"> των αδειών</w:t>
      </w:r>
      <w:r w:rsidRPr="00334427">
        <w:rPr>
          <w:rFonts w:cstheme="minorHAnsi"/>
        </w:rPr>
        <w:t xml:space="preserve"> έπρεπε να έχουν ελεγχθεί δειγματοληπτικά, για να δούμε ποια είναι τα αποτελέσματα και πως εφαρμόζουν οι συνάδελφοί </w:t>
      </w:r>
      <w:r w:rsidR="00B2417D">
        <w:rPr>
          <w:rFonts w:cstheme="minorHAnsi"/>
        </w:rPr>
        <w:t>μας,</w:t>
      </w:r>
      <w:r w:rsidRPr="00334427">
        <w:rPr>
          <w:rFonts w:cstheme="minorHAnsi"/>
        </w:rPr>
        <w:t xml:space="preserve"> οι ελεύθεροι επαγγελματίες</w:t>
      </w:r>
      <w:r w:rsidR="00B2417D">
        <w:rPr>
          <w:rFonts w:cstheme="minorHAnsi"/>
        </w:rPr>
        <w:t xml:space="preserve">, </w:t>
      </w:r>
      <w:r w:rsidRPr="00334427">
        <w:rPr>
          <w:rFonts w:cstheme="minorHAnsi"/>
        </w:rPr>
        <w:t>τη νομοθεσία και τη διαδικασία έκδοσης αδειών</w:t>
      </w:r>
      <w:r w:rsidR="00B2417D">
        <w:rPr>
          <w:rFonts w:cstheme="minorHAnsi"/>
        </w:rPr>
        <w:t xml:space="preserve">, για </w:t>
      </w:r>
      <w:r w:rsidRPr="00334427">
        <w:rPr>
          <w:rFonts w:cstheme="minorHAnsi"/>
        </w:rPr>
        <w:t>να δούμε και τα αποτελέσματα και να κρίνουμε, να βελτιώσουμε</w:t>
      </w:r>
      <w:r w:rsidR="00B2417D">
        <w:rPr>
          <w:rFonts w:cstheme="minorHAnsi"/>
        </w:rPr>
        <w:t>,</w:t>
      </w:r>
      <w:r w:rsidRPr="00334427">
        <w:rPr>
          <w:rFonts w:cstheme="minorHAnsi"/>
        </w:rPr>
        <w:t xml:space="preserve"> να διορθώσουμε</w:t>
      </w:r>
      <w:r w:rsidR="00B2417D">
        <w:rPr>
          <w:rFonts w:cstheme="minorHAnsi"/>
        </w:rPr>
        <w:t>,</w:t>
      </w:r>
      <w:r w:rsidRPr="00334427">
        <w:rPr>
          <w:rFonts w:cstheme="minorHAnsi"/>
        </w:rPr>
        <w:t xml:space="preserve"> κ</w:t>
      </w:r>
      <w:r w:rsidR="00B2417D">
        <w:rPr>
          <w:rFonts w:cstheme="minorHAnsi"/>
        </w:rPr>
        <w:t>.λπ.</w:t>
      </w:r>
      <w:r w:rsidRPr="00334427">
        <w:rPr>
          <w:rFonts w:cstheme="minorHAnsi"/>
        </w:rPr>
        <w:t xml:space="preserve">. </w:t>
      </w:r>
    </w:p>
    <w:p w14:paraId="333C850C" w14:textId="3CB5586C" w:rsidR="00117932" w:rsidRPr="00334427" w:rsidRDefault="00117932" w:rsidP="00334427">
      <w:pPr>
        <w:spacing w:line="276" w:lineRule="auto"/>
        <w:ind w:firstLine="720"/>
        <w:contextualSpacing/>
        <w:jc w:val="both"/>
        <w:rPr>
          <w:rFonts w:cstheme="minorHAnsi"/>
        </w:rPr>
      </w:pPr>
      <w:r w:rsidRPr="00334427">
        <w:rPr>
          <w:rFonts w:cstheme="minorHAnsi"/>
        </w:rPr>
        <w:t>Ουδέποτε</w:t>
      </w:r>
      <w:r w:rsidR="00B2417D">
        <w:rPr>
          <w:rFonts w:cstheme="minorHAnsi"/>
        </w:rPr>
        <w:t>, όμως,</w:t>
      </w:r>
      <w:r w:rsidRPr="00334427">
        <w:rPr>
          <w:rFonts w:cstheme="minorHAnsi"/>
        </w:rPr>
        <w:t xml:space="preserve"> έχει υλοποιηθεί αυτή η πρόβλεψη</w:t>
      </w:r>
      <w:r w:rsidR="00B2417D">
        <w:rPr>
          <w:rFonts w:cstheme="minorHAnsi"/>
        </w:rPr>
        <w:t>. Ό</w:t>
      </w:r>
      <w:r w:rsidRPr="00334427">
        <w:rPr>
          <w:rFonts w:cstheme="minorHAnsi"/>
        </w:rPr>
        <w:t>πως ουδέποτε έχει υλοποιηθεί η πρόβλεψη για δειγματοληπτικό έλεγχο 10% των τακτοποιήσεων των αυθαιρέτων του ν.4178/2013</w:t>
      </w:r>
      <w:r w:rsidR="00B2417D">
        <w:rPr>
          <w:rFonts w:cstheme="minorHAnsi"/>
        </w:rPr>
        <w:t>. Ή</w:t>
      </w:r>
      <w:r w:rsidR="00B2417D" w:rsidRPr="00334427">
        <w:rPr>
          <w:rFonts w:cstheme="minorHAnsi"/>
        </w:rPr>
        <w:t>δη</w:t>
      </w:r>
      <w:r w:rsidR="00B2417D">
        <w:rPr>
          <w:rFonts w:cstheme="minorHAnsi"/>
        </w:rPr>
        <w:t>,</w:t>
      </w:r>
      <w:r w:rsidRPr="00334427">
        <w:rPr>
          <w:rFonts w:cstheme="minorHAnsi"/>
        </w:rPr>
        <w:t xml:space="preserve"> μιλάμε για εκατομμύρια εγγραφές</w:t>
      </w:r>
      <w:r w:rsidR="00B2417D">
        <w:rPr>
          <w:rFonts w:cstheme="minorHAnsi"/>
        </w:rPr>
        <w:t xml:space="preserve"> που </w:t>
      </w:r>
      <w:r w:rsidRPr="00334427">
        <w:rPr>
          <w:rFonts w:cstheme="minorHAnsi"/>
        </w:rPr>
        <w:t>προσεγγίζουν</w:t>
      </w:r>
      <w:r w:rsidR="00B2417D">
        <w:rPr>
          <w:rFonts w:cstheme="minorHAnsi"/>
        </w:rPr>
        <w:t>,</w:t>
      </w:r>
      <w:r w:rsidRPr="00334427">
        <w:rPr>
          <w:rFonts w:cstheme="minorHAnsi"/>
        </w:rPr>
        <w:t xml:space="preserve"> περίπου</w:t>
      </w:r>
      <w:r w:rsidR="00B2417D">
        <w:rPr>
          <w:rFonts w:cstheme="minorHAnsi"/>
        </w:rPr>
        <w:t>,</w:t>
      </w:r>
      <w:r w:rsidRPr="00334427">
        <w:rPr>
          <w:rFonts w:cstheme="minorHAnsi"/>
        </w:rPr>
        <w:t xml:space="preserve"> τα </w:t>
      </w:r>
      <w:r w:rsidR="00B2417D">
        <w:rPr>
          <w:rFonts w:cstheme="minorHAnsi"/>
        </w:rPr>
        <w:t>δύο</w:t>
      </w:r>
      <w:r w:rsidRPr="00334427">
        <w:rPr>
          <w:rFonts w:cstheme="minorHAnsi"/>
        </w:rPr>
        <w:t xml:space="preserve"> </w:t>
      </w:r>
      <w:r w:rsidR="00B2417D">
        <w:rPr>
          <w:rFonts w:cstheme="minorHAnsi"/>
        </w:rPr>
        <w:t xml:space="preserve">εκατομμύρια </w:t>
      </w:r>
      <w:r w:rsidRPr="00334427">
        <w:rPr>
          <w:rFonts w:cstheme="minorHAnsi"/>
        </w:rPr>
        <w:t>και πρέπει επίσης, να ελεγχθ</w:t>
      </w:r>
      <w:r w:rsidR="00B2417D">
        <w:rPr>
          <w:rFonts w:cstheme="minorHAnsi"/>
        </w:rPr>
        <w:t>εί</w:t>
      </w:r>
      <w:r w:rsidRPr="00334427">
        <w:rPr>
          <w:rFonts w:cstheme="minorHAnsi"/>
        </w:rPr>
        <w:t xml:space="preserve"> το 10%</w:t>
      </w:r>
      <w:r w:rsidR="00B2417D">
        <w:rPr>
          <w:rFonts w:cstheme="minorHAnsi"/>
        </w:rPr>
        <w:t xml:space="preserve"> αυτών</w:t>
      </w:r>
      <w:r w:rsidRPr="00334427">
        <w:rPr>
          <w:rFonts w:cstheme="minorHAnsi"/>
        </w:rPr>
        <w:t xml:space="preserve">. </w:t>
      </w:r>
    </w:p>
    <w:p w14:paraId="3D870ACE" w14:textId="7A7CA9CF" w:rsidR="00117932" w:rsidRPr="00334427" w:rsidRDefault="00117932" w:rsidP="005261F7">
      <w:pPr>
        <w:spacing w:line="276" w:lineRule="auto"/>
        <w:ind w:firstLine="720"/>
        <w:contextualSpacing/>
        <w:jc w:val="both"/>
        <w:rPr>
          <w:rFonts w:cstheme="minorHAnsi"/>
        </w:rPr>
      </w:pPr>
      <w:r w:rsidRPr="00334427">
        <w:rPr>
          <w:rFonts w:cstheme="minorHAnsi"/>
        </w:rPr>
        <w:t>Π</w:t>
      </w:r>
      <w:r w:rsidR="00B2417D">
        <w:rPr>
          <w:rFonts w:cstheme="minorHAnsi"/>
        </w:rPr>
        <w:t>ώ</w:t>
      </w:r>
      <w:r w:rsidRPr="00334427">
        <w:rPr>
          <w:rFonts w:cstheme="minorHAnsi"/>
        </w:rPr>
        <w:t>ς θα υπολογίζουμε</w:t>
      </w:r>
      <w:r w:rsidR="00B2417D">
        <w:rPr>
          <w:rFonts w:cstheme="minorHAnsi"/>
        </w:rPr>
        <w:t>,</w:t>
      </w:r>
      <w:r w:rsidRPr="00334427">
        <w:rPr>
          <w:rFonts w:cstheme="minorHAnsi"/>
        </w:rPr>
        <w:t xml:space="preserve"> δηλαδή</w:t>
      </w:r>
      <w:r w:rsidR="00B2417D">
        <w:rPr>
          <w:rFonts w:cstheme="minorHAnsi"/>
        </w:rPr>
        <w:t xml:space="preserve">, </w:t>
      </w:r>
      <w:r w:rsidRPr="00334427">
        <w:rPr>
          <w:rFonts w:cstheme="minorHAnsi"/>
        </w:rPr>
        <w:t>σημαντικές νομοθεσίες</w:t>
      </w:r>
      <w:r w:rsidR="005261F7">
        <w:rPr>
          <w:rFonts w:cstheme="minorHAnsi"/>
        </w:rPr>
        <w:t xml:space="preserve">, όπως </w:t>
      </w:r>
      <w:r w:rsidRPr="00334427">
        <w:rPr>
          <w:rFonts w:cstheme="minorHAnsi"/>
        </w:rPr>
        <w:t>το</w:t>
      </w:r>
      <w:r w:rsidR="005261F7">
        <w:rPr>
          <w:rFonts w:cstheme="minorHAnsi"/>
        </w:rPr>
        <w:t>ν</w:t>
      </w:r>
      <w:r w:rsidRPr="00334427">
        <w:rPr>
          <w:rFonts w:cstheme="minorHAnsi"/>
        </w:rPr>
        <w:t xml:space="preserve"> ν.4495, τον </w:t>
      </w:r>
      <w:r w:rsidR="005261F7">
        <w:rPr>
          <w:rFonts w:cstheme="minorHAnsi"/>
        </w:rPr>
        <w:t>«</w:t>
      </w:r>
      <w:r w:rsidRPr="00334427">
        <w:rPr>
          <w:rFonts w:cstheme="minorHAnsi"/>
        </w:rPr>
        <w:t>Κλεισθένη</w:t>
      </w:r>
      <w:r w:rsidR="005261F7">
        <w:rPr>
          <w:rFonts w:cstheme="minorHAnsi"/>
        </w:rPr>
        <w:t>»</w:t>
      </w:r>
      <w:r w:rsidRPr="00334427">
        <w:rPr>
          <w:rFonts w:cstheme="minorHAnsi"/>
        </w:rPr>
        <w:t xml:space="preserve"> και άλλες νομοθεσίες που</w:t>
      </w:r>
      <w:r w:rsidR="005261F7">
        <w:rPr>
          <w:rFonts w:cstheme="minorHAnsi"/>
        </w:rPr>
        <w:t>,</w:t>
      </w:r>
      <w:r w:rsidRPr="00334427">
        <w:rPr>
          <w:rFonts w:cstheme="minorHAnsi"/>
        </w:rPr>
        <w:t xml:space="preserve"> ήδη</w:t>
      </w:r>
      <w:r w:rsidR="005261F7">
        <w:rPr>
          <w:rFonts w:cstheme="minorHAnsi"/>
        </w:rPr>
        <w:t>, μετρούν</w:t>
      </w:r>
      <w:r w:rsidRPr="00334427">
        <w:rPr>
          <w:rFonts w:cstheme="minorHAnsi"/>
        </w:rPr>
        <w:t xml:space="preserve"> τρία, πέντε</w:t>
      </w:r>
      <w:r w:rsidR="005261F7">
        <w:rPr>
          <w:rFonts w:cstheme="minorHAnsi"/>
        </w:rPr>
        <w:t xml:space="preserve"> και</w:t>
      </w:r>
      <w:r w:rsidRPr="00334427">
        <w:rPr>
          <w:rFonts w:cstheme="minorHAnsi"/>
        </w:rPr>
        <w:t xml:space="preserve"> δέκα χρόνια</w:t>
      </w:r>
      <w:r w:rsidR="005261F7">
        <w:rPr>
          <w:rFonts w:cstheme="minorHAnsi"/>
        </w:rPr>
        <w:t xml:space="preserve"> εφαρμογής </w:t>
      </w:r>
      <w:r w:rsidRPr="00334427">
        <w:rPr>
          <w:rFonts w:cstheme="minorHAnsi"/>
        </w:rPr>
        <w:t>και ερχόμαστε να τ</w:t>
      </w:r>
      <w:r w:rsidR="005261F7">
        <w:rPr>
          <w:rFonts w:cstheme="minorHAnsi"/>
        </w:rPr>
        <w:t>ις</w:t>
      </w:r>
      <w:r w:rsidRPr="00334427">
        <w:rPr>
          <w:rFonts w:cstheme="minorHAnsi"/>
        </w:rPr>
        <w:t xml:space="preserve"> συμπληρώσουμε</w:t>
      </w:r>
      <w:r w:rsidR="005261F7">
        <w:rPr>
          <w:rFonts w:cstheme="minorHAnsi"/>
        </w:rPr>
        <w:t>,</w:t>
      </w:r>
      <w:r w:rsidRPr="00334427">
        <w:rPr>
          <w:rFonts w:cstheme="minorHAnsi"/>
        </w:rPr>
        <w:t xml:space="preserve"> χωρίς να έχουμε υπολογίσει τις προηγούμενες</w:t>
      </w:r>
      <w:r w:rsidR="005261F7">
        <w:rPr>
          <w:rFonts w:cstheme="minorHAnsi"/>
        </w:rPr>
        <w:t xml:space="preserve">; </w:t>
      </w:r>
      <w:r w:rsidRPr="00334427">
        <w:rPr>
          <w:rFonts w:cstheme="minorHAnsi"/>
        </w:rPr>
        <w:t>Πολύ περισσότερο</w:t>
      </w:r>
      <w:r w:rsidR="005261F7">
        <w:rPr>
          <w:rFonts w:cstheme="minorHAnsi"/>
        </w:rPr>
        <w:t xml:space="preserve">, </w:t>
      </w:r>
      <w:r w:rsidRPr="00334427">
        <w:rPr>
          <w:rFonts w:cstheme="minorHAnsi"/>
        </w:rPr>
        <w:t>όταν έχουμε βάσιμες υποψίες ότι ένα πάρα πολύ μεγάλο μέρος των αδειών</w:t>
      </w:r>
      <w:r w:rsidR="005261F7">
        <w:rPr>
          <w:rFonts w:cstheme="minorHAnsi"/>
        </w:rPr>
        <w:t xml:space="preserve"> που </w:t>
      </w:r>
      <w:r w:rsidRPr="00334427">
        <w:rPr>
          <w:rFonts w:cstheme="minorHAnsi"/>
        </w:rPr>
        <w:t>έχουν εκδοθεί με βάση αυτές τις νομοθεσίες, έχουν σοβαρότατες ελλείψεις και ενδεχομένως</w:t>
      </w:r>
      <w:r w:rsidR="005261F7">
        <w:rPr>
          <w:rFonts w:cstheme="minorHAnsi"/>
        </w:rPr>
        <w:t>,</w:t>
      </w:r>
      <w:r w:rsidRPr="00334427">
        <w:rPr>
          <w:rFonts w:cstheme="minorHAnsi"/>
        </w:rPr>
        <w:t xml:space="preserve"> οδηγούν και οι τακτοποιήσεις και οι νέες εκδόσεις οικοδομικών αδειών σε μ</w:t>
      </w:r>
      <w:r w:rsidR="005261F7">
        <w:rPr>
          <w:rFonts w:cstheme="minorHAnsi"/>
        </w:rPr>
        <w:t>ί</w:t>
      </w:r>
      <w:r w:rsidRPr="00334427">
        <w:rPr>
          <w:rFonts w:cstheme="minorHAnsi"/>
        </w:rPr>
        <w:t xml:space="preserve">α νέα </w:t>
      </w:r>
      <w:r w:rsidR="005261F7">
        <w:rPr>
          <w:rFonts w:cstheme="minorHAnsi"/>
        </w:rPr>
        <w:t>«</w:t>
      </w:r>
      <w:r w:rsidRPr="00334427">
        <w:rPr>
          <w:rFonts w:cstheme="minorHAnsi"/>
        </w:rPr>
        <w:t>γενιά</w:t>
      </w:r>
      <w:r w:rsidR="005261F7">
        <w:rPr>
          <w:rFonts w:cstheme="minorHAnsi"/>
        </w:rPr>
        <w:t>»</w:t>
      </w:r>
      <w:r w:rsidRPr="00334427">
        <w:rPr>
          <w:rFonts w:cstheme="minorHAnsi"/>
        </w:rPr>
        <w:t xml:space="preserve"> αυθαιρέτων</w:t>
      </w:r>
      <w:r w:rsidR="005261F7">
        <w:rPr>
          <w:rFonts w:cstheme="minorHAnsi"/>
        </w:rPr>
        <w:t xml:space="preserve"> -τα </w:t>
      </w:r>
      <w:r w:rsidR="005261F7">
        <w:rPr>
          <w:rFonts w:cstheme="minorHAnsi"/>
          <w:lang w:val="en-US"/>
        </w:rPr>
        <w:t>e</w:t>
      </w:r>
      <w:r w:rsidR="005261F7" w:rsidRPr="005261F7">
        <w:rPr>
          <w:rFonts w:cstheme="minorHAnsi"/>
        </w:rPr>
        <w:t xml:space="preserve"> </w:t>
      </w:r>
      <w:r w:rsidR="005261F7">
        <w:rPr>
          <w:rFonts w:cstheme="minorHAnsi"/>
        </w:rPr>
        <w:t>αυθαίρετα</w:t>
      </w:r>
      <w:r w:rsidR="00A5406F">
        <w:rPr>
          <w:rFonts w:cstheme="minorHAnsi"/>
        </w:rPr>
        <w:t xml:space="preserve"> κατά το </w:t>
      </w:r>
      <w:r w:rsidR="00A5406F">
        <w:rPr>
          <w:rFonts w:cstheme="minorHAnsi"/>
          <w:lang w:val="en-US"/>
        </w:rPr>
        <w:t>e</w:t>
      </w:r>
      <w:r w:rsidR="00A5406F" w:rsidRPr="00A5406F">
        <w:rPr>
          <w:rFonts w:cstheme="minorHAnsi"/>
        </w:rPr>
        <w:t xml:space="preserve"> </w:t>
      </w:r>
      <w:proofErr w:type="spellStart"/>
      <w:r w:rsidR="00A5406F">
        <w:rPr>
          <w:rFonts w:cstheme="minorHAnsi"/>
          <w:lang w:val="en-US"/>
        </w:rPr>
        <w:t>adeies</w:t>
      </w:r>
      <w:proofErr w:type="spellEnd"/>
      <w:r w:rsidR="00A5406F">
        <w:rPr>
          <w:rFonts w:cstheme="minorHAnsi"/>
        </w:rPr>
        <w:t>-</w:t>
      </w:r>
      <w:r w:rsidR="005261F7">
        <w:rPr>
          <w:rFonts w:cstheme="minorHAnsi"/>
        </w:rPr>
        <w:t xml:space="preserve"> </w:t>
      </w:r>
      <w:r w:rsidR="00A8087B">
        <w:rPr>
          <w:rFonts w:cstheme="minorHAnsi"/>
        </w:rPr>
        <w:t xml:space="preserve">που </w:t>
      </w:r>
      <w:r w:rsidRPr="00334427">
        <w:rPr>
          <w:rFonts w:cstheme="minorHAnsi"/>
        </w:rPr>
        <w:t>θα έχουν τεράστιες</w:t>
      </w:r>
      <w:r w:rsidR="00A5406F">
        <w:rPr>
          <w:rFonts w:cstheme="minorHAnsi"/>
        </w:rPr>
        <w:t xml:space="preserve"> </w:t>
      </w:r>
      <w:r w:rsidRPr="00334427">
        <w:rPr>
          <w:rFonts w:cstheme="minorHAnsi"/>
        </w:rPr>
        <w:t>επιπτώσεις</w:t>
      </w:r>
      <w:r w:rsidR="00A5406F">
        <w:rPr>
          <w:rFonts w:cstheme="minorHAnsi"/>
        </w:rPr>
        <w:t>,</w:t>
      </w:r>
      <w:r w:rsidRPr="00334427">
        <w:rPr>
          <w:rFonts w:cstheme="minorHAnsi"/>
        </w:rPr>
        <w:t xml:space="preserve"> λόγω μη σύννομων</w:t>
      </w:r>
      <w:r w:rsidR="00A5406F">
        <w:rPr>
          <w:rFonts w:cstheme="minorHAnsi"/>
        </w:rPr>
        <w:t xml:space="preserve"> </w:t>
      </w:r>
      <w:r w:rsidRPr="00334427">
        <w:rPr>
          <w:rFonts w:cstheme="minorHAnsi"/>
        </w:rPr>
        <w:t>εκδόσεων αδειών με πολύ μεγάλη βλάβη και στους συναδέλφους μας ιδιώτες ελεύθερους επαγγελματίες μηχανικούς, που θα κληθούν να βρεθούν απολογούμενοι</w:t>
      </w:r>
      <w:r w:rsidR="00A5406F">
        <w:rPr>
          <w:rFonts w:cstheme="minorHAnsi"/>
        </w:rPr>
        <w:t>,</w:t>
      </w:r>
      <w:r w:rsidRPr="00334427">
        <w:rPr>
          <w:rFonts w:cstheme="minorHAnsi"/>
        </w:rPr>
        <w:t xml:space="preserve"> και στους πολίτες</w:t>
      </w:r>
      <w:r w:rsidR="00A5406F">
        <w:rPr>
          <w:rFonts w:cstheme="minorHAnsi"/>
        </w:rPr>
        <w:t xml:space="preserve"> που </w:t>
      </w:r>
      <w:r w:rsidRPr="00334427">
        <w:rPr>
          <w:rFonts w:cstheme="minorHAnsi"/>
        </w:rPr>
        <w:t>θα</w:t>
      </w:r>
      <w:r w:rsidR="00A5406F">
        <w:rPr>
          <w:rFonts w:cstheme="minorHAnsi"/>
        </w:rPr>
        <w:t xml:space="preserve"> </w:t>
      </w:r>
      <w:r w:rsidRPr="00334427">
        <w:rPr>
          <w:rFonts w:cstheme="minorHAnsi"/>
        </w:rPr>
        <w:t>κληθούν να διαχειριστούν υπέρογκα πρόστιμα διατήρησης αυθαίρετων κατασκευών</w:t>
      </w:r>
      <w:r w:rsidR="00A8087B">
        <w:rPr>
          <w:rFonts w:cstheme="minorHAnsi"/>
        </w:rPr>
        <w:t>. Π</w:t>
      </w:r>
      <w:r w:rsidRPr="00334427">
        <w:rPr>
          <w:rFonts w:cstheme="minorHAnsi"/>
        </w:rPr>
        <w:t>ολύ περισσότερο</w:t>
      </w:r>
      <w:r w:rsidR="00A8087B">
        <w:rPr>
          <w:rFonts w:cstheme="minorHAnsi"/>
        </w:rPr>
        <w:t>,</w:t>
      </w:r>
      <w:r w:rsidRPr="00334427">
        <w:rPr>
          <w:rFonts w:cstheme="minorHAnsi"/>
        </w:rPr>
        <w:t xml:space="preserve"> στο δομημένο περιβάλλον, το οποίο νομίζω, ότι η κοινή θέληση όλων μας είναι η προστασία του, σύμφωνα με το Σύνταγμα, τους νόμους, αλλά και</w:t>
      </w:r>
      <w:r w:rsidR="00A8087B">
        <w:rPr>
          <w:rFonts w:cstheme="minorHAnsi"/>
        </w:rPr>
        <w:t xml:space="preserve"> </w:t>
      </w:r>
      <w:r w:rsidRPr="00334427">
        <w:rPr>
          <w:rFonts w:cstheme="minorHAnsi"/>
        </w:rPr>
        <w:t xml:space="preserve">τη διάθεσή μας να το προστατεύσουμε με τον καλύτερο δυνατό τρόπο από αυθαιρεσίες. </w:t>
      </w:r>
    </w:p>
    <w:p w14:paraId="00B66492" w14:textId="2772D732" w:rsidR="00117932" w:rsidRPr="00334427" w:rsidRDefault="00117932" w:rsidP="00334427">
      <w:pPr>
        <w:spacing w:line="276" w:lineRule="auto"/>
        <w:ind w:firstLine="720"/>
        <w:contextualSpacing/>
        <w:jc w:val="both"/>
        <w:rPr>
          <w:rFonts w:cstheme="minorHAnsi"/>
        </w:rPr>
      </w:pPr>
      <w:r w:rsidRPr="00334427">
        <w:rPr>
          <w:rFonts w:cstheme="minorHAnsi"/>
        </w:rPr>
        <w:t xml:space="preserve">Φυσικά για να γίνουν όλα αυτά χρειάζονται </w:t>
      </w:r>
      <w:r w:rsidR="00A8087B">
        <w:rPr>
          <w:rFonts w:cstheme="minorHAnsi"/>
        </w:rPr>
        <w:t>-</w:t>
      </w:r>
      <w:r w:rsidRPr="00334427">
        <w:rPr>
          <w:rFonts w:cstheme="minorHAnsi"/>
        </w:rPr>
        <w:t>και αυτό ακριβώς περιλαμβάν</w:t>
      </w:r>
      <w:r w:rsidR="00A8087B">
        <w:rPr>
          <w:rFonts w:cstheme="minorHAnsi"/>
        </w:rPr>
        <w:t>ουν</w:t>
      </w:r>
      <w:r w:rsidRPr="00334427">
        <w:rPr>
          <w:rFonts w:cstheme="minorHAnsi"/>
        </w:rPr>
        <w:t xml:space="preserve"> τα υπομνήματα</w:t>
      </w:r>
      <w:r w:rsidR="00A8087B">
        <w:rPr>
          <w:rFonts w:cstheme="minorHAnsi"/>
        </w:rPr>
        <w:t xml:space="preserve"> που </w:t>
      </w:r>
      <w:r w:rsidRPr="00334427">
        <w:rPr>
          <w:rFonts w:cstheme="minorHAnsi"/>
        </w:rPr>
        <w:t>σας στείλαμε σήμερα ηλεκτρονικά, αλλά και όσα θα συμπληρώσουμε με βάση τη σημερινή κουβέντα</w:t>
      </w:r>
      <w:r w:rsidR="00A8087B">
        <w:rPr>
          <w:rFonts w:cstheme="minorHAnsi"/>
        </w:rPr>
        <w:t xml:space="preserve">- </w:t>
      </w:r>
      <w:r w:rsidRPr="00334427">
        <w:rPr>
          <w:rFonts w:cstheme="minorHAnsi"/>
        </w:rPr>
        <w:t>προσλήψεις και στελέχωση</w:t>
      </w:r>
      <w:r w:rsidR="00A8087B">
        <w:rPr>
          <w:rFonts w:cstheme="minorHAnsi"/>
        </w:rPr>
        <w:t>,</w:t>
      </w:r>
      <w:r w:rsidRPr="00334427">
        <w:rPr>
          <w:rFonts w:cstheme="minorHAnsi"/>
        </w:rPr>
        <w:t xml:space="preserve"> κυρίως</w:t>
      </w:r>
      <w:r w:rsidR="00A8087B">
        <w:rPr>
          <w:rFonts w:cstheme="minorHAnsi"/>
        </w:rPr>
        <w:t>,</w:t>
      </w:r>
      <w:r w:rsidRPr="00334427">
        <w:rPr>
          <w:rFonts w:cstheme="minorHAnsi"/>
        </w:rPr>
        <w:t xml:space="preserve"> με προσωπικό των υπηρεσιών δόμησης</w:t>
      </w:r>
      <w:r w:rsidR="00A8087B">
        <w:rPr>
          <w:rFonts w:cstheme="minorHAnsi"/>
        </w:rPr>
        <w:t xml:space="preserve">, </w:t>
      </w:r>
      <w:r w:rsidRPr="00334427">
        <w:rPr>
          <w:rFonts w:cstheme="minorHAnsi"/>
        </w:rPr>
        <w:t>όλων των ελεγκτικών μηχανισμών</w:t>
      </w:r>
      <w:r w:rsidR="00A8087B">
        <w:rPr>
          <w:rFonts w:cstheme="minorHAnsi"/>
        </w:rPr>
        <w:t>,</w:t>
      </w:r>
      <w:r w:rsidRPr="00334427">
        <w:rPr>
          <w:rFonts w:cstheme="minorHAnsi"/>
        </w:rPr>
        <w:t xml:space="preserve"> των Επιθεωρητών Περιβάλλοντος</w:t>
      </w:r>
      <w:r w:rsidR="00A8087B">
        <w:rPr>
          <w:rFonts w:cstheme="minorHAnsi"/>
        </w:rPr>
        <w:t>, των ΔΑΟΚΑ,</w:t>
      </w:r>
      <w:r w:rsidRPr="00334427">
        <w:rPr>
          <w:rFonts w:cstheme="minorHAnsi"/>
        </w:rPr>
        <w:t xml:space="preserve"> αλλά και του ίδιου του Υπουργείου Περιβάλλοντος και Ενέργειας</w:t>
      </w:r>
      <w:r w:rsidR="00257F0A">
        <w:rPr>
          <w:rFonts w:cstheme="minorHAnsi"/>
        </w:rPr>
        <w:t xml:space="preserve">, που θα </w:t>
      </w:r>
      <w:r w:rsidRPr="00334427">
        <w:rPr>
          <w:rFonts w:cstheme="minorHAnsi"/>
        </w:rPr>
        <w:t>είναι υπεύθυνο</w:t>
      </w:r>
      <w:r w:rsidR="00257F0A">
        <w:rPr>
          <w:rFonts w:cstheme="minorHAnsi"/>
        </w:rPr>
        <w:t>,</w:t>
      </w:r>
      <w:r w:rsidRPr="00334427">
        <w:rPr>
          <w:rFonts w:cstheme="minorHAnsi"/>
        </w:rPr>
        <w:t xml:space="preserve"> κατά το</w:t>
      </w:r>
      <w:r w:rsidR="00257F0A">
        <w:rPr>
          <w:rFonts w:cstheme="minorHAnsi"/>
        </w:rPr>
        <w:t>ν</w:t>
      </w:r>
      <w:r w:rsidRPr="00334427">
        <w:rPr>
          <w:rFonts w:cstheme="minorHAnsi"/>
        </w:rPr>
        <w:t xml:space="preserve"> νόμο</w:t>
      </w:r>
      <w:r w:rsidR="00257F0A">
        <w:rPr>
          <w:rFonts w:cstheme="minorHAnsi"/>
        </w:rPr>
        <w:t>,</w:t>
      </w:r>
      <w:r w:rsidRPr="00334427">
        <w:rPr>
          <w:rFonts w:cstheme="minorHAnsi"/>
        </w:rPr>
        <w:t xml:space="preserve"> </w:t>
      </w:r>
      <w:r w:rsidR="00257F0A">
        <w:rPr>
          <w:rFonts w:cstheme="minorHAnsi"/>
        </w:rPr>
        <w:t>-</w:t>
      </w:r>
      <w:r w:rsidRPr="00334427">
        <w:rPr>
          <w:rFonts w:cstheme="minorHAnsi"/>
        </w:rPr>
        <w:t>και</w:t>
      </w:r>
      <w:r w:rsidR="00257F0A">
        <w:rPr>
          <w:rFonts w:cstheme="minorHAnsi"/>
        </w:rPr>
        <w:t xml:space="preserve"> θα</w:t>
      </w:r>
      <w:r w:rsidRPr="00334427">
        <w:rPr>
          <w:rFonts w:cstheme="minorHAnsi"/>
        </w:rPr>
        <w:t xml:space="preserve"> έχει ποινικές ευθύνες γι’  αυτό</w:t>
      </w:r>
      <w:r w:rsidR="00257F0A">
        <w:rPr>
          <w:rFonts w:cstheme="minorHAnsi"/>
        </w:rPr>
        <w:t xml:space="preserve">- </w:t>
      </w:r>
      <w:r w:rsidRPr="00334427">
        <w:rPr>
          <w:rFonts w:cstheme="minorHAnsi"/>
        </w:rPr>
        <w:t>να τηρεί την πολεοδομική νομοθεσία, να την εφαρμό</w:t>
      </w:r>
      <w:r w:rsidR="00257F0A">
        <w:rPr>
          <w:rFonts w:cstheme="minorHAnsi"/>
        </w:rPr>
        <w:t>ζ</w:t>
      </w:r>
      <w:r w:rsidRPr="00334427">
        <w:rPr>
          <w:rFonts w:cstheme="minorHAnsi"/>
        </w:rPr>
        <w:t xml:space="preserve">ει στην κατεύθυνση </w:t>
      </w:r>
      <w:r w:rsidR="00257F0A">
        <w:rPr>
          <w:rFonts w:cstheme="minorHAnsi"/>
        </w:rPr>
        <w:t>π</w:t>
      </w:r>
      <w:r w:rsidRPr="00334427">
        <w:rPr>
          <w:rFonts w:cstheme="minorHAnsi"/>
        </w:rPr>
        <w:t xml:space="preserve">ροστασίας του </w:t>
      </w:r>
      <w:r w:rsidR="00257F0A">
        <w:rPr>
          <w:rFonts w:cstheme="minorHAnsi"/>
        </w:rPr>
        <w:t>π</w:t>
      </w:r>
      <w:r w:rsidRPr="00334427">
        <w:rPr>
          <w:rFonts w:cstheme="minorHAnsi"/>
        </w:rPr>
        <w:t>εριβάλλοντος, αλλά και του δημοσίου συμφέροντος.</w:t>
      </w:r>
    </w:p>
    <w:p w14:paraId="703CDF72" w14:textId="7267AF7D" w:rsidR="00117932" w:rsidRPr="00334427" w:rsidRDefault="00117932" w:rsidP="00334427">
      <w:pPr>
        <w:spacing w:line="276" w:lineRule="auto"/>
        <w:ind w:firstLine="720"/>
        <w:contextualSpacing/>
        <w:jc w:val="both"/>
        <w:rPr>
          <w:rFonts w:cstheme="minorHAnsi"/>
        </w:rPr>
      </w:pPr>
      <w:r w:rsidRPr="00334427">
        <w:rPr>
          <w:rFonts w:cstheme="minorHAnsi"/>
        </w:rPr>
        <w:t>Θα</w:t>
      </w:r>
      <w:r w:rsidR="00257F0A">
        <w:rPr>
          <w:rFonts w:cstheme="minorHAnsi"/>
        </w:rPr>
        <w:t xml:space="preserve"> αναφέρω συγκεκριμένα </w:t>
      </w:r>
      <w:r w:rsidRPr="00334427">
        <w:rPr>
          <w:rFonts w:cstheme="minorHAnsi"/>
        </w:rPr>
        <w:t>παραδείγματα</w:t>
      </w:r>
      <w:r w:rsidR="00257F0A">
        <w:rPr>
          <w:rFonts w:cstheme="minorHAnsi"/>
        </w:rPr>
        <w:t>. Σ</w:t>
      </w:r>
      <w:r w:rsidR="00D4314E">
        <w:rPr>
          <w:rFonts w:cstheme="minorHAnsi"/>
        </w:rPr>
        <w:t>ε ότι αφορά στα</w:t>
      </w:r>
      <w:r w:rsidR="00257F0A">
        <w:rPr>
          <w:rFonts w:cstheme="minorHAnsi"/>
        </w:rPr>
        <w:t xml:space="preserve"> Π</w:t>
      </w:r>
      <w:r w:rsidRPr="00334427">
        <w:rPr>
          <w:rFonts w:cstheme="minorHAnsi"/>
        </w:rPr>
        <w:t>αρατηρητήρι</w:t>
      </w:r>
      <w:r w:rsidR="00257F0A">
        <w:rPr>
          <w:rFonts w:cstheme="minorHAnsi"/>
        </w:rPr>
        <w:t>α</w:t>
      </w:r>
      <w:r w:rsidRPr="00334427">
        <w:rPr>
          <w:rFonts w:cstheme="minorHAnsi"/>
        </w:rPr>
        <w:t xml:space="preserve"> </w:t>
      </w:r>
      <w:r w:rsidR="00257F0A">
        <w:rPr>
          <w:rFonts w:cstheme="minorHAnsi"/>
        </w:rPr>
        <w:t>Δ</w:t>
      </w:r>
      <w:r w:rsidRPr="00334427">
        <w:rPr>
          <w:rFonts w:cstheme="minorHAnsi"/>
        </w:rPr>
        <w:t>όμησης, που εκκρεμούν</w:t>
      </w:r>
      <w:r w:rsidR="00D4314E">
        <w:rPr>
          <w:rFonts w:cstheme="minorHAnsi"/>
        </w:rPr>
        <w:t>,</w:t>
      </w:r>
      <w:r w:rsidRPr="00334427">
        <w:rPr>
          <w:rFonts w:cstheme="minorHAnsi"/>
        </w:rPr>
        <w:t xml:space="preserve"> εδώ και τρία χρόνια</w:t>
      </w:r>
      <w:r w:rsidR="00D4314E">
        <w:rPr>
          <w:rFonts w:cstheme="minorHAnsi"/>
        </w:rPr>
        <w:t>, υπάρχει</w:t>
      </w:r>
      <w:r w:rsidRPr="00334427">
        <w:rPr>
          <w:rFonts w:cstheme="minorHAnsi"/>
        </w:rPr>
        <w:t xml:space="preserve"> ένα σε επίπεδο </w:t>
      </w:r>
      <w:r w:rsidR="00D4314E">
        <w:rPr>
          <w:rFonts w:cstheme="minorHAnsi"/>
        </w:rPr>
        <w:t>π</w:t>
      </w:r>
      <w:r w:rsidRPr="00334427">
        <w:rPr>
          <w:rFonts w:cstheme="minorHAnsi"/>
        </w:rPr>
        <w:t xml:space="preserve">εριφερειακής </w:t>
      </w:r>
      <w:r w:rsidR="00D4314E">
        <w:rPr>
          <w:rFonts w:cstheme="minorHAnsi"/>
        </w:rPr>
        <w:t>ε</w:t>
      </w:r>
      <w:r w:rsidRPr="00334427">
        <w:rPr>
          <w:rFonts w:cstheme="minorHAnsi"/>
        </w:rPr>
        <w:t>νότητας και ένα σε επίπεδο Περιφέρειας</w:t>
      </w:r>
      <w:r w:rsidR="00D4314E">
        <w:rPr>
          <w:rFonts w:cstheme="minorHAnsi"/>
        </w:rPr>
        <w:t>,</w:t>
      </w:r>
      <w:r w:rsidRPr="00334427">
        <w:rPr>
          <w:rFonts w:cstheme="minorHAnsi"/>
        </w:rPr>
        <w:t xml:space="preserve"> με μ</w:t>
      </w:r>
      <w:r w:rsidR="00D4314E">
        <w:rPr>
          <w:rFonts w:cstheme="minorHAnsi"/>
        </w:rPr>
        <w:t>ί</w:t>
      </w:r>
      <w:r w:rsidRPr="00334427">
        <w:rPr>
          <w:rFonts w:cstheme="minorHAnsi"/>
        </w:rPr>
        <w:t>α ελάχιστη στελέχωση πέντε έως δέκα μηχανικών το καθένα</w:t>
      </w:r>
      <w:r w:rsidR="00D4314E">
        <w:rPr>
          <w:rFonts w:cstheme="minorHAnsi"/>
        </w:rPr>
        <w:t>.</w:t>
      </w:r>
      <w:r w:rsidRPr="00334427">
        <w:rPr>
          <w:rFonts w:cstheme="minorHAnsi"/>
        </w:rPr>
        <w:t xml:space="preserve"> </w:t>
      </w:r>
      <w:r w:rsidR="00D4314E">
        <w:rPr>
          <w:rFonts w:cstheme="minorHAnsi"/>
        </w:rPr>
        <w:t>Μ</w:t>
      </w:r>
      <w:r w:rsidRPr="00334427">
        <w:rPr>
          <w:rFonts w:cstheme="minorHAnsi"/>
        </w:rPr>
        <w:t xml:space="preserve">ιλάμε για 600-700 ανθρώπους, οι οποίοι αυτή τη στιγμή πρέπει να </w:t>
      </w:r>
      <w:r w:rsidRPr="00334427">
        <w:rPr>
          <w:rFonts w:cstheme="minorHAnsi"/>
        </w:rPr>
        <w:lastRenderedPageBreak/>
        <w:t>προσληφθούν και να στελεχώσουν τ</w:t>
      </w:r>
      <w:r w:rsidR="00D4314E">
        <w:rPr>
          <w:rFonts w:cstheme="minorHAnsi"/>
        </w:rPr>
        <w:t>α</w:t>
      </w:r>
      <w:r w:rsidRPr="00334427">
        <w:rPr>
          <w:rFonts w:cstheme="minorHAnsi"/>
        </w:rPr>
        <w:t xml:space="preserve"> </w:t>
      </w:r>
      <w:r w:rsidR="00D4314E">
        <w:rPr>
          <w:rFonts w:cstheme="minorHAnsi"/>
        </w:rPr>
        <w:t>Π</w:t>
      </w:r>
      <w:r w:rsidRPr="00334427">
        <w:rPr>
          <w:rFonts w:cstheme="minorHAnsi"/>
        </w:rPr>
        <w:t xml:space="preserve">αρατηρητήριο </w:t>
      </w:r>
      <w:r w:rsidR="00D4314E">
        <w:rPr>
          <w:rFonts w:cstheme="minorHAnsi"/>
        </w:rPr>
        <w:t>Δ</w:t>
      </w:r>
      <w:r w:rsidRPr="00334427">
        <w:rPr>
          <w:rFonts w:cstheme="minorHAnsi"/>
        </w:rPr>
        <w:t>όμησης</w:t>
      </w:r>
      <w:r w:rsidR="00D4314E">
        <w:rPr>
          <w:rFonts w:cstheme="minorHAnsi"/>
        </w:rPr>
        <w:t>,</w:t>
      </w:r>
      <w:r w:rsidRPr="00334427">
        <w:rPr>
          <w:rFonts w:cstheme="minorHAnsi"/>
        </w:rPr>
        <w:t xml:space="preserve"> ακριβώς</w:t>
      </w:r>
      <w:r w:rsidR="00D4314E">
        <w:rPr>
          <w:rFonts w:cstheme="minorHAnsi"/>
        </w:rPr>
        <w:t>,</w:t>
      </w:r>
      <w:r w:rsidRPr="00334427">
        <w:rPr>
          <w:rFonts w:cstheme="minorHAnsi"/>
        </w:rPr>
        <w:t xml:space="preserve"> για να υπάρχει η ανεξαρτησία μεταξύ του φορέα ο όποιος ελέγχει και του φορέα</w:t>
      </w:r>
      <w:r w:rsidR="00D4314E">
        <w:rPr>
          <w:rFonts w:cstheme="minorHAnsi"/>
        </w:rPr>
        <w:t xml:space="preserve"> ο οποίος ελέγχεται.</w:t>
      </w:r>
    </w:p>
    <w:p w14:paraId="5C848F5B" w14:textId="0A64D764" w:rsidR="00117932" w:rsidRPr="00334427" w:rsidRDefault="00117932" w:rsidP="00D4314E">
      <w:pPr>
        <w:spacing w:line="276" w:lineRule="auto"/>
        <w:ind w:firstLine="720"/>
        <w:contextualSpacing/>
        <w:jc w:val="both"/>
        <w:rPr>
          <w:rFonts w:cstheme="minorHAnsi"/>
        </w:rPr>
      </w:pPr>
      <w:r w:rsidRPr="00334427">
        <w:rPr>
          <w:rFonts w:cstheme="minorHAnsi"/>
        </w:rPr>
        <w:t>Οι</w:t>
      </w:r>
      <w:r w:rsidR="00D4314E">
        <w:rPr>
          <w:rFonts w:cstheme="minorHAnsi"/>
        </w:rPr>
        <w:t xml:space="preserve"> κρατούσες </w:t>
      </w:r>
      <w:r w:rsidRPr="00334427">
        <w:rPr>
          <w:rFonts w:cstheme="minorHAnsi"/>
        </w:rPr>
        <w:t>30 πολεοδομίες σε επίπεδο Δήμου</w:t>
      </w:r>
      <w:r w:rsidR="00D4314E">
        <w:rPr>
          <w:rFonts w:cstheme="minorHAnsi"/>
        </w:rPr>
        <w:t>,</w:t>
      </w:r>
      <w:r w:rsidRPr="00334427">
        <w:rPr>
          <w:rFonts w:cstheme="minorHAnsi"/>
        </w:rPr>
        <w:t xml:space="preserve"> με την ελάχιστη στελέχωση των μηχανικών που προβλέπει ο πρόσφατος νόμος του Υπουργείου Εσωτερικών,  πέραν του ότι οι μισές που</w:t>
      </w:r>
      <w:r w:rsidR="00D4314E">
        <w:rPr>
          <w:rFonts w:cstheme="minorHAnsi"/>
        </w:rPr>
        <w:t>,</w:t>
      </w:r>
      <w:r w:rsidRPr="00334427">
        <w:rPr>
          <w:rFonts w:cstheme="minorHAnsi"/>
        </w:rPr>
        <w:t xml:space="preserve"> ήδη</w:t>
      </w:r>
      <w:r w:rsidR="00D4314E">
        <w:rPr>
          <w:rFonts w:cstheme="minorHAnsi"/>
        </w:rPr>
        <w:t>,</w:t>
      </w:r>
      <w:r w:rsidRPr="00334427">
        <w:rPr>
          <w:rFonts w:cstheme="minorHAnsi"/>
        </w:rPr>
        <w:t xml:space="preserve"> λειτουργούν, δεν έχουν αυτή την ελάχιστη στελέχωση με τις πέντε ειδικότητες που προβλέπονται, πολύ περισσότερο</w:t>
      </w:r>
      <w:r w:rsidR="00D4314E">
        <w:rPr>
          <w:rFonts w:cstheme="minorHAnsi"/>
        </w:rPr>
        <w:t>, οι</w:t>
      </w:r>
      <w:r w:rsidRPr="00334427">
        <w:rPr>
          <w:rFonts w:cstheme="minorHAnsi"/>
        </w:rPr>
        <w:t xml:space="preserve"> 150</w:t>
      </w:r>
      <w:r w:rsidR="00D4314E">
        <w:rPr>
          <w:rFonts w:cstheme="minorHAnsi"/>
        </w:rPr>
        <w:t xml:space="preserve"> </w:t>
      </w:r>
      <w:r w:rsidRPr="00334427">
        <w:rPr>
          <w:rFonts w:cstheme="minorHAnsi"/>
        </w:rPr>
        <w:t xml:space="preserve">που πρέπει να δημιουργηθούν πρέπει να οδηγήσουν και σε αντίστοιχες προσλήψεις. Για να μην μπούμε και στην κουβέντα της στελέχωσης με τα προγράμματα, τις υποδομές, τους υπολογιστές, τις εφαρμογές που χρειάζεται ο μηχανικός, που κάνει όλους αυτούς τους κρίσιμους ελέγχους για να κάνει τη δουλειά του. </w:t>
      </w:r>
    </w:p>
    <w:p w14:paraId="5E07A9F3" w14:textId="77777777" w:rsidR="000B76E6" w:rsidRDefault="00117932" w:rsidP="000B76E6">
      <w:pPr>
        <w:spacing w:line="276" w:lineRule="auto"/>
        <w:ind w:firstLine="720"/>
        <w:contextualSpacing/>
        <w:jc w:val="both"/>
        <w:rPr>
          <w:rFonts w:ascii="Calibri" w:hAnsi="Calibri" w:cs="Segoe UI"/>
        </w:rPr>
      </w:pPr>
      <w:r w:rsidRPr="00334427">
        <w:rPr>
          <w:rFonts w:cstheme="minorHAnsi"/>
        </w:rPr>
        <w:t>Πρόνοια, δυστυχώς, για όλα αυτά δεν βλέπουμε πουθενά. Υπάρχει μ</w:t>
      </w:r>
      <w:r w:rsidR="00D4314E">
        <w:rPr>
          <w:rFonts w:cstheme="minorHAnsi"/>
        </w:rPr>
        <w:t>ί</w:t>
      </w:r>
      <w:r w:rsidRPr="00334427">
        <w:rPr>
          <w:rFonts w:cstheme="minorHAnsi"/>
        </w:rPr>
        <w:t>α βιασύνη</w:t>
      </w:r>
      <w:r w:rsidR="00D4314E">
        <w:rPr>
          <w:rFonts w:cstheme="minorHAnsi"/>
        </w:rPr>
        <w:t>, ώστε</w:t>
      </w:r>
      <w:r w:rsidRPr="00334427">
        <w:rPr>
          <w:rFonts w:cstheme="minorHAnsi"/>
        </w:rPr>
        <w:t xml:space="preserve"> εύκολα, γρήγορα, προφητικά να δώσουμε τις άδειες, να προχωρήσουμε τις επενδύσεις </w:t>
      </w:r>
      <w:r w:rsidR="00D4314E">
        <w:rPr>
          <w:rFonts w:cstheme="minorHAnsi"/>
        </w:rPr>
        <w:t>-</w:t>
      </w:r>
      <w:r w:rsidRPr="00334427">
        <w:rPr>
          <w:rFonts w:cstheme="minorHAnsi"/>
        </w:rPr>
        <w:t>κατά τη γνώμη μας- σε βάρος του δημοσίου ελέγχου, σε βάρος του περιβάλλοντος</w:t>
      </w:r>
      <w:r w:rsidR="00D4314E">
        <w:rPr>
          <w:rFonts w:cstheme="minorHAnsi"/>
        </w:rPr>
        <w:t>,</w:t>
      </w:r>
      <w:r w:rsidRPr="00334427">
        <w:rPr>
          <w:rFonts w:cstheme="minorHAnsi"/>
        </w:rPr>
        <w:t xml:space="preserve"> σε βάρος του δημοσίου συμφέροντος. </w:t>
      </w:r>
      <w:r w:rsidR="00D4314E" w:rsidRPr="00334427">
        <w:rPr>
          <w:rFonts w:ascii="Calibri" w:hAnsi="Calibri" w:cs="Segoe UI"/>
        </w:rPr>
        <w:t>Αυτό πρέπει να το δούμε πάρα πολύ προσεκτικά. Κάνουμε μ</w:t>
      </w:r>
      <w:r w:rsidR="00D4314E">
        <w:rPr>
          <w:rFonts w:ascii="Calibri" w:hAnsi="Calibri" w:cs="Segoe UI"/>
        </w:rPr>
        <w:t>ί</w:t>
      </w:r>
      <w:r w:rsidR="00D4314E" w:rsidRPr="00334427">
        <w:rPr>
          <w:rFonts w:ascii="Calibri" w:hAnsi="Calibri" w:cs="Segoe UI"/>
        </w:rPr>
        <w:t>α έκκληση -ειπώθηκε από πάρα πολλούς και ευχαριστούμε και την ΚΕΔΕ και τους άλλους συλλόγους των μηχανικών που τοποθετήθηκαν γι’ αυτό-</w:t>
      </w:r>
      <w:r w:rsidR="00D4314E">
        <w:rPr>
          <w:rFonts w:ascii="Calibri" w:hAnsi="Calibri" w:cs="Segoe UI"/>
        </w:rPr>
        <w:t xml:space="preserve"> για</w:t>
      </w:r>
      <w:r w:rsidR="00D4314E" w:rsidRPr="00334427">
        <w:rPr>
          <w:rFonts w:ascii="Calibri" w:hAnsi="Calibri" w:cs="Segoe UI"/>
        </w:rPr>
        <w:t xml:space="preserve"> στελέχωση των υπηρεσιών, όχι στις ασφυκτικές προθεσμίες των</w:t>
      </w:r>
      <w:r w:rsidR="00D4314E">
        <w:rPr>
          <w:rFonts w:ascii="Calibri" w:hAnsi="Calibri" w:cs="Segoe UI"/>
        </w:rPr>
        <w:t xml:space="preserve"> δεκαπέντε</w:t>
      </w:r>
      <w:r w:rsidR="00D4314E" w:rsidRPr="00334427">
        <w:rPr>
          <w:rFonts w:ascii="Calibri" w:hAnsi="Calibri" w:cs="Segoe UI"/>
        </w:rPr>
        <w:t xml:space="preserve"> ημερών, </w:t>
      </w:r>
      <w:r w:rsidR="00D4314E">
        <w:rPr>
          <w:rFonts w:ascii="Calibri" w:hAnsi="Calibri" w:cs="Segoe UI"/>
        </w:rPr>
        <w:t xml:space="preserve">αλλά </w:t>
      </w:r>
      <w:r w:rsidR="00D4314E" w:rsidRPr="00334427">
        <w:rPr>
          <w:rFonts w:ascii="Calibri" w:hAnsi="Calibri" w:cs="Segoe UI"/>
        </w:rPr>
        <w:t>να επανέλθει η προθεσμία του ενός μήνα για την έκδοση οικοδομικής άδειας</w:t>
      </w:r>
      <w:r w:rsidR="00D4314E">
        <w:rPr>
          <w:rFonts w:ascii="Calibri" w:hAnsi="Calibri" w:cs="Segoe UI"/>
        </w:rPr>
        <w:t>,</w:t>
      </w:r>
      <w:r w:rsidR="000B76E6">
        <w:rPr>
          <w:rFonts w:ascii="Calibri" w:hAnsi="Calibri" w:cs="Segoe UI"/>
        </w:rPr>
        <w:t xml:space="preserve"> έστω στην κατηγορία 3.</w:t>
      </w:r>
    </w:p>
    <w:p w14:paraId="44977BC4" w14:textId="353F7210" w:rsidR="000B76E6" w:rsidRPr="00334427" w:rsidRDefault="000B76E6" w:rsidP="000B76E6">
      <w:pPr>
        <w:spacing w:line="276" w:lineRule="auto"/>
        <w:ind w:firstLine="720"/>
        <w:contextualSpacing/>
        <w:jc w:val="both"/>
        <w:rPr>
          <w:rFonts w:ascii="Calibri" w:hAnsi="Calibri" w:cs="Segoe UI"/>
        </w:rPr>
      </w:pPr>
      <w:r w:rsidRPr="00334427">
        <w:rPr>
          <w:rFonts w:ascii="Calibri" w:hAnsi="Calibri" w:cs="Segoe UI"/>
        </w:rPr>
        <w:t>Η γνώμη μας είναι ότι η κατηγορία 1 και η κατηγορία 2 πρέπει να έχουν υποχρεωτική προέγκριση άδειας, ακριβώς</w:t>
      </w:r>
      <w:r>
        <w:rPr>
          <w:rFonts w:ascii="Calibri" w:hAnsi="Calibri" w:cs="Segoe UI"/>
        </w:rPr>
        <w:t>,</w:t>
      </w:r>
      <w:r w:rsidRPr="00334427">
        <w:rPr>
          <w:rFonts w:ascii="Calibri" w:hAnsi="Calibri" w:cs="Segoe UI"/>
        </w:rPr>
        <w:t xml:space="preserve"> για να μην έχουμε φαινόμενα ηλεκτρονικών αυθαιρέτων και έκδοσης παράνομων και μη σύννομων διοικητικών πράξεων από το ηλεκτρονικό σύστημα αδειών. Είναι μ</w:t>
      </w:r>
      <w:r>
        <w:rPr>
          <w:rFonts w:ascii="Calibri" w:hAnsi="Calibri" w:cs="Segoe UI"/>
        </w:rPr>
        <w:t>ί</w:t>
      </w:r>
      <w:r w:rsidRPr="00334427">
        <w:rPr>
          <w:rFonts w:ascii="Calibri" w:hAnsi="Calibri" w:cs="Segoe UI"/>
        </w:rPr>
        <w:t xml:space="preserve">α μορφή ασφάλειας και για τον πολίτη και για τον ελεύθερο επαγγελματία μηχανικό, αλλά και για τη </w:t>
      </w:r>
      <w:r>
        <w:rPr>
          <w:rFonts w:ascii="Calibri" w:hAnsi="Calibri" w:cs="Segoe UI"/>
        </w:rPr>
        <w:t>Δ</w:t>
      </w:r>
      <w:r w:rsidRPr="00334427">
        <w:rPr>
          <w:rFonts w:ascii="Calibri" w:hAnsi="Calibri" w:cs="Segoe UI"/>
        </w:rPr>
        <w:t>ιοίκηση</w:t>
      </w:r>
      <w:r>
        <w:rPr>
          <w:rFonts w:ascii="Calibri" w:hAnsi="Calibri" w:cs="Segoe UI"/>
        </w:rPr>
        <w:t>,</w:t>
      </w:r>
      <w:r w:rsidRPr="00334427">
        <w:rPr>
          <w:rFonts w:ascii="Calibri" w:hAnsi="Calibri" w:cs="Segoe UI"/>
        </w:rPr>
        <w:t xml:space="preserve"> έτσι ώστε να έχουμε σύννομες</w:t>
      </w:r>
      <w:r>
        <w:rPr>
          <w:rFonts w:ascii="Calibri" w:hAnsi="Calibri" w:cs="Segoe UI"/>
        </w:rPr>
        <w:t>,</w:t>
      </w:r>
      <w:r w:rsidRPr="00334427">
        <w:rPr>
          <w:rFonts w:ascii="Calibri" w:hAnsi="Calibri" w:cs="Segoe UI"/>
        </w:rPr>
        <w:t xml:space="preserve"> στον καλύτερο δυνατό βαθμό</w:t>
      </w:r>
      <w:r>
        <w:rPr>
          <w:rFonts w:ascii="Calibri" w:hAnsi="Calibri" w:cs="Segoe UI"/>
        </w:rPr>
        <w:t>,</w:t>
      </w:r>
      <w:r w:rsidRPr="00334427">
        <w:rPr>
          <w:rFonts w:ascii="Calibri" w:hAnsi="Calibri" w:cs="Segoe UI"/>
        </w:rPr>
        <w:t xml:space="preserve"> </w:t>
      </w:r>
      <w:proofErr w:type="spellStart"/>
      <w:r w:rsidRPr="00334427">
        <w:rPr>
          <w:rFonts w:ascii="Calibri" w:hAnsi="Calibri" w:cs="Segoe UI"/>
        </w:rPr>
        <w:t>εκδοθείσες</w:t>
      </w:r>
      <w:proofErr w:type="spellEnd"/>
      <w:r w:rsidRPr="00334427">
        <w:rPr>
          <w:rFonts w:ascii="Calibri" w:hAnsi="Calibri" w:cs="Segoe UI"/>
        </w:rPr>
        <w:t xml:space="preserve"> οικοδομικές άδειες, αλλά και δειγματοληπτικό έλεγχο στην τελική κατασκευή</w:t>
      </w:r>
      <w:r>
        <w:rPr>
          <w:rFonts w:ascii="Calibri" w:hAnsi="Calibri" w:cs="Segoe UI"/>
        </w:rPr>
        <w:t xml:space="preserve">, έστω </w:t>
      </w:r>
      <w:r w:rsidRPr="00334427">
        <w:rPr>
          <w:rFonts w:ascii="Calibri" w:hAnsi="Calibri" w:cs="Segoe UI"/>
        </w:rPr>
        <w:t>στα ποσοστά που ορίζει ο νόμος</w:t>
      </w:r>
      <w:r>
        <w:rPr>
          <w:rFonts w:ascii="Calibri" w:hAnsi="Calibri" w:cs="Segoe UI"/>
        </w:rPr>
        <w:t xml:space="preserve">, </w:t>
      </w:r>
      <w:r w:rsidRPr="00334427">
        <w:rPr>
          <w:rFonts w:ascii="Calibri" w:hAnsi="Calibri" w:cs="Segoe UI"/>
        </w:rPr>
        <w:t>το οποίο</w:t>
      </w:r>
      <w:r>
        <w:rPr>
          <w:rFonts w:ascii="Calibri" w:hAnsi="Calibri" w:cs="Segoe UI"/>
        </w:rPr>
        <w:t>,</w:t>
      </w:r>
      <w:r w:rsidRPr="00334427">
        <w:rPr>
          <w:rFonts w:ascii="Calibri" w:hAnsi="Calibri" w:cs="Segoe UI"/>
        </w:rPr>
        <w:t xml:space="preserve"> </w:t>
      </w:r>
      <w:r>
        <w:rPr>
          <w:rFonts w:ascii="Calibri" w:hAnsi="Calibri" w:cs="Segoe UI"/>
        </w:rPr>
        <w:t>όμως,</w:t>
      </w:r>
      <w:r w:rsidRPr="00334427">
        <w:rPr>
          <w:rFonts w:ascii="Calibri" w:hAnsi="Calibri" w:cs="Segoe UI"/>
        </w:rPr>
        <w:t xml:space="preserve"> πρέπει να υλοποιηθεί και να μην παραμένει σε εκκρεμότητα. </w:t>
      </w:r>
    </w:p>
    <w:p w14:paraId="0273F981" w14:textId="77777777" w:rsidR="000B76E6" w:rsidRDefault="000B76E6" w:rsidP="000B76E6">
      <w:pPr>
        <w:spacing w:line="276" w:lineRule="auto"/>
        <w:ind w:firstLine="720"/>
        <w:contextualSpacing/>
        <w:jc w:val="both"/>
        <w:rPr>
          <w:rFonts w:ascii="Calibri" w:hAnsi="Calibri" w:cs="Segoe UI"/>
        </w:rPr>
      </w:pPr>
      <w:r w:rsidRPr="00334427">
        <w:rPr>
          <w:rFonts w:ascii="Calibri" w:hAnsi="Calibri" w:cs="Segoe UI"/>
        </w:rPr>
        <w:t>Μία παρατήρηση</w:t>
      </w:r>
      <w:r>
        <w:rPr>
          <w:rFonts w:ascii="Calibri" w:hAnsi="Calibri" w:cs="Segoe UI"/>
        </w:rPr>
        <w:t>, τέλος,</w:t>
      </w:r>
      <w:r w:rsidRPr="00334427">
        <w:rPr>
          <w:rFonts w:ascii="Calibri" w:hAnsi="Calibri" w:cs="Segoe UI"/>
        </w:rPr>
        <w:t xml:space="preserve"> για την εκτός σχεδίου δόμηση που απασχόλησε ένα πολύ μεγάλο</w:t>
      </w:r>
      <w:r>
        <w:rPr>
          <w:rFonts w:ascii="Calibri" w:hAnsi="Calibri" w:cs="Segoe UI"/>
        </w:rPr>
        <w:t xml:space="preserve"> </w:t>
      </w:r>
      <w:r w:rsidRPr="00334427">
        <w:rPr>
          <w:rFonts w:ascii="Calibri" w:hAnsi="Calibri" w:cs="Segoe UI"/>
        </w:rPr>
        <w:t>μέρος της κουβέντας και δικαίως. Συμφωνούμε και θα μπορούσαμε να συμφωνήσουμε και για την παντελή και οριστική κατάργηση της εκτός σχεδίου δόμησης με προϋποθέσεις</w:t>
      </w:r>
      <w:r>
        <w:rPr>
          <w:rFonts w:ascii="Calibri" w:hAnsi="Calibri" w:cs="Segoe UI"/>
        </w:rPr>
        <w:t>,</w:t>
      </w:r>
      <w:r w:rsidRPr="00334427">
        <w:rPr>
          <w:rFonts w:ascii="Calibri" w:hAnsi="Calibri" w:cs="Segoe UI"/>
        </w:rPr>
        <w:t xml:space="preserve"> όμως. Να έχει καταρτιστεί σαφή</w:t>
      </w:r>
      <w:r>
        <w:rPr>
          <w:rFonts w:ascii="Calibri" w:hAnsi="Calibri" w:cs="Segoe UI"/>
        </w:rPr>
        <w:t>ς</w:t>
      </w:r>
      <w:r w:rsidRPr="00334427">
        <w:rPr>
          <w:rFonts w:ascii="Calibri" w:hAnsi="Calibri" w:cs="Segoe UI"/>
        </w:rPr>
        <w:t xml:space="preserve"> και διακριτή πολεοδομική νομοθεσία, να έχουν ολοκληρωθεί τα σχέδια πόλης, τοπικά και χωρικά, να υπάρχουν όλα τα υπόβαθρα χαρτών, το δασικό, το κτηματολόγιο των απαλλοτριώσεων, των διοικητικών γραμμών</w:t>
      </w:r>
      <w:r>
        <w:rPr>
          <w:rFonts w:ascii="Calibri" w:hAnsi="Calibri" w:cs="Segoe UI"/>
        </w:rPr>
        <w:t>,</w:t>
      </w:r>
      <w:r w:rsidRPr="00334427">
        <w:rPr>
          <w:rFonts w:ascii="Calibri" w:hAnsi="Calibri" w:cs="Segoe UI"/>
        </w:rPr>
        <w:t xml:space="preserve"> όπως οι ακτογραμμές, τα ρέματα και οι οδοί και να έχουν οριστεί σαφείς χρήσεις γης για όλες τις δραστηριότητες. Αυτός είναι ο μόνος τρόπος</w:t>
      </w:r>
      <w:r>
        <w:rPr>
          <w:rFonts w:ascii="Calibri" w:hAnsi="Calibri" w:cs="Segoe UI"/>
        </w:rPr>
        <w:t>,</w:t>
      </w:r>
      <w:r w:rsidRPr="00334427">
        <w:rPr>
          <w:rFonts w:ascii="Calibri" w:hAnsi="Calibri" w:cs="Segoe UI"/>
        </w:rPr>
        <w:t xml:space="preserve"> ώστε η σωστή κατεύθυνση, η κατάργηση της εκτός σχεδίου δόμησης</w:t>
      </w:r>
      <w:r>
        <w:rPr>
          <w:rFonts w:ascii="Calibri" w:hAnsi="Calibri" w:cs="Segoe UI"/>
        </w:rPr>
        <w:t>,</w:t>
      </w:r>
      <w:r w:rsidRPr="00334427">
        <w:rPr>
          <w:rFonts w:ascii="Calibri" w:hAnsi="Calibri" w:cs="Segoe UI"/>
        </w:rPr>
        <w:t xml:space="preserve"> να μην μετατραπεί από μ</w:t>
      </w:r>
      <w:r>
        <w:rPr>
          <w:rFonts w:ascii="Calibri" w:hAnsi="Calibri" w:cs="Segoe UI"/>
        </w:rPr>
        <w:t>ί</w:t>
      </w:r>
      <w:r w:rsidRPr="00334427">
        <w:rPr>
          <w:rFonts w:ascii="Calibri" w:hAnsi="Calibri" w:cs="Segoe UI"/>
        </w:rPr>
        <w:t>α σωστή γενική αρχή σε ένα</w:t>
      </w:r>
      <w:r>
        <w:rPr>
          <w:rFonts w:ascii="Calibri" w:hAnsi="Calibri" w:cs="Segoe UI"/>
        </w:rPr>
        <w:t>ν</w:t>
      </w:r>
      <w:r w:rsidRPr="00334427">
        <w:rPr>
          <w:rFonts w:ascii="Calibri" w:hAnsi="Calibri" w:cs="Segoe UI"/>
        </w:rPr>
        <w:t xml:space="preserve"> μηχανισμό απαξίωσης και δέσμευσης λόγω χρεών</w:t>
      </w:r>
      <w:r>
        <w:rPr>
          <w:rFonts w:ascii="Calibri" w:hAnsi="Calibri" w:cs="Segoe UI"/>
        </w:rPr>
        <w:t xml:space="preserve"> </w:t>
      </w:r>
      <w:r w:rsidRPr="00334427">
        <w:rPr>
          <w:rFonts w:ascii="Calibri" w:hAnsi="Calibri" w:cs="Segoe UI"/>
        </w:rPr>
        <w:t>της μικρής ιδιοκτησίας και σε όφελος οργανωμένων μεγάλων συμφερόντων</w:t>
      </w:r>
      <w:r>
        <w:rPr>
          <w:rFonts w:ascii="Calibri" w:hAnsi="Calibri" w:cs="Segoe UI"/>
        </w:rPr>
        <w:t>,</w:t>
      </w:r>
      <w:r w:rsidRPr="00334427">
        <w:rPr>
          <w:rFonts w:ascii="Calibri" w:hAnsi="Calibri" w:cs="Segoe UI"/>
        </w:rPr>
        <w:t xml:space="preserve"> κυρίως</w:t>
      </w:r>
      <w:r>
        <w:rPr>
          <w:rFonts w:ascii="Calibri" w:hAnsi="Calibri" w:cs="Segoe UI"/>
        </w:rPr>
        <w:t>,</w:t>
      </w:r>
      <w:r w:rsidRPr="00334427">
        <w:rPr>
          <w:rFonts w:ascii="Calibri" w:hAnsi="Calibri" w:cs="Segoe UI"/>
        </w:rPr>
        <w:t xml:space="preserve"> του τουριστικού τομέα</w:t>
      </w:r>
      <w:r>
        <w:rPr>
          <w:rFonts w:ascii="Calibri" w:hAnsi="Calibri" w:cs="Segoe UI"/>
        </w:rPr>
        <w:t xml:space="preserve">, </w:t>
      </w:r>
      <w:r w:rsidRPr="00334427">
        <w:rPr>
          <w:rFonts w:ascii="Calibri" w:hAnsi="Calibri" w:cs="Segoe UI"/>
        </w:rPr>
        <w:t>όπως πολύ σωστά ακούστηκε και από άλλους συναδέλφους και μετέχοντες στη διαβούλευση</w:t>
      </w:r>
      <w:r>
        <w:rPr>
          <w:rFonts w:ascii="Calibri" w:hAnsi="Calibri" w:cs="Segoe UI"/>
        </w:rPr>
        <w:t>,</w:t>
      </w:r>
      <w:r w:rsidRPr="00334427">
        <w:rPr>
          <w:rFonts w:ascii="Calibri" w:hAnsi="Calibri" w:cs="Segoe UI"/>
        </w:rPr>
        <w:t xml:space="preserve"> για τ</w:t>
      </w:r>
      <w:r>
        <w:rPr>
          <w:rFonts w:ascii="Calibri" w:hAnsi="Calibri" w:cs="Segoe UI"/>
        </w:rPr>
        <w:t>α</w:t>
      </w:r>
      <w:r w:rsidRPr="00334427">
        <w:rPr>
          <w:rFonts w:ascii="Calibri" w:hAnsi="Calibri" w:cs="Segoe UI"/>
        </w:rPr>
        <w:t xml:space="preserve"> οποί</w:t>
      </w:r>
      <w:r>
        <w:rPr>
          <w:rFonts w:ascii="Calibri" w:hAnsi="Calibri" w:cs="Segoe UI"/>
        </w:rPr>
        <w:t>α</w:t>
      </w:r>
      <w:r w:rsidRPr="00334427">
        <w:rPr>
          <w:rFonts w:ascii="Calibri" w:hAnsi="Calibri" w:cs="Segoe UI"/>
        </w:rPr>
        <w:t xml:space="preserve"> υπάρχει απελευθέρωση όρων και προϋποθέσεων δόμησης</w:t>
      </w:r>
      <w:r>
        <w:rPr>
          <w:rFonts w:ascii="Calibri" w:hAnsi="Calibri" w:cs="Segoe UI"/>
        </w:rPr>
        <w:t>,</w:t>
      </w:r>
      <w:r w:rsidRPr="00334427">
        <w:rPr>
          <w:rFonts w:ascii="Calibri" w:hAnsi="Calibri" w:cs="Segoe UI"/>
        </w:rPr>
        <w:t xml:space="preserve"> ειδικά στις πολύ</w:t>
      </w:r>
      <w:r>
        <w:rPr>
          <w:rFonts w:ascii="Calibri" w:hAnsi="Calibri" w:cs="Segoe UI"/>
        </w:rPr>
        <w:t xml:space="preserve"> </w:t>
      </w:r>
      <w:r w:rsidRPr="00334427">
        <w:rPr>
          <w:rFonts w:ascii="Calibri" w:hAnsi="Calibri" w:cs="Segoe UI"/>
        </w:rPr>
        <w:t>μεγάλες συγκεντρώσεις γης</w:t>
      </w:r>
      <w:r>
        <w:rPr>
          <w:rFonts w:ascii="Calibri" w:hAnsi="Calibri" w:cs="Segoe UI"/>
        </w:rPr>
        <w:t>. Δηλαδή, η μεγάλη</w:t>
      </w:r>
      <w:r w:rsidRPr="00334427">
        <w:rPr>
          <w:rFonts w:ascii="Calibri" w:hAnsi="Calibri" w:cs="Segoe UI"/>
        </w:rPr>
        <w:t xml:space="preserve"> προστατεύει το περιβάλλον,</w:t>
      </w:r>
      <w:r>
        <w:rPr>
          <w:rFonts w:ascii="Calibri" w:hAnsi="Calibri" w:cs="Segoe UI"/>
        </w:rPr>
        <w:t xml:space="preserve"> ενώ</w:t>
      </w:r>
      <w:r w:rsidRPr="00334427">
        <w:rPr>
          <w:rFonts w:ascii="Calibri" w:hAnsi="Calibri" w:cs="Segoe UI"/>
        </w:rPr>
        <w:t xml:space="preserve"> η μικρή δεν το προστατεύει; Εκεί ακριβώς χάνεται η ισονομία. </w:t>
      </w:r>
    </w:p>
    <w:p w14:paraId="0ABDB923" w14:textId="389C2F17" w:rsidR="00117932" w:rsidRPr="00334427" w:rsidRDefault="00117932" w:rsidP="003B109D">
      <w:pPr>
        <w:spacing w:line="276" w:lineRule="auto"/>
        <w:ind w:firstLine="720"/>
        <w:contextualSpacing/>
        <w:jc w:val="both"/>
        <w:rPr>
          <w:rFonts w:ascii="Calibri" w:hAnsi="Calibri" w:cs="Segoe UI"/>
        </w:rPr>
      </w:pPr>
      <w:r w:rsidRPr="00334427">
        <w:rPr>
          <w:rFonts w:ascii="Calibri" w:hAnsi="Calibri" w:cs="Segoe UI"/>
        </w:rPr>
        <w:t xml:space="preserve">Αυτά και ευχαριστούμε πάρα πολύ για την πρόσκληση και για την υπόλοιπη συζήτηση. </w:t>
      </w:r>
    </w:p>
    <w:p w14:paraId="2B742DC9" w14:textId="1EF07539" w:rsidR="00117932" w:rsidRPr="00334427" w:rsidRDefault="00117932" w:rsidP="00334427">
      <w:pPr>
        <w:spacing w:line="276" w:lineRule="auto"/>
        <w:ind w:firstLine="720"/>
        <w:contextualSpacing/>
        <w:jc w:val="both"/>
        <w:rPr>
          <w:rFonts w:ascii="Calibri" w:hAnsi="Calibri" w:cs="Segoe UI"/>
        </w:rPr>
      </w:pPr>
      <w:r w:rsidRPr="00334427">
        <w:rPr>
          <w:rFonts w:ascii="Calibri" w:hAnsi="Calibri" w:cs="Segoe UI"/>
          <w:b/>
        </w:rPr>
        <w:t>ΜΙΧΑΗΛ ΠΑΠΑΔΟΠΟΥΛΟΣ (Προεδρεύων της Επιτροπής):</w:t>
      </w:r>
      <w:r w:rsidRPr="00334427">
        <w:rPr>
          <w:rFonts w:ascii="Calibri" w:hAnsi="Calibri" w:cs="Segoe UI"/>
        </w:rPr>
        <w:t xml:space="preserve"> </w:t>
      </w:r>
      <w:r w:rsidR="003B109D">
        <w:rPr>
          <w:rFonts w:ascii="Calibri" w:hAnsi="Calibri" w:cs="Segoe UI"/>
        </w:rPr>
        <w:t>Τον λόγο έχει ο κ. Σαρρής.</w:t>
      </w:r>
    </w:p>
    <w:p w14:paraId="4FB9E5B9" w14:textId="6C852604" w:rsidR="00117932" w:rsidRPr="00334427" w:rsidRDefault="00117932" w:rsidP="003B109D">
      <w:pPr>
        <w:spacing w:line="276" w:lineRule="auto"/>
        <w:ind w:firstLine="720"/>
        <w:contextualSpacing/>
        <w:jc w:val="both"/>
        <w:rPr>
          <w:rFonts w:ascii="Calibri" w:hAnsi="Calibri" w:cs="Segoe UI"/>
        </w:rPr>
      </w:pPr>
      <w:r w:rsidRPr="00334427">
        <w:rPr>
          <w:rFonts w:ascii="Calibri" w:hAnsi="Calibri" w:cs="Segoe UI"/>
          <w:b/>
        </w:rPr>
        <w:t>ΕΠΑΜΕΙΝΩΝΔΑΣ ΣΑΡΡΗΣ (Τεχνικός Σύμβουλος του Συλλόγου Οικιστών εκτός σχεδίου δόμησης):</w:t>
      </w:r>
      <w:r w:rsidRPr="00334427">
        <w:rPr>
          <w:rFonts w:ascii="Calibri" w:hAnsi="Calibri" w:cs="Segoe UI"/>
        </w:rPr>
        <w:t xml:space="preserve"> Ευχαριστώ</w:t>
      </w:r>
      <w:r w:rsidR="003B109D">
        <w:rPr>
          <w:rFonts w:ascii="Calibri" w:hAnsi="Calibri" w:cs="Segoe UI"/>
        </w:rPr>
        <w:t>,</w:t>
      </w:r>
      <w:r w:rsidRPr="00334427">
        <w:rPr>
          <w:rFonts w:ascii="Calibri" w:hAnsi="Calibri" w:cs="Segoe UI"/>
        </w:rPr>
        <w:t xml:space="preserve"> κύριε Πρόεδρε.</w:t>
      </w:r>
      <w:r w:rsidR="003B109D">
        <w:rPr>
          <w:rFonts w:ascii="Calibri" w:hAnsi="Calibri" w:cs="Segoe UI"/>
        </w:rPr>
        <w:t xml:space="preserve"> Ε</w:t>
      </w:r>
      <w:r w:rsidRPr="00334427">
        <w:rPr>
          <w:rFonts w:ascii="Calibri" w:hAnsi="Calibri" w:cs="Segoe UI"/>
        </w:rPr>
        <w:t>ίμαι τυχερός που</w:t>
      </w:r>
      <w:r w:rsidR="003B109D">
        <w:rPr>
          <w:rFonts w:ascii="Calibri" w:hAnsi="Calibri" w:cs="Segoe UI"/>
        </w:rPr>
        <w:t xml:space="preserve"> είμαι</w:t>
      </w:r>
      <w:r w:rsidRPr="00334427">
        <w:rPr>
          <w:rFonts w:ascii="Calibri" w:hAnsi="Calibri" w:cs="Segoe UI"/>
        </w:rPr>
        <w:t xml:space="preserve"> στη σειρά ως 18ος ομιλητής</w:t>
      </w:r>
      <w:r w:rsidR="003B109D">
        <w:rPr>
          <w:rFonts w:ascii="Calibri" w:hAnsi="Calibri" w:cs="Segoe UI"/>
        </w:rPr>
        <w:t xml:space="preserve"> </w:t>
      </w:r>
      <w:r w:rsidRPr="00334427">
        <w:rPr>
          <w:rFonts w:ascii="Calibri" w:hAnsi="Calibri" w:cs="Segoe UI"/>
        </w:rPr>
        <w:t>σήμερα</w:t>
      </w:r>
      <w:r w:rsidR="003B109D">
        <w:rPr>
          <w:rFonts w:ascii="Calibri" w:hAnsi="Calibri" w:cs="Segoe UI"/>
        </w:rPr>
        <w:t>, καθώς</w:t>
      </w:r>
      <w:r w:rsidRPr="00334427">
        <w:rPr>
          <w:rFonts w:ascii="Calibri" w:hAnsi="Calibri" w:cs="Segoe UI"/>
        </w:rPr>
        <w:t xml:space="preserve"> μπόρεσα να ακούσω</w:t>
      </w:r>
      <w:r w:rsidR="003B109D">
        <w:rPr>
          <w:rFonts w:ascii="Calibri" w:hAnsi="Calibri" w:cs="Segoe UI"/>
        </w:rPr>
        <w:t>,</w:t>
      </w:r>
      <w:r w:rsidRPr="00334427">
        <w:rPr>
          <w:rFonts w:ascii="Calibri" w:hAnsi="Calibri" w:cs="Segoe UI"/>
        </w:rPr>
        <w:t xml:space="preserve"> πραγματικά</w:t>
      </w:r>
      <w:r w:rsidR="003B109D">
        <w:rPr>
          <w:rFonts w:ascii="Calibri" w:hAnsi="Calibri" w:cs="Segoe UI"/>
        </w:rPr>
        <w:t>,</w:t>
      </w:r>
      <w:r w:rsidRPr="00334427">
        <w:rPr>
          <w:rFonts w:ascii="Calibri" w:hAnsi="Calibri" w:cs="Segoe UI"/>
        </w:rPr>
        <w:t xml:space="preserve"> αξιόλογες τοποθετήσεις από συναδέλφους και μη</w:t>
      </w:r>
      <w:r w:rsidR="003B109D">
        <w:rPr>
          <w:rFonts w:ascii="Calibri" w:hAnsi="Calibri" w:cs="Segoe UI"/>
        </w:rPr>
        <w:t xml:space="preserve"> </w:t>
      </w:r>
      <w:r w:rsidRPr="00334427">
        <w:rPr>
          <w:rFonts w:ascii="Calibri" w:hAnsi="Calibri" w:cs="Segoe UI"/>
        </w:rPr>
        <w:t>για ένα τέτοιο σημαντικό νομοσχέδιο που</w:t>
      </w:r>
      <w:r w:rsidR="003B109D">
        <w:rPr>
          <w:rFonts w:ascii="Calibri" w:hAnsi="Calibri" w:cs="Segoe UI"/>
        </w:rPr>
        <w:t xml:space="preserve"> </w:t>
      </w:r>
      <w:r w:rsidRPr="00334427">
        <w:rPr>
          <w:rFonts w:ascii="Calibri" w:hAnsi="Calibri" w:cs="Segoe UI"/>
        </w:rPr>
        <w:t xml:space="preserve">έχει τεράστιο αναπτυξιακό χαρακτήρα για τη χώρα μας. </w:t>
      </w:r>
    </w:p>
    <w:p w14:paraId="29AED967" w14:textId="090BA9A4" w:rsidR="00117932" w:rsidRDefault="00117932" w:rsidP="00334427">
      <w:pPr>
        <w:spacing w:line="276" w:lineRule="auto"/>
        <w:ind w:firstLine="720"/>
        <w:contextualSpacing/>
        <w:jc w:val="both"/>
        <w:rPr>
          <w:rFonts w:ascii="Calibri" w:hAnsi="Calibri" w:cs="Segoe UI"/>
        </w:rPr>
      </w:pPr>
      <w:r w:rsidRPr="00334427">
        <w:rPr>
          <w:rFonts w:ascii="Calibri" w:hAnsi="Calibri" w:cs="Segoe UI"/>
        </w:rPr>
        <w:t>Θα ήθελα να κάνω μερικές επισημάνσεις</w:t>
      </w:r>
      <w:r w:rsidR="003B109D">
        <w:rPr>
          <w:rFonts w:ascii="Calibri" w:hAnsi="Calibri" w:cs="Segoe UI"/>
        </w:rPr>
        <w:t>,</w:t>
      </w:r>
      <w:r w:rsidRPr="00334427">
        <w:rPr>
          <w:rFonts w:ascii="Calibri" w:hAnsi="Calibri" w:cs="Segoe UI"/>
        </w:rPr>
        <w:t xml:space="preserve"> εκπροσωπώντας και τον </w:t>
      </w:r>
      <w:r w:rsidR="003B109D">
        <w:rPr>
          <w:rFonts w:ascii="Calibri" w:hAnsi="Calibri" w:cs="Segoe UI"/>
        </w:rPr>
        <w:t>Σ</w:t>
      </w:r>
      <w:r w:rsidRPr="00334427">
        <w:rPr>
          <w:rFonts w:ascii="Calibri" w:hAnsi="Calibri" w:cs="Segoe UI"/>
        </w:rPr>
        <w:t xml:space="preserve">ύλλογο </w:t>
      </w:r>
      <w:r w:rsidR="003B109D">
        <w:rPr>
          <w:rFonts w:ascii="Calibri" w:hAnsi="Calibri" w:cs="Segoe UI"/>
        </w:rPr>
        <w:t>Ο</w:t>
      </w:r>
      <w:r w:rsidRPr="00334427">
        <w:rPr>
          <w:rFonts w:ascii="Calibri" w:hAnsi="Calibri" w:cs="Segoe UI"/>
        </w:rPr>
        <w:t>ικιστών εκτός σχεδίου πόλης</w:t>
      </w:r>
      <w:r w:rsidR="003B109D">
        <w:rPr>
          <w:rFonts w:ascii="Calibri" w:hAnsi="Calibri" w:cs="Segoe UI"/>
        </w:rPr>
        <w:t xml:space="preserve"> </w:t>
      </w:r>
      <w:r w:rsidRPr="00334427">
        <w:rPr>
          <w:rFonts w:ascii="Calibri" w:hAnsi="Calibri" w:cs="Segoe UI"/>
        </w:rPr>
        <w:t xml:space="preserve">ενός μεγάλου </w:t>
      </w:r>
      <w:r w:rsidR="003B109D">
        <w:rPr>
          <w:rFonts w:ascii="Calibri" w:hAnsi="Calibri" w:cs="Segoe UI"/>
        </w:rPr>
        <w:t>Ν</w:t>
      </w:r>
      <w:r w:rsidRPr="00334427">
        <w:rPr>
          <w:rFonts w:ascii="Calibri" w:hAnsi="Calibri" w:cs="Segoe UI"/>
        </w:rPr>
        <w:t>ομού με τεράστια προβλήματα στην αυθαίρετη δόμηση</w:t>
      </w:r>
      <w:r w:rsidR="003B109D">
        <w:rPr>
          <w:rFonts w:ascii="Calibri" w:hAnsi="Calibri" w:cs="Segoe UI"/>
        </w:rPr>
        <w:t>,</w:t>
      </w:r>
      <w:r w:rsidRPr="00334427">
        <w:rPr>
          <w:rFonts w:ascii="Calibri" w:hAnsi="Calibri" w:cs="Segoe UI"/>
        </w:rPr>
        <w:t xml:space="preserve"> όπως είναι ο Νομός Ηρακλείου.</w:t>
      </w:r>
      <w:r w:rsidR="003B109D">
        <w:rPr>
          <w:rFonts w:ascii="Calibri" w:hAnsi="Calibri" w:cs="Segoe UI"/>
        </w:rPr>
        <w:t xml:space="preserve"> Σε ότι αφορά σ</w:t>
      </w:r>
      <w:r w:rsidRPr="00334427">
        <w:rPr>
          <w:rFonts w:ascii="Calibri" w:hAnsi="Calibri" w:cs="Segoe UI"/>
        </w:rPr>
        <w:t>την κατάργηση των παρεκκλίσεων στην εκτός σχεδίου δόμηση θεωρούμε</w:t>
      </w:r>
      <w:r w:rsidR="003B109D">
        <w:rPr>
          <w:rFonts w:ascii="Calibri" w:hAnsi="Calibri" w:cs="Segoe UI"/>
        </w:rPr>
        <w:t xml:space="preserve">, </w:t>
      </w:r>
      <w:r w:rsidRPr="00334427">
        <w:rPr>
          <w:rFonts w:ascii="Calibri" w:hAnsi="Calibri" w:cs="Segoe UI"/>
        </w:rPr>
        <w:t>ότι</w:t>
      </w:r>
      <w:r w:rsidR="003B109D">
        <w:rPr>
          <w:rFonts w:ascii="Calibri" w:hAnsi="Calibri" w:cs="Segoe UI"/>
        </w:rPr>
        <w:t>,</w:t>
      </w:r>
      <w:r w:rsidRPr="00334427">
        <w:rPr>
          <w:rFonts w:ascii="Calibri" w:hAnsi="Calibri" w:cs="Segoe UI"/>
        </w:rPr>
        <w:t xml:space="preserve"> πρώτα απ’ όλα</w:t>
      </w:r>
      <w:r w:rsidR="003B109D">
        <w:rPr>
          <w:rFonts w:ascii="Calibri" w:hAnsi="Calibri" w:cs="Segoe UI"/>
        </w:rPr>
        <w:t>,</w:t>
      </w:r>
      <w:r w:rsidRPr="00334427">
        <w:rPr>
          <w:rFonts w:ascii="Calibri" w:hAnsi="Calibri" w:cs="Segoe UI"/>
        </w:rPr>
        <w:t xml:space="preserve"> πρέπει να ολοκληρωθούν τα τοπικά σχέδια. Γνωρίζοντας τις </w:t>
      </w:r>
      <w:r w:rsidR="003B109D">
        <w:rPr>
          <w:rFonts w:ascii="Calibri" w:hAnsi="Calibri" w:cs="Segoe UI"/>
        </w:rPr>
        <w:t>«</w:t>
      </w:r>
      <w:r w:rsidRPr="00334427">
        <w:rPr>
          <w:rFonts w:ascii="Calibri" w:hAnsi="Calibri" w:cs="Segoe UI"/>
        </w:rPr>
        <w:t>αγκυλώσεις</w:t>
      </w:r>
      <w:r w:rsidR="003B109D">
        <w:rPr>
          <w:rFonts w:ascii="Calibri" w:hAnsi="Calibri" w:cs="Segoe UI"/>
        </w:rPr>
        <w:t>»</w:t>
      </w:r>
      <w:r w:rsidRPr="00334427">
        <w:rPr>
          <w:rFonts w:ascii="Calibri" w:hAnsi="Calibri" w:cs="Segoe UI"/>
        </w:rPr>
        <w:t xml:space="preserve"> της γραφειοκρατίας</w:t>
      </w:r>
      <w:r w:rsidR="003B109D">
        <w:rPr>
          <w:rFonts w:ascii="Calibri" w:hAnsi="Calibri" w:cs="Segoe UI"/>
        </w:rPr>
        <w:t>,</w:t>
      </w:r>
      <w:r w:rsidRPr="00334427">
        <w:rPr>
          <w:rFonts w:ascii="Calibri" w:hAnsi="Calibri" w:cs="Segoe UI"/>
        </w:rPr>
        <w:t xml:space="preserve"> αλλά και τις ενστάσεις -καλόβουλες και κακόβουλες πολλές φορές- ιδιοκτητών αλλά και φορέων</w:t>
      </w:r>
      <w:r w:rsidR="003B109D">
        <w:rPr>
          <w:rFonts w:ascii="Calibri" w:hAnsi="Calibri" w:cs="Segoe UI"/>
        </w:rPr>
        <w:t>,</w:t>
      </w:r>
      <w:r w:rsidRPr="00334427">
        <w:rPr>
          <w:rFonts w:ascii="Calibri" w:hAnsi="Calibri" w:cs="Segoe UI"/>
        </w:rPr>
        <w:t xml:space="preserve"> θα καθυστερήσουν σίγουρα</w:t>
      </w:r>
      <w:r w:rsidR="003B109D">
        <w:rPr>
          <w:rFonts w:ascii="Calibri" w:hAnsi="Calibri" w:cs="Segoe UI"/>
        </w:rPr>
        <w:t>,</w:t>
      </w:r>
      <w:r w:rsidRPr="00334427">
        <w:rPr>
          <w:rFonts w:ascii="Calibri" w:hAnsi="Calibri" w:cs="Segoe UI"/>
        </w:rPr>
        <w:t xml:space="preserve"> πολύ περισσότερο από</w:t>
      </w:r>
      <w:r w:rsidR="003B109D">
        <w:rPr>
          <w:rFonts w:ascii="Calibri" w:hAnsi="Calibri" w:cs="Segoe UI"/>
        </w:rPr>
        <w:t xml:space="preserve"> τα</w:t>
      </w:r>
      <w:r w:rsidRPr="00334427">
        <w:rPr>
          <w:rFonts w:ascii="Calibri" w:hAnsi="Calibri" w:cs="Segoe UI"/>
        </w:rPr>
        <w:t xml:space="preserve"> δύο χρόνια</w:t>
      </w:r>
      <w:r w:rsidR="003B109D">
        <w:rPr>
          <w:rFonts w:ascii="Calibri" w:hAnsi="Calibri" w:cs="Segoe UI"/>
        </w:rPr>
        <w:t>,</w:t>
      </w:r>
      <w:r w:rsidRPr="00334427">
        <w:rPr>
          <w:rFonts w:ascii="Calibri" w:hAnsi="Calibri" w:cs="Segoe UI"/>
        </w:rPr>
        <w:t xml:space="preserve"> που δί</w:t>
      </w:r>
      <w:r w:rsidR="003B109D">
        <w:rPr>
          <w:rFonts w:ascii="Calibri" w:hAnsi="Calibri" w:cs="Segoe UI"/>
        </w:rPr>
        <w:t>ν</w:t>
      </w:r>
      <w:r w:rsidRPr="00334427">
        <w:rPr>
          <w:rFonts w:ascii="Calibri" w:hAnsi="Calibri" w:cs="Segoe UI"/>
        </w:rPr>
        <w:t xml:space="preserve">εται αυτή η προθεσμία για την έκδοση οικοδομικών αδειών. </w:t>
      </w:r>
      <w:r w:rsidR="003B109D">
        <w:rPr>
          <w:rFonts w:ascii="Calibri" w:hAnsi="Calibri" w:cs="Segoe UI"/>
        </w:rPr>
        <w:t>Θ</w:t>
      </w:r>
      <w:r w:rsidRPr="00334427">
        <w:rPr>
          <w:rFonts w:ascii="Calibri" w:hAnsi="Calibri" w:cs="Segoe UI"/>
        </w:rPr>
        <w:t>εωρώ ότι μ</w:t>
      </w:r>
      <w:r w:rsidR="003B109D">
        <w:rPr>
          <w:rFonts w:ascii="Calibri" w:hAnsi="Calibri" w:cs="Segoe UI"/>
        </w:rPr>
        <w:t>ί</w:t>
      </w:r>
      <w:r w:rsidRPr="00334427">
        <w:rPr>
          <w:rFonts w:ascii="Calibri" w:hAnsi="Calibri" w:cs="Segoe UI"/>
        </w:rPr>
        <w:t>α διάρκει</w:t>
      </w:r>
      <w:r w:rsidR="003B109D">
        <w:rPr>
          <w:rFonts w:ascii="Calibri" w:hAnsi="Calibri" w:cs="Segoe UI"/>
        </w:rPr>
        <w:t>α,</w:t>
      </w:r>
      <w:r w:rsidRPr="00334427">
        <w:rPr>
          <w:rFonts w:ascii="Calibri" w:hAnsi="Calibri" w:cs="Segoe UI"/>
        </w:rPr>
        <w:t xml:space="preserve"> τουλάχιστον</w:t>
      </w:r>
      <w:r w:rsidR="003B109D">
        <w:rPr>
          <w:rFonts w:ascii="Calibri" w:hAnsi="Calibri" w:cs="Segoe UI"/>
        </w:rPr>
        <w:t>,</w:t>
      </w:r>
      <w:r w:rsidRPr="00334427">
        <w:rPr>
          <w:rFonts w:ascii="Calibri" w:hAnsi="Calibri" w:cs="Segoe UI"/>
        </w:rPr>
        <w:t xml:space="preserve"> τεσσάρων χρόνων</w:t>
      </w:r>
      <w:r w:rsidR="003B109D">
        <w:rPr>
          <w:rFonts w:ascii="Calibri" w:hAnsi="Calibri" w:cs="Segoe UI"/>
        </w:rPr>
        <w:t xml:space="preserve"> </w:t>
      </w:r>
      <w:r w:rsidRPr="00334427">
        <w:rPr>
          <w:rFonts w:ascii="Calibri" w:hAnsi="Calibri" w:cs="Segoe UI"/>
        </w:rPr>
        <w:t>είναι αναγκαία</w:t>
      </w:r>
      <w:r w:rsidR="003B109D">
        <w:rPr>
          <w:rFonts w:ascii="Calibri" w:hAnsi="Calibri" w:cs="Segoe UI"/>
        </w:rPr>
        <w:t>. Μ</w:t>
      </w:r>
      <w:r w:rsidRPr="00334427">
        <w:rPr>
          <w:rFonts w:ascii="Calibri" w:hAnsi="Calibri" w:cs="Segoe UI"/>
        </w:rPr>
        <w:t>άλιστα</w:t>
      </w:r>
      <w:r w:rsidR="003B109D">
        <w:rPr>
          <w:rFonts w:ascii="Calibri" w:hAnsi="Calibri" w:cs="Segoe UI"/>
        </w:rPr>
        <w:t>,</w:t>
      </w:r>
      <w:r w:rsidRPr="00334427">
        <w:rPr>
          <w:rFonts w:ascii="Calibri" w:hAnsi="Calibri" w:cs="Segoe UI"/>
        </w:rPr>
        <w:t xml:space="preserve"> ήταν πολύ σωστή και επιγραμματική</w:t>
      </w:r>
      <w:r w:rsidR="003B109D">
        <w:rPr>
          <w:rFonts w:ascii="Calibri" w:hAnsi="Calibri" w:cs="Segoe UI"/>
        </w:rPr>
        <w:t xml:space="preserve"> η</w:t>
      </w:r>
      <w:r w:rsidRPr="00334427">
        <w:rPr>
          <w:rFonts w:ascii="Calibri" w:hAnsi="Calibri" w:cs="Segoe UI"/>
        </w:rPr>
        <w:t xml:space="preserve"> θέση κάποιου </w:t>
      </w:r>
      <w:proofErr w:type="spellStart"/>
      <w:r w:rsidRPr="00334427">
        <w:rPr>
          <w:rFonts w:ascii="Calibri" w:hAnsi="Calibri" w:cs="Segoe UI"/>
        </w:rPr>
        <w:t>προλαλήσαντα</w:t>
      </w:r>
      <w:proofErr w:type="spellEnd"/>
      <w:r w:rsidRPr="00334427">
        <w:rPr>
          <w:rFonts w:ascii="Calibri" w:hAnsi="Calibri" w:cs="Segoe UI"/>
        </w:rPr>
        <w:t xml:space="preserve"> που είπε</w:t>
      </w:r>
      <w:r w:rsidR="009E533C">
        <w:rPr>
          <w:rFonts w:ascii="Calibri" w:hAnsi="Calibri" w:cs="Segoe UI"/>
        </w:rPr>
        <w:t>,</w:t>
      </w:r>
      <w:r w:rsidRPr="00334427">
        <w:rPr>
          <w:rFonts w:ascii="Calibri" w:hAnsi="Calibri" w:cs="Segoe UI"/>
        </w:rPr>
        <w:t xml:space="preserve"> ότι θα </w:t>
      </w:r>
      <w:r w:rsidR="003B109D">
        <w:rPr>
          <w:rFonts w:ascii="Calibri" w:hAnsi="Calibri" w:cs="Segoe UI"/>
        </w:rPr>
        <w:t>προ</w:t>
      </w:r>
      <w:r w:rsidR="003B109D" w:rsidRPr="00334427">
        <w:rPr>
          <w:rFonts w:ascii="Calibri" w:hAnsi="Calibri" w:cs="Segoe UI"/>
        </w:rPr>
        <w:t>στρέξουν</w:t>
      </w:r>
      <w:r w:rsidRPr="00334427">
        <w:rPr>
          <w:rFonts w:ascii="Calibri" w:hAnsi="Calibri" w:cs="Segoe UI"/>
        </w:rPr>
        <w:t xml:space="preserve"> όλοι και τα επόμενα </w:t>
      </w:r>
      <w:r w:rsidR="003B109D">
        <w:rPr>
          <w:rFonts w:ascii="Calibri" w:hAnsi="Calibri" w:cs="Segoe UI"/>
        </w:rPr>
        <w:t xml:space="preserve">δύο, τρία και τέσσερα </w:t>
      </w:r>
      <w:r w:rsidRPr="00334427">
        <w:rPr>
          <w:rFonts w:ascii="Calibri" w:hAnsi="Calibri" w:cs="Segoe UI"/>
        </w:rPr>
        <w:t>χρόνια θα υπάρξει μ</w:t>
      </w:r>
      <w:r w:rsidR="003B109D">
        <w:rPr>
          <w:rFonts w:ascii="Calibri" w:hAnsi="Calibri" w:cs="Segoe UI"/>
        </w:rPr>
        <w:t>ί</w:t>
      </w:r>
      <w:r w:rsidRPr="00334427">
        <w:rPr>
          <w:rFonts w:ascii="Calibri" w:hAnsi="Calibri" w:cs="Segoe UI"/>
        </w:rPr>
        <w:t xml:space="preserve">α σειρά </w:t>
      </w:r>
      <w:r w:rsidR="003B109D">
        <w:rPr>
          <w:rFonts w:ascii="Calibri" w:hAnsi="Calibri" w:cs="Segoe UI"/>
        </w:rPr>
        <w:t>«</w:t>
      </w:r>
      <w:r w:rsidRPr="00334427">
        <w:rPr>
          <w:rFonts w:ascii="Calibri" w:hAnsi="Calibri" w:cs="Segoe UI"/>
        </w:rPr>
        <w:t>σκελετών</w:t>
      </w:r>
      <w:r w:rsidR="003B109D">
        <w:rPr>
          <w:rFonts w:ascii="Calibri" w:hAnsi="Calibri" w:cs="Segoe UI"/>
        </w:rPr>
        <w:t>»,</w:t>
      </w:r>
      <w:r w:rsidRPr="00334427">
        <w:rPr>
          <w:rFonts w:ascii="Calibri" w:hAnsi="Calibri" w:cs="Segoe UI"/>
        </w:rPr>
        <w:t xml:space="preserve"> διότι υπό την πίεση να εκμεταλλευτούμε </w:t>
      </w:r>
      <w:r w:rsidR="009E533C">
        <w:rPr>
          <w:rFonts w:ascii="Calibri" w:hAnsi="Calibri" w:cs="Segoe UI"/>
        </w:rPr>
        <w:t>τις,</w:t>
      </w:r>
      <w:r w:rsidRPr="00334427">
        <w:rPr>
          <w:rFonts w:ascii="Calibri" w:hAnsi="Calibri" w:cs="Segoe UI"/>
        </w:rPr>
        <w:t xml:space="preserve"> κατά παρέκκλιση</w:t>
      </w:r>
      <w:r w:rsidR="009E533C">
        <w:rPr>
          <w:rFonts w:ascii="Calibri" w:hAnsi="Calibri" w:cs="Segoe UI"/>
        </w:rPr>
        <w:t>,</w:t>
      </w:r>
      <w:r w:rsidRPr="00334427">
        <w:rPr>
          <w:rFonts w:ascii="Calibri" w:hAnsi="Calibri" w:cs="Segoe UI"/>
        </w:rPr>
        <w:t xml:space="preserve"> ισχύουσες διατάξεις</w:t>
      </w:r>
      <w:r w:rsidR="009E533C">
        <w:rPr>
          <w:rFonts w:ascii="Calibri" w:hAnsi="Calibri" w:cs="Segoe UI"/>
        </w:rPr>
        <w:t>,</w:t>
      </w:r>
      <w:r w:rsidRPr="00334427">
        <w:rPr>
          <w:rFonts w:ascii="Calibri" w:hAnsi="Calibri" w:cs="Segoe UI"/>
        </w:rPr>
        <w:t xml:space="preserve"> θα δημιουργήσουμε γρήγορα και χωρίς οικονομική ικανότητα νέες οικοδομές-</w:t>
      </w:r>
      <w:r w:rsidR="009E533C">
        <w:rPr>
          <w:rFonts w:ascii="Calibri" w:hAnsi="Calibri" w:cs="Segoe UI"/>
        </w:rPr>
        <w:t>«</w:t>
      </w:r>
      <w:r w:rsidRPr="00334427">
        <w:rPr>
          <w:rFonts w:ascii="Calibri" w:hAnsi="Calibri" w:cs="Segoe UI"/>
        </w:rPr>
        <w:t>σκελετούς</w:t>
      </w:r>
      <w:r w:rsidR="009E533C">
        <w:rPr>
          <w:rFonts w:ascii="Calibri" w:hAnsi="Calibri" w:cs="Segoe UI"/>
        </w:rPr>
        <w:t>»</w:t>
      </w:r>
      <w:r w:rsidRPr="00334427">
        <w:rPr>
          <w:rFonts w:ascii="Calibri" w:hAnsi="Calibri" w:cs="Segoe UI"/>
        </w:rPr>
        <w:t>.</w:t>
      </w:r>
    </w:p>
    <w:p w14:paraId="694D4F35" w14:textId="17C39B7B" w:rsidR="009E533C" w:rsidRPr="00334427" w:rsidRDefault="009E533C" w:rsidP="009E533C">
      <w:pPr>
        <w:spacing w:after="180" w:line="276" w:lineRule="auto"/>
        <w:ind w:firstLine="720"/>
        <w:contextualSpacing/>
        <w:jc w:val="both"/>
        <w:rPr>
          <w:rFonts w:cs="Arial"/>
        </w:rPr>
      </w:pPr>
      <w:r w:rsidRPr="00334427">
        <w:rPr>
          <w:rFonts w:cs="Arial"/>
        </w:rPr>
        <w:t>Κατά τη γνώμη μου, πρέπει να δοθούν κίνητρα για τη συνένωση μη αρτίων οικοπέδων. Με αυτό</w:t>
      </w:r>
      <w:r>
        <w:rPr>
          <w:rFonts w:cs="Arial"/>
        </w:rPr>
        <w:t>ν</w:t>
      </w:r>
      <w:r w:rsidRPr="00334427">
        <w:rPr>
          <w:rFonts w:cs="Arial"/>
        </w:rPr>
        <w:t xml:space="preserve"> τον τρόπο, ίσως</w:t>
      </w:r>
      <w:r>
        <w:rPr>
          <w:rFonts w:cs="Arial"/>
        </w:rPr>
        <w:t>,</w:t>
      </w:r>
      <w:r w:rsidRPr="00334427">
        <w:rPr>
          <w:rFonts w:cs="Arial"/>
        </w:rPr>
        <w:t xml:space="preserve"> εξαλειφθεί και </w:t>
      </w:r>
      <w:r>
        <w:rPr>
          <w:rFonts w:cs="Arial"/>
        </w:rPr>
        <w:t>μία</w:t>
      </w:r>
      <w:r w:rsidRPr="00334427">
        <w:rPr>
          <w:rFonts w:cs="Arial"/>
        </w:rPr>
        <w:t xml:space="preserve"> αδικία που άκουσα και είναι πραγματικά έτσι. Δηλαδή, θα έχω ένα οικόπεδο, κατά παρέκκλιση</w:t>
      </w:r>
      <w:r>
        <w:rPr>
          <w:rFonts w:cs="Arial"/>
        </w:rPr>
        <w:t>,</w:t>
      </w:r>
      <w:r w:rsidRPr="00334427">
        <w:rPr>
          <w:rFonts w:cs="Arial"/>
        </w:rPr>
        <w:t xml:space="preserve"> σήμερα άρτιο</w:t>
      </w:r>
      <w:r>
        <w:rPr>
          <w:rFonts w:cs="Arial"/>
        </w:rPr>
        <w:t>,</w:t>
      </w:r>
      <w:r w:rsidRPr="00334427">
        <w:rPr>
          <w:rFonts w:cs="Arial"/>
        </w:rPr>
        <w:t xml:space="preserve"> που μετά από δύο χρόνια δεν θα το έχω.</w:t>
      </w:r>
      <w:r>
        <w:rPr>
          <w:rFonts w:cs="Arial"/>
        </w:rPr>
        <w:t xml:space="preserve"> Ο διπλανός μου, όμως, με τέσσερα </w:t>
      </w:r>
      <w:r w:rsidRPr="00334427">
        <w:rPr>
          <w:rFonts w:cs="Arial"/>
        </w:rPr>
        <w:t>στρέμματα</w:t>
      </w:r>
      <w:r>
        <w:rPr>
          <w:rFonts w:cs="Arial"/>
        </w:rPr>
        <w:t xml:space="preserve"> </w:t>
      </w:r>
      <w:r w:rsidRPr="00334427">
        <w:rPr>
          <w:rFonts w:cs="Arial"/>
        </w:rPr>
        <w:t>θα μπορεί να το οικοδομήσει. Έτσι είναι και η νοοτροπία του Έλληνα, διότι μην ξεχνάμε ότι είναι ελλιπέστατη η παιδεία του Έλληνα</w:t>
      </w:r>
      <w:r w:rsidR="0068492D">
        <w:rPr>
          <w:rFonts w:cs="Arial"/>
        </w:rPr>
        <w:t xml:space="preserve">, σε ότι </w:t>
      </w:r>
      <w:r w:rsidRPr="00334427">
        <w:rPr>
          <w:rFonts w:cs="Arial"/>
        </w:rPr>
        <w:t xml:space="preserve">αφορά </w:t>
      </w:r>
      <w:r w:rsidR="0068492D">
        <w:rPr>
          <w:rFonts w:cs="Arial"/>
        </w:rPr>
        <w:t>σ</w:t>
      </w:r>
      <w:r w:rsidRPr="00334427">
        <w:rPr>
          <w:rFonts w:cs="Arial"/>
        </w:rPr>
        <w:t xml:space="preserve">τη διαχείριση του </w:t>
      </w:r>
      <w:r w:rsidR="0068492D">
        <w:rPr>
          <w:rFonts w:cs="Arial"/>
        </w:rPr>
        <w:t>χ</w:t>
      </w:r>
      <w:r w:rsidRPr="00334427">
        <w:rPr>
          <w:rFonts w:cs="Arial"/>
        </w:rPr>
        <w:t>τιστού περιβάλλοντος και ειδικά του δικού του.</w:t>
      </w:r>
    </w:p>
    <w:p w14:paraId="5EB444AC" w14:textId="77777777" w:rsidR="000B76E6" w:rsidRPr="00334427" w:rsidRDefault="000B76E6" w:rsidP="000B76E6">
      <w:pPr>
        <w:spacing w:after="180" w:line="276" w:lineRule="auto"/>
        <w:ind w:firstLine="720"/>
        <w:contextualSpacing/>
        <w:jc w:val="both"/>
        <w:rPr>
          <w:rFonts w:cs="Arial"/>
        </w:rPr>
      </w:pPr>
      <w:r w:rsidRPr="00334427">
        <w:rPr>
          <w:rFonts w:cs="Arial"/>
        </w:rPr>
        <w:t>Θα έλεγα, λοιπόν, ότι</w:t>
      </w:r>
      <w:r>
        <w:rPr>
          <w:rFonts w:cs="Arial"/>
        </w:rPr>
        <w:t xml:space="preserve"> ένα από τα</w:t>
      </w:r>
      <w:r w:rsidRPr="00334427">
        <w:rPr>
          <w:rFonts w:cs="Arial"/>
        </w:rPr>
        <w:t xml:space="preserve"> κίνητρα που θα έδιναν τη διαδικασία της συνένωσης</w:t>
      </w:r>
      <w:r>
        <w:rPr>
          <w:rFonts w:cs="Arial"/>
        </w:rPr>
        <w:t>, θα ήταν,</w:t>
      </w:r>
      <w:r w:rsidRPr="00334427">
        <w:rPr>
          <w:rFonts w:cs="Arial"/>
        </w:rPr>
        <w:t xml:space="preserve"> ίσως</w:t>
      </w:r>
      <w:r>
        <w:rPr>
          <w:rFonts w:cs="Arial"/>
        </w:rPr>
        <w:t xml:space="preserve">, </w:t>
      </w:r>
      <w:r w:rsidRPr="00334427">
        <w:rPr>
          <w:rFonts w:cs="Arial"/>
        </w:rPr>
        <w:t>μ</w:t>
      </w:r>
      <w:r>
        <w:rPr>
          <w:rFonts w:cs="Arial"/>
        </w:rPr>
        <w:t>ί</w:t>
      </w:r>
      <w:r w:rsidRPr="00334427">
        <w:rPr>
          <w:rFonts w:cs="Arial"/>
        </w:rPr>
        <w:t xml:space="preserve">α αύξηση των </w:t>
      </w:r>
      <w:r>
        <w:rPr>
          <w:rFonts w:cs="Arial"/>
        </w:rPr>
        <w:t>τεσσάρων</w:t>
      </w:r>
      <w:r w:rsidRPr="00334427">
        <w:rPr>
          <w:rFonts w:cs="Arial"/>
        </w:rPr>
        <w:t xml:space="preserve"> στρεμμάτων</w:t>
      </w:r>
      <w:r>
        <w:rPr>
          <w:rFonts w:cs="Arial"/>
        </w:rPr>
        <w:t xml:space="preserve"> </w:t>
      </w:r>
      <w:r w:rsidRPr="00334427">
        <w:rPr>
          <w:rFonts w:cs="Arial"/>
        </w:rPr>
        <w:t xml:space="preserve">στα </w:t>
      </w:r>
      <w:r>
        <w:rPr>
          <w:rFonts w:cs="Arial"/>
        </w:rPr>
        <w:t>πέντε</w:t>
      </w:r>
      <w:r w:rsidRPr="00334427">
        <w:rPr>
          <w:rFonts w:cs="Arial"/>
        </w:rPr>
        <w:t xml:space="preserve"> στρέμματα</w:t>
      </w:r>
      <w:r>
        <w:rPr>
          <w:rFonts w:cs="Arial"/>
        </w:rPr>
        <w:t xml:space="preserve">. Δηλαδή, </w:t>
      </w:r>
      <w:r w:rsidRPr="00334427">
        <w:rPr>
          <w:rFonts w:cs="Arial"/>
        </w:rPr>
        <w:t>μ</w:t>
      </w:r>
      <w:r>
        <w:rPr>
          <w:rFonts w:cs="Arial"/>
        </w:rPr>
        <w:t>ί</w:t>
      </w:r>
      <w:r w:rsidRPr="00334427">
        <w:rPr>
          <w:rFonts w:cs="Arial"/>
        </w:rPr>
        <w:t>α αύξηση</w:t>
      </w:r>
      <w:r>
        <w:rPr>
          <w:rFonts w:cs="Arial"/>
        </w:rPr>
        <w:t xml:space="preserve"> κατά</w:t>
      </w:r>
      <w:r w:rsidRPr="00334427">
        <w:rPr>
          <w:rFonts w:cs="Arial"/>
        </w:rPr>
        <w:t xml:space="preserve"> 15%. Δηλαδή,</w:t>
      </w:r>
      <w:r>
        <w:rPr>
          <w:rFonts w:cs="Arial"/>
        </w:rPr>
        <w:t xml:space="preserve"> </w:t>
      </w:r>
      <w:r w:rsidRPr="00334427">
        <w:rPr>
          <w:rFonts w:cs="Arial"/>
        </w:rPr>
        <w:t>μαζεύονται δύο</w:t>
      </w:r>
      <w:r>
        <w:rPr>
          <w:rFonts w:cs="Arial"/>
        </w:rPr>
        <w:t xml:space="preserve">, </w:t>
      </w:r>
      <w:r w:rsidRPr="00334427">
        <w:rPr>
          <w:rFonts w:cs="Arial"/>
        </w:rPr>
        <w:t>τρεις ιδιοκτήτες, κατά παρέκκλιση</w:t>
      </w:r>
      <w:r>
        <w:rPr>
          <w:rFonts w:cs="Arial"/>
        </w:rPr>
        <w:t>,</w:t>
      </w:r>
      <w:r w:rsidRPr="00334427">
        <w:rPr>
          <w:rFonts w:cs="Arial"/>
        </w:rPr>
        <w:t xml:space="preserve"> άρτιοι, όμοροι,</w:t>
      </w:r>
      <w:r>
        <w:rPr>
          <w:rFonts w:cs="Arial"/>
        </w:rPr>
        <w:t xml:space="preserve"> που </w:t>
      </w:r>
      <w:r w:rsidRPr="00334427">
        <w:rPr>
          <w:rFonts w:cs="Arial"/>
        </w:rPr>
        <w:t xml:space="preserve">θα μπορούσαν να κάνουν ένα οικόπεδο </w:t>
      </w:r>
      <w:r>
        <w:rPr>
          <w:rFonts w:cs="Arial"/>
        </w:rPr>
        <w:t>πέντε</w:t>
      </w:r>
      <w:r w:rsidRPr="00334427">
        <w:rPr>
          <w:rFonts w:cs="Arial"/>
        </w:rPr>
        <w:t xml:space="preserve"> στρεμμάτων άρτιο και με 200 τετραγωνικά δόμηση. Εδώ να σημειώσω ότι στη χώρα μας, δυστυχώς, υπάρχει ο </w:t>
      </w:r>
      <w:r>
        <w:rPr>
          <w:rFonts w:cs="Arial"/>
        </w:rPr>
        <w:t>«</w:t>
      </w:r>
      <w:proofErr w:type="spellStart"/>
      <w:r w:rsidRPr="00334427">
        <w:rPr>
          <w:rFonts w:cs="Arial"/>
        </w:rPr>
        <w:t>πολυτεμαχισμός</w:t>
      </w:r>
      <w:proofErr w:type="spellEnd"/>
      <w:r>
        <w:rPr>
          <w:rFonts w:cs="Arial"/>
        </w:rPr>
        <w:t>»</w:t>
      </w:r>
      <w:r w:rsidRPr="00334427">
        <w:rPr>
          <w:rFonts w:cs="Arial"/>
        </w:rPr>
        <w:t xml:space="preserve"> της γης, από τον οποίο προέκυψαν κι αυτές οι μικρές ιδιοκτησίες, οι</w:t>
      </w:r>
      <w:r>
        <w:rPr>
          <w:rFonts w:cs="Arial"/>
        </w:rPr>
        <w:t>,</w:t>
      </w:r>
      <w:r w:rsidRPr="00334427">
        <w:rPr>
          <w:rFonts w:cs="Arial"/>
        </w:rPr>
        <w:t xml:space="preserve"> κατά παρέκκλιση</w:t>
      </w:r>
      <w:r>
        <w:rPr>
          <w:rFonts w:cs="Arial"/>
        </w:rPr>
        <w:t>,</w:t>
      </w:r>
      <w:r w:rsidRPr="00334427">
        <w:rPr>
          <w:rFonts w:cs="Arial"/>
        </w:rPr>
        <w:t xml:space="preserve"> οικοδομήσιμες.</w:t>
      </w:r>
    </w:p>
    <w:p w14:paraId="44BB5E84" w14:textId="77777777" w:rsidR="000B76E6" w:rsidRPr="00334427" w:rsidRDefault="000B76E6" w:rsidP="000B76E6">
      <w:pPr>
        <w:spacing w:after="180" w:line="276" w:lineRule="auto"/>
        <w:ind w:firstLine="720"/>
        <w:contextualSpacing/>
        <w:jc w:val="both"/>
        <w:rPr>
          <w:rFonts w:cs="Arial"/>
        </w:rPr>
      </w:pPr>
      <w:r w:rsidRPr="00334427">
        <w:rPr>
          <w:rFonts w:cs="Arial"/>
        </w:rPr>
        <w:t xml:space="preserve"> Άκουσα και κάτι πολύ σωστό για τη ζώνη των 500 μέτρων σε διάφορους οικισμούς. Σε αυτή τη ζώνη θα μπορούσαν να μην κα</w:t>
      </w:r>
      <w:r>
        <w:rPr>
          <w:rFonts w:cs="Arial"/>
        </w:rPr>
        <w:t>ταργηθούν</w:t>
      </w:r>
      <w:r w:rsidRPr="00334427">
        <w:rPr>
          <w:rFonts w:cs="Arial"/>
        </w:rPr>
        <w:t xml:space="preserve"> οι παρεκκλίσεις, ώστε να υπάρχει αυτή η εκτόνωση. Δηλαδή, αυτή η οριζόντια απόφαση</w:t>
      </w:r>
      <w:r>
        <w:rPr>
          <w:rFonts w:cs="Arial"/>
        </w:rPr>
        <w:t>, ότι</w:t>
      </w:r>
      <w:r w:rsidRPr="00334427">
        <w:rPr>
          <w:rFonts w:cs="Arial"/>
        </w:rPr>
        <w:t xml:space="preserve"> εντός </w:t>
      </w:r>
      <w:r>
        <w:rPr>
          <w:rFonts w:cs="Arial"/>
        </w:rPr>
        <w:t>δύο</w:t>
      </w:r>
      <w:r w:rsidRPr="00334427">
        <w:rPr>
          <w:rFonts w:cs="Arial"/>
        </w:rPr>
        <w:t xml:space="preserve"> ετών</w:t>
      </w:r>
      <w:r>
        <w:rPr>
          <w:rFonts w:cs="Arial"/>
        </w:rPr>
        <w:t xml:space="preserve"> θα </w:t>
      </w:r>
      <w:r w:rsidRPr="00334427">
        <w:rPr>
          <w:rFonts w:cs="Arial"/>
        </w:rPr>
        <w:t>καταργ</w:t>
      </w:r>
      <w:r>
        <w:rPr>
          <w:rFonts w:cs="Arial"/>
        </w:rPr>
        <w:t>ηθούν</w:t>
      </w:r>
      <w:r w:rsidRPr="00334427">
        <w:rPr>
          <w:rFonts w:cs="Arial"/>
        </w:rPr>
        <w:t xml:space="preserve"> </w:t>
      </w:r>
      <w:r>
        <w:rPr>
          <w:rFonts w:cs="Arial"/>
        </w:rPr>
        <w:t>οι</w:t>
      </w:r>
      <w:r w:rsidRPr="00334427">
        <w:rPr>
          <w:rFonts w:cs="Arial"/>
        </w:rPr>
        <w:t xml:space="preserve"> παρεκκλίσεις, νομίζω ότι είναι λανθασμένη</w:t>
      </w:r>
      <w:r>
        <w:rPr>
          <w:rFonts w:cs="Arial"/>
        </w:rPr>
        <w:t>. Ε</w:t>
      </w:r>
      <w:r w:rsidRPr="00334427">
        <w:rPr>
          <w:rFonts w:cs="Arial"/>
        </w:rPr>
        <w:t>κτός των άλλων</w:t>
      </w:r>
      <w:r>
        <w:rPr>
          <w:rFonts w:cs="Arial"/>
        </w:rPr>
        <w:t>,</w:t>
      </w:r>
      <w:r w:rsidRPr="00334427">
        <w:rPr>
          <w:rFonts w:cs="Arial"/>
        </w:rPr>
        <w:t xml:space="preserve"> θα δημιουργήσει και μ</w:t>
      </w:r>
      <w:r>
        <w:rPr>
          <w:rFonts w:cs="Arial"/>
        </w:rPr>
        <w:t>ί</w:t>
      </w:r>
      <w:r w:rsidRPr="00334427">
        <w:rPr>
          <w:rFonts w:cs="Arial"/>
        </w:rPr>
        <w:t xml:space="preserve">α </w:t>
      </w:r>
      <w:r>
        <w:rPr>
          <w:rFonts w:cs="Arial"/>
        </w:rPr>
        <w:t>«</w:t>
      </w:r>
      <w:r w:rsidRPr="00334427">
        <w:rPr>
          <w:rFonts w:cs="Arial"/>
        </w:rPr>
        <w:t>γενιά</w:t>
      </w:r>
      <w:r>
        <w:rPr>
          <w:rFonts w:cs="Arial"/>
        </w:rPr>
        <w:t>»</w:t>
      </w:r>
      <w:r w:rsidRPr="00334427">
        <w:rPr>
          <w:rFonts w:cs="Arial"/>
        </w:rPr>
        <w:t xml:space="preserve"> αυθαιρέτων.</w:t>
      </w:r>
    </w:p>
    <w:p w14:paraId="7DA19355" w14:textId="664E9D47" w:rsidR="00117932" w:rsidRPr="00334427" w:rsidRDefault="00117932" w:rsidP="00C95C4D">
      <w:pPr>
        <w:spacing w:after="180" w:line="276" w:lineRule="auto"/>
        <w:ind w:firstLine="720"/>
        <w:contextualSpacing/>
        <w:jc w:val="both"/>
        <w:rPr>
          <w:rFonts w:cs="Arial"/>
        </w:rPr>
      </w:pPr>
      <w:r w:rsidRPr="00334427">
        <w:rPr>
          <w:rFonts w:cs="Arial"/>
        </w:rPr>
        <w:t>Τέλος, ας γυρίσουμε λίγο στις προτάσεις</w:t>
      </w:r>
      <w:r w:rsidR="00C95C4D">
        <w:rPr>
          <w:rFonts w:cs="Arial"/>
        </w:rPr>
        <w:t xml:space="preserve">, σε ότι </w:t>
      </w:r>
      <w:r w:rsidRPr="00334427">
        <w:rPr>
          <w:rFonts w:cs="Arial"/>
        </w:rPr>
        <w:t xml:space="preserve">αφορά </w:t>
      </w:r>
      <w:r w:rsidR="00C95C4D">
        <w:rPr>
          <w:rFonts w:cs="Arial"/>
        </w:rPr>
        <w:t>σ</w:t>
      </w:r>
      <w:r w:rsidRPr="00334427">
        <w:rPr>
          <w:rFonts w:cs="Arial"/>
        </w:rPr>
        <w:t>την αυθαίρετη δόμηση. Θα ξεκινήσω με μ</w:t>
      </w:r>
      <w:r w:rsidR="00C95C4D">
        <w:rPr>
          <w:rFonts w:cs="Arial"/>
        </w:rPr>
        <w:t>ί</w:t>
      </w:r>
      <w:r w:rsidRPr="00334427">
        <w:rPr>
          <w:rFonts w:cs="Arial"/>
        </w:rPr>
        <w:t>α θεώρηση</w:t>
      </w:r>
      <w:r w:rsidR="00C95C4D">
        <w:rPr>
          <w:rFonts w:cs="Arial"/>
        </w:rPr>
        <w:t>,</w:t>
      </w:r>
      <w:r w:rsidRPr="00334427">
        <w:rPr>
          <w:rFonts w:cs="Arial"/>
        </w:rPr>
        <w:t xml:space="preserve"> που</w:t>
      </w:r>
      <w:r w:rsidR="00C95C4D">
        <w:rPr>
          <w:rFonts w:cs="Arial"/>
        </w:rPr>
        <w:t>,</w:t>
      </w:r>
      <w:r w:rsidRPr="00334427">
        <w:rPr>
          <w:rFonts w:cs="Arial"/>
        </w:rPr>
        <w:t xml:space="preserve"> τουλάχιστον</w:t>
      </w:r>
      <w:r w:rsidR="00C95C4D">
        <w:rPr>
          <w:rFonts w:cs="Arial"/>
        </w:rPr>
        <w:t>,</w:t>
      </w:r>
      <w:r w:rsidRPr="00334427">
        <w:rPr>
          <w:rFonts w:cs="Arial"/>
        </w:rPr>
        <w:t xml:space="preserve"> εγώ έτσι </w:t>
      </w:r>
      <w:r w:rsidR="00C95C4D">
        <w:rPr>
          <w:rFonts w:cs="Arial"/>
        </w:rPr>
        <w:t xml:space="preserve">την </w:t>
      </w:r>
      <w:r w:rsidRPr="00334427">
        <w:rPr>
          <w:rFonts w:cs="Arial"/>
        </w:rPr>
        <w:t>έχω καταλάβει,</w:t>
      </w:r>
      <w:r w:rsidR="00C95C4D">
        <w:rPr>
          <w:rFonts w:cs="Arial"/>
        </w:rPr>
        <w:t xml:space="preserve"> για</w:t>
      </w:r>
      <w:r w:rsidRPr="00334427">
        <w:rPr>
          <w:rFonts w:cs="Arial"/>
        </w:rPr>
        <w:t xml:space="preserve"> τη δεκαετία που  η ελληνική κοινωνία ασχολείται με αυτό που λέγεται «τακτοποίηση της αυθαίρετης δόμησης».</w:t>
      </w:r>
      <w:r w:rsidR="00C95C4D">
        <w:rPr>
          <w:rFonts w:cs="Arial"/>
        </w:rPr>
        <w:t xml:space="preserve"> </w:t>
      </w:r>
      <w:r w:rsidRPr="00334427">
        <w:rPr>
          <w:rFonts w:cs="Arial"/>
        </w:rPr>
        <w:t xml:space="preserve">Η βασική φιλοσοφία όλων των νόμων που έχουν υπάρξει τα τελευταία 10-12 χρόνια, που αφορούν </w:t>
      </w:r>
      <w:r w:rsidR="00C95C4D">
        <w:rPr>
          <w:rFonts w:cs="Arial"/>
        </w:rPr>
        <w:t>σ</w:t>
      </w:r>
      <w:r w:rsidRPr="00334427">
        <w:rPr>
          <w:rFonts w:cs="Arial"/>
        </w:rPr>
        <w:t>την τακτοποίηση αυθαιρέτων</w:t>
      </w:r>
      <w:r w:rsidR="00C95C4D">
        <w:rPr>
          <w:rFonts w:cs="Arial"/>
        </w:rPr>
        <w:t>,</w:t>
      </w:r>
      <w:r w:rsidRPr="00334427">
        <w:rPr>
          <w:rFonts w:cs="Arial"/>
        </w:rPr>
        <w:t xml:space="preserve"> ήταν</w:t>
      </w:r>
      <w:r w:rsidR="00F6131D">
        <w:rPr>
          <w:rFonts w:cs="Arial"/>
        </w:rPr>
        <w:t xml:space="preserve"> με </w:t>
      </w:r>
      <w:r w:rsidRPr="00334427">
        <w:rPr>
          <w:rFonts w:cs="Arial"/>
        </w:rPr>
        <w:t>το να μην έχουμε σχέδια πόλης</w:t>
      </w:r>
      <w:r w:rsidR="00EF0B2B">
        <w:rPr>
          <w:rFonts w:cs="Arial"/>
        </w:rPr>
        <w:t xml:space="preserve">, προχωρούσαμε, </w:t>
      </w:r>
      <w:r w:rsidRPr="00334427">
        <w:rPr>
          <w:rFonts w:cs="Arial"/>
        </w:rPr>
        <w:t xml:space="preserve">ειδικά σε εποχές που υπήρξε μεγάλη οικονομική δραστηριότητα στη χώρα </w:t>
      </w:r>
      <w:r w:rsidR="00F6131D">
        <w:rPr>
          <w:rFonts w:cs="Arial"/>
        </w:rPr>
        <w:t>μας.</w:t>
      </w:r>
      <w:r w:rsidRPr="00334427">
        <w:rPr>
          <w:rFonts w:cs="Arial"/>
        </w:rPr>
        <w:t xml:space="preserve"> </w:t>
      </w:r>
      <w:r w:rsidR="00F6131D">
        <w:rPr>
          <w:rFonts w:cs="Arial"/>
        </w:rPr>
        <w:t>Μ</w:t>
      </w:r>
      <w:r w:rsidRPr="00334427">
        <w:rPr>
          <w:rFonts w:cs="Arial"/>
        </w:rPr>
        <w:t>ην ξεχάσουμε τη δεκαετία του ΄90</w:t>
      </w:r>
      <w:r w:rsidR="00F6131D">
        <w:rPr>
          <w:rFonts w:cs="Arial"/>
        </w:rPr>
        <w:t>, που</w:t>
      </w:r>
      <w:r w:rsidRPr="00334427">
        <w:rPr>
          <w:rFonts w:cs="Arial"/>
        </w:rPr>
        <w:t xml:space="preserve"> ο ρυθμός ανάπτυξης ήταν </w:t>
      </w:r>
      <w:r w:rsidRPr="00334427">
        <w:rPr>
          <w:rFonts w:ascii="Calibri" w:hAnsi="Calibri" w:cs="Arial"/>
        </w:rPr>
        <w:t xml:space="preserve">10%-11% </w:t>
      </w:r>
      <w:r w:rsidRPr="00334427">
        <w:rPr>
          <w:rFonts w:cs="Arial"/>
        </w:rPr>
        <w:t>στη χώρα μας,</w:t>
      </w:r>
      <w:r w:rsidR="00EF0B2B">
        <w:rPr>
          <w:rFonts w:cs="Arial"/>
        </w:rPr>
        <w:t xml:space="preserve"> </w:t>
      </w:r>
      <w:r w:rsidRPr="00334427">
        <w:rPr>
          <w:rFonts w:cs="Arial"/>
        </w:rPr>
        <w:t>με 240 σχέδια πόλης που είχαν προκύψει από την επιχείρηση πολεοδομικής ανασυγκρότησης</w:t>
      </w:r>
      <w:r w:rsidR="00F6131D">
        <w:rPr>
          <w:rFonts w:cs="Arial"/>
        </w:rPr>
        <w:t xml:space="preserve"> </w:t>
      </w:r>
      <w:r w:rsidRPr="00334427">
        <w:rPr>
          <w:rFonts w:cs="Arial"/>
        </w:rPr>
        <w:t>του αείμνηστου Τρίτση, πολλά εκ των οποίων</w:t>
      </w:r>
      <w:r w:rsidR="00EF0B2B">
        <w:rPr>
          <w:rFonts w:cs="Arial"/>
        </w:rPr>
        <w:t>,</w:t>
      </w:r>
      <w:r w:rsidRPr="00334427">
        <w:rPr>
          <w:rFonts w:cs="Arial"/>
        </w:rPr>
        <w:t xml:space="preserve"> </w:t>
      </w:r>
      <w:r w:rsidR="00EF0B2B">
        <w:rPr>
          <w:rFonts w:cs="Arial"/>
        </w:rPr>
        <w:t>όμως,</w:t>
      </w:r>
      <w:r w:rsidRPr="00334427">
        <w:rPr>
          <w:rFonts w:cs="Arial"/>
        </w:rPr>
        <w:t xml:space="preserve"> δεν υλοποιήθηκαν στο τέλος και κάποια που είχαν αρχίσει ακόμ</w:t>
      </w:r>
      <w:r w:rsidR="00EF0B2B">
        <w:rPr>
          <w:rFonts w:cs="Arial"/>
        </w:rPr>
        <w:t>η</w:t>
      </w:r>
      <w:r w:rsidRPr="00334427">
        <w:rPr>
          <w:rFonts w:cs="Arial"/>
        </w:rPr>
        <w:t xml:space="preserve"> δεν έχουν τελειώσει. </w:t>
      </w:r>
    </w:p>
    <w:p w14:paraId="5F70B03C" w14:textId="689BC771" w:rsidR="00117932" w:rsidRPr="00334427" w:rsidRDefault="00117932" w:rsidP="00F6131D">
      <w:pPr>
        <w:spacing w:after="180" w:line="276" w:lineRule="auto"/>
        <w:ind w:firstLine="720"/>
        <w:contextualSpacing/>
        <w:jc w:val="both"/>
        <w:rPr>
          <w:rFonts w:cs="Arial"/>
        </w:rPr>
      </w:pPr>
      <w:r w:rsidRPr="00334427">
        <w:rPr>
          <w:rFonts w:cs="Arial"/>
        </w:rPr>
        <w:t>Η νομοθεσία, λοιπόν, ήθελε να πει</w:t>
      </w:r>
      <w:r w:rsidR="00F6131D">
        <w:rPr>
          <w:rFonts w:cs="Arial"/>
        </w:rPr>
        <w:t>, ότι «</w:t>
      </w:r>
      <w:r w:rsidRPr="00334427">
        <w:rPr>
          <w:rFonts w:cs="Arial"/>
        </w:rPr>
        <w:t>εσύ έκανες μ</w:t>
      </w:r>
      <w:r w:rsidR="00F6131D">
        <w:rPr>
          <w:rFonts w:cs="Arial"/>
        </w:rPr>
        <w:t>ί</w:t>
      </w:r>
      <w:r w:rsidRPr="00334427">
        <w:rPr>
          <w:rFonts w:cs="Arial"/>
        </w:rPr>
        <w:t>α αυθαίρετη κατασκευή, υποβάθμισες</w:t>
      </w:r>
      <w:r w:rsidR="00F6131D">
        <w:rPr>
          <w:rFonts w:cs="Arial"/>
        </w:rPr>
        <w:t>,</w:t>
      </w:r>
      <w:r w:rsidRPr="00334427">
        <w:rPr>
          <w:rFonts w:cs="Arial"/>
        </w:rPr>
        <w:t xml:space="preserve"> κατά τεκμήριο</w:t>
      </w:r>
      <w:r w:rsidR="00F6131D">
        <w:rPr>
          <w:rFonts w:cs="Arial"/>
        </w:rPr>
        <w:t>,</w:t>
      </w:r>
      <w:r w:rsidRPr="00334427">
        <w:rPr>
          <w:rFonts w:cs="Arial"/>
        </w:rPr>
        <w:t xml:space="preserve"> το περιβάλλον. Άρα</w:t>
      </w:r>
      <w:r w:rsidR="00F6131D">
        <w:rPr>
          <w:rFonts w:cs="Arial"/>
        </w:rPr>
        <w:t>,</w:t>
      </w:r>
      <w:r w:rsidRPr="00334427">
        <w:rPr>
          <w:rFonts w:cs="Arial"/>
        </w:rPr>
        <w:t xml:space="preserve"> θα πρέπει να πληρώσεις ένα πρόστιμο, διότι έχουμε σκοπό να αναβαθμίσουμε το περιβάλλον</w:t>
      </w:r>
      <w:r w:rsidR="00F6131D">
        <w:rPr>
          <w:rFonts w:cs="Arial"/>
        </w:rPr>
        <w:t>,</w:t>
      </w:r>
      <w:r w:rsidRPr="00334427">
        <w:rPr>
          <w:rFonts w:cs="Arial"/>
        </w:rPr>
        <w:t xml:space="preserve"> το οποίο υποβαθμίστηκε για πολλούς και χίλιους λόγους και με κυρίαρχο εκπρόσωπο εσένα</w:t>
      </w:r>
      <w:r w:rsidR="00F6131D">
        <w:rPr>
          <w:rFonts w:cs="Arial"/>
        </w:rPr>
        <w:t>»</w:t>
      </w:r>
      <w:r w:rsidRPr="00334427">
        <w:rPr>
          <w:rFonts w:cs="Arial"/>
        </w:rPr>
        <w:t>. Τότε τι έπρεπε να γίνει; Έπρεπε ένα μεγάλο ποσό</w:t>
      </w:r>
      <w:r w:rsidR="00E437A8">
        <w:rPr>
          <w:rFonts w:cs="Arial"/>
        </w:rPr>
        <w:t>,</w:t>
      </w:r>
      <w:r w:rsidRPr="00334427">
        <w:rPr>
          <w:rFonts w:cs="Arial"/>
        </w:rPr>
        <w:t xml:space="preserve"> από τα χρήματα που προέρχονται από</w:t>
      </w:r>
      <w:r w:rsidR="00596E8F">
        <w:rPr>
          <w:rFonts w:cs="Arial"/>
        </w:rPr>
        <w:t xml:space="preserve"> αυτά</w:t>
      </w:r>
      <w:r w:rsidRPr="00334427">
        <w:rPr>
          <w:rFonts w:cs="Arial"/>
        </w:rPr>
        <w:t xml:space="preserve"> τα πρόστιμα</w:t>
      </w:r>
      <w:r w:rsidR="00614215">
        <w:rPr>
          <w:rFonts w:cs="Arial"/>
        </w:rPr>
        <w:t xml:space="preserve"> </w:t>
      </w:r>
      <w:r w:rsidRPr="00334427">
        <w:rPr>
          <w:rFonts w:cs="Arial"/>
        </w:rPr>
        <w:t>των αυθαιρέτων, κατά τη γνώμη μου</w:t>
      </w:r>
      <w:r w:rsidR="00E437A8">
        <w:rPr>
          <w:rFonts w:cs="Arial"/>
        </w:rPr>
        <w:t>,</w:t>
      </w:r>
      <w:r w:rsidR="00E437A8" w:rsidRPr="00E437A8">
        <w:rPr>
          <w:rFonts w:cs="Arial"/>
        </w:rPr>
        <w:t xml:space="preserve"> </w:t>
      </w:r>
      <w:r w:rsidR="00E437A8" w:rsidRPr="00334427">
        <w:rPr>
          <w:rFonts w:cs="Arial"/>
        </w:rPr>
        <w:t>τουλάχιστον</w:t>
      </w:r>
      <w:r w:rsidR="00E437A8">
        <w:rPr>
          <w:rFonts w:cs="Arial"/>
        </w:rPr>
        <w:t>,</w:t>
      </w:r>
      <w:r w:rsidRPr="00334427">
        <w:rPr>
          <w:rFonts w:cs="Arial"/>
        </w:rPr>
        <w:t xml:space="preserve"> το 70%</w:t>
      </w:r>
      <w:r w:rsidR="00F6131D">
        <w:rPr>
          <w:rFonts w:cs="Arial"/>
        </w:rPr>
        <w:t>,</w:t>
      </w:r>
      <w:r w:rsidR="00614215">
        <w:rPr>
          <w:rFonts w:cs="Arial"/>
        </w:rPr>
        <w:t xml:space="preserve"> </w:t>
      </w:r>
      <w:r w:rsidRPr="00334427">
        <w:rPr>
          <w:rFonts w:cs="Arial"/>
        </w:rPr>
        <w:t xml:space="preserve">να γυρίζει στην περιοχή που έχουν γίνει τα αυθαίρετα. </w:t>
      </w:r>
    </w:p>
    <w:p w14:paraId="0125D427" w14:textId="65C79529" w:rsidR="00117932" w:rsidRPr="00334427" w:rsidRDefault="00117932" w:rsidP="00334427">
      <w:pPr>
        <w:spacing w:after="180" w:line="276" w:lineRule="auto"/>
        <w:ind w:firstLine="720"/>
        <w:contextualSpacing/>
        <w:jc w:val="both"/>
        <w:rPr>
          <w:rFonts w:cs="Arial"/>
        </w:rPr>
      </w:pPr>
      <w:r w:rsidRPr="00334427">
        <w:rPr>
          <w:rFonts w:cs="Arial"/>
        </w:rPr>
        <w:t xml:space="preserve">Μέχρι σήμερα, δεν έχει υπάρξει καμία τέτοια μέριμνα. Η τελευταία προσπάθεια ήταν το 25% θα πάει στην </w:t>
      </w:r>
      <w:r w:rsidR="00E437A8">
        <w:rPr>
          <w:rFonts w:cs="Arial"/>
        </w:rPr>
        <w:t>Τ</w:t>
      </w:r>
      <w:r w:rsidRPr="00334427">
        <w:rPr>
          <w:rFonts w:cs="Arial"/>
        </w:rPr>
        <w:t xml:space="preserve">οπική </w:t>
      </w:r>
      <w:r w:rsidR="00E437A8">
        <w:rPr>
          <w:rFonts w:cs="Arial"/>
        </w:rPr>
        <w:t>Α</w:t>
      </w:r>
      <w:r w:rsidRPr="00334427">
        <w:rPr>
          <w:rFonts w:cs="Arial"/>
        </w:rPr>
        <w:t>υτοδιοίκηση. Δηλαδή, μ</w:t>
      </w:r>
      <w:r w:rsidR="00E437A8">
        <w:rPr>
          <w:rFonts w:cs="Arial"/>
        </w:rPr>
        <w:t>ί</w:t>
      </w:r>
      <w:r w:rsidRPr="00334427">
        <w:rPr>
          <w:rFonts w:cs="Arial"/>
        </w:rPr>
        <w:t xml:space="preserve">α μεγάλη πόλη, </w:t>
      </w:r>
      <w:r w:rsidR="00E437A8">
        <w:rPr>
          <w:rFonts w:cs="Arial"/>
        </w:rPr>
        <w:t xml:space="preserve">όπως </w:t>
      </w:r>
      <w:r w:rsidRPr="00334427">
        <w:rPr>
          <w:rFonts w:cs="Arial"/>
        </w:rPr>
        <w:t>το Ηράκλειο</w:t>
      </w:r>
      <w:r w:rsidR="00E437A8">
        <w:rPr>
          <w:rFonts w:cs="Arial"/>
        </w:rPr>
        <w:t xml:space="preserve"> </w:t>
      </w:r>
      <w:r w:rsidRPr="00334427">
        <w:rPr>
          <w:rFonts w:cs="Arial"/>
        </w:rPr>
        <w:t>με πάρα πολλές χιλιάδες αυθαίρετων που ξεπερνούν τα 100.000, από τα</w:t>
      </w:r>
      <w:r w:rsidR="00E437A8">
        <w:rPr>
          <w:rFonts w:cs="Arial"/>
        </w:rPr>
        <w:t xml:space="preserve"> όποια</w:t>
      </w:r>
      <w:r w:rsidRPr="00334427">
        <w:rPr>
          <w:rFonts w:cs="Arial"/>
        </w:rPr>
        <w:t xml:space="preserve"> πρόστιμα προκύψουν, δεν θα μείνουν στην πόλη αυτή</w:t>
      </w:r>
      <w:r w:rsidR="00EB76B6">
        <w:rPr>
          <w:rFonts w:cs="Arial"/>
        </w:rPr>
        <w:t>,</w:t>
      </w:r>
      <w:r w:rsidRPr="00334427">
        <w:rPr>
          <w:rFonts w:cs="Arial"/>
        </w:rPr>
        <w:t xml:space="preserve"> ώστε να αναβαθμιστούν αυτές οι περιοχές που</w:t>
      </w:r>
      <w:r w:rsidR="00EB76B6">
        <w:rPr>
          <w:rFonts w:cs="Arial"/>
        </w:rPr>
        <w:t>,</w:t>
      </w:r>
      <w:r w:rsidRPr="00334427">
        <w:rPr>
          <w:rFonts w:cs="Arial"/>
        </w:rPr>
        <w:t xml:space="preserve"> πραγματικά</w:t>
      </w:r>
      <w:r w:rsidR="00EB76B6">
        <w:rPr>
          <w:rFonts w:cs="Arial"/>
        </w:rPr>
        <w:t>,</w:t>
      </w:r>
      <w:r w:rsidRPr="00334427">
        <w:rPr>
          <w:rFonts w:cs="Arial"/>
        </w:rPr>
        <w:t xml:space="preserve"> σε ορισμένα σημεία είναι πολύ υποβαθμισμένες, αλλά θα πάνε στην κεντρική εξουσία. Κατά τη γνώμη μου</w:t>
      </w:r>
      <w:r w:rsidR="00EB76B6">
        <w:rPr>
          <w:rFonts w:cs="Arial"/>
        </w:rPr>
        <w:t>, αν και θα πω «</w:t>
      </w:r>
      <w:r w:rsidRPr="00334427">
        <w:rPr>
          <w:rFonts w:cs="Arial"/>
        </w:rPr>
        <w:t>τραβηγμένη</w:t>
      </w:r>
      <w:r w:rsidR="00EB76B6">
        <w:rPr>
          <w:rFonts w:cs="Arial"/>
        </w:rPr>
        <w:t>»</w:t>
      </w:r>
      <w:r w:rsidRPr="00334427">
        <w:rPr>
          <w:rFonts w:cs="Arial"/>
        </w:rPr>
        <w:t xml:space="preserve"> κουβέντα, θα πάνε στο «Πράσινο</w:t>
      </w:r>
      <w:r w:rsidR="00EB76B6">
        <w:rPr>
          <w:rFonts w:cs="Arial"/>
        </w:rPr>
        <w:t>»</w:t>
      </w:r>
      <w:r w:rsidRPr="00334427">
        <w:rPr>
          <w:rFonts w:cs="Arial"/>
        </w:rPr>
        <w:t xml:space="preserve"> Ταμείο</w:t>
      </w:r>
      <w:r w:rsidR="00EB76B6">
        <w:rPr>
          <w:rFonts w:cs="Arial"/>
        </w:rPr>
        <w:t>,</w:t>
      </w:r>
      <w:r w:rsidRPr="00334427">
        <w:rPr>
          <w:rFonts w:cs="Arial"/>
        </w:rPr>
        <w:t xml:space="preserve"> που η επόμενη κίνησή θα είναι</w:t>
      </w:r>
      <w:r w:rsidR="00EB76B6">
        <w:rPr>
          <w:rFonts w:cs="Arial"/>
        </w:rPr>
        <w:t xml:space="preserve"> -</w:t>
      </w:r>
      <w:r w:rsidRPr="00334427">
        <w:rPr>
          <w:rFonts w:cs="Arial"/>
        </w:rPr>
        <w:t>ας μ</w:t>
      </w:r>
      <w:r w:rsidR="00EB76B6">
        <w:rPr>
          <w:rFonts w:cs="Arial"/>
        </w:rPr>
        <w:t>ου</w:t>
      </w:r>
      <w:r w:rsidRPr="00334427">
        <w:rPr>
          <w:rFonts w:cs="Arial"/>
        </w:rPr>
        <w:t xml:space="preserve"> συγχωρέσουν την έκφραση</w:t>
      </w:r>
      <w:r w:rsidR="00EB76B6">
        <w:rPr>
          <w:rFonts w:cs="Arial"/>
        </w:rPr>
        <w:t>- να πάνε</w:t>
      </w:r>
      <w:r w:rsidRPr="00334427">
        <w:rPr>
          <w:rFonts w:cs="Arial"/>
        </w:rPr>
        <w:t xml:space="preserve"> στο «</w:t>
      </w:r>
      <w:r w:rsidR="00EB76B6">
        <w:rPr>
          <w:rFonts w:cs="Arial"/>
        </w:rPr>
        <w:t>Τ</w:t>
      </w:r>
      <w:r w:rsidRPr="00334427">
        <w:rPr>
          <w:rFonts w:cs="Arial"/>
        </w:rPr>
        <w:t xml:space="preserve">αμείο της </w:t>
      </w:r>
      <w:proofErr w:type="spellStart"/>
      <w:r w:rsidRPr="00334427">
        <w:rPr>
          <w:rFonts w:cs="Arial"/>
        </w:rPr>
        <w:t>Μέρκελ</w:t>
      </w:r>
      <w:proofErr w:type="spellEnd"/>
      <w:r w:rsidRPr="00334427">
        <w:rPr>
          <w:rFonts w:cs="Arial"/>
        </w:rPr>
        <w:t xml:space="preserve">». </w:t>
      </w:r>
    </w:p>
    <w:p w14:paraId="2348944B" w14:textId="2F33E288" w:rsidR="00117932" w:rsidRPr="00334427" w:rsidRDefault="00117932" w:rsidP="00334427">
      <w:pPr>
        <w:spacing w:after="180" w:line="276" w:lineRule="auto"/>
        <w:ind w:firstLine="720"/>
        <w:contextualSpacing/>
        <w:jc w:val="both"/>
        <w:rPr>
          <w:rFonts w:cs="Arial"/>
        </w:rPr>
      </w:pPr>
      <w:r w:rsidRPr="00334427">
        <w:rPr>
          <w:rFonts w:cs="Arial"/>
        </w:rPr>
        <w:t>Άρα, λοιπόν, ναι, στη φιλοσοφία του «εσύ υποβάθμισες το περιβάλλον, αλλά θα πρέπει το πρόστιμο που θα δ</w:t>
      </w:r>
      <w:r w:rsidR="00A45C8D">
        <w:rPr>
          <w:rFonts w:cs="Arial"/>
        </w:rPr>
        <w:t>ώ</w:t>
      </w:r>
      <w:r w:rsidRPr="00334427">
        <w:rPr>
          <w:rFonts w:cs="Arial"/>
        </w:rPr>
        <w:t>σεις να γυρίσει στον τόπο που είναι υποβαθμισμένο το περιβάλλον</w:t>
      </w:r>
      <w:r w:rsidR="00950A18">
        <w:rPr>
          <w:rFonts w:cs="Arial"/>
        </w:rPr>
        <w:t>»</w:t>
      </w:r>
      <w:r w:rsidRPr="00334427">
        <w:rPr>
          <w:rFonts w:cs="Arial"/>
        </w:rPr>
        <w:t>. Αυτή είναι, λοιπόν, μ</w:t>
      </w:r>
      <w:r w:rsidR="00950A18">
        <w:rPr>
          <w:rFonts w:cs="Arial"/>
        </w:rPr>
        <w:t>ία</w:t>
      </w:r>
      <w:r w:rsidRPr="00334427">
        <w:rPr>
          <w:rFonts w:cs="Arial"/>
        </w:rPr>
        <w:t xml:space="preserve"> βασική μας θεώρηση.</w:t>
      </w:r>
    </w:p>
    <w:p w14:paraId="326DB699" w14:textId="664F6C23" w:rsidR="00117932" w:rsidRPr="00334427" w:rsidRDefault="00950A18" w:rsidP="00334427">
      <w:pPr>
        <w:spacing w:after="180" w:line="276" w:lineRule="auto"/>
        <w:ind w:firstLine="720"/>
        <w:contextualSpacing/>
        <w:jc w:val="both"/>
        <w:rPr>
          <w:rFonts w:cs="Arial"/>
        </w:rPr>
      </w:pPr>
      <w:r>
        <w:rPr>
          <w:rFonts w:cs="Arial"/>
        </w:rPr>
        <w:t>Σε ότι</w:t>
      </w:r>
      <w:r w:rsidR="00117932" w:rsidRPr="00334427">
        <w:rPr>
          <w:rFonts w:cs="Arial"/>
        </w:rPr>
        <w:t xml:space="preserve"> αφορά ειδικότερα αυτά τα οποία προτείνονται. Να θυμίσουμε ότι στο άρθρο 80, το πρώην 96 του ν</w:t>
      </w:r>
      <w:r>
        <w:rPr>
          <w:rFonts w:cs="Arial"/>
        </w:rPr>
        <w:t>.</w:t>
      </w:r>
      <w:r w:rsidR="00117932" w:rsidRPr="00334427">
        <w:rPr>
          <w:rFonts w:cs="Arial"/>
        </w:rPr>
        <w:t>4495,</w:t>
      </w:r>
      <w:r>
        <w:rPr>
          <w:rFonts w:cs="Arial"/>
        </w:rPr>
        <w:t xml:space="preserve"> </w:t>
      </w:r>
      <w:r w:rsidR="00117932" w:rsidRPr="00334427">
        <w:rPr>
          <w:rFonts w:cs="Arial"/>
        </w:rPr>
        <w:t xml:space="preserve">είναι σωστό </w:t>
      </w:r>
      <w:r>
        <w:rPr>
          <w:rFonts w:cs="Arial"/>
        </w:rPr>
        <w:t xml:space="preserve">αυτό </w:t>
      </w:r>
      <w:r w:rsidR="00117932" w:rsidRPr="00334427">
        <w:rPr>
          <w:rFonts w:cs="Arial"/>
        </w:rPr>
        <w:t>που λέει «</w:t>
      </w:r>
      <w:r>
        <w:rPr>
          <w:rFonts w:cs="Arial"/>
        </w:rPr>
        <w:t>ο</w:t>
      </w:r>
      <w:r w:rsidR="00117932" w:rsidRPr="00334427">
        <w:rPr>
          <w:rFonts w:cs="Arial"/>
        </w:rPr>
        <w:t>ριστική εξαίρεση από την κατεδάφιση». Σωστό είναι αυτό. Όμως, στην παρ</w:t>
      </w:r>
      <w:r>
        <w:rPr>
          <w:rFonts w:cs="Arial"/>
        </w:rPr>
        <w:t>.</w:t>
      </w:r>
      <w:r w:rsidR="00117932" w:rsidRPr="00334427">
        <w:rPr>
          <w:rFonts w:cs="Arial"/>
        </w:rPr>
        <w:t xml:space="preserve"> </w:t>
      </w:r>
      <w:r>
        <w:rPr>
          <w:rFonts w:cs="Arial"/>
        </w:rPr>
        <w:t>δε</w:t>
      </w:r>
      <w:r w:rsidR="00117932" w:rsidRPr="00334427">
        <w:rPr>
          <w:rFonts w:cs="Arial"/>
        </w:rPr>
        <w:t>΄ είναι ορθό να θεωρηθεί</w:t>
      </w:r>
      <w:r>
        <w:rPr>
          <w:rFonts w:cs="Arial"/>
        </w:rPr>
        <w:t>,</w:t>
      </w:r>
      <w:r w:rsidR="00117932" w:rsidRPr="00334427">
        <w:rPr>
          <w:rFonts w:cs="Arial"/>
        </w:rPr>
        <w:t xml:space="preserve"> όχι το 60% που ισχύει σήμερα ως πρόστιμο, αλλά το 70% ή και περισσότερο</w:t>
      </w:r>
      <w:r>
        <w:rPr>
          <w:rFonts w:cs="Arial"/>
        </w:rPr>
        <w:t>,</w:t>
      </w:r>
      <w:r w:rsidR="00117932" w:rsidRPr="00334427">
        <w:rPr>
          <w:rFonts w:cs="Arial"/>
        </w:rPr>
        <w:t xml:space="preserve"> τότε που έγινε αυθαίρετο, διότι έτσι δημιουργούνται πάλι νέα πρόστιμα, νέα </w:t>
      </w:r>
      <w:r>
        <w:rPr>
          <w:rFonts w:cs="Arial"/>
        </w:rPr>
        <w:t>«</w:t>
      </w:r>
      <w:r w:rsidR="00117932" w:rsidRPr="00334427">
        <w:rPr>
          <w:rFonts w:cs="Arial"/>
        </w:rPr>
        <w:t>χαράτσια</w:t>
      </w:r>
      <w:r>
        <w:rPr>
          <w:rFonts w:cs="Arial"/>
        </w:rPr>
        <w:t xml:space="preserve">» </w:t>
      </w:r>
      <w:r w:rsidR="00117932" w:rsidRPr="00334427">
        <w:rPr>
          <w:rFonts w:cs="Arial"/>
        </w:rPr>
        <w:t>και χωρίς λόγο.</w:t>
      </w:r>
    </w:p>
    <w:p w14:paraId="13B00A6C" w14:textId="79F73108" w:rsidR="00CC30A7" w:rsidRPr="00334427" w:rsidRDefault="00117932" w:rsidP="00CC30A7">
      <w:pPr>
        <w:spacing w:line="276" w:lineRule="auto"/>
        <w:ind w:firstLine="720"/>
        <w:contextualSpacing/>
        <w:jc w:val="both"/>
        <w:rPr>
          <w:rFonts w:ascii="Calibri" w:hAnsi="Calibri" w:cs="Arial"/>
        </w:rPr>
      </w:pPr>
      <w:r w:rsidRPr="00334427">
        <w:rPr>
          <w:rFonts w:cs="Arial"/>
        </w:rPr>
        <w:t>Πολύ βασικό σημείο είναι</w:t>
      </w:r>
      <w:r w:rsidR="00686D4C">
        <w:rPr>
          <w:rFonts w:cs="Arial"/>
        </w:rPr>
        <w:t xml:space="preserve"> η </w:t>
      </w:r>
      <w:r w:rsidRPr="00334427">
        <w:rPr>
          <w:rFonts w:cs="Arial"/>
        </w:rPr>
        <w:t>κατηγορία 5,</w:t>
      </w:r>
      <w:r w:rsidR="00686D4C">
        <w:rPr>
          <w:rFonts w:cs="Arial"/>
        </w:rPr>
        <w:t xml:space="preserve"> </w:t>
      </w:r>
      <w:r w:rsidRPr="00334427">
        <w:rPr>
          <w:rFonts w:cs="Arial"/>
        </w:rPr>
        <w:t xml:space="preserve">που </w:t>
      </w:r>
      <w:r w:rsidR="00686D4C">
        <w:rPr>
          <w:rFonts w:cs="Arial"/>
        </w:rPr>
        <w:t>«</w:t>
      </w:r>
      <w:r w:rsidRPr="00334427">
        <w:rPr>
          <w:rFonts w:cs="Arial"/>
        </w:rPr>
        <w:t>τραβιέται</w:t>
      </w:r>
      <w:r w:rsidR="00686D4C">
        <w:rPr>
          <w:rFonts w:cs="Arial"/>
        </w:rPr>
        <w:t>»</w:t>
      </w:r>
      <w:r w:rsidRPr="00334427">
        <w:rPr>
          <w:rFonts w:cs="Arial"/>
        </w:rPr>
        <w:t xml:space="preserve">, </w:t>
      </w:r>
      <w:r w:rsidR="00686D4C">
        <w:rPr>
          <w:rFonts w:cs="Arial"/>
        </w:rPr>
        <w:t>«</w:t>
      </w:r>
      <w:r w:rsidRPr="00334427">
        <w:rPr>
          <w:rFonts w:cs="Arial"/>
        </w:rPr>
        <w:t>κλείνεται</w:t>
      </w:r>
      <w:r w:rsidR="00686D4C">
        <w:rPr>
          <w:rFonts w:cs="Arial"/>
        </w:rPr>
        <w:t>»</w:t>
      </w:r>
      <w:r w:rsidRPr="00334427">
        <w:rPr>
          <w:rFonts w:cs="Arial"/>
        </w:rPr>
        <w:t xml:space="preserve">, </w:t>
      </w:r>
      <w:r w:rsidR="00686D4C">
        <w:rPr>
          <w:rFonts w:cs="Arial"/>
        </w:rPr>
        <w:t>«</w:t>
      </w:r>
      <w:r w:rsidRPr="00334427">
        <w:rPr>
          <w:rFonts w:cs="Arial"/>
        </w:rPr>
        <w:t>σβήνεται</w:t>
      </w:r>
      <w:r w:rsidR="00686D4C">
        <w:rPr>
          <w:rFonts w:cs="Arial"/>
        </w:rPr>
        <w:t>»</w:t>
      </w:r>
      <w:r w:rsidRPr="00334427">
        <w:rPr>
          <w:rFonts w:cs="Arial"/>
        </w:rPr>
        <w:t xml:space="preserve">, </w:t>
      </w:r>
      <w:r w:rsidR="00686D4C">
        <w:rPr>
          <w:rFonts w:cs="Arial"/>
        </w:rPr>
        <w:t>«</w:t>
      </w:r>
      <w:proofErr w:type="spellStart"/>
      <w:r w:rsidRPr="00334427">
        <w:rPr>
          <w:rFonts w:cs="Arial"/>
        </w:rPr>
        <w:t>ξαναμεγαλώνει</w:t>
      </w:r>
      <w:proofErr w:type="spellEnd"/>
      <w:r w:rsidR="00686D4C">
        <w:rPr>
          <w:rFonts w:cs="Arial"/>
        </w:rPr>
        <w:t>»</w:t>
      </w:r>
      <w:r w:rsidRPr="00334427">
        <w:rPr>
          <w:rFonts w:cs="Arial"/>
        </w:rPr>
        <w:t xml:space="preserve">, </w:t>
      </w:r>
      <w:r w:rsidR="00686D4C">
        <w:rPr>
          <w:rFonts w:cs="Arial"/>
        </w:rPr>
        <w:t>«</w:t>
      </w:r>
      <w:proofErr w:type="spellStart"/>
      <w:r w:rsidRPr="00334427">
        <w:rPr>
          <w:rFonts w:cs="Arial"/>
        </w:rPr>
        <w:t>ξαναμικραίνει</w:t>
      </w:r>
      <w:proofErr w:type="spellEnd"/>
      <w:r w:rsidR="00686D4C">
        <w:rPr>
          <w:rFonts w:cs="Arial"/>
        </w:rPr>
        <w:t>», κ.λπ.</w:t>
      </w:r>
      <w:r w:rsidRPr="00334427">
        <w:rPr>
          <w:rFonts w:cs="Arial"/>
        </w:rPr>
        <w:t xml:space="preserve">. Είναι, λοιπόν, η κατηγορία με το μεγαλύτερο ποσοστό κτισμάτων. Το γνωρίζουμε όλοι. </w:t>
      </w:r>
      <w:r w:rsidR="00CC30A7" w:rsidRPr="00334427">
        <w:rPr>
          <w:rFonts w:ascii="Calibri" w:hAnsi="Calibri" w:cs="Arial"/>
        </w:rPr>
        <w:t>Ακόμ</w:t>
      </w:r>
      <w:r w:rsidR="00CC30A7">
        <w:rPr>
          <w:rFonts w:ascii="Calibri" w:hAnsi="Calibri" w:cs="Arial"/>
        </w:rPr>
        <w:t>η</w:t>
      </w:r>
      <w:r w:rsidR="00CC30A7" w:rsidRPr="00334427">
        <w:rPr>
          <w:rFonts w:ascii="Calibri" w:hAnsi="Calibri" w:cs="Arial"/>
        </w:rPr>
        <w:t xml:space="preserve"> και σήμερα, έπειτα από τον</w:t>
      </w:r>
      <w:r w:rsidR="00CC30A7">
        <w:rPr>
          <w:rFonts w:ascii="Calibri" w:hAnsi="Calibri" w:cs="Arial"/>
        </w:rPr>
        <w:t xml:space="preserve"> ν.</w:t>
      </w:r>
      <w:r w:rsidR="00CC30A7" w:rsidRPr="00334427">
        <w:rPr>
          <w:rFonts w:ascii="Calibri" w:hAnsi="Calibri" w:cs="Arial"/>
        </w:rPr>
        <w:t xml:space="preserve"> 1337</w:t>
      </w:r>
      <w:r w:rsidR="00CC30A7">
        <w:rPr>
          <w:rFonts w:ascii="Calibri" w:hAnsi="Calibri" w:cs="Arial"/>
        </w:rPr>
        <w:t>,</w:t>
      </w:r>
      <w:r w:rsidR="00CC30A7" w:rsidRPr="00334427">
        <w:rPr>
          <w:rFonts w:ascii="Calibri" w:hAnsi="Calibri" w:cs="Arial"/>
        </w:rPr>
        <w:t xml:space="preserve"> όπως </w:t>
      </w:r>
      <w:proofErr w:type="spellStart"/>
      <w:r w:rsidR="00CC30A7" w:rsidRPr="00334427">
        <w:rPr>
          <w:rFonts w:ascii="Calibri" w:hAnsi="Calibri" w:cs="Arial"/>
        </w:rPr>
        <w:t>προείπαμε</w:t>
      </w:r>
      <w:proofErr w:type="spellEnd"/>
      <w:r w:rsidR="00CC30A7" w:rsidRPr="00334427">
        <w:rPr>
          <w:rFonts w:ascii="Calibri" w:hAnsi="Calibri" w:cs="Arial"/>
        </w:rPr>
        <w:t>,</w:t>
      </w:r>
      <w:r w:rsidR="00CC30A7">
        <w:rPr>
          <w:rFonts w:ascii="Calibri" w:hAnsi="Calibri" w:cs="Arial"/>
        </w:rPr>
        <w:t xml:space="preserve"> </w:t>
      </w:r>
      <w:r w:rsidR="00CC30A7" w:rsidRPr="00334427">
        <w:rPr>
          <w:rFonts w:ascii="Calibri" w:hAnsi="Calibri" w:cs="Arial"/>
        </w:rPr>
        <w:t xml:space="preserve">τα 240 σχέδια πόλης της επιχείρησης πολεοδομικής ανασυγκρότησης, εξακολουθούν να μην έχουν </w:t>
      </w:r>
      <w:proofErr w:type="spellStart"/>
      <w:r w:rsidR="00CC30A7" w:rsidRPr="00334427">
        <w:rPr>
          <w:rFonts w:ascii="Calibri" w:hAnsi="Calibri" w:cs="Arial"/>
        </w:rPr>
        <w:t>τελεσιδικήσει</w:t>
      </w:r>
      <w:proofErr w:type="spellEnd"/>
      <w:r w:rsidR="00CC30A7" w:rsidRPr="00334427">
        <w:rPr>
          <w:rFonts w:ascii="Calibri" w:hAnsi="Calibri" w:cs="Arial"/>
        </w:rPr>
        <w:t>. Μεγάλος, επίσης, αριθμός αυθαιρέτων της κατηγορίας 5</w:t>
      </w:r>
      <w:r w:rsidR="00CC30A7">
        <w:rPr>
          <w:rFonts w:ascii="Calibri" w:hAnsi="Calibri" w:cs="Arial"/>
        </w:rPr>
        <w:t xml:space="preserve"> </w:t>
      </w:r>
      <w:r w:rsidR="00CC30A7" w:rsidRPr="00334427">
        <w:rPr>
          <w:rFonts w:ascii="Calibri" w:hAnsi="Calibri" w:cs="Arial"/>
        </w:rPr>
        <w:t>βρίσκεται σε προτεινόμενα σχέδια πόλης. Ας ελπίσουμε ότι αυτά θα έχουν μ</w:t>
      </w:r>
      <w:r w:rsidR="00CC30A7">
        <w:rPr>
          <w:rFonts w:ascii="Calibri" w:hAnsi="Calibri" w:cs="Arial"/>
        </w:rPr>
        <w:t>ί</w:t>
      </w:r>
      <w:r w:rsidR="00CC30A7" w:rsidRPr="00334427">
        <w:rPr>
          <w:rFonts w:ascii="Calibri" w:hAnsi="Calibri" w:cs="Arial"/>
        </w:rPr>
        <w:t>α άλλη μοίρα, από την εικοσαετία που καθυστερούν τα προηγούμενα και τα παλιά σχέδια πόλης. Όπως, επίσης, στην κατηγορία  5 ανήκουν κτίσματα, για τα οποία δεν υπάρχει καμία πρόβλεψη επέκτασης.</w:t>
      </w:r>
    </w:p>
    <w:p w14:paraId="6F9C03F5" w14:textId="119062A9" w:rsidR="00117932" w:rsidRPr="00334427" w:rsidRDefault="00117932" w:rsidP="00CC30A7">
      <w:pPr>
        <w:spacing w:line="276" w:lineRule="auto"/>
        <w:ind w:firstLine="720"/>
        <w:contextualSpacing/>
        <w:jc w:val="both"/>
        <w:rPr>
          <w:rFonts w:ascii="Calibri" w:hAnsi="Calibri" w:cs="Arial"/>
        </w:rPr>
      </w:pPr>
      <w:r w:rsidRPr="00334427">
        <w:rPr>
          <w:rFonts w:ascii="Calibri" w:hAnsi="Calibri" w:cs="Arial"/>
        </w:rPr>
        <w:t xml:space="preserve">Άρα, λοιπόν, τι γίνεται με αυτά τα κτίσματα, όπως ακούστηκε από πολλούς </w:t>
      </w:r>
      <w:proofErr w:type="spellStart"/>
      <w:r w:rsidRPr="00334427">
        <w:rPr>
          <w:rFonts w:ascii="Calibri" w:hAnsi="Calibri" w:cs="Arial"/>
        </w:rPr>
        <w:t>προλαλήσαντες</w:t>
      </w:r>
      <w:proofErr w:type="spellEnd"/>
      <w:r w:rsidRPr="00334427">
        <w:rPr>
          <w:rFonts w:ascii="Calibri" w:hAnsi="Calibri" w:cs="Arial"/>
        </w:rPr>
        <w:t xml:space="preserve">; Πρέπει, κατά τη γνώμη μου, να λάβουμε υπόψη την οικονομική </w:t>
      </w:r>
      <w:r w:rsidR="00CC30A7">
        <w:rPr>
          <w:rFonts w:ascii="Calibri" w:hAnsi="Calibri" w:cs="Arial"/>
        </w:rPr>
        <w:t>«</w:t>
      </w:r>
      <w:r w:rsidRPr="00334427">
        <w:rPr>
          <w:rFonts w:ascii="Calibri" w:hAnsi="Calibri" w:cs="Arial"/>
        </w:rPr>
        <w:t>αδυναμία</w:t>
      </w:r>
      <w:r w:rsidR="00CC30A7">
        <w:rPr>
          <w:rFonts w:ascii="Calibri" w:hAnsi="Calibri" w:cs="Arial"/>
        </w:rPr>
        <w:t>»</w:t>
      </w:r>
      <w:r w:rsidRPr="00334427">
        <w:rPr>
          <w:rFonts w:ascii="Calibri" w:hAnsi="Calibri" w:cs="Arial"/>
        </w:rPr>
        <w:t xml:space="preserve"> των πολιτών, που έπειτα από δέκα χρόνια ύφεσης και τώρα τελευταία με την πανδημία, θεωρούμε ότι είναι ορθό να ενεργοποιηθ</w:t>
      </w:r>
      <w:r w:rsidR="00CC30A7">
        <w:rPr>
          <w:rFonts w:ascii="Calibri" w:hAnsi="Calibri" w:cs="Arial"/>
        </w:rPr>
        <w:t>εί</w:t>
      </w:r>
      <w:r w:rsidRPr="00334427">
        <w:rPr>
          <w:rFonts w:ascii="Calibri" w:hAnsi="Calibri" w:cs="Arial"/>
        </w:rPr>
        <w:t>, χωρίς ιδιαίτερες εξαιρέσεις, η τακτοποίηση της κατηγορίας 5 σε ένα  βάθος χρόνου,</w:t>
      </w:r>
      <w:r w:rsidR="00CC30A7">
        <w:rPr>
          <w:rFonts w:ascii="Calibri" w:hAnsi="Calibri" w:cs="Arial"/>
        </w:rPr>
        <w:t xml:space="preserve"> </w:t>
      </w:r>
      <w:r w:rsidRPr="00334427">
        <w:rPr>
          <w:rFonts w:ascii="Calibri" w:hAnsi="Calibri" w:cs="Arial"/>
        </w:rPr>
        <w:t>τουλάχιστον</w:t>
      </w:r>
      <w:r w:rsidR="00CC30A7">
        <w:rPr>
          <w:rFonts w:ascii="Calibri" w:hAnsi="Calibri" w:cs="Arial"/>
        </w:rPr>
        <w:t xml:space="preserve">, δέκα </w:t>
      </w:r>
      <w:r w:rsidRPr="00334427">
        <w:rPr>
          <w:rFonts w:ascii="Calibri" w:hAnsi="Calibri" w:cs="Arial"/>
        </w:rPr>
        <w:t xml:space="preserve">χρόνων. </w:t>
      </w:r>
      <w:r w:rsidR="00CC30A7">
        <w:rPr>
          <w:rFonts w:ascii="Calibri" w:hAnsi="Calibri" w:cs="Arial"/>
        </w:rPr>
        <w:t>Σ</w:t>
      </w:r>
      <w:r w:rsidRPr="00334427">
        <w:rPr>
          <w:rFonts w:ascii="Calibri" w:hAnsi="Calibri" w:cs="Arial"/>
        </w:rPr>
        <w:t>ήμερα κάποιοι που δεν τακτοποιήσαν</w:t>
      </w:r>
      <w:r w:rsidR="00CC30A7">
        <w:rPr>
          <w:rFonts w:ascii="Calibri" w:hAnsi="Calibri" w:cs="Arial"/>
        </w:rPr>
        <w:t xml:space="preserve"> </w:t>
      </w:r>
      <w:r w:rsidRPr="00334427">
        <w:rPr>
          <w:rFonts w:ascii="Calibri" w:hAnsi="Calibri" w:cs="Arial"/>
        </w:rPr>
        <w:t xml:space="preserve">το αυθαίρετο </w:t>
      </w:r>
      <w:r w:rsidR="00CC30A7">
        <w:rPr>
          <w:rFonts w:ascii="Calibri" w:hAnsi="Calibri" w:cs="Arial"/>
        </w:rPr>
        <w:t>τους που είναι στην</w:t>
      </w:r>
      <w:r w:rsidRPr="00334427">
        <w:rPr>
          <w:rFonts w:ascii="Calibri" w:hAnsi="Calibri" w:cs="Arial"/>
        </w:rPr>
        <w:t xml:space="preserve"> κατηγορία 5, δεν είχαν την ανάγκη να</w:t>
      </w:r>
      <w:r w:rsidR="00CC30A7">
        <w:rPr>
          <w:rFonts w:ascii="Calibri" w:hAnsi="Calibri" w:cs="Arial"/>
        </w:rPr>
        <w:t xml:space="preserve"> το</w:t>
      </w:r>
      <w:r w:rsidRPr="00334427">
        <w:rPr>
          <w:rFonts w:ascii="Calibri" w:hAnsi="Calibri" w:cs="Arial"/>
        </w:rPr>
        <w:t xml:space="preserve"> τακτοποιήσουν. Αύριο</w:t>
      </w:r>
      <w:r w:rsidR="00CC30A7">
        <w:rPr>
          <w:rFonts w:ascii="Calibri" w:hAnsi="Calibri" w:cs="Arial"/>
        </w:rPr>
        <w:t>,</w:t>
      </w:r>
      <w:r w:rsidRPr="00334427">
        <w:rPr>
          <w:rFonts w:ascii="Calibri" w:hAnsi="Calibri" w:cs="Arial"/>
        </w:rPr>
        <w:t xml:space="preserve"> όμως, είτε επειδή θα παντρέψουν τα παιδιά </w:t>
      </w:r>
      <w:r w:rsidR="00CC30A7">
        <w:rPr>
          <w:rFonts w:ascii="Calibri" w:hAnsi="Calibri" w:cs="Arial"/>
        </w:rPr>
        <w:t>τους,</w:t>
      </w:r>
      <w:r w:rsidRPr="00334427">
        <w:rPr>
          <w:rFonts w:ascii="Calibri" w:hAnsi="Calibri" w:cs="Arial"/>
        </w:rPr>
        <w:t xml:space="preserve"> είτε επειδή θα πρέπει να το πουλήσουν</w:t>
      </w:r>
      <w:r w:rsidR="00CC30A7">
        <w:rPr>
          <w:rFonts w:ascii="Calibri" w:hAnsi="Calibri" w:cs="Arial"/>
        </w:rPr>
        <w:t>,</w:t>
      </w:r>
      <w:r w:rsidRPr="00334427">
        <w:rPr>
          <w:rFonts w:ascii="Calibri" w:hAnsi="Calibri" w:cs="Arial"/>
        </w:rPr>
        <w:t xml:space="preserve"> είτε για </w:t>
      </w:r>
      <w:r w:rsidR="00CC30A7">
        <w:rPr>
          <w:rFonts w:ascii="Calibri" w:hAnsi="Calibri" w:cs="Arial"/>
        </w:rPr>
        <w:t xml:space="preserve">άλλους </w:t>
      </w:r>
      <w:r w:rsidRPr="00334427">
        <w:rPr>
          <w:rFonts w:ascii="Calibri" w:hAnsi="Calibri" w:cs="Arial"/>
        </w:rPr>
        <w:t>λόγους, θα έχουν αυτήν την ανάγκη. Γιατί, λοιπόν, να μην τους δώσουμε το δικαίωμα του βάθους χρόνου, να μπορέσουν να τακτοποιήσουν αυτά τα αυθαίρετα</w:t>
      </w:r>
      <w:r w:rsidR="00CC30A7">
        <w:rPr>
          <w:rFonts w:ascii="Calibri" w:hAnsi="Calibri" w:cs="Arial"/>
        </w:rPr>
        <w:t>;</w:t>
      </w:r>
      <w:r w:rsidRPr="00334427">
        <w:rPr>
          <w:rFonts w:ascii="Calibri" w:hAnsi="Calibri" w:cs="Arial"/>
        </w:rPr>
        <w:t xml:space="preserve"> Δεν νομίζω ότι θα λυθεί κανένα πρόβλημα</w:t>
      </w:r>
      <w:r w:rsidR="00CC30A7">
        <w:rPr>
          <w:rFonts w:ascii="Calibri" w:hAnsi="Calibri" w:cs="Arial"/>
        </w:rPr>
        <w:t>. Δ</w:t>
      </w:r>
      <w:r w:rsidRPr="00334427">
        <w:rPr>
          <w:rFonts w:ascii="Calibri" w:hAnsi="Calibri" w:cs="Arial"/>
        </w:rPr>
        <w:t>εν νομίζω ότι και καμία κυβέρνηση</w:t>
      </w:r>
      <w:r w:rsidR="00CC30A7">
        <w:rPr>
          <w:rFonts w:ascii="Calibri" w:hAnsi="Calibri" w:cs="Arial"/>
        </w:rPr>
        <w:t xml:space="preserve"> </w:t>
      </w:r>
      <w:r w:rsidRPr="00334427">
        <w:rPr>
          <w:rFonts w:ascii="Calibri" w:hAnsi="Calibri" w:cs="Arial"/>
        </w:rPr>
        <w:t>ποτέ</w:t>
      </w:r>
      <w:r w:rsidR="00CC30A7">
        <w:rPr>
          <w:rFonts w:ascii="Calibri" w:hAnsi="Calibri" w:cs="Arial"/>
        </w:rPr>
        <w:t xml:space="preserve"> και</w:t>
      </w:r>
      <w:r w:rsidRPr="00334427">
        <w:rPr>
          <w:rFonts w:ascii="Calibri" w:hAnsi="Calibri" w:cs="Arial"/>
        </w:rPr>
        <w:t xml:space="preserve"> καμία εξουσία θα μπορέσει να γκρεμίσει αυτές τις υποδομές, οι οποίες δεν  έχουν τακτοποιηθεί. </w:t>
      </w:r>
      <w:r w:rsidR="00CC30A7">
        <w:rPr>
          <w:rFonts w:ascii="Calibri" w:hAnsi="Calibri" w:cs="Arial"/>
        </w:rPr>
        <w:t>Ε</w:t>
      </w:r>
      <w:r w:rsidRPr="00334427">
        <w:rPr>
          <w:rFonts w:ascii="Calibri" w:hAnsi="Calibri" w:cs="Arial"/>
        </w:rPr>
        <w:t>κεί θα  τις βλέπουμε, εκεί θα μας πειράζουν, εκεί θα είμαστε</w:t>
      </w:r>
      <w:r w:rsidR="00CC30A7">
        <w:rPr>
          <w:rFonts w:ascii="Calibri" w:hAnsi="Calibri" w:cs="Arial"/>
        </w:rPr>
        <w:t>,</w:t>
      </w:r>
      <w:r w:rsidRPr="00334427">
        <w:rPr>
          <w:rFonts w:ascii="Calibri" w:hAnsi="Calibri" w:cs="Arial"/>
        </w:rPr>
        <w:t xml:space="preserve"> για άλλη μ</w:t>
      </w:r>
      <w:r w:rsidR="00CC30A7">
        <w:rPr>
          <w:rFonts w:ascii="Calibri" w:hAnsi="Calibri" w:cs="Arial"/>
        </w:rPr>
        <w:t>ί</w:t>
      </w:r>
      <w:r w:rsidRPr="00334427">
        <w:rPr>
          <w:rFonts w:ascii="Calibri" w:hAnsi="Calibri" w:cs="Arial"/>
        </w:rPr>
        <w:t>α φορά</w:t>
      </w:r>
      <w:r w:rsidR="00CC30A7">
        <w:rPr>
          <w:rFonts w:ascii="Calibri" w:hAnsi="Calibri" w:cs="Arial"/>
        </w:rPr>
        <w:t>,</w:t>
      </w:r>
      <w:r w:rsidRPr="00334427">
        <w:rPr>
          <w:rFonts w:ascii="Calibri" w:hAnsi="Calibri" w:cs="Arial"/>
        </w:rPr>
        <w:t xml:space="preserve"> ανίκανοι και εκεί θα παίζεται το μεγάλο πολιτικό παιχνίδι της εξάρτησης. Γι’ αυτό, λοιπόν, προτείνω</w:t>
      </w:r>
      <w:r w:rsidR="00853417">
        <w:rPr>
          <w:rFonts w:ascii="Calibri" w:hAnsi="Calibri" w:cs="Arial"/>
        </w:rPr>
        <w:t>,</w:t>
      </w:r>
      <w:r w:rsidRPr="00334427">
        <w:rPr>
          <w:rFonts w:ascii="Calibri" w:hAnsi="Calibri" w:cs="Arial"/>
        </w:rPr>
        <w:t xml:space="preserve"> ότι δεν πρέπει να μπει χρόνος ή να παραταθεί, τουλάχιστον, κατά </w:t>
      </w:r>
      <w:r w:rsidR="00853417">
        <w:rPr>
          <w:rFonts w:ascii="Calibri" w:hAnsi="Calibri" w:cs="Arial"/>
        </w:rPr>
        <w:t>δέκα</w:t>
      </w:r>
      <w:r w:rsidRPr="00334427">
        <w:rPr>
          <w:rFonts w:ascii="Calibri" w:hAnsi="Calibri" w:cs="Arial"/>
        </w:rPr>
        <w:t xml:space="preserve"> χρόνια. </w:t>
      </w:r>
    </w:p>
    <w:p w14:paraId="4F50CCDB" w14:textId="05383683"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Στο άρθρο 82,</w:t>
      </w:r>
      <w:r w:rsidR="00853417">
        <w:rPr>
          <w:rFonts w:ascii="Calibri" w:hAnsi="Calibri" w:cs="Arial"/>
        </w:rPr>
        <w:t xml:space="preserve"> </w:t>
      </w:r>
      <w:r w:rsidRPr="00334427">
        <w:rPr>
          <w:rFonts w:ascii="Calibri" w:hAnsi="Calibri" w:cs="Arial"/>
        </w:rPr>
        <w:t>παρ</w:t>
      </w:r>
      <w:r w:rsidR="00853417">
        <w:rPr>
          <w:rFonts w:ascii="Calibri" w:hAnsi="Calibri" w:cs="Arial"/>
        </w:rPr>
        <w:t>.</w:t>
      </w:r>
      <w:r w:rsidRPr="00334427">
        <w:rPr>
          <w:rFonts w:ascii="Calibri" w:hAnsi="Calibri" w:cs="Arial"/>
        </w:rPr>
        <w:t xml:space="preserve"> 4,</w:t>
      </w:r>
      <w:r w:rsidR="00853417">
        <w:rPr>
          <w:rFonts w:ascii="Calibri" w:hAnsi="Calibri" w:cs="Arial"/>
        </w:rPr>
        <w:t xml:space="preserve"> </w:t>
      </w:r>
      <w:r w:rsidRPr="00334427">
        <w:rPr>
          <w:rFonts w:ascii="Calibri" w:hAnsi="Calibri" w:cs="Arial"/>
        </w:rPr>
        <w:t xml:space="preserve">πάγια θέση </w:t>
      </w:r>
      <w:r w:rsidR="00853417">
        <w:rPr>
          <w:rFonts w:ascii="Calibri" w:hAnsi="Calibri" w:cs="Arial"/>
        </w:rPr>
        <w:t xml:space="preserve">μας είναι </w:t>
      </w:r>
      <w:r w:rsidRPr="00334427">
        <w:rPr>
          <w:rFonts w:ascii="Calibri" w:hAnsi="Calibri" w:cs="Arial"/>
        </w:rPr>
        <w:t>ότι κανένα σχέδιο πόλης</w:t>
      </w:r>
      <w:r w:rsidR="00853417" w:rsidRPr="00853417">
        <w:rPr>
          <w:rFonts w:ascii="Calibri" w:hAnsi="Calibri" w:cs="Arial"/>
        </w:rPr>
        <w:t xml:space="preserve"> </w:t>
      </w:r>
      <w:r w:rsidR="00853417" w:rsidRPr="00334427">
        <w:rPr>
          <w:rFonts w:ascii="Calibri" w:hAnsi="Calibri" w:cs="Arial"/>
        </w:rPr>
        <w:t>από</w:t>
      </w:r>
      <w:r w:rsidR="00853417">
        <w:rPr>
          <w:rFonts w:ascii="Calibri" w:hAnsi="Calibri" w:cs="Arial"/>
        </w:rPr>
        <w:t xml:space="preserve"> </w:t>
      </w:r>
      <w:r w:rsidR="00853417" w:rsidRPr="00334427">
        <w:rPr>
          <w:rFonts w:ascii="Calibri" w:hAnsi="Calibri" w:cs="Arial"/>
        </w:rPr>
        <w:t>τα παλαιά προτεινόμενα</w:t>
      </w:r>
      <w:r w:rsidRPr="00334427">
        <w:rPr>
          <w:rFonts w:ascii="Calibri" w:hAnsi="Calibri" w:cs="Arial"/>
        </w:rPr>
        <w:t>, όπως έχουμε πει,</w:t>
      </w:r>
      <w:r w:rsidR="00853417">
        <w:rPr>
          <w:rFonts w:ascii="Calibri" w:hAnsi="Calibri" w:cs="Arial"/>
        </w:rPr>
        <w:t xml:space="preserve"> </w:t>
      </w:r>
      <w:r w:rsidRPr="00334427">
        <w:rPr>
          <w:rFonts w:ascii="Calibri" w:hAnsi="Calibri" w:cs="Arial"/>
        </w:rPr>
        <w:t>δεν έχει φτάσει σε πράξη εφαρμογής. Δηλαδή,</w:t>
      </w:r>
      <w:r w:rsidR="00853417">
        <w:rPr>
          <w:rFonts w:ascii="Calibri" w:hAnsi="Calibri" w:cs="Arial"/>
        </w:rPr>
        <w:t xml:space="preserve"> δεν υπάρχει</w:t>
      </w:r>
      <w:r w:rsidRPr="00334427">
        <w:rPr>
          <w:rFonts w:ascii="Calibri" w:hAnsi="Calibri" w:cs="Arial"/>
        </w:rPr>
        <w:t xml:space="preserve">  καμία αλλαγή της </w:t>
      </w:r>
      <w:proofErr w:type="spellStart"/>
      <w:r w:rsidRPr="00334427">
        <w:rPr>
          <w:rFonts w:ascii="Calibri" w:hAnsi="Calibri" w:cs="Arial"/>
        </w:rPr>
        <w:t>οικοδομησιμότητας</w:t>
      </w:r>
      <w:proofErr w:type="spellEnd"/>
      <w:r w:rsidRPr="00334427">
        <w:rPr>
          <w:rFonts w:ascii="Calibri" w:hAnsi="Calibri" w:cs="Arial"/>
        </w:rPr>
        <w:t xml:space="preserve"> κάποιων περιοχών. Άρα, γιατί να πληρώνει τέσσερις φορές το πρόστιμο παραπάνω</w:t>
      </w:r>
      <w:r w:rsidR="00853417">
        <w:rPr>
          <w:rFonts w:ascii="Calibri" w:hAnsi="Calibri" w:cs="Arial"/>
        </w:rPr>
        <w:t xml:space="preserve">; </w:t>
      </w:r>
      <w:r w:rsidRPr="00334427">
        <w:rPr>
          <w:rFonts w:ascii="Calibri" w:hAnsi="Calibri" w:cs="Arial"/>
        </w:rPr>
        <w:t>Μέχρι τις 31.12.1982</w:t>
      </w:r>
      <w:r w:rsidR="00853417">
        <w:rPr>
          <w:rFonts w:ascii="Calibri" w:hAnsi="Calibri" w:cs="Arial"/>
        </w:rPr>
        <w:t>,</w:t>
      </w:r>
      <w:r w:rsidRPr="00334427">
        <w:rPr>
          <w:rFonts w:ascii="Calibri" w:hAnsi="Calibri" w:cs="Arial"/>
        </w:rPr>
        <w:t xml:space="preserve"> πληρώνει το 15% του προστίμου. Την επόμενη μέρα</w:t>
      </w:r>
      <w:r w:rsidR="00853417">
        <w:rPr>
          <w:rFonts w:ascii="Calibri" w:hAnsi="Calibri" w:cs="Arial"/>
        </w:rPr>
        <w:t>, την</w:t>
      </w:r>
      <w:r w:rsidRPr="00334427">
        <w:rPr>
          <w:rFonts w:ascii="Calibri" w:hAnsi="Calibri" w:cs="Arial"/>
        </w:rPr>
        <w:t xml:space="preserve"> 1.1.1983 πληρώνει τετραπλάσιο. Παλαιότερα</w:t>
      </w:r>
      <w:r w:rsidR="00853417">
        <w:rPr>
          <w:rFonts w:ascii="Calibri" w:hAnsi="Calibri" w:cs="Arial"/>
        </w:rPr>
        <w:t>,</w:t>
      </w:r>
      <w:r w:rsidRPr="00334427">
        <w:rPr>
          <w:rFonts w:ascii="Calibri" w:hAnsi="Calibri" w:cs="Arial"/>
        </w:rPr>
        <w:t xml:space="preserve"> ήταν </w:t>
      </w:r>
      <w:r w:rsidR="00853417">
        <w:rPr>
          <w:rFonts w:ascii="Calibri" w:hAnsi="Calibri" w:cs="Arial"/>
        </w:rPr>
        <w:t>έξι</w:t>
      </w:r>
      <w:r w:rsidRPr="00334427">
        <w:rPr>
          <w:rFonts w:ascii="Calibri" w:hAnsi="Calibri" w:cs="Arial"/>
        </w:rPr>
        <w:t xml:space="preserve"> φορές περισσότερο, τώρα με τον νόμο 4495</w:t>
      </w:r>
      <w:r w:rsidR="00853417">
        <w:rPr>
          <w:rFonts w:ascii="Calibri" w:hAnsi="Calibri" w:cs="Arial"/>
        </w:rPr>
        <w:t xml:space="preserve"> είναι</w:t>
      </w:r>
      <w:r w:rsidRPr="00334427">
        <w:rPr>
          <w:rFonts w:ascii="Calibri" w:hAnsi="Calibri" w:cs="Arial"/>
        </w:rPr>
        <w:t xml:space="preserve"> τέσσερις φορές περισσότερο. Τι είχε αλλάξει; Τίποτα. Ούτε δόθηκε </w:t>
      </w:r>
      <w:proofErr w:type="spellStart"/>
      <w:r w:rsidRPr="00334427">
        <w:rPr>
          <w:rFonts w:ascii="Calibri" w:hAnsi="Calibri" w:cs="Arial"/>
        </w:rPr>
        <w:t>πολεοδομημένη</w:t>
      </w:r>
      <w:proofErr w:type="spellEnd"/>
      <w:r w:rsidRPr="00334427">
        <w:rPr>
          <w:rFonts w:ascii="Calibri" w:hAnsi="Calibri" w:cs="Arial"/>
        </w:rPr>
        <w:t xml:space="preserve"> γη για να μπορέσει ο άλλος να αγοράσει και να χτίσει, ούτε τίποτα. </w:t>
      </w:r>
    </w:p>
    <w:p w14:paraId="69CFDB54" w14:textId="4743CBE5" w:rsidR="00117932" w:rsidRPr="00334427" w:rsidRDefault="00117932" w:rsidP="00ED75E2">
      <w:pPr>
        <w:spacing w:line="276" w:lineRule="auto"/>
        <w:ind w:firstLine="720"/>
        <w:contextualSpacing/>
        <w:jc w:val="both"/>
        <w:rPr>
          <w:rFonts w:ascii="Calibri" w:hAnsi="Calibri" w:cs="Arial"/>
        </w:rPr>
      </w:pPr>
      <w:r w:rsidRPr="00334427">
        <w:rPr>
          <w:rFonts w:ascii="Calibri" w:hAnsi="Calibri" w:cs="Arial"/>
        </w:rPr>
        <w:t>Άρα, κατά τη γνώμη μου, πρέπει να υπάρξει</w:t>
      </w:r>
      <w:r w:rsidR="001954C3">
        <w:rPr>
          <w:rFonts w:ascii="Calibri" w:hAnsi="Calibri" w:cs="Arial"/>
        </w:rPr>
        <w:t xml:space="preserve">, </w:t>
      </w:r>
      <w:r w:rsidRPr="00334427">
        <w:rPr>
          <w:rFonts w:ascii="Calibri" w:hAnsi="Calibri" w:cs="Arial"/>
        </w:rPr>
        <w:t>αυτό</w:t>
      </w:r>
      <w:r w:rsidR="001954C3">
        <w:rPr>
          <w:rFonts w:ascii="Calibri" w:hAnsi="Calibri" w:cs="Arial"/>
        </w:rPr>
        <w:t xml:space="preserve"> που </w:t>
      </w:r>
      <w:r w:rsidRPr="00334427">
        <w:rPr>
          <w:rFonts w:ascii="Calibri" w:hAnsi="Calibri" w:cs="Arial"/>
        </w:rPr>
        <w:t>συζητάμε</w:t>
      </w:r>
      <w:r w:rsidR="001954C3">
        <w:rPr>
          <w:rFonts w:ascii="Calibri" w:hAnsi="Calibri" w:cs="Arial"/>
        </w:rPr>
        <w:t xml:space="preserve"> τα τελευταία </w:t>
      </w:r>
      <w:r w:rsidRPr="00334427">
        <w:rPr>
          <w:rFonts w:ascii="Calibri" w:hAnsi="Calibri" w:cs="Arial"/>
        </w:rPr>
        <w:t>χρόνι</w:t>
      </w:r>
      <w:r w:rsidR="001954C3">
        <w:rPr>
          <w:rFonts w:ascii="Calibri" w:hAnsi="Calibri" w:cs="Arial"/>
        </w:rPr>
        <w:t xml:space="preserve">α, </w:t>
      </w:r>
      <w:r w:rsidRPr="00334427">
        <w:rPr>
          <w:rFonts w:ascii="Calibri" w:hAnsi="Calibri" w:cs="Arial"/>
        </w:rPr>
        <w:t>μ</w:t>
      </w:r>
      <w:r w:rsidR="001954C3">
        <w:rPr>
          <w:rFonts w:ascii="Calibri" w:hAnsi="Calibri" w:cs="Arial"/>
        </w:rPr>
        <w:t>ί</w:t>
      </w:r>
      <w:r w:rsidRPr="00334427">
        <w:rPr>
          <w:rFonts w:ascii="Calibri" w:hAnsi="Calibri" w:cs="Arial"/>
        </w:rPr>
        <w:t>α υποκατηγορία. Η υποκατηγορία αυτή θα περιλαμβάνει αυθαίρετα</w:t>
      </w:r>
      <w:r w:rsidR="00ED75E2">
        <w:rPr>
          <w:rFonts w:ascii="Calibri" w:hAnsi="Calibri" w:cs="Arial"/>
        </w:rPr>
        <w:t xml:space="preserve"> που</w:t>
      </w:r>
      <w:r w:rsidRPr="00334427">
        <w:rPr>
          <w:rFonts w:ascii="Calibri" w:hAnsi="Calibri" w:cs="Arial"/>
        </w:rPr>
        <w:t xml:space="preserve"> έγιναν το 1983 μέχρι το 1989</w:t>
      </w:r>
      <w:r w:rsidR="00ED75E2">
        <w:rPr>
          <w:rFonts w:ascii="Calibri" w:hAnsi="Calibri" w:cs="Arial"/>
        </w:rPr>
        <w:t>. Δ</w:t>
      </w:r>
      <w:r w:rsidRPr="00334427">
        <w:rPr>
          <w:rFonts w:ascii="Calibri" w:hAnsi="Calibri" w:cs="Arial"/>
        </w:rPr>
        <w:t>ηλαδή,</w:t>
      </w:r>
      <w:r w:rsidR="00ED75E2">
        <w:rPr>
          <w:rFonts w:ascii="Calibri" w:hAnsi="Calibri" w:cs="Arial"/>
        </w:rPr>
        <w:t xml:space="preserve"> η</w:t>
      </w:r>
      <w:r w:rsidRPr="00334427">
        <w:rPr>
          <w:rFonts w:ascii="Calibri" w:hAnsi="Calibri" w:cs="Arial"/>
        </w:rPr>
        <w:t xml:space="preserve"> εποχή που δεν είχε τελειώσει κανένα σχέδιο πόλης από αυτά τα 240 της εποχής του Τρίτση. Άρα, δεν είχε δοθεί η </w:t>
      </w:r>
      <w:proofErr w:type="spellStart"/>
      <w:r w:rsidRPr="00334427">
        <w:rPr>
          <w:rFonts w:ascii="Calibri" w:hAnsi="Calibri" w:cs="Arial"/>
        </w:rPr>
        <w:t>πολεοδομημένη</w:t>
      </w:r>
      <w:proofErr w:type="spellEnd"/>
      <w:r w:rsidRPr="00334427">
        <w:rPr>
          <w:rFonts w:ascii="Calibri" w:hAnsi="Calibri" w:cs="Arial"/>
        </w:rPr>
        <w:t xml:space="preserve"> γη. Άρα, δεν υπήρξε  κακοβουλία, ότι</w:t>
      </w:r>
      <w:r w:rsidR="00ED75E2">
        <w:rPr>
          <w:rFonts w:ascii="Calibri" w:hAnsi="Calibri" w:cs="Arial"/>
        </w:rPr>
        <w:t xml:space="preserve"> </w:t>
      </w:r>
      <w:r w:rsidRPr="00334427">
        <w:rPr>
          <w:rFonts w:ascii="Calibri" w:hAnsi="Calibri" w:cs="Arial"/>
        </w:rPr>
        <w:t xml:space="preserve">υπήρχε </w:t>
      </w:r>
      <w:proofErr w:type="spellStart"/>
      <w:r w:rsidRPr="00334427">
        <w:rPr>
          <w:rFonts w:ascii="Calibri" w:hAnsi="Calibri" w:cs="Arial"/>
        </w:rPr>
        <w:t>πολεοδομημένη</w:t>
      </w:r>
      <w:proofErr w:type="spellEnd"/>
      <w:r w:rsidRPr="00334427">
        <w:rPr>
          <w:rFonts w:ascii="Calibri" w:hAnsi="Calibri" w:cs="Arial"/>
        </w:rPr>
        <w:t xml:space="preserve"> γη</w:t>
      </w:r>
      <w:r w:rsidR="00ED75E2">
        <w:rPr>
          <w:rFonts w:ascii="Calibri" w:hAnsi="Calibri" w:cs="Arial"/>
        </w:rPr>
        <w:t>,</w:t>
      </w:r>
      <w:r w:rsidRPr="00334427">
        <w:rPr>
          <w:rFonts w:ascii="Calibri" w:hAnsi="Calibri" w:cs="Arial"/>
        </w:rPr>
        <w:t xml:space="preserve"> ώστε να μπορέσ</w:t>
      </w:r>
      <w:r w:rsidR="00ED75E2">
        <w:rPr>
          <w:rFonts w:ascii="Calibri" w:hAnsi="Calibri" w:cs="Arial"/>
        </w:rPr>
        <w:t>ει κάποιος</w:t>
      </w:r>
      <w:r w:rsidRPr="00334427">
        <w:rPr>
          <w:rFonts w:ascii="Calibri" w:hAnsi="Calibri" w:cs="Arial"/>
        </w:rPr>
        <w:t xml:space="preserve"> να</w:t>
      </w:r>
      <w:r w:rsidR="00ED75E2">
        <w:rPr>
          <w:rFonts w:ascii="Calibri" w:hAnsi="Calibri" w:cs="Arial"/>
        </w:rPr>
        <w:t xml:space="preserve"> την </w:t>
      </w:r>
      <w:r w:rsidRPr="00334427">
        <w:rPr>
          <w:rFonts w:ascii="Calibri" w:hAnsi="Calibri" w:cs="Arial"/>
        </w:rPr>
        <w:t>αγοράσ</w:t>
      </w:r>
      <w:r w:rsidR="00ED75E2">
        <w:rPr>
          <w:rFonts w:ascii="Calibri" w:hAnsi="Calibri" w:cs="Arial"/>
        </w:rPr>
        <w:t>ει</w:t>
      </w:r>
      <w:r w:rsidRPr="00334427">
        <w:rPr>
          <w:rFonts w:ascii="Calibri" w:hAnsi="Calibri" w:cs="Arial"/>
        </w:rPr>
        <w:t xml:space="preserve"> και να</w:t>
      </w:r>
      <w:r w:rsidR="00ED75E2">
        <w:rPr>
          <w:rFonts w:ascii="Calibri" w:hAnsi="Calibri" w:cs="Arial"/>
        </w:rPr>
        <w:t xml:space="preserve"> την</w:t>
      </w:r>
      <w:r w:rsidRPr="00334427">
        <w:rPr>
          <w:rFonts w:ascii="Calibri" w:hAnsi="Calibri" w:cs="Arial"/>
        </w:rPr>
        <w:t xml:space="preserve"> οικοδομήσ</w:t>
      </w:r>
      <w:r w:rsidR="00ED75E2">
        <w:rPr>
          <w:rFonts w:ascii="Calibri" w:hAnsi="Calibri" w:cs="Arial"/>
        </w:rPr>
        <w:t>ει</w:t>
      </w:r>
      <w:r w:rsidRPr="00334427">
        <w:rPr>
          <w:rFonts w:ascii="Calibri" w:hAnsi="Calibri" w:cs="Arial"/>
        </w:rPr>
        <w:t>. Άρα, η αυθαίρετη δόμηση προχώρησε</w:t>
      </w:r>
      <w:r w:rsidR="00ED75E2">
        <w:rPr>
          <w:rFonts w:ascii="Calibri" w:hAnsi="Calibri" w:cs="Arial"/>
        </w:rPr>
        <w:t xml:space="preserve"> περισσότερο</w:t>
      </w:r>
      <w:r w:rsidRPr="00334427">
        <w:rPr>
          <w:rFonts w:ascii="Calibri" w:hAnsi="Calibri" w:cs="Arial"/>
        </w:rPr>
        <w:t>. Τεκμηριώνω,</w:t>
      </w:r>
      <w:r w:rsidR="00ED75E2">
        <w:rPr>
          <w:rFonts w:ascii="Calibri" w:hAnsi="Calibri" w:cs="Arial"/>
        </w:rPr>
        <w:t xml:space="preserve"> δηλαδή,</w:t>
      </w:r>
      <w:r w:rsidRPr="00334427">
        <w:rPr>
          <w:rFonts w:ascii="Calibri" w:hAnsi="Calibri" w:cs="Arial"/>
        </w:rPr>
        <w:t xml:space="preserve"> γιατί πρέπει να κάνουμε αυτή την υποκατηγορία, όπου ο συντελεστής να είναι 0,3 και όχι 0,6 που είναι σήμερα μέχρι το 1993. </w:t>
      </w:r>
    </w:p>
    <w:p w14:paraId="661E0353" w14:textId="2C61100D" w:rsidR="00117932" w:rsidRDefault="00117932" w:rsidP="00334427">
      <w:pPr>
        <w:spacing w:line="276" w:lineRule="auto"/>
        <w:ind w:firstLine="720"/>
        <w:contextualSpacing/>
        <w:jc w:val="both"/>
        <w:rPr>
          <w:rFonts w:ascii="Calibri" w:hAnsi="Calibri" w:cs="Arial"/>
        </w:rPr>
      </w:pPr>
      <w:r w:rsidRPr="00334427">
        <w:rPr>
          <w:rFonts w:ascii="Calibri" w:hAnsi="Calibri" w:cs="Arial"/>
        </w:rPr>
        <w:t>Αυτές</w:t>
      </w:r>
      <w:r w:rsidR="00ED75E2">
        <w:rPr>
          <w:rFonts w:ascii="Calibri" w:hAnsi="Calibri" w:cs="Arial"/>
        </w:rPr>
        <w:t xml:space="preserve"> τις</w:t>
      </w:r>
      <w:r w:rsidRPr="00334427">
        <w:rPr>
          <w:rFonts w:ascii="Calibri" w:hAnsi="Calibri" w:cs="Arial"/>
        </w:rPr>
        <w:t xml:space="preserve"> σκέψεις</w:t>
      </w:r>
      <w:r w:rsidR="00ED75E2">
        <w:rPr>
          <w:rFonts w:ascii="Calibri" w:hAnsi="Calibri" w:cs="Arial"/>
        </w:rPr>
        <w:t xml:space="preserve"> </w:t>
      </w:r>
      <w:r w:rsidRPr="00334427">
        <w:rPr>
          <w:rFonts w:ascii="Calibri" w:hAnsi="Calibri" w:cs="Arial"/>
        </w:rPr>
        <w:t xml:space="preserve">ήθελα </w:t>
      </w:r>
      <w:r w:rsidR="00ED75E2">
        <w:rPr>
          <w:rFonts w:ascii="Calibri" w:hAnsi="Calibri" w:cs="Arial"/>
        </w:rPr>
        <w:t>να μοιραστώ</w:t>
      </w:r>
      <w:r w:rsidRPr="00334427">
        <w:rPr>
          <w:rFonts w:ascii="Calibri" w:hAnsi="Calibri" w:cs="Arial"/>
        </w:rPr>
        <w:t xml:space="preserve">, εκπροσωπώντας τους οικιστές, πιστεύω όχι μόνο του </w:t>
      </w:r>
      <w:r w:rsidR="00ED75E2">
        <w:rPr>
          <w:rFonts w:ascii="Calibri" w:hAnsi="Calibri" w:cs="Arial"/>
        </w:rPr>
        <w:t>Ν</w:t>
      </w:r>
      <w:r w:rsidRPr="00334427">
        <w:rPr>
          <w:rFonts w:ascii="Calibri" w:hAnsi="Calibri" w:cs="Arial"/>
        </w:rPr>
        <w:t>ομού Ηρακλείου, αλλά</w:t>
      </w:r>
      <w:r w:rsidR="00ED75E2">
        <w:rPr>
          <w:rFonts w:ascii="Calibri" w:hAnsi="Calibri" w:cs="Arial"/>
        </w:rPr>
        <w:t xml:space="preserve"> και</w:t>
      </w:r>
      <w:r w:rsidRPr="00334427">
        <w:rPr>
          <w:rFonts w:ascii="Calibri" w:hAnsi="Calibri" w:cs="Arial"/>
        </w:rPr>
        <w:t xml:space="preserve"> σε πανελλήνιο επίπεδο</w:t>
      </w:r>
      <w:r w:rsidR="00ED75E2">
        <w:rPr>
          <w:rFonts w:ascii="Calibri" w:hAnsi="Calibri" w:cs="Arial"/>
        </w:rPr>
        <w:t>. Θα ήθελα</w:t>
      </w:r>
      <w:r w:rsidRPr="00334427">
        <w:rPr>
          <w:rFonts w:ascii="Calibri" w:hAnsi="Calibri" w:cs="Arial"/>
        </w:rPr>
        <w:t xml:space="preserve"> να ληφθούν υπόψη από την ελληνική </w:t>
      </w:r>
      <w:r w:rsidR="00ED75E2">
        <w:rPr>
          <w:rFonts w:ascii="Calibri" w:hAnsi="Calibri" w:cs="Arial"/>
        </w:rPr>
        <w:t>Κ</w:t>
      </w:r>
      <w:r w:rsidRPr="00334427">
        <w:rPr>
          <w:rFonts w:ascii="Calibri" w:hAnsi="Calibri" w:cs="Arial"/>
        </w:rPr>
        <w:t>υβέρνηση και από τον Υπουργό. Ευχαριστώ για την ευκαιρία που μου δώσατε να σας ακούσω</w:t>
      </w:r>
      <w:r w:rsidR="00ED75E2">
        <w:rPr>
          <w:rFonts w:ascii="Calibri" w:hAnsi="Calibri" w:cs="Arial"/>
        </w:rPr>
        <w:t>. Ε</w:t>
      </w:r>
      <w:r w:rsidRPr="00334427">
        <w:rPr>
          <w:rFonts w:ascii="Calibri" w:hAnsi="Calibri" w:cs="Arial"/>
        </w:rPr>
        <w:t>ίμαστε πάντοτε</w:t>
      </w:r>
      <w:r w:rsidR="00ED75E2">
        <w:rPr>
          <w:rFonts w:ascii="Calibri" w:hAnsi="Calibri" w:cs="Arial"/>
        </w:rPr>
        <w:t xml:space="preserve"> </w:t>
      </w:r>
      <w:r w:rsidRPr="00334427">
        <w:rPr>
          <w:rFonts w:ascii="Calibri" w:hAnsi="Calibri" w:cs="Arial"/>
        </w:rPr>
        <w:t>αρωγοί σε όποια προσπάθεια, που δεν είναι οριζόντια</w:t>
      </w:r>
      <w:r w:rsidR="00ED75E2">
        <w:rPr>
          <w:rFonts w:ascii="Calibri" w:hAnsi="Calibri" w:cs="Arial"/>
        </w:rPr>
        <w:t>,</w:t>
      </w:r>
      <w:r w:rsidRPr="00334427">
        <w:rPr>
          <w:rFonts w:ascii="Calibri" w:hAnsi="Calibri" w:cs="Arial"/>
        </w:rPr>
        <w:t xml:space="preserve"> με την έννοια ότι υπάρχουν αδικίες, αλλά σε μ</w:t>
      </w:r>
      <w:r w:rsidR="00ED75E2">
        <w:rPr>
          <w:rFonts w:ascii="Calibri" w:hAnsi="Calibri" w:cs="Arial"/>
        </w:rPr>
        <w:t>ί</w:t>
      </w:r>
      <w:r w:rsidRPr="00334427">
        <w:rPr>
          <w:rFonts w:ascii="Calibri" w:hAnsi="Calibri" w:cs="Arial"/>
        </w:rPr>
        <w:t>α προσπάθεια που έχει</w:t>
      </w:r>
      <w:r w:rsidR="00ED75E2">
        <w:rPr>
          <w:rFonts w:ascii="Calibri" w:hAnsi="Calibri" w:cs="Arial"/>
        </w:rPr>
        <w:t xml:space="preserve"> οριζόντιο</w:t>
      </w:r>
      <w:r w:rsidRPr="00334427">
        <w:rPr>
          <w:rFonts w:ascii="Calibri" w:hAnsi="Calibri" w:cs="Arial"/>
        </w:rPr>
        <w:t xml:space="preserve"> χαρακτήρα, αλλά που δεν δημιουργεί αδικίες μεταξύ των πολιτών.</w:t>
      </w:r>
    </w:p>
    <w:p w14:paraId="22B196B8" w14:textId="79CE4C6C" w:rsidR="00DA31EE" w:rsidRPr="00334427" w:rsidRDefault="00DA31EE" w:rsidP="00334427">
      <w:pPr>
        <w:spacing w:line="276" w:lineRule="auto"/>
        <w:ind w:firstLine="720"/>
        <w:contextualSpacing/>
        <w:jc w:val="both"/>
        <w:rPr>
          <w:rFonts w:ascii="Calibri" w:hAnsi="Calibri" w:cs="Arial"/>
        </w:rPr>
      </w:pPr>
      <w:r>
        <w:rPr>
          <w:rFonts w:ascii="Calibri" w:hAnsi="Calibri" w:cs="Arial"/>
        </w:rPr>
        <w:t>Ευχαριστώ πολύ.</w:t>
      </w:r>
    </w:p>
    <w:p w14:paraId="6431BB31" w14:textId="7499A0DC" w:rsidR="00DA31EE" w:rsidRDefault="00117932" w:rsidP="00334427">
      <w:pPr>
        <w:spacing w:line="276" w:lineRule="auto"/>
        <w:ind w:firstLine="720"/>
        <w:contextualSpacing/>
        <w:jc w:val="both"/>
        <w:rPr>
          <w:rFonts w:ascii="Calibri" w:hAnsi="Calibri" w:cs="Arial"/>
        </w:rPr>
      </w:pPr>
      <w:r w:rsidRPr="00334427">
        <w:rPr>
          <w:rFonts w:ascii="Calibri" w:hAnsi="Calibri"/>
          <w:b/>
        </w:rPr>
        <w:t>ΜΙΧΑΗΛ ΠΑΠΑΔΟΠΟΥΛΟΣ (Προεδρεύων της Επιτροπής):</w:t>
      </w:r>
      <w:r w:rsidR="00DA31EE">
        <w:rPr>
          <w:rFonts w:ascii="Calibri" w:hAnsi="Calibri"/>
          <w:b/>
        </w:rPr>
        <w:t xml:space="preserve"> </w:t>
      </w:r>
      <w:r w:rsidR="00DA31EE" w:rsidRPr="00DA31EE">
        <w:rPr>
          <w:rFonts w:ascii="Calibri" w:hAnsi="Calibri"/>
          <w:bCs/>
        </w:rPr>
        <w:t>Κυρίες και κύριοι συνάδελφοι</w:t>
      </w:r>
      <w:r w:rsidR="00E9532C">
        <w:rPr>
          <w:rFonts w:ascii="Calibri" w:hAnsi="Calibri"/>
          <w:bCs/>
        </w:rPr>
        <w:t>,</w:t>
      </w:r>
      <w:r w:rsidR="00DA31EE" w:rsidRPr="00DA31EE">
        <w:rPr>
          <w:rFonts w:ascii="Calibri" w:hAnsi="Calibri"/>
          <w:bCs/>
        </w:rPr>
        <w:t xml:space="preserve"> με τον κ.</w:t>
      </w:r>
      <w:r w:rsidR="00DA31EE">
        <w:rPr>
          <w:rFonts w:ascii="Calibri" w:hAnsi="Calibri" w:cs="Arial"/>
        </w:rPr>
        <w:t xml:space="preserve"> </w:t>
      </w:r>
      <w:r w:rsidRPr="00334427">
        <w:rPr>
          <w:rFonts w:ascii="Calibri" w:hAnsi="Calibri" w:cs="Arial"/>
        </w:rPr>
        <w:t>Σαρρή</w:t>
      </w:r>
      <w:r w:rsidR="00DA31EE">
        <w:rPr>
          <w:rFonts w:ascii="Calibri" w:hAnsi="Calibri" w:cs="Arial"/>
        </w:rPr>
        <w:t xml:space="preserve">, </w:t>
      </w:r>
      <w:r w:rsidRPr="00334427">
        <w:rPr>
          <w:rFonts w:ascii="Calibri" w:hAnsi="Calibri" w:cs="Arial"/>
        </w:rPr>
        <w:t>ολοκληρώνουμε τον πρώτο κύκλο</w:t>
      </w:r>
      <w:r w:rsidR="00DA31EE">
        <w:rPr>
          <w:rFonts w:ascii="Calibri" w:hAnsi="Calibri" w:cs="Arial"/>
        </w:rPr>
        <w:t xml:space="preserve"> τοποθετήσεων των φορέων</w:t>
      </w:r>
      <w:r w:rsidRPr="00334427">
        <w:rPr>
          <w:rFonts w:ascii="Calibri" w:hAnsi="Calibri" w:cs="Arial"/>
        </w:rPr>
        <w:t>. Ήδη</w:t>
      </w:r>
      <w:r w:rsidR="00DA31EE">
        <w:rPr>
          <w:rFonts w:ascii="Calibri" w:hAnsi="Calibri" w:cs="Arial"/>
        </w:rPr>
        <w:t>,</w:t>
      </w:r>
      <w:r w:rsidRPr="00334427">
        <w:rPr>
          <w:rFonts w:ascii="Calibri" w:hAnsi="Calibri" w:cs="Arial"/>
        </w:rPr>
        <w:t xml:space="preserve"> συμπληρώσαμε τρεις ώρες. Έγινε μ</w:t>
      </w:r>
      <w:r w:rsidR="00DA31EE">
        <w:rPr>
          <w:rFonts w:ascii="Calibri" w:hAnsi="Calibri" w:cs="Arial"/>
        </w:rPr>
        <w:t>ί</w:t>
      </w:r>
      <w:r w:rsidRPr="00334427">
        <w:rPr>
          <w:rFonts w:ascii="Calibri" w:hAnsi="Calibri" w:cs="Arial"/>
        </w:rPr>
        <w:t>α λεπτομερή</w:t>
      </w:r>
      <w:r w:rsidR="00DA31EE">
        <w:rPr>
          <w:rFonts w:ascii="Calibri" w:hAnsi="Calibri" w:cs="Arial"/>
        </w:rPr>
        <w:t>ς</w:t>
      </w:r>
      <w:r w:rsidRPr="00334427">
        <w:rPr>
          <w:rFonts w:ascii="Calibri" w:hAnsi="Calibri" w:cs="Arial"/>
        </w:rPr>
        <w:t xml:space="preserve"> ανάλυση από 22 εκπροσώπους φορέων και όπως έχει συμφωνηθεί στη διαδικασία, θα συνεχίσουμε με την παρουσίαση εκπροσώπων φορέων για την</w:t>
      </w:r>
      <w:r w:rsidR="00DA31EE">
        <w:rPr>
          <w:rFonts w:ascii="Calibri" w:hAnsi="Calibri" w:cs="Arial"/>
        </w:rPr>
        <w:t>,</w:t>
      </w:r>
      <w:r w:rsidRPr="00334427">
        <w:rPr>
          <w:rFonts w:ascii="Calibri" w:hAnsi="Calibri" w:cs="Arial"/>
        </w:rPr>
        <w:t xml:space="preserve"> υπό κατάθεση</w:t>
      </w:r>
      <w:r w:rsidR="00DA31EE">
        <w:rPr>
          <w:rFonts w:ascii="Calibri" w:hAnsi="Calibri" w:cs="Arial"/>
        </w:rPr>
        <w:t>,</w:t>
      </w:r>
      <w:r w:rsidRPr="00334427">
        <w:rPr>
          <w:rFonts w:ascii="Calibri" w:hAnsi="Calibri" w:cs="Arial"/>
        </w:rPr>
        <w:t xml:space="preserve"> τροπολογία του ΥΠΕΝ. </w:t>
      </w:r>
    </w:p>
    <w:p w14:paraId="287270E1" w14:textId="04E3C8D9" w:rsidR="00117932" w:rsidRPr="00334427" w:rsidRDefault="00DA31EE" w:rsidP="00334427">
      <w:pPr>
        <w:spacing w:line="276" w:lineRule="auto"/>
        <w:ind w:firstLine="720"/>
        <w:contextualSpacing/>
        <w:jc w:val="both"/>
        <w:rPr>
          <w:rFonts w:ascii="Calibri" w:hAnsi="Calibri" w:cs="Arial"/>
        </w:rPr>
      </w:pPr>
      <w:r>
        <w:rPr>
          <w:rFonts w:ascii="Calibri" w:hAnsi="Calibri" w:cs="Arial"/>
        </w:rPr>
        <w:lastRenderedPageBreak/>
        <w:t>Στη συνέχεια,</w:t>
      </w:r>
      <w:r w:rsidR="00117932" w:rsidRPr="00334427">
        <w:rPr>
          <w:rFonts w:ascii="Calibri" w:hAnsi="Calibri" w:cs="Arial"/>
        </w:rPr>
        <w:t xml:space="preserve"> θα κάνουν ερωτήσεις οι Εισηγητές </w:t>
      </w:r>
      <w:r>
        <w:rPr>
          <w:rFonts w:ascii="Calibri" w:hAnsi="Calibri" w:cs="Arial"/>
        </w:rPr>
        <w:t xml:space="preserve">των Κομμάτων </w:t>
      </w:r>
      <w:r w:rsidR="00117932" w:rsidRPr="00334427">
        <w:rPr>
          <w:rFonts w:ascii="Calibri" w:hAnsi="Calibri" w:cs="Arial"/>
        </w:rPr>
        <w:t xml:space="preserve">και από </w:t>
      </w:r>
      <w:r>
        <w:rPr>
          <w:rFonts w:ascii="Calibri" w:hAnsi="Calibri" w:cs="Arial"/>
        </w:rPr>
        <w:t>Β</w:t>
      </w:r>
      <w:r w:rsidR="00117932" w:rsidRPr="00334427">
        <w:rPr>
          <w:rFonts w:ascii="Calibri" w:hAnsi="Calibri" w:cs="Arial"/>
        </w:rPr>
        <w:t xml:space="preserve">ουλευτές η κυρία Πέρκα, για να ολοκληρώσουμε τη διαδικασία μας. </w:t>
      </w:r>
    </w:p>
    <w:p w14:paraId="2F0FEB20" w14:textId="46A43B9C" w:rsidR="00117932" w:rsidRDefault="00117932" w:rsidP="00334427">
      <w:pPr>
        <w:spacing w:line="276" w:lineRule="auto"/>
        <w:ind w:firstLine="720"/>
        <w:contextualSpacing/>
        <w:jc w:val="both"/>
        <w:rPr>
          <w:rFonts w:ascii="Calibri" w:hAnsi="Calibri" w:cs="Arial"/>
        </w:rPr>
      </w:pPr>
      <w:r w:rsidRPr="00334427">
        <w:rPr>
          <w:rFonts w:ascii="Calibri" w:hAnsi="Calibri" w:cs="Arial"/>
        </w:rPr>
        <w:t>Το</w:t>
      </w:r>
      <w:r w:rsidR="00DA31EE">
        <w:rPr>
          <w:rFonts w:ascii="Calibri" w:hAnsi="Calibri" w:cs="Arial"/>
        </w:rPr>
        <w:t>ν</w:t>
      </w:r>
      <w:r w:rsidRPr="00334427">
        <w:rPr>
          <w:rFonts w:ascii="Calibri" w:hAnsi="Calibri" w:cs="Arial"/>
        </w:rPr>
        <w:t xml:space="preserve"> λόγο έχει ο κ.</w:t>
      </w:r>
      <w:r w:rsidR="00DA31EE">
        <w:rPr>
          <w:rFonts w:ascii="Calibri" w:hAnsi="Calibri" w:cs="Arial"/>
        </w:rPr>
        <w:t xml:space="preserve"> </w:t>
      </w:r>
      <w:proofErr w:type="spellStart"/>
      <w:r w:rsidRPr="00334427">
        <w:rPr>
          <w:rFonts w:ascii="Calibri" w:hAnsi="Calibri" w:cs="Arial"/>
        </w:rPr>
        <w:t>Δαγούμας</w:t>
      </w:r>
      <w:proofErr w:type="spellEnd"/>
      <w:r w:rsidR="00DA31EE">
        <w:rPr>
          <w:rFonts w:ascii="Calibri" w:hAnsi="Calibri" w:cs="Arial"/>
        </w:rPr>
        <w:t>.</w:t>
      </w:r>
    </w:p>
    <w:p w14:paraId="23FDCC3F" w14:textId="77777777" w:rsidR="00645DBE" w:rsidRDefault="00645DBE" w:rsidP="00645DBE">
      <w:pPr>
        <w:spacing w:line="276" w:lineRule="auto"/>
        <w:ind w:firstLine="720"/>
        <w:contextualSpacing/>
        <w:jc w:val="both"/>
        <w:rPr>
          <w:rFonts w:cs="Arial"/>
        </w:rPr>
      </w:pPr>
      <w:r w:rsidRPr="00334427">
        <w:rPr>
          <w:rFonts w:cs="Arial"/>
          <w:b/>
        </w:rPr>
        <w:t xml:space="preserve">ΑΘΑΝΑΣΙΟΣ ΔΑΓΟΥΜΑΣ (Πρόεδρος της Ρυθμιστικής Αρχής Ενέργειας (ΡΑΕ)):  </w:t>
      </w:r>
      <w:r w:rsidRPr="00334427">
        <w:rPr>
          <w:rFonts w:cs="Arial"/>
        </w:rPr>
        <w:t>Ευχαριστώ, κύριε Πρόεδρε.</w:t>
      </w:r>
      <w:r>
        <w:rPr>
          <w:rFonts w:cs="Arial"/>
        </w:rPr>
        <w:t xml:space="preserve"> </w:t>
      </w:r>
      <w:r w:rsidRPr="00334427">
        <w:rPr>
          <w:rFonts w:cs="Arial"/>
        </w:rPr>
        <w:t>Καλησπέρα</w:t>
      </w:r>
      <w:r>
        <w:rPr>
          <w:rFonts w:cs="Arial"/>
        </w:rPr>
        <w:t xml:space="preserve"> και</w:t>
      </w:r>
      <w:r w:rsidRPr="00334427">
        <w:rPr>
          <w:rFonts w:cs="Arial"/>
        </w:rPr>
        <w:t xml:space="preserve"> σας ευχαριστώ για την πρόσκληση.</w:t>
      </w:r>
    </w:p>
    <w:p w14:paraId="60CCDE97" w14:textId="090510EB" w:rsidR="00E9532C" w:rsidRPr="00334427" w:rsidRDefault="00645DBE" w:rsidP="00E9532C">
      <w:pPr>
        <w:spacing w:line="276" w:lineRule="auto"/>
        <w:ind w:firstLine="720"/>
        <w:contextualSpacing/>
        <w:jc w:val="both"/>
        <w:rPr>
          <w:rFonts w:cs="Segoe UI"/>
        </w:rPr>
      </w:pPr>
      <w:r>
        <w:rPr>
          <w:rFonts w:cs="Arial"/>
        </w:rPr>
        <w:t>Σε ότι</w:t>
      </w:r>
      <w:r w:rsidRPr="00334427">
        <w:rPr>
          <w:rFonts w:cs="Arial"/>
        </w:rPr>
        <w:t xml:space="preserve"> αφορά </w:t>
      </w:r>
      <w:r w:rsidR="00E9532C">
        <w:rPr>
          <w:rFonts w:cs="Arial"/>
        </w:rPr>
        <w:t>στ</w:t>
      </w:r>
      <w:r w:rsidRPr="00334427">
        <w:rPr>
          <w:rFonts w:cs="Arial"/>
        </w:rPr>
        <w:t>ην</w:t>
      </w:r>
      <w:r>
        <w:rPr>
          <w:rFonts w:cs="Arial"/>
        </w:rPr>
        <w:t>,</w:t>
      </w:r>
      <w:r w:rsidRPr="00334427">
        <w:rPr>
          <w:rFonts w:cs="Arial"/>
        </w:rPr>
        <w:t xml:space="preserve"> υπό κατάθεση</w:t>
      </w:r>
      <w:r>
        <w:rPr>
          <w:rFonts w:cs="Arial"/>
        </w:rPr>
        <w:t>,</w:t>
      </w:r>
      <w:r w:rsidRPr="00334427">
        <w:rPr>
          <w:rFonts w:cs="Arial"/>
        </w:rPr>
        <w:t xml:space="preserve"> τροπολογία που αφορά </w:t>
      </w:r>
      <w:r>
        <w:rPr>
          <w:rFonts w:cs="Arial"/>
        </w:rPr>
        <w:t>σ</w:t>
      </w:r>
      <w:r w:rsidRPr="00334427">
        <w:rPr>
          <w:rFonts w:cs="Arial"/>
        </w:rPr>
        <w:t xml:space="preserve">τον Ειδικό Λογαριασμό των  ΑΠΕ, όπως γνωρίζετε η Ρυθμιστική Αρχή Ενέργειας, </w:t>
      </w:r>
      <w:r w:rsidRPr="00334427">
        <w:rPr>
          <w:rFonts w:cs="Segoe UI"/>
        </w:rPr>
        <w:t>έχει την εποπτεία της αγοράς της Ηλεκτρικής Ενέργειας και του Φυσικού Αερίου</w:t>
      </w:r>
      <w:r w:rsidR="005D2CC6">
        <w:rPr>
          <w:rFonts w:cs="Segoe UI"/>
        </w:rPr>
        <w:t>,</w:t>
      </w:r>
      <w:r w:rsidRPr="00334427">
        <w:rPr>
          <w:rFonts w:cs="Segoe UI"/>
        </w:rPr>
        <w:t xml:space="preserve"> στα πλαίσια</w:t>
      </w:r>
      <w:r w:rsidR="005D2CC6">
        <w:rPr>
          <w:rFonts w:cs="Segoe UI"/>
        </w:rPr>
        <w:t xml:space="preserve"> </w:t>
      </w:r>
      <w:r w:rsidRPr="00334427">
        <w:rPr>
          <w:rFonts w:cs="Segoe UI"/>
        </w:rPr>
        <w:t xml:space="preserve">της οποίας εποπτεύει και την εξέλιξη του Ειδικού Λογαριασμού των ΑΠΕ. </w:t>
      </w:r>
      <w:r w:rsidR="00E9532C" w:rsidRPr="00334427">
        <w:rPr>
          <w:rFonts w:cs="Segoe UI"/>
        </w:rPr>
        <w:t>Ο Ειδικός Λογαριασμός των ΑΠΕ, λόγω και της κρίσης του κορονοϊού</w:t>
      </w:r>
      <w:r w:rsidR="00E9532C">
        <w:rPr>
          <w:rFonts w:cs="Segoe UI"/>
        </w:rPr>
        <w:t>, κατά το τελευταίο έτος</w:t>
      </w:r>
      <w:r w:rsidR="00E9532C" w:rsidRPr="00334427">
        <w:rPr>
          <w:rFonts w:cs="Segoe UI"/>
        </w:rPr>
        <w:t xml:space="preserve"> παρουσιάζει </w:t>
      </w:r>
      <w:proofErr w:type="spellStart"/>
      <w:r w:rsidR="00E9532C" w:rsidRPr="00334427">
        <w:rPr>
          <w:rFonts w:cs="Segoe UI"/>
        </w:rPr>
        <w:t>αποκλινόμενα</w:t>
      </w:r>
      <w:proofErr w:type="spellEnd"/>
      <w:r w:rsidR="00E9532C" w:rsidRPr="00334427">
        <w:rPr>
          <w:rFonts w:cs="Segoe UI"/>
        </w:rPr>
        <w:t xml:space="preserve"> μεγέθη</w:t>
      </w:r>
      <w:r w:rsidR="00E9532C">
        <w:rPr>
          <w:rFonts w:cs="Segoe UI"/>
        </w:rPr>
        <w:t>,</w:t>
      </w:r>
      <w:r w:rsidR="00E9532C" w:rsidRPr="00334427">
        <w:rPr>
          <w:rFonts w:cs="Segoe UI"/>
        </w:rPr>
        <w:t xml:space="preserve"> υπό την έννοια ότι συσσωρεύεται ένα έλλειμμα</w:t>
      </w:r>
      <w:r w:rsidR="00E9532C">
        <w:rPr>
          <w:rFonts w:cs="Segoe UI"/>
        </w:rPr>
        <w:t xml:space="preserve"> που </w:t>
      </w:r>
      <w:r w:rsidR="00E9532C" w:rsidRPr="00334427">
        <w:rPr>
          <w:rFonts w:cs="Segoe UI"/>
        </w:rPr>
        <w:t xml:space="preserve">είναι μη </w:t>
      </w:r>
      <w:proofErr w:type="spellStart"/>
      <w:r w:rsidR="00E9532C" w:rsidRPr="00334427">
        <w:rPr>
          <w:rFonts w:cs="Segoe UI"/>
        </w:rPr>
        <w:t>διαχειρίσιμο</w:t>
      </w:r>
      <w:proofErr w:type="spellEnd"/>
      <w:r w:rsidR="00E9532C" w:rsidRPr="00334427">
        <w:rPr>
          <w:rFonts w:cs="Segoe UI"/>
        </w:rPr>
        <w:t xml:space="preserve"> με τα υφιστάμενα μέτρα</w:t>
      </w:r>
      <w:r w:rsidR="00E9532C">
        <w:rPr>
          <w:rFonts w:cs="Segoe UI"/>
        </w:rPr>
        <w:t>. Επομένως,</w:t>
      </w:r>
      <w:r w:rsidR="00E9532C" w:rsidRPr="00334427">
        <w:rPr>
          <w:rFonts w:cs="Segoe UI"/>
        </w:rPr>
        <w:t xml:space="preserve"> ο Υπουργός ανακοίνωσε μ</w:t>
      </w:r>
      <w:r w:rsidR="00E9532C">
        <w:rPr>
          <w:rFonts w:cs="Segoe UI"/>
        </w:rPr>
        <w:t>ί</w:t>
      </w:r>
      <w:r w:rsidR="00E9532C" w:rsidRPr="00334427">
        <w:rPr>
          <w:rFonts w:cs="Segoe UI"/>
        </w:rPr>
        <w:t>α σειρά μέτρων για την αντιμετώπιση αυτού του θέματος</w:t>
      </w:r>
      <w:r w:rsidR="00E9532C">
        <w:rPr>
          <w:rFonts w:cs="Segoe UI"/>
        </w:rPr>
        <w:t>,</w:t>
      </w:r>
      <w:r w:rsidR="00E9532C" w:rsidRPr="00334427">
        <w:rPr>
          <w:rFonts w:cs="Segoe UI"/>
        </w:rPr>
        <w:t xml:space="preserve"> τόσο σε βραχυπρόθεσμο</w:t>
      </w:r>
      <w:r w:rsidR="00E9532C">
        <w:rPr>
          <w:rFonts w:cs="Segoe UI"/>
        </w:rPr>
        <w:t>,</w:t>
      </w:r>
      <w:r w:rsidR="00E9532C" w:rsidRPr="00334427">
        <w:rPr>
          <w:rFonts w:cs="Segoe UI"/>
        </w:rPr>
        <w:t xml:space="preserve"> όσο και σε μακροπρόθεσμο επίπεδο. </w:t>
      </w:r>
    </w:p>
    <w:p w14:paraId="1D83F5A5" w14:textId="77777777" w:rsidR="000B76E6" w:rsidRDefault="000B76E6" w:rsidP="000B76E6">
      <w:pPr>
        <w:spacing w:line="276" w:lineRule="auto"/>
        <w:ind w:firstLine="720"/>
        <w:contextualSpacing/>
        <w:jc w:val="both"/>
        <w:rPr>
          <w:rFonts w:cs="Segoe UI"/>
        </w:rPr>
      </w:pPr>
      <w:r w:rsidRPr="00334427">
        <w:rPr>
          <w:rFonts w:cs="Segoe UI"/>
        </w:rPr>
        <w:t xml:space="preserve">Οφείλω να ξεκαθαρίσω, επίσης, ότι η Ρυθμιστική Αρχή Ενέργειας έχει την ευθύνη της εποπτείας αγοράς και λειτουργεί ως Ανεξάρτητη Αρχή, συμπληρωματικά με την </w:t>
      </w:r>
      <w:r>
        <w:rPr>
          <w:rFonts w:cs="Segoe UI"/>
        </w:rPr>
        <w:t>Π</w:t>
      </w:r>
      <w:r w:rsidRPr="00334427">
        <w:rPr>
          <w:rFonts w:cs="Segoe UI"/>
        </w:rPr>
        <w:t>ολιτεία</w:t>
      </w:r>
      <w:r>
        <w:rPr>
          <w:rFonts w:cs="Segoe UI"/>
        </w:rPr>
        <w:t>.</w:t>
      </w:r>
      <w:r w:rsidRPr="00334427">
        <w:rPr>
          <w:rFonts w:cs="Segoe UI"/>
        </w:rPr>
        <w:t xml:space="preserve"> </w:t>
      </w:r>
      <w:r>
        <w:rPr>
          <w:rFonts w:cs="Segoe UI"/>
        </w:rPr>
        <w:t>Η</w:t>
      </w:r>
      <w:r w:rsidRPr="00334427">
        <w:rPr>
          <w:rFonts w:cs="Segoe UI"/>
        </w:rPr>
        <w:t xml:space="preserve"> </w:t>
      </w:r>
      <w:r>
        <w:rPr>
          <w:rFonts w:cs="Segoe UI"/>
        </w:rPr>
        <w:t>Π</w:t>
      </w:r>
      <w:r w:rsidRPr="00334427">
        <w:rPr>
          <w:rFonts w:cs="Segoe UI"/>
        </w:rPr>
        <w:t xml:space="preserve">ολιτεία διαμορφώνει την </w:t>
      </w:r>
      <w:r>
        <w:rPr>
          <w:rFonts w:cs="Segoe UI"/>
        </w:rPr>
        <w:t>Ε</w:t>
      </w:r>
      <w:r w:rsidRPr="00334427">
        <w:rPr>
          <w:rFonts w:cs="Segoe UI"/>
        </w:rPr>
        <w:t xml:space="preserve">θνική </w:t>
      </w:r>
      <w:r>
        <w:rPr>
          <w:rFonts w:cs="Segoe UI"/>
        </w:rPr>
        <w:t>Ε</w:t>
      </w:r>
      <w:r w:rsidRPr="00334427">
        <w:rPr>
          <w:rFonts w:cs="Segoe UI"/>
        </w:rPr>
        <w:t xml:space="preserve">νεργειακή </w:t>
      </w:r>
      <w:r>
        <w:rPr>
          <w:rFonts w:cs="Segoe UI"/>
        </w:rPr>
        <w:t>Π</w:t>
      </w:r>
      <w:r w:rsidRPr="00334427">
        <w:rPr>
          <w:rFonts w:cs="Segoe UI"/>
        </w:rPr>
        <w:t>ολιτική</w:t>
      </w:r>
      <w:r>
        <w:rPr>
          <w:rFonts w:cs="Segoe UI"/>
        </w:rPr>
        <w:t>, άρα</w:t>
      </w:r>
      <w:r w:rsidRPr="00334427">
        <w:rPr>
          <w:rFonts w:cs="Segoe UI"/>
        </w:rPr>
        <w:t xml:space="preserve"> στα πλαίσια του εθνικού σχεδίου για την </w:t>
      </w:r>
      <w:r>
        <w:rPr>
          <w:rFonts w:cs="Segoe UI"/>
        </w:rPr>
        <w:t>ε</w:t>
      </w:r>
      <w:r w:rsidRPr="00334427">
        <w:rPr>
          <w:rFonts w:cs="Segoe UI"/>
        </w:rPr>
        <w:t xml:space="preserve">νέργεια και το </w:t>
      </w:r>
      <w:r>
        <w:rPr>
          <w:rFonts w:cs="Segoe UI"/>
        </w:rPr>
        <w:t>κ</w:t>
      </w:r>
      <w:r w:rsidRPr="00334427">
        <w:rPr>
          <w:rFonts w:cs="Segoe UI"/>
        </w:rPr>
        <w:t>λίμα</w:t>
      </w:r>
      <w:r>
        <w:rPr>
          <w:rFonts w:cs="Segoe UI"/>
        </w:rPr>
        <w:t>,</w:t>
      </w:r>
      <w:r w:rsidRPr="00334427">
        <w:rPr>
          <w:rFonts w:cs="Segoe UI"/>
        </w:rPr>
        <w:t xml:space="preserve"> το σχήμα στήριξης για τις Ανανεώσιμες Πηγές Ενέργειας</w:t>
      </w:r>
      <w:r>
        <w:rPr>
          <w:rFonts w:cs="Segoe UI"/>
        </w:rPr>
        <w:t xml:space="preserve">, </w:t>
      </w:r>
      <w:r w:rsidRPr="00334427">
        <w:rPr>
          <w:rFonts w:cs="Segoe UI"/>
        </w:rPr>
        <w:t xml:space="preserve">με τη </w:t>
      </w:r>
      <w:r>
        <w:rPr>
          <w:rFonts w:cs="Segoe UI"/>
        </w:rPr>
        <w:t>«</w:t>
      </w:r>
      <w:r w:rsidRPr="00334427">
        <w:rPr>
          <w:rFonts w:cs="Segoe UI"/>
        </w:rPr>
        <w:t>διείσδυση</w:t>
      </w:r>
      <w:r>
        <w:rPr>
          <w:rFonts w:cs="Segoe UI"/>
        </w:rPr>
        <w:t>»</w:t>
      </w:r>
      <w:r w:rsidRPr="00334427">
        <w:rPr>
          <w:rFonts w:cs="Segoe UI"/>
        </w:rPr>
        <w:t xml:space="preserve"> των</w:t>
      </w:r>
      <w:r>
        <w:rPr>
          <w:rFonts w:cs="Segoe UI"/>
        </w:rPr>
        <w:t xml:space="preserve"> ΑΠΕ </w:t>
      </w:r>
      <w:r w:rsidRPr="00334427">
        <w:rPr>
          <w:rFonts w:cs="Segoe UI"/>
        </w:rPr>
        <w:t>και των λοιπών ενεργειακών τεχνολογιών στο ενεργειακό</w:t>
      </w:r>
      <w:r>
        <w:rPr>
          <w:rFonts w:cs="Segoe UI"/>
        </w:rPr>
        <w:t xml:space="preserve"> της μείγμα. Υ</w:t>
      </w:r>
      <w:r w:rsidRPr="00334427">
        <w:rPr>
          <w:rFonts w:cs="Segoe UI"/>
        </w:rPr>
        <w:t>πό αυτή την έννοια,</w:t>
      </w:r>
      <w:r>
        <w:rPr>
          <w:rFonts w:cs="Segoe UI"/>
        </w:rPr>
        <w:t xml:space="preserve"> </w:t>
      </w:r>
      <w:r w:rsidRPr="00334427">
        <w:rPr>
          <w:rFonts w:cs="Segoe UI"/>
        </w:rPr>
        <w:t xml:space="preserve">έχουμε εκχωρήσει </w:t>
      </w:r>
      <w:r>
        <w:rPr>
          <w:rFonts w:cs="Segoe UI"/>
        </w:rPr>
        <w:t xml:space="preserve">τη μελέτη για το ΕΣΕΚ </w:t>
      </w:r>
      <w:r w:rsidRPr="00334427">
        <w:rPr>
          <w:rFonts w:cs="Segoe UI"/>
        </w:rPr>
        <w:t>σε έναν εξωτερικό</w:t>
      </w:r>
      <w:r>
        <w:rPr>
          <w:rFonts w:cs="Segoe UI"/>
        </w:rPr>
        <w:t xml:space="preserve"> αναλυτή, για το πώς </w:t>
      </w:r>
      <w:r w:rsidRPr="00334427">
        <w:rPr>
          <w:rFonts w:cs="Segoe UI"/>
        </w:rPr>
        <w:t xml:space="preserve">η </w:t>
      </w:r>
      <w:r>
        <w:rPr>
          <w:rFonts w:cs="Segoe UI"/>
        </w:rPr>
        <w:t>«</w:t>
      </w:r>
      <w:r w:rsidRPr="00334427">
        <w:rPr>
          <w:rFonts w:cs="Segoe UI"/>
        </w:rPr>
        <w:t>διείσδυση</w:t>
      </w:r>
      <w:r>
        <w:rPr>
          <w:rFonts w:cs="Segoe UI"/>
        </w:rPr>
        <w:t>»</w:t>
      </w:r>
      <w:r w:rsidRPr="00334427">
        <w:rPr>
          <w:rFonts w:cs="Segoe UI"/>
        </w:rPr>
        <w:t xml:space="preserve"> των ΑΠΕ στο ενεργειακό μείγμα μπορεί να επηρεάσει</w:t>
      </w:r>
      <w:r>
        <w:rPr>
          <w:rFonts w:cs="Segoe UI"/>
        </w:rPr>
        <w:t xml:space="preserve"> και</w:t>
      </w:r>
      <w:r w:rsidRPr="00334427">
        <w:rPr>
          <w:rFonts w:cs="Segoe UI"/>
        </w:rPr>
        <w:t xml:space="preserve"> τον Ειδικό Λογαριασμό των ΑΠΕ</w:t>
      </w:r>
      <w:r>
        <w:rPr>
          <w:rFonts w:cs="Segoe UI"/>
        </w:rPr>
        <w:t>.</w:t>
      </w:r>
      <w:r w:rsidRPr="00334427">
        <w:rPr>
          <w:rFonts w:cs="Segoe UI"/>
        </w:rPr>
        <w:t xml:space="preserve"> </w:t>
      </w:r>
      <w:r>
        <w:rPr>
          <w:rFonts w:cs="Segoe UI"/>
        </w:rPr>
        <w:t>Ά</w:t>
      </w:r>
      <w:r w:rsidRPr="00334427">
        <w:rPr>
          <w:rFonts w:cs="Segoe UI"/>
        </w:rPr>
        <w:t>ρα</w:t>
      </w:r>
      <w:r>
        <w:rPr>
          <w:rFonts w:cs="Segoe UI"/>
        </w:rPr>
        <w:t xml:space="preserve">, </w:t>
      </w:r>
      <w:r w:rsidRPr="00334427">
        <w:rPr>
          <w:rFonts w:cs="Segoe UI"/>
        </w:rPr>
        <w:t>μελετάμε</w:t>
      </w:r>
      <w:r>
        <w:rPr>
          <w:rFonts w:cs="Segoe UI"/>
        </w:rPr>
        <w:t>,</w:t>
      </w:r>
      <w:r w:rsidRPr="00334427">
        <w:rPr>
          <w:rFonts w:cs="Segoe UI"/>
        </w:rPr>
        <w:t xml:space="preserve"> μελλοντικά μέχρι το 2030</w:t>
      </w:r>
      <w:r>
        <w:rPr>
          <w:rFonts w:cs="Segoe UI"/>
        </w:rPr>
        <w:t>,</w:t>
      </w:r>
      <w:r w:rsidRPr="00334427">
        <w:rPr>
          <w:rFonts w:cs="Segoe UI"/>
        </w:rPr>
        <w:t xml:space="preserve"> την εξέλιξη του ελλείμματος του Ειδικού Λογαριασμού των ΑΠΕ. </w:t>
      </w:r>
    </w:p>
    <w:p w14:paraId="6A73851E" w14:textId="77777777" w:rsidR="000B76E6" w:rsidRPr="00334427" w:rsidRDefault="000B76E6" w:rsidP="000B76E6">
      <w:pPr>
        <w:spacing w:line="276" w:lineRule="auto"/>
        <w:ind w:firstLine="720"/>
        <w:contextualSpacing/>
        <w:jc w:val="both"/>
        <w:rPr>
          <w:rFonts w:cs="Segoe UI"/>
        </w:rPr>
      </w:pPr>
      <w:r w:rsidRPr="00334427">
        <w:rPr>
          <w:rFonts w:cs="Segoe UI"/>
        </w:rPr>
        <w:t xml:space="preserve">Επίσης, έχουμε ζητήσει από τον εξωτερικό </w:t>
      </w:r>
      <w:r>
        <w:rPr>
          <w:rFonts w:cs="Segoe UI"/>
        </w:rPr>
        <w:t>μας μελετητή</w:t>
      </w:r>
      <w:r w:rsidRPr="00334427">
        <w:rPr>
          <w:rFonts w:cs="Segoe UI"/>
        </w:rPr>
        <w:t xml:space="preserve"> να </w:t>
      </w:r>
      <w:r>
        <w:rPr>
          <w:rFonts w:cs="Segoe UI"/>
        </w:rPr>
        <w:t>«</w:t>
      </w:r>
      <w:r w:rsidRPr="00334427">
        <w:rPr>
          <w:rFonts w:cs="Segoe UI"/>
        </w:rPr>
        <w:t>αποτυπώσει</w:t>
      </w:r>
      <w:r>
        <w:rPr>
          <w:rFonts w:cs="Segoe UI"/>
        </w:rPr>
        <w:t>»</w:t>
      </w:r>
      <w:r w:rsidRPr="00334427">
        <w:rPr>
          <w:rFonts w:cs="Segoe UI"/>
        </w:rPr>
        <w:t xml:space="preserve"> τα μέτρα</w:t>
      </w:r>
      <w:r>
        <w:rPr>
          <w:rFonts w:cs="Segoe UI"/>
        </w:rPr>
        <w:t xml:space="preserve">, </w:t>
      </w:r>
      <w:r w:rsidRPr="00334427">
        <w:rPr>
          <w:rFonts w:cs="Segoe UI"/>
        </w:rPr>
        <w:t>όπως ανακοινώθηκαν</w:t>
      </w:r>
      <w:r>
        <w:rPr>
          <w:rFonts w:cs="Segoe UI"/>
        </w:rPr>
        <w:t>,</w:t>
      </w:r>
      <w:r w:rsidRPr="00334427">
        <w:rPr>
          <w:rFonts w:cs="Segoe UI"/>
        </w:rPr>
        <w:t xml:space="preserve"> δημοσίως</w:t>
      </w:r>
      <w:r>
        <w:rPr>
          <w:rFonts w:cs="Segoe UI"/>
        </w:rPr>
        <w:t>,</w:t>
      </w:r>
      <w:r w:rsidRPr="00334427">
        <w:rPr>
          <w:rFonts w:cs="Segoe UI"/>
        </w:rPr>
        <w:t xml:space="preserve"> από τον κ. Υπουργό, ποια θα είναι η επίπτωσ</w:t>
      </w:r>
      <w:r>
        <w:rPr>
          <w:rFonts w:cs="Segoe UI"/>
        </w:rPr>
        <w:t>ή</w:t>
      </w:r>
      <w:r w:rsidRPr="00334427">
        <w:rPr>
          <w:rFonts w:cs="Segoe UI"/>
        </w:rPr>
        <w:t xml:space="preserve"> τους στο έλλειμμα</w:t>
      </w:r>
      <w:r>
        <w:rPr>
          <w:rFonts w:cs="Segoe UI"/>
        </w:rPr>
        <w:t>,</w:t>
      </w:r>
      <w:r w:rsidRPr="00334427">
        <w:rPr>
          <w:rFonts w:cs="Segoe UI"/>
        </w:rPr>
        <w:t xml:space="preserve"> τόσο βραχυπρόθεσμα</w:t>
      </w:r>
      <w:r>
        <w:rPr>
          <w:rFonts w:cs="Segoe UI"/>
        </w:rPr>
        <w:t>,</w:t>
      </w:r>
      <w:r w:rsidRPr="00334427">
        <w:rPr>
          <w:rFonts w:cs="Segoe UI"/>
        </w:rPr>
        <w:t xml:space="preserve"> όσο και μακροπρόθεσμα.</w:t>
      </w:r>
      <w:r>
        <w:rPr>
          <w:rFonts w:cs="Segoe UI"/>
        </w:rPr>
        <w:t xml:space="preserve"> </w:t>
      </w:r>
      <w:r w:rsidRPr="00334427">
        <w:rPr>
          <w:rFonts w:cs="Segoe UI"/>
        </w:rPr>
        <w:t>Έχουν εξεταστεί διάφορα σενάρια</w:t>
      </w:r>
      <w:r>
        <w:rPr>
          <w:rFonts w:cs="Segoe UI"/>
        </w:rPr>
        <w:t xml:space="preserve"> για τ</w:t>
      </w:r>
      <w:r w:rsidRPr="00334427">
        <w:rPr>
          <w:rFonts w:cs="Segoe UI"/>
        </w:rPr>
        <w:t>η μελέτη</w:t>
      </w:r>
      <w:r>
        <w:rPr>
          <w:rFonts w:cs="Segoe UI"/>
        </w:rPr>
        <w:t>.</w:t>
      </w:r>
      <w:r w:rsidRPr="00334427">
        <w:rPr>
          <w:rFonts w:cs="Segoe UI"/>
        </w:rPr>
        <w:t xml:space="preserve"> </w:t>
      </w:r>
      <w:r>
        <w:rPr>
          <w:rFonts w:cs="Segoe UI"/>
        </w:rPr>
        <w:t>Έ</w:t>
      </w:r>
      <w:r w:rsidRPr="00334427">
        <w:rPr>
          <w:rFonts w:cs="Segoe UI"/>
        </w:rPr>
        <w:t xml:space="preserve">χουμε ένα </w:t>
      </w:r>
      <w:r>
        <w:rPr>
          <w:rFonts w:cs="Segoe UI"/>
          <w:lang w:val="en-US"/>
        </w:rPr>
        <w:t>d</w:t>
      </w:r>
      <w:r w:rsidRPr="00334427">
        <w:rPr>
          <w:rFonts w:cs="Segoe UI"/>
          <w:lang w:val="en-US"/>
        </w:rPr>
        <w:t>rop</w:t>
      </w:r>
      <w:r w:rsidRPr="00334427">
        <w:rPr>
          <w:rFonts w:cs="Segoe UI"/>
        </w:rPr>
        <w:t xml:space="preserve"> </w:t>
      </w:r>
      <w:r>
        <w:rPr>
          <w:rFonts w:cs="Segoe UI"/>
          <w:lang w:val="en-US"/>
        </w:rPr>
        <w:t>f</w:t>
      </w:r>
      <w:r w:rsidRPr="00334427">
        <w:rPr>
          <w:rFonts w:cs="Segoe UI"/>
          <w:lang w:val="en-US"/>
        </w:rPr>
        <w:t>inal</w:t>
      </w:r>
      <w:r w:rsidRPr="00334427">
        <w:rPr>
          <w:rFonts w:cs="Segoe UI"/>
        </w:rPr>
        <w:t xml:space="preserve"> </w:t>
      </w:r>
      <w:r>
        <w:rPr>
          <w:rFonts w:cs="Segoe UI"/>
        </w:rPr>
        <w:t>α</w:t>
      </w:r>
      <w:r w:rsidRPr="00334427">
        <w:rPr>
          <w:rFonts w:cs="Segoe UI"/>
        </w:rPr>
        <w:t>ρχείο από το</w:t>
      </w:r>
      <w:r>
        <w:rPr>
          <w:rFonts w:cs="Segoe UI"/>
        </w:rPr>
        <w:t>ν</w:t>
      </w:r>
      <w:r w:rsidRPr="00334427">
        <w:rPr>
          <w:rFonts w:cs="Segoe UI"/>
        </w:rPr>
        <w:t xml:space="preserve"> μελετητή,</w:t>
      </w:r>
      <w:r>
        <w:rPr>
          <w:rFonts w:cs="Segoe UI"/>
        </w:rPr>
        <w:t xml:space="preserve"> όπου</w:t>
      </w:r>
      <w:r w:rsidRPr="00334427">
        <w:rPr>
          <w:rFonts w:cs="Segoe UI"/>
        </w:rPr>
        <w:t xml:space="preserve"> αποτυπώνεται</w:t>
      </w:r>
      <w:r>
        <w:rPr>
          <w:rFonts w:cs="Segoe UI"/>
        </w:rPr>
        <w:t>,</w:t>
      </w:r>
      <w:r w:rsidRPr="00334427">
        <w:rPr>
          <w:rFonts w:cs="Segoe UI"/>
        </w:rPr>
        <w:t xml:space="preserve"> ότι τα ανακοινωθέντα μέτρα αντιμετωπίζουν το πρόβλημα σε βάθος έτους, το οποίο δείχνει μία εγρήγορση της </w:t>
      </w:r>
      <w:r>
        <w:rPr>
          <w:rFonts w:cs="Segoe UI"/>
        </w:rPr>
        <w:t>Π</w:t>
      </w:r>
      <w:r w:rsidRPr="00334427">
        <w:rPr>
          <w:rFonts w:cs="Segoe UI"/>
        </w:rPr>
        <w:t>ολιτείας να βλέπει μακροπρόθεσμα το ζήτημα της ενεργειακής πολιτικής</w:t>
      </w:r>
      <w:r>
        <w:rPr>
          <w:rFonts w:cs="Segoe UI"/>
        </w:rPr>
        <w:t>,</w:t>
      </w:r>
      <w:r w:rsidRPr="00334427">
        <w:rPr>
          <w:rFonts w:cs="Segoe UI"/>
        </w:rPr>
        <w:t xml:space="preserve"> στο οποίο είμαστε</w:t>
      </w:r>
      <w:r>
        <w:rPr>
          <w:rFonts w:cs="Segoe UI"/>
        </w:rPr>
        <w:t>,</w:t>
      </w:r>
      <w:r w:rsidRPr="00334427">
        <w:rPr>
          <w:rFonts w:cs="Segoe UI"/>
        </w:rPr>
        <w:t xml:space="preserve"> απόλυτα</w:t>
      </w:r>
      <w:r>
        <w:rPr>
          <w:rFonts w:cs="Segoe UI"/>
        </w:rPr>
        <w:t>,</w:t>
      </w:r>
      <w:r w:rsidRPr="00334427">
        <w:rPr>
          <w:rFonts w:cs="Segoe UI"/>
        </w:rPr>
        <w:t xml:space="preserve"> προσηλωμένοι και συμφωνούμε απόλυτα. </w:t>
      </w:r>
      <w:r>
        <w:rPr>
          <w:rFonts w:cs="Segoe UI"/>
        </w:rPr>
        <w:t>Επίσης,</w:t>
      </w:r>
      <w:r w:rsidRPr="00334427">
        <w:rPr>
          <w:rFonts w:cs="Segoe UI"/>
        </w:rPr>
        <w:t xml:space="preserve"> αποτυπώνει και την επίδραση </w:t>
      </w:r>
      <w:r>
        <w:rPr>
          <w:rFonts w:cs="Segoe UI"/>
        </w:rPr>
        <w:t>της καθεμιάς</w:t>
      </w:r>
      <w:r w:rsidRPr="00334427">
        <w:rPr>
          <w:rFonts w:cs="Segoe UI"/>
        </w:rPr>
        <w:t xml:space="preserve"> από τις επιμέρους πολιτικές, έτσι ώστε να δε</w:t>
      </w:r>
      <w:r>
        <w:rPr>
          <w:rFonts w:cs="Segoe UI"/>
        </w:rPr>
        <w:t>ίχνει</w:t>
      </w:r>
      <w:r w:rsidRPr="00334427">
        <w:rPr>
          <w:rFonts w:cs="Segoe UI"/>
        </w:rPr>
        <w:t xml:space="preserve"> την αναγκαιότητα και την επίπτωση του κάθε μέτρου</w:t>
      </w:r>
      <w:r>
        <w:rPr>
          <w:rFonts w:cs="Segoe UI"/>
        </w:rPr>
        <w:t xml:space="preserve">, ώστε </w:t>
      </w:r>
      <w:r w:rsidRPr="00334427">
        <w:rPr>
          <w:rFonts w:cs="Segoe UI"/>
        </w:rPr>
        <w:t>να μπορούμε να κρίνουμε</w:t>
      </w:r>
      <w:r>
        <w:rPr>
          <w:rFonts w:cs="Segoe UI"/>
        </w:rPr>
        <w:t xml:space="preserve"> το</w:t>
      </w:r>
      <w:r w:rsidRPr="00334427">
        <w:rPr>
          <w:rFonts w:cs="Segoe UI"/>
        </w:rPr>
        <w:t xml:space="preserve"> αν </w:t>
      </w:r>
      <w:proofErr w:type="spellStart"/>
      <w:r w:rsidRPr="00334427">
        <w:rPr>
          <w:rFonts w:cs="Segoe UI"/>
        </w:rPr>
        <w:t>αποστοχοποιείται</w:t>
      </w:r>
      <w:proofErr w:type="spellEnd"/>
      <w:r w:rsidRPr="00334427">
        <w:rPr>
          <w:rFonts w:cs="Segoe UI"/>
        </w:rPr>
        <w:t xml:space="preserve"> η επίδραση των μέτρων αυτών. </w:t>
      </w:r>
    </w:p>
    <w:p w14:paraId="6CC6C95B" w14:textId="77777777" w:rsidR="000B76E6" w:rsidRPr="00334427" w:rsidRDefault="000B76E6" w:rsidP="000B76E6">
      <w:pPr>
        <w:spacing w:line="276" w:lineRule="auto"/>
        <w:ind w:firstLine="720"/>
        <w:contextualSpacing/>
        <w:jc w:val="both"/>
        <w:rPr>
          <w:rFonts w:cs="Segoe UI"/>
        </w:rPr>
      </w:pPr>
      <w:r w:rsidRPr="00334427">
        <w:rPr>
          <w:rFonts w:cs="Segoe UI"/>
        </w:rPr>
        <w:t>Επίσης, εξετάζουμε</w:t>
      </w:r>
      <w:r>
        <w:rPr>
          <w:rFonts w:cs="Segoe UI"/>
        </w:rPr>
        <w:t xml:space="preserve"> </w:t>
      </w:r>
      <w:r w:rsidRPr="00334427">
        <w:rPr>
          <w:rFonts w:cs="Segoe UI"/>
        </w:rPr>
        <w:t>ένα σενάριο</w:t>
      </w:r>
      <w:r>
        <w:rPr>
          <w:rFonts w:cs="Segoe UI"/>
        </w:rPr>
        <w:t xml:space="preserve"> που </w:t>
      </w:r>
      <w:r w:rsidRPr="00334427">
        <w:rPr>
          <w:rFonts w:cs="Segoe UI"/>
        </w:rPr>
        <w:t xml:space="preserve">αποτυπώνουμε ως </w:t>
      </w:r>
      <w:r w:rsidRPr="00334427">
        <w:rPr>
          <w:rFonts w:cs="Segoe UI"/>
          <w:lang w:val="en-US"/>
        </w:rPr>
        <w:t>stress</w:t>
      </w:r>
      <w:r w:rsidRPr="00334427">
        <w:rPr>
          <w:rFonts w:cs="Segoe UI"/>
        </w:rPr>
        <w:t xml:space="preserve"> </w:t>
      </w:r>
      <w:r w:rsidRPr="00334427">
        <w:rPr>
          <w:rFonts w:cs="Segoe UI"/>
          <w:lang w:val="en-US"/>
        </w:rPr>
        <w:t>test</w:t>
      </w:r>
      <w:r w:rsidRPr="00334427">
        <w:rPr>
          <w:rFonts w:cs="Segoe UI"/>
        </w:rPr>
        <w:t>, με την έννοια</w:t>
      </w:r>
      <w:r>
        <w:rPr>
          <w:rFonts w:cs="Segoe UI"/>
        </w:rPr>
        <w:t xml:space="preserve"> του </w:t>
      </w:r>
      <w:r w:rsidRPr="00334427">
        <w:rPr>
          <w:rFonts w:cs="Segoe UI"/>
        </w:rPr>
        <w:t xml:space="preserve"> πως θα μπορούσε να εξελιχθεί ο Ειδικός Λογαριασμός των ΑΠΕ, σε περίπτωση που οι εξελίξεις των διεθνών τιμών στο φυσικό αέριο και δικαιωμάτων εκπομπών δεν είναι </w:t>
      </w:r>
      <w:r>
        <w:rPr>
          <w:rFonts w:cs="Segoe UI"/>
        </w:rPr>
        <w:t>οι</w:t>
      </w:r>
      <w:r w:rsidRPr="00334427">
        <w:rPr>
          <w:rFonts w:cs="Segoe UI"/>
        </w:rPr>
        <w:t xml:space="preserve"> εκτιμώμενες</w:t>
      </w:r>
      <w:r>
        <w:rPr>
          <w:rFonts w:cs="Segoe UI"/>
        </w:rPr>
        <w:t xml:space="preserve"> και </w:t>
      </w:r>
      <w:r w:rsidRPr="00334427">
        <w:rPr>
          <w:rFonts w:cs="Segoe UI"/>
        </w:rPr>
        <w:t>οι αναμενόμενες</w:t>
      </w:r>
      <w:r>
        <w:rPr>
          <w:rFonts w:cs="Segoe UI"/>
        </w:rPr>
        <w:t xml:space="preserve">, </w:t>
      </w:r>
      <w:r w:rsidRPr="00334427">
        <w:rPr>
          <w:rFonts w:cs="Segoe UI"/>
        </w:rPr>
        <w:t>με βάση τις διεθνείς αναφορές</w:t>
      </w:r>
      <w:r>
        <w:rPr>
          <w:rFonts w:cs="Segoe UI"/>
        </w:rPr>
        <w:t xml:space="preserve">, δηλαδή, </w:t>
      </w:r>
      <w:r w:rsidRPr="00334427">
        <w:rPr>
          <w:rFonts w:cs="Segoe UI"/>
        </w:rPr>
        <w:t xml:space="preserve">είναι πολύ πιο </w:t>
      </w:r>
      <w:r>
        <w:rPr>
          <w:rFonts w:cs="Segoe UI"/>
        </w:rPr>
        <w:t>«</w:t>
      </w:r>
      <w:r w:rsidRPr="00334427">
        <w:rPr>
          <w:rFonts w:cs="Segoe UI"/>
        </w:rPr>
        <w:t>ήπιες</w:t>
      </w:r>
      <w:r>
        <w:rPr>
          <w:rFonts w:cs="Segoe UI"/>
        </w:rPr>
        <w:t>». Ο</w:t>
      </w:r>
      <w:r w:rsidRPr="00334427">
        <w:rPr>
          <w:rFonts w:cs="Segoe UI"/>
        </w:rPr>
        <w:t>πότε</w:t>
      </w:r>
      <w:r>
        <w:rPr>
          <w:rFonts w:cs="Segoe UI"/>
        </w:rPr>
        <w:t>,</w:t>
      </w:r>
      <w:r w:rsidRPr="00334427">
        <w:rPr>
          <w:rFonts w:cs="Segoe UI"/>
        </w:rPr>
        <w:t xml:space="preserve"> και σε αυτήν την περίπτωση φαίνεται ότι τα μέτρα αντιμετωπίζουν οριακά, βέβαια</w:t>
      </w:r>
      <w:r>
        <w:rPr>
          <w:rFonts w:cs="Segoe UI"/>
        </w:rPr>
        <w:t>,</w:t>
      </w:r>
      <w:r w:rsidRPr="00334427">
        <w:rPr>
          <w:rFonts w:cs="Segoe UI"/>
        </w:rPr>
        <w:t xml:space="preserve"> το πρόβλημα</w:t>
      </w:r>
      <w:r>
        <w:rPr>
          <w:rFonts w:cs="Segoe UI"/>
        </w:rPr>
        <w:t xml:space="preserve">, ενώ </w:t>
      </w:r>
      <w:r w:rsidRPr="00334427">
        <w:rPr>
          <w:rFonts w:cs="Segoe UI"/>
        </w:rPr>
        <w:t>στην περίπτωση του βασικού σεναρίου</w:t>
      </w:r>
      <w:r>
        <w:rPr>
          <w:rFonts w:cs="Segoe UI"/>
        </w:rPr>
        <w:t xml:space="preserve"> </w:t>
      </w:r>
      <w:r w:rsidRPr="00334427">
        <w:rPr>
          <w:rFonts w:cs="Segoe UI"/>
        </w:rPr>
        <w:t>υπερκαλύπτουν το σχετικό έλλειμμα στον Ειδικό Λογαριασμό.</w:t>
      </w:r>
    </w:p>
    <w:p w14:paraId="5AC429B5" w14:textId="282A21EE" w:rsidR="00117932" w:rsidRDefault="002D454F" w:rsidP="00334427">
      <w:pPr>
        <w:spacing w:line="276" w:lineRule="auto"/>
        <w:ind w:firstLine="720"/>
        <w:contextualSpacing/>
        <w:jc w:val="both"/>
        <w:rPr>
          <w:rFonts w:cs="Segoe UI"/>
        </w:rPr>
      </w:pPr>
      <w:r>
        <w:rPr>
          <w:rFonts w:cs="Segoe UI"/>
        </w:rPr>
        <w:t xml:space="preserve">Άρα, </w:t>
      </w:r>
      <w:r w:rsidR="00117932" w:rsidRPr="00334427">
        <w:rPr>
          <w:rFonts w:cs="Segoe UI"/>
        </w:rPr>
        <w:t>κρίνεται ότι η παρέμβαση είναι</w:t>
      </w:r>
      <w:r>
        <w:rPr>
          <w:rFonts w:cs="Segoe UI"/>
        </w:rPr>
        <w:t xml:space="preserve"> προς </w:t>
      </w:r>
      <w:r w:rsidR="00117932" w:rsidRPr="00334427">
        <w:rPr>
          <w:rFonts w:cs="Segoe UI"/>
        </w:rPr>
        <w:t>τη σωστή κατεύθυνση,</w:t>
      </w:r>
      <w:r>
        <w:rPr>
          <w:rFonts w:cs="Segoe UI"/>
        </w:rPr>
        <w:t xml:space="preserve"> καθώς</w:t>
      </w:r>
      <w:r w:rsidR="00117932" w:rsidRPr="00334427">
        <w:rPr>
          <w:rFonts w:cs="Segoe UI"/>
        </w:rPr>
        <w:t xml:space="preserve"> αντιμετωπίζει δομικά το πρόβλημα</w:t>
      </w:r>
      <w:r>
        <w:rPr>
          <w:rFonts w:cs="Segoe UI"/>
        </w:rPr>
        <w:t>. Ω</w:t>
      </w:r>
      <w:r w:rsidR="00117932" w:rsidRPr="00334427">
        <w:rPr>
          <w:rFonts w:cs="Segoe UI"/>
        </w:rPr>
        <w:t>ς Ανεξάρτητη Αρχή</w:t>
      </w:r>
      <w:r>
        <w:rPr>
          <w:rFonts w:cs="Segoe UI"/>
        </w:rPr>
        <w:t>,</w:t>
      </w:r>
      <w:r w:rsidR="00117932" w:rsidRPr="00334427">
        <w:rPr>
          <w:rFonts w:cs="Segoe UI"/>
        </w:rPr>
        <w:t xml:space="preserve"> θεωρούμε ότι έτσι πρέπει να γίνεται ο ενεργειακός σχεδιασμός, όχι βραχυπρόθεσμα</w:t>
      </w:r>
      <w:r>
        <w:rPr>
          <w:rFonts w:cs="Segoe UI"/>
        </w:rPr>
        <w:t>,</w:t>
      </w:r>
      <w:r w:rsidR="00117932" w:rsidRPr="00334427">
        <w:rPr>
          <w:rFonts w:cs="Segoe UI"/>
        </w:rPr>
        <w:t xml:space="preserve"> αλλά σε ένα βάθος χρόνου και να δίνονται λύσεις που να έχουν βάθος πολλών ετών. </w:t>
      </w:r>
    </w:p>
    <w:p w14:paraId="73646007" w14:textId="55DB31E9" w:rsidR="002D454F" w:rsidRPr="00334427" w:rsidRDefault="002D454F" w:rsidP="00334427">
      <w:pPr>
        <w:spacing w:line="276" w:lineRule="auto"/>
        <w:ind w:firstLine="720"/>
        <w:contextualSpacing/>
        <w:jc w:val="both"/>
        <w:rPr>
          <w:rFonts w:cs="Segoe UI"/>
        </w:rPr>
      </w:pPr>
      <w:r>
        <w:rPr>
          <w:rFonts w:cs="Segoe UI"/>
        </w:rPr>
        <w:t>Ευχαριστώ πολύ.</w:t>
      </w:r>
    </w:p>
    <w:p w14:paraId="12B1B537" w14:textId="631C8871" w:rsidR="00117932" w:rsidRPr="000B76E6" w:rsidRDefault="00117932" w:rsidP="000B76E6">
      <w:pPr>
        <w:spacing w:line="276" w:lineRule="auto"/>
        <w:ind w:firstLine="720"/>
        <w:contextualSpacing/>
        <w:jc w:val="both"/>
        <w:rPr>
          <w:rFonts w:cs="Segoe UI"/>
        </w:rPr>
      </w:pPr>
      <w:r w:rsidRPr="00334427">
        <w:rPr>
          <w:rFonts w:cs="Segoe UI"/>
          <w:b/>
        </w:rPr>
        <w:t>ΜΙΧΑΗΛ ΠΑΠΑΔΟΠΟΥΛΟΣ (Προεδρεύων της Επιτροπής):</w:t>
      </w:r>
      <w:r w:rsidR="002D454F">
        <w:rPr>
          <w:rFonts w:cs="Segoe UI"/>
          <w:b/>
        </w:rPr>
        <w:t xml:space="preserve"> </w:t>
      </w:r>
      <w:r w:rsidRPr="00334427">
        <w:rPr>
          <w:rFonts w:cs="Segoe UI"/>
        </w:rPr>
        <w:t>Το</w:t>
      </w:r>
      <w:r w:rsidR="002D454F">
        <w:rPr>
          <w:rFonts w:cs="Segoe UI"/>
        </w:rPr>
        <w:t>ν</w:t>
      </w:r>
      <w:r w:rsidRPr="00334427">
        <w:rPr>
          <w:rFonts w:cs="Segoe UI"/>
        </w:rPr>
        <w:t xml:space="preserve"> λόγο έχει ο κ. </w:t>
      </w:r>
      <w:proofErr w:type="spellStart"/>
      <w:r w:rsidRPr="00334427">
        <w:rPr>
          <w:rFonts w:cs="Segoe UI"/>
        </w:rPr>
        <w:t>Παπασταματίου</w:t>
      </w:r>
      <w:proofErr w:type="spellEnd"/>
      <w:r w:rsidRPr="00334427">
        <w:rPr>
          <w:rFonts w:cs="Segoe UI"/>
        </w:rPr>
        <w:t>.</w:t>
      </w:r>
    </w:p>
    <w:p w14:paraId="6488ECE2" w14:textId="77777777" w:rsidR="000B76E6" w:rsidRPr="00F814CB" w:rsidRDefault="000B76E6" w:rsidP="000B76E6">
      <w:pPr>
        <w:spacing w:line="276" w:lineRule="auto"/>
        <w:ind w:firstLine="720"/>
        <w:contextualSpacing/>
        <w:jc w:val="both"/>
        <w:rPr>
          <w:rFonts w:cstheme="minorHAnsi"/>
          <w:b/>
        </w:rPr>
      </w:pPr>
      <w:r w:rsidRPr="00334427">
        <w:rPr>
          <w:rFonts w:cstheme="minorHAnsi"/>
          <w:b/>
        </w:rPr>
        <w:t>ΠΑΝΑΓΙΩΤΗΣ ΠΑΠΑΣΤΑΜΑΤΙΟΥ (Γενικός Διευθυντής της Ελληνικής Επιστημονικής Ένωσης Αιολικής Ενέργειας (ΕΛΕΤΑΕΝ))</w:t>
      </w:r>
      <w:r w:rsidRPr="00334427">
        <w:rPr>
          <w:rFonts w:cstheme="minorHAnsi"/>
        </w:rPr>
        <w:t>: Κ</w:t>
      </w:r>
      <w:r w:rsidRPr="00334427">
        <w:t>ύριε Πρόεδρε, κύριοι Υπουργοί</w:t>
      </w:r>
      <w:r>
        <w:t>,</w:t>
      </w:r>
      <w:r w:rsidRPr="00334427">
        <w:t xml:space="preserve"> ευχαριστώ για την πρόσκληση. Καταρχάς, οφείλω να πω</w:t>
      </w:r>
      <w:r>
        <w:t>,</w:t>
      </w:r>
      <w:r w:rsidRPr="00334427">
        <w:t xml:space="preserve"> ότι η τοποθέτηση του κυρίου Καθηγητή ήταν πάρα πολύ ενθαρρυντική και πάρα πολύ καθησυχαστική. </w:t>
      </w:r>
    </w:p>
    <w:p w14:paraId="73F47A75" w14:textId="77777777" w:rsidR="000B76E6" w:rsidRPr="00334427" w:rsidRDefault="000B76E6" w:rsidP="000B76E6">
      <w:pPr>
        <w:spacing w:line="276" w:lineRule="auto"/>
        <w:ind w:firstLine="720"/>
        <w:contextualSpacing/>
        <w:jc w:val="both"/>
      </w:pPr>
      <w:r w:rsidRPr="00334427">
        <w:t>Είναι γεγονός</w:t>
      </w:r>
      <w:r>
        <w:t>,</w:t>
      </w:r>
      <w:r w:rsidRPr="00334427">
        <w:t xml:space="preserve"> ότι</w:t>
      </w:r>
      <w:r>
        <w:t>,</w:t>
      </w:r>
      <w:r w:rsidRPr="00334427">
        <w:t xml:space="preserve"> πριν από περίπου δύο εβδομάδες</w:t>
      </w:r>
      <w:r>
        <w:t>,</w:t>
      </w:r>
      <w:r w:rsidRPr="00334427">
        <w:t xml:space="preserve"> το Υπουργείο έκανε μ</w:t>
      </w:r>
      <w:r>
        <w:t>ί</w:t>
      </w:r>
      <w:r w:rsidRPr="00334427">
        <w:t>α ανακοίνωση</w:t>
      </w:r>
      <w:r>
        <w:t xml:space="preserve">, στην οποία </w:t>
      </w:r>
      <w:r w:rsidRPr="00334427">
        <w:t xml:space="preserve">παρέθεσε κάποια χρηματοοικονομικά και κάποια διορθωτικά μέτρα για τον </w:t>
      </w:r>
      <w:r>
        <w:t>Ε</w:t>
      </w:r>
      <w:r w:rsidRPr="00334427">
        <w:t xml:space="preserve">ιδικό </w:t>
      </w:r>
      <w:r>
        <w:t>Λ</w:t>
      </w:r>
      <w:r w:rsidRPr="00334427">
        <w:t>ογαριασμό ΑΠΕ. Και πριν και μετά την ανακοίνωση</w:t>
      </w:r>
      <w:r>
        <w:t>,</w:t>
      </w:r>
      <w:r w:rsidRPr="00334427">
        <w:t xml:space="preserve"> εμείς συζητάμε και έχουμε προσέλθει στο</w:t>
      </w:r>
      <w:r>
        <w:t>ν</w:t>
      </w:r>
      <w:r w:rsidRPr="00334427">
        <w:t xml:space="preserve"> διάλογο με το Υπουργείο</w:t>
      </w:r>
      <w:r>
        <w:t xml:space="preserve">, καθώς </w:t>
      </w:r>
      <w:r w:rsidRPr="00334427">
        <w:t>η βασική μας μέριμνα είναι να κατανοήσουμε πώς θα εξειδικευθούν αυτά τα μέτρα και</w:t>
      </w:r>
      <w:r>
        <w:t>,</w:t>
      </w:r>
      <w:r w:rsidRPr="00334427">
        <w:t xml:space="preserve"> κυρίως</w:t>
      </w:r>
      <w:r>
        <w:t>,</w:t>
      </w:r>
      <w:r w:rsidRPr="00334427">
        <w:t xml:space="preserve"> τι επίπτωση θα έχουν στην ισορροπία του </w:t>
      </w:r>
      <w:r>
        <w:t>Ε</w:t>
      </w:r>
      <w:r w:rsidRPr="00334427">
        <w:t xml:space="preserve">ιδικού </w:t>
      </w:r>
      <w:r>
        <w:t>Λ</w:t>
      </w:r>
      <w:r w:rsidRPr="00334427">
        <w:t>ογαριασμού τα επόμενα χρόνια. Γι’ αυτό είπα προηγουμένως</w:t>
      </w:r>
      <w:r>
        <w:t>,</w:t>
      </w:r>
      <w:r w:rsidRPr="00334427">
        <w:t xml:space="preserve"> ότι η τοποθέτηση του Καθηγητή, του Προέδρου της ΡΑΕ, ήταν καθησυχαστική και προσδοκούμε και εμείς να</w:t>
      </w:r>
      <w:r>
        <w:t xml:space="preserve"> δούμε αυτή τη μελέτη</w:t>
      </w:r>
      <w:r w:rsidRPr="00334427">
        <w:t xml:space="preserve">. </w:t>
      </w:r>
    </w:p>
    <w:p w14:paraId="5D0ADF8E" w14:textId="77777777" w:rsidR="000B76E6" w:rsidRDefault="000B76E6" w:rsidP="000B76E6">
      <w:pPr>
        <w:spacing w:line="276" w:lineRule="auto"/>
        <w:ind w:firstLine="720"/>
        <w:contextualSpacing/>
        <w:jc w:val="both"/>
      </w:pPr>
      <w:r w:rsidRPr="00334427">
        <w:t>Προφανώς, η έκτακτη εισφορά που υποβλήθηκε στις ΑΠΕ,</w:t>
      </w:r>
      <w:r>
        <w:t xml:space="preserve"> </w:t>
      </w:r>
      <w:r w:rsidRPr="00334427">
        <w:t>δημιούργησε αναστάτωση. Γι’ αυτό, για τρίτη φορά</w:t>
      </w:r>
      <w:r>
        <w:t>,</w:t>
      </w:r>
      <w:r w:rsidRPr="00334427">
        <w:t xml:space="preserve"> θα υπογραμμί</w:t>
      </w:r>
      <w:r>
        <w:t>σ</w:t>
      </w:r>
      <w:r w:rsidRPr="00334427">
        <w:t>ω</w:t>
      </w:r>
      <w:r>
        <w:t>,</w:t>
      </w:r>
      <w:r w:rsidRPr="00334427">
        <w:t xml:space="preserve"> ότι είναι σημαντικό να δούμε τα νούμερα ότι η άσκηση λύνεται. Βλέπουμε την προσπάθεια του Υπουργείου. Το συνολικό </w:t>
      </w:r>
      <w:r>
        <w:t>«</w:t>
      </w:r>
      <w:r w:rsidRPr="00334427">
        <w:t>πακέτο</w:t>
      </w:r>
      <w:r>
        <w:t>»</w:t>
      </w:r>
      <w:r w:rsidRPr="00334427">
        <w:t xml:space="preserve"> μέτρων</w:t>
      </w:r>
      <w:r>
        <w:t xml:space="preserve"> </w:t>
      </w:r>
      <w:r w:rsidRPr="00334427">
        <w:t xml:space="preserve">περιλαμβάνει ένα </w:t>
      </w:r>
      <w:r>
        <w:t>«</w:t>
      </w:r>
      <w:r w:rsidRPr="00334427">
        <w:t>πλέγμα</w:t>
      </w:r>
      <w:r>
        <w:t>»</w:t>
      </w:r>
      <w:r w:rsidRPr="00334427">
        <w:t xml:space="preserve"> μέτρων που προσδοκά στο να ελκύσει και άλλους πόρους στον </w:t>
      </w:r>
      <w:r>
        <w:t>Ε</w:t>
      </w:r>
      <w:r w:rsidRPr="00334427">
        <w:t xml:space="preserve">ιδικό </w:t>
      </w:r>
      <w:r>
        <w:t>Λ</w:t>
      </w:r>
      <w:r w:rsidRPr="00334427">
        <w:t>ογαριασμό. Γι</w:t>
      </w:r>
      <w:r>
        <w:t>’</w:t>
      </w:r>
      <w:r w:rsidRPr="00334427">
        <w:t xml:space="preserve"> αυτό όλοι έχουμε δώσει </w:t>
      </w:r>
      <w:r>
        <w:t>«</w:t>
      </w:r>
      <w:r w:rsidRPr="00334427">
        <w:t>βάρος</w:t>
      </w:r>
      <w:r>
        <w:t>»,</w:t>
      </w:r>
      <w:r w:rsidRPr="00334427">
        <w:t xml:space="preserve"> στο πώς αυτοί οι πρόσθετοι πόροι θα </w:t>
      </w:r>
      <w:proofErr w:type="spellStart"/>
      <w:r w:rsidRPr="00334427">
        <w:t>ποσοτικοποι</w:t>
      </w:r>
      <w:r>
        <w:t>η</w:t>
      </w:r>
      <w:r w:rsidRPr="00334427">
        <w:t>θούν</w:t>
      </w:r>
      <w:proofErr w:type="spellEnd"/>
      <w:r w:rsidRPr="00334427">
        <w:t xml:space="preserve"> και θα έχουν μετρήσιμα αποτελέσματα τα επόμενα χρόνια. Φυσικά</w:t>
      </w:r>
      <w:r>
        <w:t>,</w:t>
      </w:r>
      <w:r w:rsidRPr="00334427">
        <w:t xml:space="preserve"> βασική παράμετρος ισορροπίας</w:t>
      </w:r>
      <w:r>
        <w:t xml:space="preserve"> -</w:t>
      </w:r>
      <w:r w:rsidRPr="00334427">
        <w:t xml:space="preserve">αυτό το </w:t>
      </w:r>
      <w:r w:rsidRPr="00334427">
        <w:rPr>
          <w:lang w:val="en-US"/>
        </w:rPr>
        <w:t>stress</w:t>
      </w:r>
      <w:r w:rsidRPr="00334427">
        <w:t xml:space="preserve"> </w:t>
      </w:r>
      <w:r w:rsidRPr="00334427">
        <w:rPr>
          <w:lang w:val="en-US"/>
        </w:rPr>
        <w:t>test</w:t>
      </w:r>
      <w:r w:rsidRPr="00334427">
        <w:t xml:space="preserve"> που</w:t>
      </w:r>
      <w:r>
        <w:t xml:space="preserve"> </w:t>
      </w:r>
      <w:r w:rsidRPr="00334427">
        <w:t>αναφέρθηκε προηγουμένως</w:t>
      </w:r>
      <w:r>
        <w:t xml:space="preserve">- </w:t>
      </w:r>
      <w:r w:rsidRPr="00334427">
        <w:t xml:space="preserve">είναι τα έσοδα του </w:t>
      </w:r>
      <w:r>
        <w:t>Ε</w:t>
      </w:r>
      <w:r w:rsidRPr="00334427">
        <w:t xml:space="preserve">ιδικού </w:t>
      </w:r>
      <w:r>
        <w:t>Λ</w:t>
      </w:r>
      <w:r w:rsidRPr="00334427">
        <w:t>ογαριασμού από την αγορά. Γι’ αυτό και εμείς έχουμε προτείνει έναν μηχανισμό εξισορρόπησης αυτών των εσόδων, έτσι ώστε και οι προμηθευτές να μπορούν να</w:t>
      </w:r>
      <w:r w:rsidRPr="000F6A53">
        <w:t xml:space="preserve"> </w:t>
      </w:r>
      <w:r>
        <w:t>αντισταθμίσουν</w:t>
      </w:r>
      <w:r w:rsidRPr="00334427">
        <w:t xml:space="preserve"> το ρίσκο τους, αλλά και τ</w:t>
      </w:r>
      <w:r>
        <w:t>ο έσοδο</w:t>
      </w:r>
      <w:r w:rsidRPr="00334427">
        <w:t xml:space="preserve"> από την αγορά και τον </w:t>
      </w:r>
      <w:r>
        <w:t>Ε</w:t>
      </w:r>
      <w:r w:rsidRPr="00334427">
        <w:t xml:space="preserve">ιδικό </w:t>
      </w:r>
      <w:r>
        <w:t>Λ</w:t>
      </w:r>
      <w:r w:rsidRPr="00334427">
        <w:t>ογαριασμό να είναι διασφαλισμένο</w:t>
      </w:r>
      <w:r>
        <w:t>,</w:t>
      </w:r>
      <w:r w:rsidRPr="00334427">
        <w:t xml:space="preserve"> ασχέτως</w:t>
      </w:r>
      <w:r>
        <w:t>,</w:t>
      </w:r>
      <w:r w:rsidRPr="00334427">
        <w:t xml:space="preserve"> </w:t>
      </w:r>
      <w:r>
        <w:t xml:space="preserve">της διεθνούς </w:t>
      </w:r>
      <w:r w:rsidRPr="00334427">
        <w:t>π</w:t>
      </w:r>
      <w:r>
        <w:t xml:space="preserve">ορείας των τιμών των καυσίμων. </w:t>
      </w:r>
    </w:p>
    <w:p w14:paraId="57FFF181" w14:textId="77777777" w:rsidR="00D21FC9" w:rsidRDefault="000B76E6" w:rsidP="00334427">
      <w:pPr>
        <w:spacing w:line="276" w:lineRule="auto"/>
        <w:ind w:firstLine="720"/>
        <w:contextualSpacing/>
        <w:jc w:val="both"/>
      </w:pPr>
      <w:r w:rsidRPr="00334427">
        <w:t>Επίσης,</w:t>
      </w:r>
      <w:r>
        <w:t xml:space="preserve"> </w:t>
      </w:r>
      <w:r w:rsidRPr="00334427">
        <w:t>έχουν σημασία οι λεπτομέρειες εφαρμογής της έκτακτης εισφοράς. Θεωρούμε ότι και με βάση αυτά που ακούσαμε προηγουμένως</w:t>
      </w:r>
      <w:r>
        <w:t xml:space="preserve">, που </w:t>
      </w:r>
      <w:r w:rsidRPr="00334427">
        <w:t>είναι πολύ θετικά</w:t>
      </w:r>
      <w:r>
        <w:t xml:space="preserve">, </w:t>
      </w:r>
      <w:r w:rsidRPr="00334427">
        <w:t>θα μπορούσε να εξεταστεί η μείωση της. Έχει σημασία</w:t>
      </w:r>
      <w:r>
        <w:t>,</w:t>
      </w:r>
      <w:r w:rsidRPr="00334427">
        <w:t xml:space="preserve"> </w:t>
      </w:r>
      <w:r>
        <w:t>επίσης,</w:t>
      </w:r>
      <w:r w:rsidRPr="00334427">
        <w:t xml:space="preserve"> ποιος θα είναι ο λογιστικός χειρισμός της. Νομίζουμε ότι το</w:t>
      </w:r>
      <w:r>
        <w:t xml:space="preserve"> έξοδο </w:t>
      </w:r>
      <w:r w:rsidRPr="00334427">
        <w:t xml:space="preserve">θα πρέπει να αναγνωριστεί όλο στη χρήση του 2020. Θα πρέπει, επίσης, το Υπουργείο να </w:t>
      </w:r>
      <w:r>
        <w:t>επαν</w:t>
      </w:r>
      <w:r w:rsidRPr="00334427">
        <w:t>εξετάσει την επέκταση του τέλους στους προμηθευτές</w:t>
      </w:r>
      <w:r>
        <w:t>, ειδικά</w:t>
      </w:r>
      <w:r w:rsidRPr="00334427">
        <w:t xml:space="preserve"> αν η προηγούμενη πρότασή μας για το</w:t>
      </w:r>
      <w:r>
        <w:t xml:space="preserve"> αντιστάθμισμα του ρίσκου</w:t>
      </w:r>
      <w:r w:rsidRPr="00334427">
        <w:t xml:space="preserve"> δεν γίνει αποδεκτή. Θα πρέπει να δούμε και την αύξηση των πόρων το</w:t>
      </w:r>
      <w:r>
        <w:t>υ</w:t>
      </w:r>
      <w:r w:rsidRPr="00334427">
        <w:t xml:space="preserve"> ποσοστ</w:t>
      </w:r>
      <w:r>
        <w:t xml:space="preserve">ού από </w:t>
      </w:r>
      <w:r w:rsidRPr="00334427">
        <w:t xml:space="preserve">το </w:t>
      </w:r>
      <w:r w:rsidRPr="00334427">
        <w:rPr>
          <w:lang w:val="en-US"/>
        </w:rPr>
        <w:t>CO</w:t>
      </w:r>
      <w:r>
        <w:t>2</w:t>
      </w:r>
      <w:r w:rsidRPr="00334427">
        <w:t>, τουλάχιστον</w:t>
      </w:r>
      <w:r>
        <w:t>, κατά 1</w:t>
      </w:r>
      <w:r w:rsidRPr="00334427">
        <w:t>5%.</w:t>
      </w:r>
    </w:p>
    <w:p w14:paraId="27A7325C" w14:textId="470CFAD7" w:rsidR="00117932" w:rsidRPr="00334427" w:rsidRDefault="00117932" w:rsidP="00334427">
      <w:pPr>
        <w:spacing w:line="276" w:lineRule="auto"/>
        <w:ind w:firstLine="720"/>
        <w:contextualSpacing/>
        <w:jc w:val="both"/>
      </w:pPr>
      <w:r w:rsidRPr="00334427">
        <w:t>Προσδοκούμε, λοιπόν, να δούμε κι εμείς αυτή την τροπολογία. Το κρίσιμο</w:t>
      </w:r>
      <w:r w:rsidR="00C94D6F">
        <w:t>,</w:t>
      </w:r>
      <w:r w:rsidRPr="00334427">
        <w:t xml:space="preserve"> βέβαια</w:t>
      </w:r>
      <w:r w:rsidR="00C94D6F">
        <w:t>,</w:t>
      </w:r>
      <w:r w:rsidRPr="00334427">
        <w:t xml:space="preserve"> είναι πάντοτε να διασφαλίζεται ο </w:t>
      </w:r>
      <w:r w:rsidR="00C94D6F">
        <w:t>Ε</w:t>
      </w:r>
      <w:r w:rsidRPr="00334427">
        <w:t xml:space="preserve">ιδικός </w:t>
      </w:r>
      <w:r w:rsidR="00C94D6F">
        <w:t>Λ</w:t>
      </w:r>
      <w:r w:rsidRPr="00334427">
        <w:t>ογαριασμός και η βιωσιμότητ</w:t>
      </w:r>
      <w:r w:rsidR="00C94D6F">
        <w:t xml:space="preserve">α, </w:t>
      </w:r>
      <w:r w:rsidRPr="00334427">
        <w:t xml:space="preserve"> </w:t>
      </w:r>
      <w:r w:rsidR="00C94D6F">
        <w:t>δ</w:t>
      </w:r>
      <w:r w:rsidRPr="00334427">
        <w:t>ιότι</w:t>
      </w:r>
      <w:r w:rsidR="00C94D6F">
        <w:t xml:space="preserve"> </w:t>
      </w:r>
      <w:r w:rsidRPr="00334427">
        <w:t>αυτό το μήνυμα είναι το θετικό που περνάει στην αγορά και αυτό διασφαλίζει</w:t>
      </w:r>
      <w:r w:rsidR="00C94D6F">
        <w:t xml:space="preserve"> και «διασκεδάζει»</w:t>
      </w:r>
      <w:r w:rsidRPr="00334427">
        <w:t xml:space="preserve"> οποιεσδήποτε ανησυχίες. </w:t>
      </w:r>
    </w:p>
    <w:p w14:paraId="24F0CFA6" w14:textId="67E4F6D9" w:rsidR="000013C6" w:rsidRDefault="00C94D6F" w:rsidP="00334427">
      <w:pPr>
        <w:spacing w:line="276" w:lineRule="auto"/>
        <w:ind w:firstLine="720"/>
        <w:contextualSpacing/>
        <w:jc w:val="both"/>
      </w:pPr>
      <w:r>
        <w:t xml:space="preserve">Σε ότι </w:t>
      </w:r>
      <w:r w:rsidR="00117932" w:rsidRPr="00334427">
        <w:t xml:space="preserve">αφορά </w:t>
      </w:r>
      <w:r>
        <w:t>σ</w:t>
      </w:r>
      <w:r w:rsidR="00117932" w:rsidRPr="00334427">
        <w:t xml:space="preserve">τον άλλο </w:t>
      </w:r>
      <w:r>
        <w:t>«</w:t>
      </w:r>
      <w:r w:rsidR="00117932" w:rsidRPr="00334427">
        <w:t>πυλώνα</w:t>
      </w:r>
      <w:r>
        <w:t>»</w:t>
      </w:r>
      <w:r w:rsidR="00117932" w:rsidRPr="00334427">
        <w:t xml:space="preserve"> της ανακοίνωσης του Υπουργείου</w:t>
      </w:r>
      <w:r>
        <w:t xml:space="preserve"> για</w:t>
      </w:r>
      <w:r w:rsidR="00117932" w:rsidRPr="00334427">
        <w:t xml:space="preserve"> τα εποπτικά μέτρα. Θεωρούμε ότι είναι θετικ</w:t>
      </w:r>
      <w:r>
        <w:t>ή</w:t>
      </w:r>
      <w:r w:rsidR="00117932" w:rsidRPr="00334427">
        <w:t xml:space="preserve"> η επέκταση του συστήματος των διαγωνισμών για τα επόμενα χρόνια. Πιστεύουμε</w:t>
      </w:r>
      <w:r w:rsidR="000013C6">
        <w:t>, όμως,</w:t>
      </w:r>
      <w:r w:rsidR="00117932" w:rsidRPr="00334427">
        <w:t xml:space="preserve"> ότι πρέπει να υπάρξουν δύο διορθώσεις. Η μία είναι ότι θα πρέπει να καθοριστεί ένας μηχανισμός ή μία σαφής δήλωσ</w:t>
      </w:r>
      <w:r w:rsidR="000013C6">
        <w:t>η</w:t>
      </w:r>
      <w:r w:rsidR="00117932" w:rsidRPr="00334427">
        <w:t xml:space="preserve"> και δέσμευση στη</w:t>
      </w:r>
      <w:r w:rsidR="000013C6">
        <w:t>ν</w:t>
      </w:r>
      <w:r w:rsidR="00117932" w:rsidRPr="00334427">
        <w:t xml:space="preserve"> Κυβέρνηση</w:t>
      </w:r>
      <w:r w:rsidR="000013C6">
        <w:t>,</w:t>
      </w:r>
      <w:r w:rsidR="00117932" w:rsidRPr="00334427">
        <w:t xml:space="preserve"> ότι αν οι στόχοι δεν επιτυγχάνονται, θα πρέπει να αναθεωρείται η ποσότητα της ισχύος που δίνεται σε διαγωνισμούς</w:t>
      </w:r>
      <w:r w:rsidR="000013C6">
        <w:t>. Β</w:t>
      </w:r>
      <w:r w:rsidR="00117932" w:rsidRPr="00334427">
        <w:t>εβαίως</w:t>
      </w:r>
      <w:r w:rsidR="000013C6">
        <w:t xml:space="preserve">, </w:t>
      </w:r>
      <w:r w:rsidR="00117932" w:rsidRPr="00334427">
        <w:t>αναγνωρίζουμε</w:t>
      </w:r>
      <w:r w:rsidR="000013C6">
        <w:t>,</w:t>
      </w:r>
      <w:r w:rsidR="00117932" w:rsidRPr="00334427">
        <w:t xml:space="preserve"> ότι η επίτευξη των στόχων θα γίνεται με νέα ΑΠΕ</w:t>
      </w:r>
      <w:r w:rsidR="000013C6">
        <w:t>,</w:t>
      </w:r>
      <w:r w:rsidR="00117932" w:rsidRPr="00334427">
        <w:t xml:space="preserve"> είτε μέσω διαγωνισμών</w:t>
      </w:r>
      <w:r w:rsidR="000013C6">
        <w:t>,</w:t>
      </w:r>
      <w:r w:rsidR="00117932" w:rsidRPr="00334427">
        <w:t xml:space="preserve"> είτε μέσω διμερών συμβολαίων. </w:t>
      </w:r>
      <w:r w:rsidR="000013C6">
        <w:t>Η</w:t>
      </w:r>
      <w:r w:rsidR="00117932" w:rsidRPr="00334427">
        <w:t xml:space="preserve"> δεύτερ</w:t>
      </w:r>
      <w:r w:rsidR="000013C6">
        <w:t>η</w:t>
      </w:r>
      <w:r w:rsidR="00117932" w:rsidRPr="00334427">
        <w:t xml:space="preserve"> είναι ότι θα επιμείνουμε</w:t>
      </w:r>
      <w:r w:rsidR="000013C6">
        <w:t>,</w:t>
      </w:r>
      <w:r w:rsidR="00117932" w:rsidRPr="00334427">
        <w:t xml:space="preserve"> ότι αυτοί οι διαγωνισμοί πρέπει να έχουν</w:t>
      </w:r>
      <w:r w:rsidR="000013C6">
        <w:t xml:space="preserve"> σαφή</w:t>
      </w:r>
      <w:r w:rsidR="00117932" w:rsidRPr="00334427">
        <w:t xml:space="preserve"> κατανομή ισχύος ανάμεσα σε τεχνολογίες. Να είναι</w:t>
      </w:r>
      <w:r w:rsidR="000013C6">
        <w:t>,</w:t>
      </w:r>
      <w:r w:rsidR="00117932" w:rsidRPr="00334427">
        <w:t xml:space="preserve"> δηλαδή</w:t>
      </w:r>
      <w:r w:rsidR="000013C6">
        <w:t>,</w:t>
      </w:r>
      <w:r w:rsidR="00117932" w:rsidRPr="00334427">
        <w:t xml:space="preserve"> ειδικ</w:t>
      </w:r>
      <w:r w:rsidR="000013C6">
        <w:t>οί,</w:t>
      </w:r>
      <w:r w:rsidR="00117932" w:rsidRPr="00334427">
        <w:t xml:space="preserve"> ανά τεχνολογία.</w:t>
      </w:r>
      <w:r w:rsidR="00684933">
        <w:t xml:space="preserve"> Έ</w:t>
      </w:r>
      <w:r w:rsidR="000013C6">
        <w:t>χ</w:t>
      </w:r>
      <w:r w:rsidR="00117932" w:rsidRPr="00334427">
        <w:t>ει πολύ μεγάλη σημασία και για το κοινωνικό κόστος του συστήματος το μ</w:t>
      </w:r>
      <w:r w:rsidR="000013C6">
        <w:t>ε</w:t>
      </w:r>
      <w:r w:rsidR="00117932" w:rsidRPr="00334427">
        <w:t>ίγμα των τεχνολογιών, το οποίο δεν μπορεί να αφεθεί σε μία μόνο διαγωνιστική διαδικασία, δεδομένου ότι</w:t>
      </w:r>
      <w:r w:rsidR="000013C6">
        <w:t xml:space="preserve"> και</w:t>
      </w:r>
      <w:r w:rsidR="00117932" w:rsidRPr="00334427">
        <w:t xml:space="preserve"> οι τιμές που υπάρχουν στην αγορά δεν στέλνουν τα άμεσα και σωστά μηνύματα στους επενδυτές</w:t>
      </w:r>
      <w:r w:rsidR="000013C6">
        <w:t>.</w:t>
      </w:r>
      <w:r w:rsidR="00117932" w:rsidRPr="00334427">
        <w:t xml:space="preserve"> </w:t>
      </w:r>
      <w:r w:rsidR="000013C6">
        <w:t>Ά</w:t>
      </w:r>
      <w:r w:rsidR="00117932" w:rsidRPr="00334427">
        <w:t>ρα</w:t>
      </w:r>
      <w:r w:rsidR="000013C6">
        <w:t>,</w:t>
      </w:r>
      <w:r w:rsidR="00117932" w:rsidRPr="00334427">
        <w:t xml:space="preserve"> θα πρέπει η πολιτική να κρατήσει αυτό το προνόμιο της ρύθμισης του μείγματος</w:t>
      </w:r>
      <w:r w:rsidR="000013C6">
        <w:t>,</w:t>
      </w:r>
      <w:r w:rsidR="00117932" w:rsidRPr="00334427">
        <w:t xml:space="preserve"> προκειμένου να διασφαλιστεί το ελάχιστο κόσ</w:t>
      </w:r>
      <w:r w:rsidR="000013C6">
        <w:t>τος</w:t>
      </w:r>
      <w:r w:rsidR="00117932" w:rsidRPr="00334427">
        <w:t xml:space="preserve"> για τους καταναλωτές. </w:t>
      </w:r>
    </w:p>
    <w:p w14:paraId="5443C5B1" w14:textId="73A88974" w:rsidR="00117932" w:rsidRPr="00334427" w:rsidRDefault="00117932" w:rsidP="00334427">
      <w:pPr>
        <w:spacing w:line="276" w:lineRule="auto"/>
        <w:ind w:firstLine="720"/>
        <w:contextualSpacing/>
        <w:jc w:val="both"/>
      </w:pPr>
      <w:r w:rsidRPr="00334427">
        <w:t xml:space="preserve">Αυτά </w:t>
      </w:r>
      <w:r w:rsidR="000013C6">
        <w:t>ως</w:t>
      </w:r>
      <w:r w:rsidRPr="00334427">
        <w:t xml:space="preserve"> πρώτο σχόλιο και μπορεί</w:t>
      </w:r>
      <w:r w:rsidR="000013C6">
        <w:t xml:space="preserve"> </w:t>
      </w:r>
      <w:r w:rsidRPr="00334427">
        <w:t>να επανέλθουμε στη συνέχεια.</w:t>
      </w:r>
    </w:p>
    <w:p w14:paraId="47040213" w14:textId="1E30393A" w:rsidR="00117932" w:rsidRPr="00334427" w:rsidRDefault="00117932" w:rsidP="00334427">
      <w:pPr>
        <w:spacing w:line="276" w:lineRule="auto"/>
        <w:ind w:firstLine="720"/>
        <w:contextualSpacing/>
        <w:jc w:val="both"/>
      </w:pPr>
      <w:r w:rsidRPr="00334427">
        <w:rPr>
          <w:b/>
        </w:rPr>
        <w:t>ΜΙΧΑ</w:t>
      </w:r>
      <w:r w:rsidR="000013C6">
        <w:rPr>
          <w:b/>
        </w:rPr>
        <w:t>ΗΛ</w:t>
      </w:r>
      <w:r w:rsidRPr="00334427">
        <w:rPr>
          <w:b/>
        </w:rPr>
        <w:t xml:space="preserve"> ΠΑΠΑΔΟΠΟΥΛΟΣ (Προεδρεύων της Επιτροπής)</w:t>
      </w:r>
      <w:r w:rsidRPr="00334427">
        <w:t>: Το</w:t>
      </w:r>
      <w:r w:rsidR="000013C6">
        <w:t>ν</w:t>
      </w:r>
      <w:r w:rsidRPr="00334427">
        <w:t xml:space="preserve"> λόγο έχει ο κ. </w:t>
      </w:r>
      <w:proofErr w:type="spellStart"/>
      <w:r w:rsidRPr="00334427">
        <w:t>Λουμάκης</w:t>
      </w:r>
      <w:proofErr w:type="spellEnd"/>
      <w:r w:rsidRPr="00334427">
        <w:t>.</w:t>
      </w:r>
    </w:p>
    <w:p w14:paraId="7FD06685" w14:textId="751A106D" w:rsidR="00117932" w:rsidRDefault="00117932" w:rsidP="00334427">
      <w:pPr>
        <w:spacing w:line="276" w:lineRule="auto"/>
        <w:ind w:firstLine="720"/>
        <w:contextualSpacing/>
        <w:jc w:val="both"/>
      </w:pPr>
      <w:r w:rsidRPr="00334427">
        <w:rPr>
          <w:b/>
        </w:rPr>
        <w:t xml:space="preserve">ΣΤΥΛΙΑΝΟΣ ΛΟΥΜΑΚΗΣ (Πρόεδρος του Συνδέσμου Παραγωγών Ενέργειας με </w:t>
      </w:r>
      <w:proofErr w:type="spellStart"/>
      <w:r w:rsidRPr="00334427">
        <w:rPr>
          <w:b/>
        </w:rPr>
        <w:t>Φωτοβολταϊκά</w:t>
      </w:r>
      <w:proofErr w:type="spellEnd"/>
      <w:r w:rsidRPr="00334427">
        <w:rPr>
          <w:b/>
        </w:rPr>
        <w:t xml:space="preserve"> (ΣΠΕΦ))</w:t>
      </w:r>
      <w:r w:rsidRPr="00334427">
        <w:t>: Ευχαριστώ πολύ. Χαιρόμαστε κι εμείς με αυτά που ανακοίνωσε ο Πρόεδρος της ΡΑΕ, ότι έχει αναθέσει</w:t>
      </w:r>
      <w:r w:rsidR="00684933">
        <w:t>, δηλαδή, τη</w:t>
      </w:r>
      <w:r w:rsidRPr="00334427">
        <w:t xml:space="preserve"> μελέτη για τη μακροπρόθεσμη βιωσιμότητά του ΕΛΑΠΕ. Διότι, δυστυχώς, η εικόνα που διαμορφώνεται από το</w:t>
      </w:r>
      <w:r w:rsidR="00684933">
        <w:t xml:space="preserve"> </w:t>
      </w:r>
      <w:r w:rsidR="00684933">
        <w:rPr>
          <w:lang w:val="en-US"/>
        </w:rPr>
        <w:t>target</w:t>
      </w:r>
      <w:r w:rsidR="00684933" w:rsidRPr="00684933">
        <w:t xml:space="preserve"> </w:t>
      </w:r>
      <w:r w:rsidR="00684933">
        <w:rPr>
          <w:lang w:val="en-US"/>
        </w:rPr>
        <w:t>model</w:t>
      </w:r>
      <w:r w:rsidR="00684933">
        <w:t xml:space="preserve">, </w:t>
      </w:r>
      <w:r w:rsidRPr="00334427">
        <w:t>από τις πρώτες τρεις βδομάδες λειτουργίας του, είναι</w:t>
      </w:r>
      <w:r w:rsidR="00684933">
        <w:t>,</w:t>
      </w:r>
      <w:r w:rsidRPr="00334427">
        <w:t xml:space="preserve"> άκρως</w:t>
      </w:r>
      <w:r w:rsidR="00684933">
        <w:t>,</w:t>
      </w:r>
      <w:r w:rsidRPr="00334427">
        <w:t xml:space="preserve"> ανησυχητική. Αναφέρομαι στα κόστη εξισορρόπησης. </w:t>
      </w:r>
    </w:p>
    <w:p w14:paraId="41D218C1" w14:textId="7CD72E84" w:rsidR="00684933" w:rsidRPr="00334427" w:rsidRDefault="00684933" w:rsidP="00684933">
      <w:pPr>
        <w:spacing w:line="276" w:lineRule="auto"/>
        <w:ind w:firstLine="720"/>
        <w:contextualSpacing/>
        <w:jc w:val="both"/>
        <w:rPr>
          <w:rFonts w:cs="Arial"/>
        </w:rPr>
      </w:pPr>
      <w:r w:rsidRPr="00334427">
        <w:rPr>
          <w:rFonts w:cs="Arial"/>
        </w:rPr>
        <w:t>Καταρχήν</w:t>
      </w:r>
      <w:r>
        <w:rPr>
          <w:rFonts w:cs="Arial"/>
        </w:rPr>
        <w:t>,</w:t>
      </w:r>
      <w:r w:rsidRPr="00334427">
        <w:rPr>
          <w:rFonts w:cs="Arial"/>
        </w:rPr>
        <w:t xml:space="preserve"> να ξεκαθαρίσω ότι δε</w:t>
      </w:r>
      <w:r>
        <w:rPr>
          <w:rFonts w:cs="Arial"/>
        </w:rPr>
        <w:t>ν</w:t>
      </w:r>
      <w:r w:rsidRPr="00334427">
        <w:rPr>
          <w:rFonts w:cs="Arial"/>
        </w:rPr>
        <w:t xml:space="preserve"> μέμφομαι την παρούσα </w:t>
      </w:r>
      <w:r>
        <w:rPr>
          <w:rFonts w:cs="Arial"/>
        </w:rPr>
        <w:t>Κ</w:t>
      </w:r>
      <w:r w:rsidRPr="00334427">
        <w:rPr>
          <w:rFonts w:cs="Arial"/>
        </w:rPr>
        <w:t>υβέρνηση, διότι δεν είναι αυτή</w:t>
      </w:r>
      <w:r>
        <w:rPr>
          <w:rFonts w:cs="Arial"/>
        </w:rPr>
        <w:t xml:space="preserve"> που </w:t>
      </w:r>
      <w:r w:rsidRPr="00334427">
        <w:rPr>
          <w:rFonts w:cs="Arial"/>
        </w:rPr>
        <w:t xml:space="preserve">νομοθέτησε το </w:t>
      </w:r>
      <w:r w:rsidRPr="00334427">
        <w:rPr>
          <w:rFonts w:cs="Arial"/>
          <w:lang w:val="en-US"/>
        </w:rPr>
        <w:t>target</w:t>
      </w:r>
      <w:r w:rsidRPr="00334427">
        <w:rPr>
          <w:rFonts w:cs="Arial"/>
        </w:rPr>
        <w:t xml:space="preserve"> </w:t>
      </w:r>
      <w:r w:rsidRPr="00334427">
        <w:rPr>
          <w:rFonts w:cs="Arial"/>
          <w:lang w:val="en-US"/>
        </w:rPr>
        <w:t>model</w:t>
      </w:r>
      <w:r w:rsidRPr="00334427">
        <w:rPr>
          <w:rFonts w:cs="Arial"/>
        </w:rPr>
        <w:t>, το οποίο είναι μ</w:t>
      </w:r>
      <w:r>
        <w:rPr>
          <w:rFonts w:cs="Arial"/>
        </w:rPr>
        <w:t>ί</w:t>
      </w:r>
      <w:r w:rsidRPr="00334427">
        <w:rPr>
          <w:rFonts w:cs="Arial"/>
        </w:rPr>
        <w:t xml:space="preserve">α πρωτοβουλία που ξεκίνησε το 2012 </w:t>
      </w:r>
      <w:r>
        <w:rPr>
          <w:rFonts w:cs="Arial"/>
        </w:rPr>
        <w:t>Ά</w:t>
      </w:r>
      <w:r w:rsidRPr="00334427">
        <w:rPr>
          <w:rFonts w:cs="Arial"/>
        </w:rPr>
        <w:t>ρα</w:t>
      </w:r>
      <w:r>
        <w:rPr>
          <w:rFonts w:cs="Arial"/>
        </w:rPr>
        <w:t>,</w:t>
      </w:r>
      <w:r w:rsidRPr="00334427">
        <w:rPr>
          <w:rFonts w:cs="Arial"/>
        </w:rPr>
        <w:t xml:space="preserve"> είναι μ</w:t>
      </w:r>
      <w:r>
        <w:rPr>
          <w:rFonts w:cs="Arial"/>
        </w:rPr>
        <w:t>ί</w:t>
      </w:r>
      <w:r w:rsidRPr="00334427">
        <w:rPr>
          <w:rFonts w:cs="Arial"/>
        </w:rPr>
        <w:t>α διακυβερνητική πρωτοβουλία, πλην</w:t>
      </w:r>
      <w:r>
        <w:rPr>
          <w:rFonts w:cs="Arial"/>
        </w:rPr>
        <w:t>,</w:t>
      </w:r>
      <w:r w:rsidRPr="00334427">
        <w:rPr>
          <w:rFonts w:cs="Arial"/>
        </w:rPr>
        <w:t xml:space="preserve"> </w:t>
      </w:r>
      <w:r>
        <w:rPr>
          <w:rFonts w:cs="Arial"/>
        </w:rPr>
        <w:t>όμως,</w:t>
      </w:r>
      <w:r w:rsidRPr="00334427">
        <w:rPr>
          <w:rFonts w:cs="Arial"/>
        </w:rPr>
        <w:t xml:space="preserve"> η παρούσα ηγεσία του Υπουργείου Ενέργειας και η ΡΑΕ έχουν την ευθύνη</w:t>
      </w:r>
      <w:r>
        <w:rPr>
          <w:rFonts w:cs="Arial"/>
        </w:rPr>
        <w:t>,</w:t>
      </w:r>
      <w:r w:rsidRPr="00334427">
        <w:rPr>
          <w:rFonts w:cs="Arial"/>
        </w:rPr>
        <w:t xml:space="preserve"> άμεσα</w:t>
      </w:r>
      <w:r>
        <w:rPr>
          <w:rFonts w:cs="Arial"/>
        </w:rPr>
        <w:t>,</w:t>
      </w:r>
      <w:r w:rsidRPr="00334427">
        <w:rPr>
          <w:rFonts w:cs="Arial"/>
        </w:rPr>
        <w:t xml:space="preserve"> να διορθώσουν όλες τις </w:t>
      </w:r>
      <w:r>
        <w:rPr>
          <w:rFonts w:cs="Arial"/>
        </w:rPr>
        <w:t>«</w:t>
      </w:r>
      <w:r w:rsidRPr="00334427">
        <w:rPr>
          <w:rFonts w:cs="Arial"/>
        </w:rPr>
        <w:t>παιδικές ασθένειες</w:t>
      </w:r>
      <w:r>
        <w:rPr>
          <w:rFonts w:cs="Arial"/>
        </w:rPr>
        <w:t>»</w:t>
      </w:r>
      <w:r w:rsidRPr="00334427">
        <w:rPr>
          <w:rFonts w:cs="Arial"/>
        </w:rPr>
        <w:t xml:space="preserve">, όπως τις χαρακτήρισαν, οι οποίες κοστίζουν δεκάδες εκατομμύρια κάθε βδομάδα. </w:t>
      </w:r>
    </w:p>
    <w:p w14:paraId="75E59742" w14:textId="77777777" w:rsidR="000B76E6" w:rsidRPr="00334427" w:rsidRDefault="000B76E6" w:rsidP="000B76E6">
      <w:pPr>
        <w:spacing w:line="276" w:lineRule="auto"/>
        <w:ind w:firstLine="720"/>
        <w:contextualSpacing/>
        <w:jc w:val="both"/>
        <w:rPr>
          <w:rFonts w:cs="Arial"/>
        </w:rPr>
      </w:pPr>
      <w:r w:rsidRPr="00334427">
        <w:rPr>
          <w:rFonts w:cs="Arial"/>
        </w:rPr>
        <w:t>Εν προκειμένω, έχει φτάσει το κόστος εξισορρόπησης</w:t>
      </w:r>
      <w:r>
        <w:rPr>
          <w:rFonts w:cs="Arial"/>
        </w:rPr>
        <w:t>,</w:t>
      </w:r>
      <w:r w:rsidRPr="00334427">
        <w:rPr>
          <w:rFonts w:cs="Arial"/>
        </w:rPr>
        <w:t xml:space="preserve"> περίπου</w:t>
      </w:r>
      <w:r>
        <w:rPr>
          <w:rFonts w:cs="Arial"/>
        </w:rPr>
        <w:t>,</w:t>
      </w:r>
      <w:r w:rsidRPr="00334427">
        <w:rPr>
          <w:rFonts w:cs="Arial"/>
        </w:rPr>
        <w:t xml:space="preserve"> στο 40%</w:t>
      </w:r>
      <w:r>
        <w:rPr>
          <w:rFonts w:cs="Arial"/>
        </w:rPr>
        <w:t xml:space="preserve"> </w:t>
      </w:r>
      <w:r w:rsidRPr="00334427">
        <w:rPr>
          <w:rFonts w:cs="Arial"/>
        </w:rPr>
        <w:t>της προϋπηρεσίας της αγοράς</w:t>
      </w:r>
      <w:r>
        <w:rPr>
          <w:rFonts w:cs="Arial"/>
        </w:rPr>
        <w:t>.</w:t>
      </w:r>
      <w:r w:rsidRPr="00334427">
        <w:rPr>
          <w:rFonts w:cs="Arial"/>
        </w:rPr>
        <w:t xml:space="preserve"> </w:t>
      </w:r>
      <w:r>
        <w:rPr>
          <w:rFonts w:cs="Arial"/>
        </w:rPr>
        <w:t>Μ</w:t>
      </w:r>
      <w:r w:rsidRPr="00334427">
        <w:rPr>
          <w:rFonts w:cs="Arial"/>
        </w:rPr>
        <w:t>ιλάμε, δηλαδή, για μία σπατάλη χρημάτων</w:t>
      </w:r>
      <w:r>
        <w:rPr>
          <w:rFonts w:cs="Arial"/>
        </w:rPr>
        <w:t>,</w:t>
      </w:r>
      <w:r w:rsidRPr="00334427">
        <w:rPr>
          <w:rFonts w:cs="Arial"/>
        </w:rPr>
        <w:t xml:space="preserve"> αντί</w:t>
      </w:r>
      <w:r>
        <w:rPr>
          <w:rFonts w:cs="Arial"/>
        </w:rPr>
        <w:t xml:space="preserve"> για</w:t>
      </w:r>
      <w:r w:rsidRPr="00334427">
        <w:rPr>
          <w:rFonts w:cs="Arial"/>
        </w:rPr>
        <w:t xml:space="preserve"> </w:t>
      </w:r>
      <w:r>
        <w:rPr>
          <w:rFonts w:cs="Arial"/>
        </w:rPr>
        <w:t>4</w:t>
      </w:r>
      <w:r w:rsidRPr="00334427">
        <w:rPr>
          <w:rFonts w:cs="Arial"/>
        </w:rPr>
        <w:t xml:space="preserve"> εκατ. την εβδομάδα</w:t>
      </w:r>
      <w:r>
        <w:rPr>
          <w:rFonts w:cs="Arial"/>
        </w:rPr>
        <w:t>,</w:t>
      </w:r>
      <w:r w:rsidRPr="00334427">
        <w:rPr>
          <w:rFonts w:cs="Arial"/>
        </w:rPr>
        <w:t xml:space="preserve"> έχουμε φτάσει στα 16 εκατ.</w:t>
      </w:r>
      <w:r>
        <w:rPr>
          <w:rFonts w:cs="Arial"/>
        </w:rPr>
        <w:t>.</w:t>
      </w:r>
      <w:r w:rsidRPr="00334427">
        <w:rPr>
          <w:rFonts w:cs="Arial"/>
        </w:rPr>
        <w:t xml:space="preserve"> </w:t>
      </w:r>
      <w:r>
        <w:rPr>
          <w:rFonts w:cs="Arial"/>
        </w:rPr>
        <w:t>Μ</w:t>
      </w:r>
      <w:r w:rsidRPr="00334427">
        <w:rPr>
          <w:rFonts w:cs="Arial"/>
        </w:rPr>
        <w:t>ιλάμε</w:t>
      </w:r>
      <w:r>
        <w:rPr>
          <w:rFonts w:cs="Arial"/>
        </w:rPr>
        <w:t xml:space="preserve"> για</w:t>
      </w:r>
      <w:r w:rsidRPr="00334427">
        <w:rPr>
          <w:rFonts w:cs="Arial"/>
        </w:rPr>
        <w:t xml:space="preserve"> τετραπλ</w:t>
      </w:r>
      <w:r>
        <w:rPr>
          <w:rFonts w:cs="Arial"/>
        </w:rPr>
        <w:t>ασιασμό</w:t>
      </w:r>
      <w:r w:rsidRPr="00334427">
        <w:rPr>
          <w:rFonts w:cs="Arial"/>
        </w:rPr>
        <w:t>,</w:t>
      </w:r>
      <w:r>
        <w:rPr>
          <w:rFonts w:cs="Arial"/>
        </w:rPr>
        <w:t xml:space="preserve"> με αποτέλεσμα να </w:t>
      </w:r>
      <w:r w:rsidRPr="00334427">
        <w:rPr>
          <w:rFonts w:cs="Arial"/>
        </w:rPr>
        <w:t>έχουν σπαταληθεί</w:t>
      </w:r>
      <w:r>
        <w:rPr>
          <w:rFonts w:cs="Arial"/>
        </w:rPr>
        <w:t xml:space="preserve"> </w:t>
      </w:r>
      <w:r w:rsidRPr="00334427">
        <w:rPr>
          <w:rFonts w:cs="Arial"/>
        </w:rPr>
        <w:t>για τρεις εβδομάδες εξισορρόπησης 36 εκατ.,</w:t>
      </w:r>
      <w:r>
        <w:rPr>
          <w:rFonts w:cs="Arial"/>
        </w:rPr>
        <w:t xml:space="preserve"> </w:t>
      </w:r>
      <w:r w:rsidRPr="00334427">
        <w:rPr>
          <w:rFonts w:cs="Arial"/>
        </w:rPr>
        <w:t>από</w:t>
      </w:r>
      <w:r>
        <w:rPr>
          <w:rFonts w:cs="Arial"/>
        </w:rPr>
        <w:t xml:space="preserve"> τα</w:t>
      </w:r>
      <w:r w:rsidRPr="00334427">
        <w:rPr>
          <w:rFonts w:cs="Arial"/>
        </w:rPr>
        <w:t xml:space="preserve"> 12 εκατ. που θα ήταν το κόστος με το παλιό μοντέλο</w:t>
      </w:r>
      <w:r>
        <w:rPr>
          <w:rFonts w:cs="Arial"/>
        </w:rPr>
        <w:t>.</w:t>
      </w:r>
      <w:r w:rsidRPr="00334427">
        <w:rPr>
          <w:rFonts w:cs="Arial"/>
        </w:rPr>
        <w:t xml:space="preserve"> </w:t>
      </w:r>
      <w:r>
        <w:rPr>
          <w:rFonts w:cs="Arial"/>
        </w:rPr>
        <w:t>Έ</w:t>
      </w:r>
      <w:r w:rsidRPr="00334427">
        <w:rPr>
          <w:rFonts w:cs="Arial"/>
        </w:rPr>
        <w:t>χουμε πάει</w:t>
      </w:r>
      <w:r>
        <w:rPr>
          <w:rFonts w:cs="Arial"/>
        </w:rPr>
        <w:t>, λοιπόν,</w:t>
      </w:r>
      <w:r w:rsidRPr="00334427">
        <w:rPr>
          <w:rFonts w:cs="Arial"/>
        </w:rPr>
        <w:t xml:space="preserve"> στα 48 εκατ.</w:t>
      </w:r>
      <w:r>
        <w:rPr>
          <w:rFonts w:cs="Arial"/>
        </w:rPr>
        <w:t xml:space="preserve"> και μιλάμε για</w:t>
      </w:r>
      <w:r w:rsidRPr="00334427">
        <w:rPr>
          <w:rFonts w:cs="Arial"/>
        </w:rPr>
        <w:t xml:space="preserve"> 36 εκατ. </w:t>
      </w:r>
      <w:r>
        <w:rPr>
          <w:rFonts w:cs="Arial"/>
        </w:rPr>
        <w:t>δ</w:t>
      </w:r>
      <w:r w:rsidRPr="00334427">
        <w:rPr>
          <w:rFonts w:cs="Arial"/>
        </w:rPr>
        <w:t>ιαφορά</w:t>
      </w:r>
      <w:r>
        <w:rPr>
          <w:rFonts w:cs="Arial"/>
        </w:rPr>
        <w:t>. Τ</w:t>
      </w:r>
      <w:r w:rsidRPr="00334427">
        <w:rPr>
          <w:rFonts w:cs="Arial"/>
        </w:rPr>
        <w:t>ην ώρα που συμβαίνουν αυτά, συζητάμε στο νομοσχέδιο αυτό</w:t>
      </w:r>
      <w:r>
        <w:rPr>
          <w:rFonts w:cs="Arial"/>
        </w:rPr>
        <w:t>,</w:t>
      </w:r>
      <w:r w:rsidRPr="00334427">
        <w:rPr>
          <w:rFonts w:cs="Arial"/>
        </w:rPr>
        <w:t xml:space="preserve"> εάν θα ενσωματωθεί η νομοθεσία</w:t>
      </w:r>
      <w:r>
        <w:rPr>
          <w:rFonts w:cs="Arial"/>
        </w:rPr>
        <w:t>,</w:t>
      </w:r>
      <w:r w:rsidRPr="00334427">
        <w:rPr>
          <w:rFonts w:cs="Arial"/>
        </w:rPr>
        <w:t xml:space="preserve"> όπου θα </w:t>
      </w:r>
      <w:r>
        <w:rPr>
          <w:rFonts w:cs="Arial"/>
        </w:rPr>
        <w:t>«</w:t>
      </w:r>
      <w:r w:rsidRPr="00334427">
        <w:rPr>
          <w:rFonts w:cs="Arial"/>
        </w:rPr>
        <w:t>κουρεύει</w:t>
      </w:r>
      <w:r>
        <w:rPr>
          <w:rFonts w:cs="Arial"/>
        </w:rPr>
        <w:t>» κατά</w:t>
      </w:r>
      <w:r w:rsidRPr="00334427">
        <w:rPr>
          <w:rFonts w:cs="Arial"/>
        </w:rPr>
        <w:t xml:space="preserve"> 6% τα εισοδήματα</w:t>
      </w:r>
      <w:r>
        <w:rPr>
          <w:rFonts w:cs="Arial"/>
        </w:rPr>
        <w:t xml:space="preserve"> από</w:t>
      </w:r>
      <w:r w:rsidRPr="00334427">
        <w:rPr>
          <w:rFonts w:cs="Arial"/>
        </w:rPr>
        <w:t xml:space="preserve"> τον κύκλο εργασιών των ΑΠΕ το 2020. </w:t>
      </w:r>
    </w:p>
    <w:p w14:paraId="454D8A1B" w14:textId="77777777" w:rsidR="00D060AD" w:rsidRDefault="00D060AD" w:rsidP="00334427">
      <w:pPr>
        <w:spacing w:line="276" w:lineRule="auto"/>
        <w:ind w:firstLine="720"/>
        <w:contextualSpacing/>
        <w:jc w:val="both"/>
        <w:rPr>
          <w:rFonts w:cs="Arial"/>
        </w:rPr>
      </w:pPr>
      <w:r>
        <w:rPr>
          <w:rFonts w:cs="Arial"/>
        </w:rPr>
        <w:t xml:space="preserve">Θα αναφέρω και </w:t>
      </w:r>
      <w:r w:rsidR="00117932" w:rsidRPr="00334427">
        <w:rPr>
          <w:rFonts w:cs="Arial"/>
        </w:rPr>
        <w:t>ένα</w:t>
      </w:r>
      <w:r>
        <w:rPr>
          <w:rFonts w:cs="Arial"/>
        </w:rPr>
        <w:t>ν</w:t>
      </w:r>
      <w:r w:rsidR="00117932" w:rsidRPr="00334427">
        <w:rPr>
          <w:rFonts w:cs="Arial"/>
        </w:rPr>
        <w:t xml:space="preserve"> παραλογισμό, γιατί έχει φτάσει το κόστος εξισορρόπησης σε αυτά τα επίπεδα, όπου έχει τετραπλασιαστεί</w:t>
      </w:r>
      <w:r>
        <w:rPr>
          <w:rFonts w:cs="Arial"/>
        </w:rPr>
        <w:t>,</w:t>
      </w:r>
      <w:r w:rsidR="00117932" w:rsidRPr="00334427">
        <w:rPr>
          <w:rFonts w:cs="Arial"/>
        </w:rPr>
        <w:t xml:space="preserve"> για να κάνουν αυτές οι μονάδες το ίδιο πράγμα</w:t>
      </w:r>
      <w:r>
        <w:rPr>
          <w:rFonts w:cs="Arial"/>
        </w:rPr>
        <w:t>,</w:t>
      </w:r>
      <w:r w:rsidR="00117932" w:rsidRPr="00334427">
        <w:rPr>
          <w:rFonts w:cs="Arial"/>
        </w:rPr>
        <w:t xml:space="preserve"> που έκαναν τα προηγούμενα 10 - 15 χρόνια. Έχουμε φτάσει στην παραδοξότητα</w:t>
      </w:r>
      <w:r>
        <w:rPr>
          <w:rFonts w:cs="Arial"/>
        </w:rPr>
        <w:t xml:space="preserve">, </w:t>
      </w:r>
      <w:r w:rsidR="00117932" w:rsidRPr="00334427">
        <w:rPr>
          <w:rFonts w:cs="Arial"/>
        </w:rPr>
        <w:t>όταν κάνουν καθοδική εξισορρόπηση, δηλαδή</w:t>
      </w:r>
      <w:r>
        <w:rPr>
          <w:rFonts w:cs="Arial"/>
        </w:rPr>
        <w:t>,</w:t>
      </w:r>
      <w:r w:rsidR="00117932" w:rsidRPr="00334427">
        <w:rPr>
          <w:rFonts w:cs="Arial"/>
        </w:rPr>
        <w:t xml:space="preserve"> καλούνται</w:t>
      </w:r>
      <w:r>
        <w:rPr>
          <w:rFonts w:cs="Arial"/>
        </w:rPr>
        <w:t>,</w:t>
      </w:r>
      <w:r w:rsidR="00117932" w:rsidRPr="00334427">
        <w:rPr>
          <w:rFonts w:cs="Arial"/>
        </w:rPr>
        <w:t xml:space="preserve"> σε πραγματικό χρόνο</w:t>
      </w:r>
      <w:r>
        <w:rPr>
          <w:rFonts w:cs="Arial"/>
        </w:rPr>
        <w:t>,</w:t>
      </w:r>
      <w:r w:rsidR="00117932" w:rsidRPr="00334427">
        <w:rPr>
          <w:rFonts w:cs="Arial"/>
        </w:rPr>
        <w:t xml:space="preserve"> από</w:t>
      </w:r>
      <w:r>
        <w:rPr>
          <w:rFonts w:cs="Arial"/>
        </w:rPr>
        <w:t xml:space="preserve"> τον</w:t>
      </w:r>
      <w:r w:rsidR="00117932" w:rsidRPr="00334427">
        <w:rPr>
          <w:rFonts w:cs="Arial"/>
        </w:rPr>
        <w:t xml:space="preserve"> διαχειριστή να μειώσουν την παραγωγή τους, από τα</w:t>
      </w:r>
      <w:r>
        <w:rPr>
          <w:rFonts w:cs="Arial"/>
        </w:rPr>
        <w:t xml:space="preserve"> χρήματα</w:t>
      </w:r>
      <w:r w:rsidR="00117932" w:rsidRPr="00334427">
        <w:rPr>
          <w:rFonts w:cs="Arial"/>
        </w:rPr>
        <w:t xml:space="preserve"> που έχουν προπληρωθεί στην προηγούμενη για την αυξημένη παραγωγή που θα είχαν</w:t>
      </w:r>
      <w:r>
        <w:rPr>
          <w:rFonts w:cs="Arial"/>
        </w:rPr>
        <w:t>,</w:t>
      </w:r>
      <w:r w:rsidR="00117932" w:rsidRPr="00334427">
        <w:rPr>
          <w:rFonts w:cs="Arial"/>
        </w:rPr>
        <w:t xml:space="preserve"> πριν</w:t>
      </w:r>
      <w:r>
        <w:rPr>
          <w:rFonts w:cs="Arial"/>
        </w:rPr>
        <w:t xml:space="preserve"> από</w:t>
      </w:r>
      <w:r w:rsidR="00117932" w:rsidRPr="00334427">
        <w:rPr>
          <w:rFonts w:cs="Arial"/>
        </w:rPr>
        <w:t xml:space="preserve"> την εντολή μείωσης, αντί να επιστρέφουν χρήματα</w:t>
      </w:r>
      <w:r>
        <w:rPr>
          <w:rFonts w:cs="Arial"/>
        </w:rPr>
        <w:t>,</w:t>
      </w:r>
      <w:r w:rsidR="00117932" w:rsidRPr="00334427">
        <w:rPr>
          <w:rFonts w:cs="Arial"/>
        </w:rPr>
        <w:t xml:space="preserve"> να εισπράττουν και επιπλέον. Αυτό το πράγμα</w:t>
      </w:r>
      <w:r>
        <w:rPr>
          <w:rFonts w:cs="Arial"/>
        </w:rPr>
        <w:t>,</w:t>
      </w:r>
      <w:r w:rsidR="00117932" w:rsidRPr="00334427">
        <w:rPr>
          <w:rFonts w:cs="Arial"/>
        </w:rPr>
        <w:t xml:space="preserve"> πραγματικά</w:t>
      </w:r>
      <w:r>
        <w:rPr>
          <w:rFonts w:cs="Arial"/>
        </w:rPr>
        <w:t>,</w:t>
      </w:r>
      <w:r w:rsidR="00117932" w:rsidRPr="00334427">
        <w:rPr>
          <w:rFonts w:cs="Arial"/>
        </w:rPr>
        <w:t xml:space="preserve"> ξεπερνά κάθε λογική. Γι’ αυτό το λόγο, αλλά και για λόγους</w:t>
      </w:r>
      <w:r>
        <w:rPr>
          <w:rFonts w:cs="Arial"/>
        </w:rPr>
        <w:t>,</w:t>
      </w:r>
      <w:r w:rsidR="00117932" w:rsidRPr="00334427">
        <w:rPr>
          <w:rFonts w:cs="Arial"/>
        </w:rPr>
        <w:t xml:space="preserve"> ότι φτάνουμε στην ανοδική εξισορρόπηση να πληρώνουμε τιμές των 1</w:t>
      </w:r>
      <w:r>
        <w:rPr>
          <w:rFonts w:cs="Arial"/>
        </w:rPr>
        <w:t>.</w:t>
      </w:r>
      <w:r w:rsidR="00117932" w:rsidRPr="00334427">
        <w:rPr>
          <w:rFonts w:cs="Arial"/>
        </w:rPr>
        <w:t>000€, 2</w:t>
      </w:r>
      <w:r>
        <w:rPr>
          <w:rFonts w:cs="Arial"/>
        </w:rPr>
        <w:t>.</w:t>
      </w:r>
      <w:r w:rsidR="00117932" w:rsidRPr="00334427">
        <w:rPr>
          <w:rFonts w:cs="Arial"/>
        </w:rPr>
        <w:t>000€ και 3</w:t>
      </w:r>
      <w:r>
        <w:rPr>
          <w:rFonts w:cs="Arial"/>
        </w:rPr>
        <w:t>.</w:t>
      </w:r>
      <w:r w:rsidR="00117932" w:rsidRPr="00334427">
        <w:rPr>
          <w:rFonts w:cs="Arial"/>
        </w:rPr>
        <w:t xml:space="preserve">000€ τη </w:t>
      </w:r>
      <w:proofErr w:type="spellStart"/>
      <w:r w:rsidR="00117932" w:rsidRPr="00334427">
        <w:rPr>
          <w:rFonts w:cs="Arial"/>
        </w:rPr>
        <w:t>μεγαβατώρα</w:t>
      </w:r>
      <w:proofErr w:type="spellEnd"/>
      <w:r>
        <w:rPr>
          <w:rFonts w:cs="Arial"/>
        </w:rPr>
        <w:t xml:space="preserve"> σε</w:t>
      </w:r>
      <w:r w:rsidR="00117932" w:rsidRPr="00334427">
        <w:rPr>
          <w:rFonts w:cs="Arial"/>
        </w:rPr>
        <w:t xml:space="preserve"> </w:t>
      </w:r>
      <w:r w:rsidRPr="00334427">
        <w:rPr>
          <w:rFonts w:cs="Arial"/>
        </w:rPr>
        <w:t>πραγματικό</w:t>
      </w:r>
      <w:r w:rsidR="00117932" w:rsidRPr="00334427">
        <w:rPr>
          <w:rFonts w:cs="Arial"/>
        </w:rPr>
        <w:t xml:space="preserve"> χρόνο, έχ</w:t>
      </w:r>
      <w:r>
        <w:rPr>
          <w:rFonts w:cs="Arial"/>
        </w:rPr>
        <w:t>ει</w:t>
      </w:r>
      <w:r w:rsidR="00117932" w:rsidRPr="00334427">
        <w:rPr>
          <w:rFonts w:cs="Arial"/>
        </w:rPr>
        <w:t xml:space="preserve"> </w:t>
      </w:r>
      <w:r w:rsidRPr="00334427">
        <w:rPr>
          <w:rFonts w:cs="Arial"/>
        </w:rPr>
        <w:t>εκτοξευ</w:t>
      </w:r>
      <w:r>
        <w:rPr>
          <w:rFonts w:cs="Arial"/>
        </w:rPr>
        <w:t>τ</w:t>
      </w:r>
      <w:r w:rsidRPr="00334427">
        <w:rPr>
          <w:rFonts w:cs="Arial"/>
        </w:rPr>
        <w:t>εί</w:t>
      </w:r>
      <w:r w:rsidR="00117932" w:rsidRPr="00334427">
        <w:rPr>
          <w:rFonts w:cs="Arial"/>
        </w:rPr>
        <w:t xml:space="preserve"> το κόστος. </w:t>
      </w:r>
    </w:p>
    <w:p w14:paraId="53B5427C" w14:textId="77777777" w:rsidR="00D060AD" w:rsidRDefault="00117932" w:rsidP="00334427">
      <w:pPr>
        <w:spacing w:line="276" w:lineRule="auto"/>
        <w:ind w:firstLine="720"/>
        <w:contextualSpacing/>
        <w:jc w:val="both"/>
        <w:rPr>
          <w:rFonts w:cs="Arial"/>
        </w:rPr>
      </w:pPr>
      <w:r w:rsidRPr="00334427">
        <w:rPr>
          <w:rFonts w:cs="Arial"/>
        </w:rPr>
        <w:t>Την ώρα, λοιπόν, που</w:t>
      </w:r>
      <w:r w:rsidR="00D060AD">
        <w:rPr>
          <w:rFonts w:cs="Arial"/>
        </w:rPr>
        <w:t>,</w:t>
      </w:r>
      <w:r w:rsidRPr="00334427">
        <w:rPr>
          <w:rFonts w:cs="Arial"/>
        </w:rPr>
        <w:t xml:space="preserve"> μόλις</w:t>
      </w:r>
      <w:r w:rsidR="00D060AD">
        <w:rPr>
          <w:rFonts w:cs="Arial"/>
        </w:rPr>
        <w:t>,</w:t>
      </w:r>
      <w:r w:rsidRPr="00334427">
        <w:rPr>
          <w:rFonts w:cs="Arial"/>
        </w:rPr>
        <w:t xml:space="preserve"> μέσα σε τρεις εβδομάδες έχουν χαριστεί 36 εκατ. ευρώ διαφορά, δηλαδή</w:t>
      </w:r>
      <w:r w:rsidR="00D060AD">
        <w:rPr>
          <w:rFonts w:cs="Arial"/>
        </w:rPr>
        <w:t>,</w:t>
      </w:r>
      <w:r w:rsidRPr="00334427">
        <w:rPr>
          <w:rFonts w:cs="Arial"/>
        </w:rPr>
        <w:t xml:space="preserve"> αντί 12 εκατ. 48 εκατ., για την εξισορρόπηση πραγματικού χρόνου, για να κάνουν </w:t>
      </w:r>
      <w:r w:rsidR="00D060AD">
        <w:rPr>
          <w:rFonts w:cs="Arial"/>
        </w:rPr>
        <w:t>πέντε</w:t>
      </w:r>
      <w:r w:rsidRPr="00334427">
        <w:rPr>
          <w:rFonts w:cs="Arial"/>
        </w:rPr>
        <w:t xml:space="preserve"> εταιρείες</w:t>
      </w:r>
      <w:r w:rsidR="00D060AD">
        <w:rPr>
          <w:rFonts w:cs="Arial"/>
        </w:rPr>
        <w:t>,</w:t>
      </w:r>
      <w:r w:rsidRPr="00334427">
        <w:rPr>
          <w:rFonts w:cs="Arial"/>
        </w:rPr>
        <w:t xml:space="preserve"> περίπου</w:t>
      </w:r>
      <w:r w:rsidR="00D060AD">
        <w:rPr>
          <w:rFonts w:cs="Arial"/>
        </w:rPr>
        <w:t>,</w:t>
      </w:r>
      <w:r w:rsidRPr="00334427">
        <w:rPr>
          <w:rFonts w:cs="Arial"/>
        </w:rPr>
        <w:t xml:space="preserve"> που έχουν μονάδες φυσικού αερίου την εξισορρόπηση, </w:t>
      </w:r>
      <w:r w:rsidR="00D060AD">
        <w:rPr>
          <w:rFonts w:cs="Arial"/>
        </w:rPr>
        <w:t xml:space="preserve">για </w:t>
      </w:r>
      <w:r w:rsidRPr="00334427">
        <w:rPr>
          <w:rFonts w:cs="Arial"/>
        </w:rPr>
        <w:t>να κάνουν το ίδιο</w:t>
      </w:r>
      <w:r w:rsidR="00D060AD">
        <w:rPr>
          <w:rFonts w:cs="Arial"/>
        </w:rPr>
        <w:t>, δηλαδή,</w:t>
      </w:r>
      <w:r w:rsidRPr="00334427">
        <w:rPr>
          <w:rFonts w:cs="Arial"/>
        </w:rPr>
        <w:t xml:space="preserve"> που έκαναν 10 - 15 χρόνια πριν, ζητού</w:t>
      </w:r>
      <w:r w:rsidR="00D060AD">
        <w:rPr>
          <w:rFonts w:cs="Arial"/>
        </w:rPr>
        <w:t>με</w:t>
      </w:r>
      <w:r w:rsidRPr="00334427">
        <w:rPr>
          <w:rFonts w:cs="Arial"/>
        </w:rPr>
        <w:t xml:space="preserve"> να </w:t>
      </w:r>
      <w:r w:rsidR="00D060AD">
        <w:rPr>
          <w:rFonts w:cs="Arial"/>
        </w:rPr>
        <w:t>«</w:t>
      </w:r>
      <w:r w:rsidRPr="00334427">
        <w:rPr>
          <w:rFonts w:cs="Arial"/>
        </w:rPr>
        <w:t>κουρέψουμε</w:t>
      </w:r>
      <w:r w:rsidR="00D060AD">
        <w:rPr>
          <w:rFonts w:cs="Arial"/>
        </w:rPr>
        <w:t>»</w:t>
      </w:r>
      <w:r w:rsidRPr="00334427">
        <w:rPr>
          <w:rFonts w:cs="Arial"/>
        </w:rPr>
        <w:t xml:space="preserve"> από τις ΑΠΕ 110 εκατ. ευρώ, από τις ΑΠΕ των 50.000 παραγωγών</w:t>
      </w:r>
      <w:r w:rsidR="00D060AD">
        <w:rPr>
          <w:rFonts w:cs="Arial"/>
        </w:rPr>
        <w:t xml:space="preserve"> και </w:t>
      </w:r>
      <w:r w:rsidRPr="00334427">
        <w:rPr>
          <w:rFonts w:cs="Arial"/>
        </w:rPr>
        <w:t>τους συμπεριλαμβάνω όλους μέσα</w:t>
      </w:r>
      <w:r w:rsidR="00D060AD">
        <w:rPr>
          <w:rFonts w:cs="Arial"/>
        </w:rPr>
        <w:t>.</w:t>
      </w:r>
      <w:r w:rsidRPr="00334427">
        <w:rPr>
          <w:rFonts w:cs="Arial"/>
        </w:rPr>
        <w:t xml:space="preserve"> </w:t>
      </w:r>
    </w:p>
    <w:p w14:paraId="14AF26FE" w14:textId="77777777" w:rsidR="00D060AD" w:rsidRDefault="00D060AD" w:rsidP="00334427">
      <w:pPr>
        <w:spacing w:line="276" w:lineRule="auto"/>
        <w:ind w:firstLine="720"/>
        <w:contextualSpacing/>
        <w:jc w:val="both"/>
        <w:rPr>
          <w:rFonts w:cs="Arial"/>
        </w:rPr>
      </w:pPr>
      <w:r>
        <w:rPr>
          <w:rFonts w:cs="Arial"/>
        </w:rPr>
        <w:t>Π</w:t>
      </w:r>
      <w:r w:rsidR="00117932" w:rsidRPr="00334427">
        <w:rPr>
          <w:rFonts w:cs="Arial"/>
        </w:rPr>
        <w:t>ραγματικά, έρχονται πάρα πολύ δύσκολες ημέρες. Δεν τα λέμε αυτά</w:t>
      </w:r>
      <w:r>
        <w:rPr>
          <w:rFonts w:cs="Arial"/>
        </w:rPr>
        <w:t>,</w:t>
      </w:r>
      <w:r w:rsidR="00117932" w:rsidRPr="00334427">
        <w:rPr>
          <w:rFonts w:cs="Arial"/>
        </w:rPr>
        <w:t xml:space="preserve"> ούτε για να προστατεύσουμε τους προμηθευτές, ούτε για να τους εκπροσωπήσουμε. Προς Θεού μακριά από εμάς</w:t>
      </w:r>
      <w:r>
        <w:rPr>
          <w:rFonts w:cs="Arial"/>
        </w:rPr>
        <w:t>.</w:t>
      </w:r>
      <w:r w:rsidR="00117932" w:rsidRPr="00334427">
        <w:rPr>
          <w:rFonts w:cs="Arial"/>
        </w:rPr>
        <w:t xml:space="preserve"> Είναι ξεκάθαρο</w:t>
      </w:r>
      <w:r>
        <w:rPr>
          <w:rFonts w:cs="Arial"/>
        </w:rPr>
        <w:t>, όμως,</w:t>
      </w:r>
      <w:r w:rsidR="00117932" w:rsidRPr="00334427">
        <w:rPr>
          <w:rFonts w:cs="Arial"/>
        </w:rPr>
        <w:t xml:space="preserve"> ότι μέρος</w:t>
      </w:r>
      <w:r>
        <w:rPr>
          <w:rFonts w:cs="Arial"/>
        </w:rPr>
        <w:t xml:space="preserve"> αυτού</w:t>
      </w:r>
      <w:r w:rsidR="00117932" w:rsidRPr="00334427">
        <w:rPr>
          <w:rFonts w:cs="Arial"/>
        </w:rPr>
        <w:t xml:space="preserve"> του κόστους</w:t>
      </w:r>
      <w:r>
        <w:rPr>
          <w:rFonts w:cs="Arial"/>
        </w:rPr>
        <w:t xml:space="preserve">, </w:t>
      </w:r>
      <w:r w:rsidR="00117932" w:rsidRPr="00334427">
        <w:rPr>
          <w:rFonts w:cs="Arial"/>
        </w:rPr>
        <w:t>από το</w:t>
      </w:r>
      <w:r>
        <w:rPr>
          <w:rFonts w:cs="Arial"/>
        </w:rPr>
        <w:t xml:space="preserve"> τέλος του 2020 και το </w:t>
      </w:r>
      <w:r w:rsidR="00117932" w:rsidRPr="00334427">
        <w:rPr>
          <w:rFonts w:cs="Arial"/>
        </w:rPr>
        <w:t>2021</w:t>
      </w:r>
      <w:r>
        <w:rPr>
          <w:rFonts w:cs="Arial"/>
        </w:rPr>
        <w:t>,</w:t>
      </w:r>
      <w:r w:rsidR="00117932" w:rsidRPr="00334427">
        <w:rPr>
          <w:rFonts w:cs="Arial"/>
        </w:rPr>
        <w:t xml:space="preserve"> θα το επωμιστούν και οι ΑΠΕ που έχουν σύμβαση ενίσχυσης διαφορικής προσαύξησης, αλλά και ο </w:t>
      </w:r>
      <w:r>
        <w:rPr>
          <w:rFonts w:cs="Arial"/>
        </w:rPr>
        <w:t>Ε</w:t>
      </w:r>
      <w:r w:rsidR="00117932" w:rsidRPr="00334427">
        <w:rPr>
          <w:rFonts w:cs="Arial"/>
        </w:rPr>
        <w:t xml:space="preserve">ιδικός </w:t>
      </w:r>
      <w:r>
        <w:rPr>
          <w:rFonts w:cs="Arial"/>
        </w:rPr>
        <w:t>Λ</w:t>
      </w:r>
      <w:r w:rsidR="00117932" w:rsidRPr="00334427">
        <w:rPr>
          <w:rFonts w:cs="Arial"/>
        </w:rPr>
        <w:t>ογαριασμός</w:t>
      </w:r>
      <w:r>
        <w:rPr>
          <w:rFonts w:cs="Arial"/>
        </w:rPr>
        <w:t>,</w:t>
      </w:r>
      <w:r w:rsidR="00117932" w:rsidRPr="00334427">
        <w:rPr>
          <w:rFonts w:cs="Arial"/>
        </w:rPr>
        <w:t xml:space="preserve"> ως οντότητα</w:t>
      </w:r>
      <w:r>
        <w:rPr>
          <w:rFonts w:cs="Arial"/>
        </w:rPr>
        <w:t>,</w:t>
      </w:r>
      <w:r w:rsidR="00117932" w:rsidRPr="00334427">
        <w:rPr>
          <w:rFonts w:cs="Arial"/>
        </w:rPr>
        <w:t xml:space="preserve"> με ευθύνη εξισορρόπησης. </w:t>
      </w:r>
    </w:p>
    <w:p w14:paraId="6D89C4A6" w14:textId="0578C321" w:rsidR="00117932" w:rsidRPr="00334427" w:rsidRDefault="00117932" w:rsidP="00334427">
      <w:pPr>
        <w:spacing w:line="276" w:lineRule="auto"/>
        <w:ind w:firstLine="720"/>
        <w:contextualSpacing/>
        <w:jc w:val="both"/>
        <w:rPr>
          <w:rFonts w:cs="Arial"/>
        </w:rPr>
      </w:pPr>
      <w:r w:rsidRPr="00334427">
        <w:rPr>
          <w:rFonts w:cs="Arial"/>
        </w:rPr>
        <w:t xml:space="preserve">Συνεπώς, </w:t>
      </w:r>
      <w:r w:rsidR="00D060AD">
        <w:rPr>
          <w:rFonts w:cs="Arial"/>
        </w:rPr>
        <w:t>«</w:t>
      </w:r>
      <w:r w:rsidRPr="00334427">
        <w:rPr>
          <w:rFonts w:cs="Arial"/>
        </w:rPr>
        <w:t>κρούουμε τον κώδωνα του κινδύνου</w:t>
      </w:r>
      <w:r w:rsidR="00D060AD">
        <w:rPr>
          <w:rFonts w:cs="Arial"/>
        </w:rPr>
        <w:t>»</w:t>
      </w:r>
      <w:r w:rsidRPr="00334427">
        <w:rPr>
          <w:rFonts w:cs="Arial"/>
        </w:rPr>
        <w:t xml:space="preserve"> σήμερα,</w:t>
      </w:r>
      <w:r w:rsidR="00D060AD">
        <w:rPr>
          <w:rFonts w:cs="Arial"/>
        </w:rPr>
        <w:t xml:space="preserve"> </w:t>
      </w:r>
      <w:r w:rsidRPr="00334427">
        <w:rPr>
          <w:rFonts w:cs="Arial"/>
        </w:rPr>
        <w:t xml:space="preserve">ενάμιση χρόνο πριν, κύριε Υπουργέ και κύριε Πρόεδρε της ΡΑΕ, ότι με το </w:t>
      </w:r>
      <w:r w:rsidRPr="00334427">
        <w:rPr>
          <w:rFonts w:cs="Arial"/>
          <w:lang w:val="en-US"/>
        </w:rPr>
        <w:t>target</w:t>
      </w:r>
      <w:r w:rsidRPr="00334427">
        <w:rPr>
          <w:rFonts w:cs="Arial"/>
        </w:rPr>
        <w:t xml:space="preserve"> </w:t>
      </w:r>
      <w:r w:rsidRPr="00334427">
        <w:rPr>
          <w:rFonts w:cs="Arial"/>
          <w:lang w:val="en-US"/>
        </w:rPr>
        <w:t>model</w:t>
      </w:r>
      <w:r w:rsidRPr="00334427">
        <w:rPr>
          <w:rFonts w:cs="Arial"/>
        </w:rPr>
        <w:t>, όπως λειτουργεί σήμερα, θα έρθουν και πάλι δύσκολες ημέρες και πάλι θα μας πείτε</w:t>
      </w:r>
      <w:r w:rsidR="008D0A48">
        <w:rPr>
          <w:rFonts w:cs="Arial"/>
        </w:rPr>
        <w:t>,</w:t>
      </w:r>
      <w:r w:rsidRPr="00334427">
        <w:rPr>
          <w:rFonts w:cs="Arial"/>
        </w:rPr>
        <w:t xml:space="preserve"> ότι</w:t>
      </w:r>
      <w:r w:rsidR="008D0A48">
        <w:rPr>
          <w:rFonts w:cs="Arial"/>
        </w:rPr>
        <w:t>,</w:t>
      </w:r>
      <w:r w:rsidRPr="00334427">
        <w:rPr>
          <w:rFonts w:cs="Arial"/>
        </w:rPr>
        <w:t xml:space="preserve"> τάχα</w:t>
      </w:r>
      <w:r w:rsidR="008D0A48">
        <w:rPr>
          <w:rFonts w:cs="Arial"/>
        </w:rPr>
        <w:t>,</w:t>
      </w:r>
      <w:r w:rsidRPr="00334427">
        <w:rPr>
          <w:rFonts w:cs="Arial"/>
        </w:rPr>
        <w:t xml:space="preserve"> αυτό οφείλεται κάπου αλλού, όπως τώρα περίπου μας λέτε</w:t>
      </w:r>
      <w:r w:rsidR="008D0A48">
        <w:rPr>
          <w:rFonts w:cs="Arial"/>
        </w:rPr>
        <w:t>,</w:t>
      </w:r>
      <w:r w:rsidRPr="00334427">
        <w:rPr>
          <w:rFonts w:cs="Arial"/>
        </w:rPr>
        <w:t xml:space="preserve"> ότι αυτή η εισφορά είναι αναγκαία</w:t>
      </w:r>
      <w:r w:rsidR="008D0A48">
        <w:rPr>
          <w:rFonts w:cs="Arial"/>
        </w:rPr>
        <w:t>,</w:t>
      </w:r>
      <w:r w:rsidRPr="00334427">
        <w:rPr>
          <w:rFonts w:cs="Arial"/>
        </w:rPr>
        <w:t xml:space="preserve"> διότι προκάλεσε τη ζημιά στον ΕΛΑΠΕ ο </w:t>
      </w:r>
      <w:proofErr w:type="spellStart"/>
      <w:r w:rsidRPr="00334427">
        <w:rPr>
          <w:rFonts w:cs="Arial"/>
          <w:lang w:val="en-US"/>
        </w:rPr>
        <w:t>Covid</w:t>
      </w:r>
      <w:proofErr w:type="spellEnd"/>
      <w:r w:rsidRPr="00334427">
        <w:rPr>
          <w:rFonts w:cs="Arial"/>
        </w:rPr>
        <w:t>. Μα</w:t>
      </w:r>
      <w:r w:rsidR="008D0A48">
        <w:rPr>
          <w:rFonts w:cs="Arial"/>
        </w:rPr>
        <w:t>,</w:t>
      </w:r>
      <w:r w:rsidRPr="00334427">
        <w:rPr>
          <w:rFonts w:cs="Arial"/>
        </w:rPr>
        <w:t xml:space="preserve"> δεν είναι ο </w:t>
      </w:r>
      <w:proofErr w:type="spellStart"/>
      <w:r w:rsidR="008D0A48" w:rsidRPr="00334427">
        <w:rPr>
          <w:rFonts w:cs="Arial"/>
          <w:lang w:val="en-US"/>
        </w:rPr>
        <w:t>Covid</w:t>
      </w:r>
      <w:proofErr w:type="spellEnd"/>
      <w:r w:rsidRPr="00334427">
        <w:rPr>
          <w:rFonts w:cs="Arial"/>
        </w:rPr>
        <w:t xml:space="preserve"> που έκανε τη ζημιά στον ΕΛΑΠΕ</w:t>
      </w:r>
      <w:r w:rsidR="008D0A48">
        <w:rPr>
          <w:rFonts w:cs="Arial"/>
        </w:rPr>
        <w:t>.</w:t>
      </w:r>
      <w:r w:rsidRPr="00334427">
        <w:rPr>
          <w:rFonts w:cs="Arial"/>
        </w:rPr>
        <w:t xml:space="preserve"> Αυτό είναι πασιφανές Έχουμε, αυτή τη στιγμή, με τη μείωση του ΕΤΜΕΑΡ</w:t>
      </w:r>
      <w:r w:rsidR="008D0A48">
        <w:rPr>
          <w:rFonts w:cs="Arial"/>
        </w:rPr>
        <w:t>,</w:t>
      </w:r>
      <w:r w:rsidRPr="00334427">
        <w:rPr>
          <w:rFonts w:cs="Arial"/>
        </w:rPr>
        <w:t xml:space="preserve"> κατά 200 εκατ. ευρώ ετησίως από 1/1/2019, στερηθεί 400 εκατ. ευρώ τα δύο αυτά χρόνια και η ζημιά αυτή συνεχίζεται και τα επόμενα, διότι είναι μ</w:t>
      </w:r>
      <w:r w:rsidR="008D0A48">
        <w:rPr>
          <w:rFonts w:cs="Arial"/>
        </w:rPr>
        <w:t>ί</w:t>
      </w:r>
      <w:r w:rsidRPr="00334427">
        <w:rPr>
          <w:rFonts w:cs="Arial"/>
        </w:rPr>
        <w:t>α ζημιά</w:t>
      </w:r>
      <w:r w:rsidR="008D0A48">
        <w:rPr>
          <w:rFonts w:cs="Arial"/>
        </w:rPr>
        <w:t xml:space="preserve"> που </w:t>
      </w:r>
      <w:r w:rsidRPr="00334427">
        <w:rPr>
          <w:rFonts w:cs="Arial"/>
        </w:rPr>
        <w:t>έγινε στο διηνεκές</w:t>
      </w:r>
      <w:r w:rsidR="008D0A48">
        <w:rPr>
          <w:rFonts w:cs="Arial"/>
        </w:rPr>
        <w:t>.</w:t>
      </w:r>
      <w:r w:rsidRPr="00334427">
        <w:rPr>
          <w:rFonts w:cs="Arial"/>
        </w:rPr>
        <w:t xml:space="preserve"> </w:t>
      </w:r>
      <w:r w:rsidR="008D0A48">
        <w:rPr>
          <w:rFonts w:cs="Arial"/>
        </w:rPr>
        <w:t>Ά</w:t>
      </w:r>
      <w:r w:rsidRPr="00334427">
        <w:rPr>
          <w:rFonts w:cs="Arial"/>
        </w:rPr>
        <w:t>ρα</w:t>
      </w:r>
      <w:r w:rsidR="008D0A48">
        <w:rPr>
          <w:rFonts w:cs="Arial"/>
        </w:rPr>
        <w:t>,</w:t>
      </w:r>
      <w:r w:rsidRPr="00334427">
        <w:rPr>
          <w:rFonts w:cs="Arial"/>
        </w:rPr>
        <w:t xml:space="preserve"> κάθε χρόνο</w:t>
      </w:r>
      <w:r w:rsidR="008D0A48">
        <w:rPr>
          <w:rFonts w:cs="Arial"/>
        </w:rPr>
        <w:t>,</w:t>
      </w:r>
      <w:r w:rsidRPr="00334427">
        <w:rPr>
          <w:rFonts w:cs="Arial"/>
        </w:rPr>
        <w:t xml:space="preserve"> προσθέτουμε μία έλλειψη πόρων 200 εκατ. ευρώ, την οποία το Υπουργείο, με βάση τις ανακοινώσεις το</w:t>
      </w:r>
      <w:r w:rsidR="000F631E">
        <w:rPr>
          <w:rFonts w:cs="Arial"/>
        </w:rPr>
        <w:t>υ,</w:t>
      </w:r>
      <w:r w:rsidRPr="00334427">
        <w:rPr>
          <w:rFonts w:cs="Arial"/>
        </w:rPr>
        <w:t xml:space="preserve"> προτίθεται να καλύψει από άλλους πόρους</w:t>
      </w:r>
      <w:r w:rsidR="000F631E">
        <w:rPr>
          <w:rFonts w:cs="Arial"/>
        </w:rPr>
        <w:t>.</w:t>
      </w:r>
      <w:r w:rsidRPr="00334427">
        <w:rPr>
          <w:rFonts w:cs="Arial"/>
        </w:rPr>
        <w:t xml:space="preserve"> </w:t>
      </w:r>
      <w:r w:rsidR="000F631E">
        <w:rPr>
          <w:rFonts w:cs="Arial"/>
        </w:rPr>
        <w:t>Κ</w:t>
      </w:r>
      <w:r w:rsidRPr="00334427">
        <w:rPr>
          <w:rFonts w:cs="Arial"/>
        </w:rPr>
        <w:t>αλό είναι να τ</w:t>
      </w:r>
      <w:r w:rsidR="0040656A">
        <w:rPr>
          <w:rFonts w:cs="Arial"/>
        </w:rPr>
        <w:t xml:space="preserve">ην </w:t>
      </w:r>
      <w:r w:rsidRPr="00334427">
        <w:rPr>
          <w:rFonts w:cs="Arial"/>
        </w:rPr>
        <w:t>καλύψει από άλλους πόρους, πλην</w:t>
      </w:r>
      <w:r w:rsidR="0040656A">
        <w:rPr>
          <w:rFonts w:cs="Arial"/>
        </w:rPr>
        <w:t>,</w:t>
      </w:r>
      <w:r w:rsidRPr="00334427">
        <w:rPr>
          <w:rFonts w:cs="Arial"/>
        </w:rPr>
        <w:t xml:space="preserve"> </w:t>
      </w:r>
      <w:r w:rsidR="0040656A">
        <w:rPr>
          <w:rFonts w:cs="Arial"/>
        </w:rPr>
        <w:t>όμως,</w:t>
      </w:r>
      <w:r w:rsidRPr="00334427">
        <w:rPr>
          <w:rFonts w:cs="Arial"/>
        </w:rPr>
        <w:t xml:space="preserve"> έχουμε εκφράσει ισχυρές επιφυλάξεις για την ποιότητα, τον σωστό υπολογισμό και τη σταθερότητα αυτών των πόρων</w:t>
      </w:r>
      <w:r w:rsidR="0040656A">
        <w:rPr>
          <w:rFonts w:cs="Arial"/>
        </w:rPr>
        <w:t xml:space="preserve"> που </w:t>
      </w:r>
      <w:r w:rsidRPr="00334427">
        <w:rPr>
          <w:rFonts w:cs="Arial"/>
        </w:rPr>
        <w:t>εξαγγέλθηκαν.</w:t>
      </w:r>
    </w:p>
    <w:p w14:paraId="1E2B1AA2" w14:textId="5F14DFC9" w:rsidR="00F72967" w:rsidRPr="00334427" w:rsidRDefault="00117932" w:rsidP="00F72967">
      <w:pPr>
        <w:spacing w:line="276" w:lineRule="auto"/>
        <w:ind w:firstLine="720"/>
        <w:contextualSpacing/>
        <w:jc w:val="both"/>
        <w:rPr>
          <w:rFonts w:cs="Arial"/>
        </w:rPr>
      </w:pPr>
      <w:r w:rsidRPr="00334427">
        <w:rPr>
          <w:rFonts w:cs="Arial"/>
        </w:rPr>
        <w:t>Σε κάθε περίπτωση, επειδή θα</w:t>
      </w:r>
      <w:r w:rsidR="007B3146">
        <w:rPr>
          <w:rFonts w:cs="Arial"/>
        </w:rPr>
        <w:t xml:space="preserve"> αναρωτηθεί</w:t>
      </w:r>
      <w:r w:rsidRPr="00334427">
        <w:rPr>
          <w:rFonts w:cs="Arial"/>
        </w:rPr>
        <w:t xml:space="preserve"> κάποιος</w:t>
      </w:r>
      <w:r w:rsidR="007B3146">
        <w:rPr>
          <w:rFonts w:cs="Arial"/>
        </w:rPr>
        <w:t xml:space="preserve">, αυτά </w:t>
      </w:r>
      <w:r w:rsidRPr="00334427">
        <w:rPr>
          <w:rFonts w:cs="Arial"/>
        </w:rPr>
        <w:t xml:space="preserve">τα </w:t>
      </w:r>
      <w:r w:rsidR="007B3146">
        <w:rPr>
          <w:rFonts w:cs="Arial"/>
        </w:rPr>
        <w:t>χρήματα</w:t>
      </w:r>
      <w:r w:rsidRPr="00334427">
        <w:rPr>
          <w:rFonts w:cs="Arial"/>
        </w:rPr>
        <w:t>, τα 110 εκατ. ευρώ, από που προτείνει ο ΣΠΕΦ να εισπραχθούν; Θα επαναλάβουμε αυτό</w:t>
      </w:r>
      <w:r w:rsidR="007B3146">
        <w:rPr>
          <w:rFonts w:cs="Arial"/>
        </w:rPr>
        <w:t>,</w:t>
      </w:r>
      <w:r w:rsidRPr="00334427">
        <w:rPr>
          <w:rFonts w:cs="Arial"/>
        </w:rPr>
        <w:t xml:space="preserve"> που έχουμε γράψει στη</w:t>
      </w:r>
      <w:r w:rsidR="007B3146">
        <w:rPr>
          <w:rFonts w:cs="Arial"/>
        </w:rPr>
        <w:t xml:space="preserve"> </w:t>
      </w:r>
      <w:r w:rsidRPr="00334427">
        <w:rPr>
          <w:rFonts w:cs="Arial"/>
        </w:rPr>
        <w:t xml:space="preserve">δημόσια διαβούλευση που έγινε όλο το προηγούμενο διάστημα, ότι είναι χρήματα που οφείλει να τα επιστρέψει η προμήθεια, η οποία </w:t>
      </w:r>
      <w:proofErr w:type="spellStart"/>
      <w:r w:rsidRPr="00334427">
        <w:rPr>
          <w:rFonts w:cs="Arial"/>
        </w:rPr>
        <w:t>υπερκερδοφόρησε</w:t>
      </w:r>
      <w:proofErr w:type="spellEnd"/>
      <w:r w:rsidRPr="00334427">
        <w:rPr>
          <w:rFonts w:cs="Arial"/>
        </w:rPr>
        <w:t xml:space="preserve"> και λόγω της μείωσης του ΕΤΜΕΑΡ, αλλά και λόγω της πτώσης </w:t>
      </w:r>
      <w:r w:rsidR="007B3146">
        <w:rPr>
          <w:rFonts w:cs="Arial"/>
        </w:rPr>
        <w:t xml:space="preserve">της </w:t>
      </w:r>
      <w:r w:rsidR="007B3146">
        <w:rPr>
          <w:rFonts w:cs="Arial"/>
          <w:lang w:val="en-US"/>
        </w:rPr>
        <w:t>OTC</w:t>
      </w:r>
      <w:r w:rsidR="007B3146">
        <w:rPr>
          <w:rFonts w:cs="Arial"/>
        </w:rPr>
        <w:t>,</w:t>
      </w:r>
      <w:r w:rsidR="007B3146" w:rsidRPr="007B3146">
        <w:rPr>
          <w:rFonts w:cs="Arial"/>
        </w:rPr>
        <w:t xml:space="preserve"> </w:t>
      </w:r>
      <w:r w:rsidRPr="00334427">
        <w:rPr>
          <w:rFonts w:cs="Arial"/>
        </w:rPr>
        <w:t>όλο τον προηγούμενο χρόνο</w:t>
      </w:r>
      <w:r w:rsidR="007B3146">
        <w:rPr>
          <w:rFonts w:cs="Arial"/>
        </w:rPr>
        <w:t>,</w:t>
      </w:r>
      <w:r w:rsidRPr="00334427">
        <w:rPr>
          <w:rFonts w:cs="Arial"/>
        </w:rPr>
        <w:t xml:space="preserve"> λόγω και του </w:t>
      </w:r>
      <w:proofErr w:type="spellStart"/>
      <w:r w:rsidRPr="00334427">
        <w:rPr>
          <w:rFonts w:cs="Arial"/>
          <w:lang w:val="en-US"/>
        </w:rPr>
        <w:t>Covid</w:t>
      </w:r>
      <w:proofErr w:type="spellEnd"/>
      <w:r w:rsidRPr="00334427">
        <w:rPr>
          <w:rFonts w:cs="Arial"/>
        </w:rPr>
        <w:t>. Η ΔΕΗ έχει μ</w:t>
      </w:r>
      <w:r w:rsidR="007B3146">
        <w:rPr>
          <w:rFonts w:cs="Arial"/>
        </w:rPr>
        <w:t>ί</w:t>
      </w:r>
      <w:r w:rsidRPr="00334427">
        <w:rPr>
          <w:rFonts w:cs="Arial"/>
        </w:rPr>
        <w:t xml:space="preserve">α </w:t>
      </w:r>
      <w:r w:rsidR="007B3146">
        <w:rPr>
          <w:rFonts w:cs="Arial"/>
        </w:rPr>
        <w:t>«</w:t>
      </w:r>
      <w:r w:rsidRPr="00334427">
        <w:rPr>
          <w:rFonts w:cs="Arial"/>
        </w:rPr>
        <w:t>εκρηκτική</w:t>
      </w:r>
      <w:r w:rsidR="007B3146">
        <w:rPr>
          <w:rFonts w:cs="Arial"/>
        </w:rPr>
        <w:t>»</w:t>
      </w:r>
      <w:r w:rsidRPr="00334427">
        <w:rPr>
          <w:rFonts w:cs="Arial"/>
        </w:rPr>
        <w:t xml:space="preserve"> αύξηση της κερδοφορίας </w:t>
      </w:r>
      <w:r w:rsidR="007B3146">
        <w:rPr>
          <w:rFonts w:cs="Arial"/>
        </w:rPr>
        <w:t>της.</w:t>
      </w:r>
      <w:r w:rsidRPr="00334427">
        <w:rPr>
          <w:rFonts w:cs="Arial"/>
        </w:rPr>
        <w:t xml:space="preserve"> </w:t>
      </w:r>
      <w:r w:rsidR="007B3146">
        <w:rPr>
          <w:rFonts w:cs="Arial"/>
        </w:rPr>
        <w:t>Δ</w:t>
      </w:r>
      <w:r w:rsidRPr="00334427">
        <w:rPr>
          <w:rFonts w:cs="Arial"/>
        </w:rPr>
        <w:t>ε</w:t>
      </w:r>
      <w:r w:rsidR="007B3146">
        <w:rPr>
          <w:rFonts w:cs="Arial"/>
        </w:rPr>
        <w:t>ν</w:t>
      </w:r>
      <w:r w:rsidRPr="00334427">
        <w:rPr>
          <w:rFonts w:cs="Arial"/>
        </w:rPr>
        <w:t xml:space="preserve"> χρειαζόταν και δε χρειάζεται και σήμερα το μερίδιο που της αναλογεί από τη μείωση του ΕΤΜΕΑΡ.  Συνεπώς, μπορούν πάρα πολύ εύκολα τα 110 εκατ.</w:t>
      </w:r>
      <w:r w:rsidR="007B3146">
        <w:rPr>
          <w:rFonts w:cs="Arial"/>
        </w:rPr>
        <w:t xml:space="preserve"> </w:t>
      </w:r>
      <w:r w:rsidRPr="00334427">
        <w:rPr>
          <w:rFonts w:cs="Arial"/>
        </w:rPr>
        <w:t>των 50.000 παραγωγών να τα καλύψουν εκείνοι. Άλλωστε,</w:t>
      </w:r>
      <w:r w:rsidR="007B3146">
        <w:rPr>
          <w:rFonts w:cs="Arial"/>
        </w:rPr>
        <w:t xml:space="preserve"> </w:t>
      </w:r>
      <w:r w:rsidRPr="00334427">
        <w:rPr>
          <w:rFonts w:cs="Arial"/>
        </w:rPr>
        <w:t>μέσα σε</w:t>
      </w:r>
      <w:r w:rsidR="007B3146">
        <w:rPr>
          <w:rFonts w:cs="Arial"/>
        </w:rPr>
        <w:t>,</w:t>
      </w:r>
      <w:r w:rsidRPr="00334427">
        <w:rPr>
          <w:rFonts w:cs="Arial"/>
        </w:rPr>
        <w:t xml:space="preserve"> μόλις</w:t>
      </w:r>
      <w:r w:rsidR="007B3146">
        <w:rPr>
          <w:rFonts w:cs="Arial"/>
        </w:rPr>
        <w:t>,</w:t>
      </w:r>
      <w:r w:rsidRPr="00334427">
        <w:rPr>
          <w:rFonts w:cs="Arial"/>
        </w:rPr>
        <w:t xml:space="preserve"> τρεις εβδομάδες οι προμηθευτές έχουν καλύψει 36 εκατ. ευρώ υπερκέρδη, λόγω του νέου μοντέλου εξισορρόπησης του </w:t>
      </w:r>
      <w:r w:rsidRPr="00334427">
        <w:rPr>
          <w:rFonts w:cs="Arial"/>
          <w:lang w:val="en-US"/>
        </w:rPr>
        <w:t>target</w:t>
      </w:r>
      <w:r w:rsidRPr="00334427">
        <w:rPr>
          <w:rFonts w:cs="Arial"/>
        </w:rPr>
        <w:t xml:space="preserve"> </w:t>
      </w:r>
      <w:r w:rsidRPr="00334427">
        <w:rPr>
          <w:rFonts w:cs="Arial"/>
          <w:lang w:val="en-US"/>
        </w:rPr>
        <w:t>model</w:t>
      </w:r>
      <w:r w:rsidRPr="00334427">
        <w:rPr>
          <w:rFonts w:cs="Arial"/>
        </w:rPr>
        <w:t>, υπέρ των παραγωγών και</w:t>
      </w:r>
      <w:r w:rsidR="00340122">
        <w:rPr>
          <w:rFonts w:cs="Arial"/>
        </w:rPr>
        <w:t xml:space="preserve"> </w:t>
      </w:r>
      <w:r w:rsidRPr="00334427">
        <w:rPr>
          <w:rFonts w:cs="Arial"/>
        </w:rPr>
        <w:t xml:space="preserve">των </w:t>
      </w:r>
      <w:proofErr w:type="spellStart"/>
      <w:r w:rsidRPr="00334427">
        <w:rPr>
          <w:rFonts w:cs="Arial"/>
        </w:rPr>
        <w:t>παρόχων</w:t>
      </w:r>
      <w:proofErr w:type="spellEnd"/>
      <w:r w:rsidRPr="00334427">
        <w:rPr>
          <w:rFonts w:cs="Arial"/>
        </w:rPr>
        <w:t xml:space="preserve"> που έχουν μονάδες φυσικού αερίου.</w:t>
      </w:r>
      <w:r w:rsidR="00F72967" w:rsidRPr="00F72967">
        <w:rPr>
          <w:rFonts w:cs="Arial"/>
        </w:rPr>
        <w:t xml:space="preserve"> </w:t>
      </w:r>
      <w:r w:rsidR="00F72967" w:rsidRPr="00334427">
        <w:rPr>
          <w:rFonts w:cs="Arial"/>
        </w:rPr>
        <w:t>Δεν καταλαβαίνουμε</w:t>
      </w:r>
      <w:r w:rsidR="00F72967">
        <w:rPr>
          <w:rFonts w:cs="Arial"/>
        </w:rPr>
        <w:t>,</w:t>
      </w:r>
      <w:r w:rsidR="00F72967" w:rsidRPr="00334427">
        <w:rPr>
          <w:rFonts w:cs="Arial"/>
        </w:rPr>
        <w:t xml:space="preserve"> </w:t>
      </w:r>
      <w:r w:rsidR="00F72967" w:rsidRPr="00334427">
        <w:rPr>
          <w:rFonts w:cs="Arial"/>
        </w:rPr>
        <w:lastRenderedPageBreak/>
        <w:t>λοιπόν</w:t>
      </w:r>
      <w:r w:rsidR="00F72967">
        <w:rPr>
          <w:rFonts w:cs="Arial"/>
        </w:rPr>
        <w:t>,</w:t>
      </w:r>
      <w:r w:rsidR="00F72967" w:rsidRPr="00334427">
        <w:rPr>
          <w:rFonts w:cs="Arial"/>
        </w:rPr>
        <w:t xml:space="preserve"> πώς είναι δυνατόν</w:t>
      </w:r>
      <w:r w:rsidR="00F72967">
        <w:rPr>
          <w:rFonts w:cs="Arial"/>
        </w:rPr>
        <w:t>,</w:t>
      </w:r>
      <w:r w:rsidR="00F72967" w:rsidRPr="00334427">
        <w:rPr>
          <w:rFonts w:cs="Arial"/>
        </w:rPr>
        <w:t xml:space="preserve"> από τη μία μεριά να </w:t>
      </w:r>
      <w:r w:rsidR="00F72967">
        <w:rPr>
          <w:rFonts w:cs="Arial"/>
        </w:rPr>
        <w:t>«</w:t>
      </w:r>
      <w:r w:rsidR="00F72967" w:rsidRPr="00334427">
        <w:rPr>
          <w:rFonts w:cs="Arial"/>
        </w:rPr>
        <w:t>κουρεύουμε</w:t>
      </w:r>
      <w:r w:rsidR="00F72967">
        <w:rPr>
          <w:rFonts w:cs="Arial"/>
        </w:rPr>
        <w:t>»</w:t>
      </w:r>
      <w:r w:rsidR="00F72967" w:rsidRPr="00334427">
        <w:rPr>
          <w:rFonts w:cs="Arial"/>
        </w:rPr>
        <w:t xml:space="preserve"> 50.000 παραγωγούς για να πάρουμε 110 εκατ. και από την άλλη</w:t>
      </w:r>
      <w:r w:rsidR="00F72967">
        <w:rPr>
          <w:rFonts w:cs="Arial"/>
        </w:rPr>
        <w:t>,</w:t>
      </w:r>
      <w:r w:rsidR="00F72967" w:rsidRPr="00334427">
        <w:rPr>
          <w:rFonts w:cs="Arial"/>
        </w:rPr>
        <w:t xml:space="preserve"> να </w:t>
      </w:r>
      <w:r w:rsidR="00F72967">
        <w:rPr>
          <w:rFonts w:cs="Arial"/>
        </w:rPr>
        <w:t>«</w:t>
      </w:r>
      <w:r w:rsidR="00F72967" w:rsidRPr="00334427">
        <w:rPr>
          <w:rFonts w:cs="Arial"/>
        </w:rPr>
        <w:t>πετάμε από το παράθυρο</w:t>
      </w:r>
      <w:r w:rsidR="00F72967">
        <w:rPr>
          <w:rFonts w:cs="Arial"/>
        </w:rPr>
        <w:t>»</w:t>
      </w:r>
      <w:r w:rsidR="00F72967" w:rsidRPr="00334427">
        <w:rPr>
          <w:rFonts w:cs="Arial"/>
        </w:rPr>
        <w:t xml:space="preserve"> 36 εκατ. για να κάνου</w:t>
      </w:r>
      <w:r w:rsidR="00CC49B2">
        <w:rPr>
          <w:rFonts w:cs="Arial"/>
        </w:rPr>
        <w:t>με</w:t>
      </w:r>
      <w:r w:rsidR="00F72967">
        <w:rPr>
          <w:rFonts w:cs="Arial"/>
        </w:rPr>
        <w:t>,</w:t>
      </w:r>
      <w:r w:rsidR="00F72967" w:rsidRPr="00334427">
        <w:rPr>
          <w:rFonts w:cs="Arial"/>
        </w:rPr>
        <w:t xml:space="preserve"> δήθεν</w:t>
      </w:r>
      <w:r w:rsidR="00F72967">
        <w:rPr>
          <w:rFonts w:cs="Arial"/>
        </w:rPr>
        <w:t>,</w:t>
      </w:r>
      <w:r w:rsidR="00F72967" w:rsidRPr="00334427">
        <w:rPr>
          <w:rFonts w:cs="Arial"/>
        </w:rPr>
        <w:t xml:space="preserve"> εξισορρόπηση</w:t>
      </w:r>
      <w:r w:rsidR="00F72967">
        <w:rPr>
          <w:rFonts w:cs="Arial"/>
        </w:rPr>
        <w:t xml:space="preserve">, γι’ </w:t>
      </w:r>
      <w:r w:rsidR="00F72967" w:rsidRPr="00334427">
        <w:rPr>
          <w:rFonts w:cs="Arial"/>
        </w:rPr>
        <w:t>αυτό που κάναμε</w:t>
      </w:r>
      <w:r w:rsidR="00CC49B2">
        <w:rPr>
          <w:rFonts w:cs="Arial"/>
        </w:rPr>
        <w:t xml:space="preserve"> εδώ και</w:t>
      </w:r>
      <w:r w:rsidR="00F72967" w:rsidRPr="00334427">
        <w:rPr>
          <w:rFonts w:cs="Arial"/>
        </w:rPr>
        <w:t xml:space="preserve"> 10 - 15 χρόνια</w:t>
      </w:r>
      <w:r w:rsidR="00F72967">
        <w:rPr>
          <w:rFonts w:cs="Arial"/>
        </w:rPr>
        <w:t xml:space="preserve">, με </w:t>
      </w:r>
      <w:r w:rsidR="00F72967" w:rsidRPr="00334427">
        <w:rPr>
          <w:rFonts w:cs="Arial"/>
        </w:rPr>
        <w:t>τετραπλάσιο κόστος.</w:t>
      </w:r>
    </w:p>
    <w:p w14:paraId="2C9CB54E" w14:textId="50D9263F" w:rsidR="000B76E6" w:rsidRPr="00334427" w:rsidRDefault="000B76E6" w:rsidP="000B76E6">
      <w:pPr>
        <w:spacing w:line="276" w:lineRule="auto"/>
        <w:ind w:firstLine="720"/>
        <w:contextualSpacing/>
        <w:jc w:val="both"/>
        <w:rPr>
          <w:rFonts w:cs="Arial"/>
        </w:rPr>
      </w:pPr>
      <w:r w:rsidRPr="00334427">
        <w:rPr>
          <w:rFonts w:cs="Arial"/>
        </w:rPr>
        <w:t>Σ</w:t>
      </w:r>
      <w:r>
        <w:rPr>
          <w:rFonts w:cs="Arial"/>
        </w:rPr>
        <w:t>ε</w:t>
      </w:r>
      <w:r w:rsidRPr="00334427">
        <w:rPr>
          <w:rFonts w:cs="Arial"/>
        </w:rPr>
        <w:t xml:space="preserve"> ό,τι αφορά</w:t>
      </w:r>
      <w:r>
        <w:rPr>
          <w:rFonts w:cs="Arial"/>
        </w:rPr>
        <w:t>,</w:t>
      </w:r>
      <w:r w:rsidRPr="00334427">
        <w:rPr>
          <w:rFonts w:cs="Arial"/>
        </w:rPr>
        <w:t xml:space="preserve"> μάλιστα</w:t>
      </w:r>
      <w:r>
        <w:rPr>
          <w:rFonts w:cs="Arial"/>
        </w:rPr>
        <w:t>,</w:t>
      </w:r>
      <w:r w:rsidRPr="00334427">
        <w:rPr>
          <w:rFonts w:cs="Arial"/>
        </w:rPr>
        <w:t xml:space="preserve"> </w:t>
      </w:r>
      <w:r>
        <w:rPr>
          <w:rFonts w:cs="Arial"/>
        </w:rPr>
        <w:t>σ</w:t>
      </w:r>
      <w:r w:rsidRPr="00334427">
        <w:rPr>
          <w:rFonts w:cs="Arial"/>
        </w:rPr>
        <w:t>τη συνεισφορά των προμηθευτών</w:t>
      </w:r>
      <w:r>
        <w:rPr>
          <w:rFonts w:cs="Arial"/>
        </w:rPr>
        <w:t xml:space="preserve"> με δύο</w:t>
      </w:r>
      <w:r w:rsidRPr="00334427">
        <w:rPr>
          <w:rFonts w:cs="Arial"/>
        </w:rPr>
        <w:t xml:space="preserve"> ευρώ</w:t>
      </w:r>
      <w:r>
        <w:rPr>
          <w:rFonts w:cs="Arial"/>
        </w:rPr>
        <w:t>,</w:t>
      </w:r>
      <w:r w:rsidRPr="00334427">
        <w:rPr>
          <w:rFonts w:cs="Arial"/>
        </w:rPr>
        <w:t xml:space="preserve"> ανά </w:t>
      </w:r>
      <w:proofErr w:type="spellStart"/>
      <w:r w:rsidRPr="00334427">
        <w:rPr>
          <w:rFonts w:cs="Arial"/>
        </w:rPr>
        <w:t>μεγαβατώρα</w:t>
      </w:r>
      <w:proofErr w:type="spellEnd"/>
      <w:r w:rsidRPr="00334427">
        <w:rPr>
          <w:rFonts w:cs="Arial"/>
        </w:rPr>
        <w:t>, ώστε να δώσουν και αυτοί 110 εκατ.,</w:t>
      </w:r>
      <w:r>
        <w:rPr>
          <w:rFonts w:cs="Arial"/>
        </w:rPr>
        <w:t xml:space="preserve"> όπως εξήγγειλε το Υπουργείο,</w:t>
      </w:r>
      <w:r w:rsidRPr="00334427">
        <w:rPr>
          <w:rFonts w:cs="Arial"/>
        </w:rPr>
        <w:t xml:space="preserve"> θεωρώ, </w:t>
      </w:r>
      <w:r>
        <w:rPr>
          <w:rFonts w:cs="Arial"/>
        </w:rPr>
        <w:t>«</w:t>
      </w:r>
      <w:r w:rsidRPr="00334427">
        <w:rPr>
          <w:rFonts w:cs="Arial"/>
        </w:rPr>
        <w:t>συγγνώμη για την έκφρασή μου</w:t>
      </w:r>
      <w:r>
        <w:rPr>
          <w:rFonts w:cs="Arial"/>
        </w:rPr>
        <w:t>»</w:t>
      </w:r>
      <w:r w:rsidRPr="00334427">
        <w:rPr>
          <w:rFonts w:cs="Arial"/>
        </w:rPr>
        <w:t xml:space="preserve"> ότι είναι μία κεκαλυμμένη κοροϊδία, διότι</w:t>
      </w:r>
      <w:r>
        <w:rPr>
          <w:rFonts w:cs="Arial"/>
        </w:rPr>
        <w:t>,</w:t>
      </w:r>
      <w:r w:rsidRPr="00334427">
        <w:rPr>
          <w:rFonts w:cs="Arial"/>
        </w:rPr>
        <w:t xml:space="preserve"> την ίδια στιγμή</w:t>
      </w:r>
      <w:r>
        <w:rPr>
          <w:rFonts w:cs="Arial"/>
        </w:rPr>
        <w:t>,</w:t>
      </w:r>
      <w:r w:rsidRPr="00334427">
        <w:rPr>
          <w:rFonts w:cs="Arial"/>
        </w:rPr>
        <w:t xml:space="preserve"> τους απαλλάσσουμε από το </w:t>
      </w:r>
      <w:proofErr w:type="spellStart"/>
      <w:r w:rsidRPr="00334427">
        <w:rPr>
          <w:rFonts w:cs="Arial"/>
        </w:rPr>
        <w:t>μεσοσταθμικό</w:t>
      </w:r>
      <w:proofErr w:type="spellEnd"/>
      <w:r w:rsidRPr="00334427">
        <w:rPr>
          <w:rFonts w:cs="Arial"/>
        </w:rPr>
        <w:t xml:space="preserve"> μεταβλητό κόστος</w:t>
      </w:r>
      <w:r>
        <w:rPr>
          <w:rFonts w:cs="Arial"/>
        </w:rPr>
        <w:t xml:space="preserve"> θερμικών </w:t>
      </w:r>
      <w:r w:rsidRPr="00334427">
        <w:rPr>
          <w:rFonts w:cs="Arial"/>
        </w:rPr>
        <w:t>συμβατικών σταθμών, το οποίο τους επιβάρυνε</w:t>
      </w:r>
      <w:r>
        <w:rPr>
          <w:rFonts w:cs="Arial"/>
        </w:rPr>
        <w:t xml:space="preserve"> με</w:t>
      </w:r>
      <w:r w:rsidRPr="00334427">
        <w:rPr>
          <w:rFonts w:cs="Arial"/>
        </w:rPr>
        <w:t xml:space="preserve"> 130 εκατ.</w:t>
      </w:r>
      <w:r>
        <w:rPr>
          <w:rFonts w:cs="Arial"/>
        </w:rPr>
        <w:t>,</w:t>
      </w:r>
      <w:r w:rsidRPr="00334427">
        <w:rPr>
          <w:rFonts w:cs="Arial"/>
        </w:rPr>
        <w:t xml:space="preserve"> κάθε χρόνο. Άρα, τους λέμε, βάλτε 110 εκατ. για μ</w:t>
      </w:r>
      <w:r>
        <w:rPr>
          <w:rFonts w:cs="Arial"/>
        </w:rPr>
        <w:t>ί</w:t>
      </w:r>
      <w:r w:rsidRPr="00334427">
        <w:rPr>
          <w:rFonts w:cs="Arial"/>
        </w:rPr>
        <w:t>α χρονιά και εμείς θα σας απαλλάξουμε</w:t>
      </w:r>
      <w:r>
        <w:rPr>
          <w:rFonts w:cs="Arial"/>
        </w:rPr>
        <w:t>,</w:t>
      </w:r>
      <w:r w:rsidRPr="00334427">
        <w:rPr>
          <w:rFonts w:cs="Arial"/>
        </w:rPr>
        <w:t xml:space="preserve"> την ίδια στιγμή</w:t>
      </w:r>
      <w:r>
        <w:rPr>
          <w:rFonts w:cs="Arial"/>
        </w:rPr>
        <w:t>, με</w:t>
      </w:r>
      <w:r w:rsidRPr="00334427">
        <w:rPr>
          <w:rFonts w:cs="Arial"/>
        </w:rPr>
        <w:t xml:space="preserve"> 130 εκατ. για κάθε χρονιά, από δω και πέρα. </w:t>
      </w:r>
    </w:p>
    <w:p w14:paraId="12E43D51" w14:textId="77777777" w:rsidR="000B76E6" w:rsidRPr="00334427" w:rsidRDefault="000B76E6" w:rsidP="000B76E6">
      <w:pPr>
        <w:spacing w:line="276" w:lineRule="auto"/>
        <w:ind w:firstLine="720"/>
        <w:contextualSpacing/>
        <w:jc w:val="both"/>
        <w:rPr>
          <w:rFonts w:cs="Arial"/>
        </w:rPr>
      </w:pPr>
      <w:r w:rsidRPr="00334427">
        <w:rPr>
          <w:rFonts w:cs="Arial"/>
        </w:rPr>
        <w:t xml:space="preserve">Σε ό,τι αφορά </w:t>
      </w:r>
      <w:r>
        <w:rPr>
          <w:rFonts w:cs="Arial"/>
        </w:rPr>
        <w:t>σ</w:t>
      </w:r>
      <w:r w:rsidRPr="00334427">
        <w:rPr>
          <w:rFonts w:cs="Arial"/>
        </w:rPr>
        <w:t>τα υπόλοιπα διαρθρωτικά μέτρα</w:t>
      </w:r>
      <w:r>
        <w:rPr>
          <w:rFonts w:cs="Arial"/>
        </w:rPr>
        <w:t xml:space="preserve"> που </w:t>
      </w:r>
      <w:r w:rsidRPr="00334427">
        <w:rPr>
          <w:rFonts w:cs="Arial"/>
        </w:rPr>
        <w:t xml:space="preserve">εξήγγειλε το Υπουργείο, από τη στιγμή, κύριε Υπουργέ, που βάζουμε </w:t>
      </w:r>
      <w:r>
        <w:rPr>
          <w:rFonts w:cs="Arial"/>
        </w:rPr>
        <w:t>«</w:t>
      </w:r>
      <w:r w:rsidRPr="00334427">
        <w:rPr>
          <w:rFonts w:cs="Arial"/>
        </w:rPr>
        <w:t>χέρι</w:t>
      </w:r>
      <w:r>
        <w:rPr>
          <w:rFonts w:cs="Arial"/>
        </w:rPr>
        <w:t>»</w:t>
      </w:r>
      <w:r w:rsidRPr="00334427">
        <w:rPr>
          <w:rFonts w:cs="Arial"/>
        </w:rPr>
        <w:t xml:space="preserve"> σε εν λειτουργία έργα και τα </w:t>
      </w:r>
      <w:r>
        <w:rPr>
          <w:rFonts w:cs="Arial"/>
        </w:rPr>
        <w:t>«</w:t>
      </w:r>
      <w:r w:rsidRPr="00334427">
        <w:rPr>
          <w:rFonts w:cs="Arial"/>
        </w:rPr>
        <w:t>κουρεύουμε</w:t>
      </w:r>
      <w:r>
        <w:rPr>
          <w:rFonts w:cs="Arial"/>
        </w:rPr>
        <w:t>» με</w:t>
      </w:r>
      <w:r w:rsidRPr="00334427">
        <w:rPr>
          <w:rFonts w:cs="Arial"/>
        </w:rPr>
        <w:t xml:space="preserve"> 110 εκατ. άπαξ, όπως είπατε, επί του τζίρου του 2020, εμείς θα θεωρούσαμε ανήθικο να προτείνουμε το οτιδήποτε</w:t>
      </w:r>
      <w:r>
        <w:rPr>
          <w:rFonts w:cs="Arial"/>
        </w:rPr>
        <w:t xml:space="preserve"> άλλο</w:t>
      </w:r>
      <w:r w:rsidRPr="00334427">
        <w:rPr>
          <w:rFonts w:cs="Arial"/>
        </w:rPr>
        <w:t>, εννοώ να χαλαρώσει</w:t>
      </w:r>
      <w:r>
        <w:rPr>
          <w:rFonts w:cs="Arial"/>
        </w:rPr>
        <w:t>,</w:t>
      </w:r>
      <w:r w:rsidRPr="00334427">
        <w:rPr>
          <w:rFonts w:cs="Arial"/>
        </w:rPr>
        <w:t xml:space="preserve"> από τις προθεσμίες που εξαγγείλατε για</w:t>
      </w:r>
      <w:r>
        <w:rPr>
          <w:rFonts w:cs="Arial"/>
        </w:rPr>
        <w:t xml:space="preserve"> τη</w:t>
      </w:r>
      <w:r w:rsidRPr="00334427">
        <w:rPr>
          <w:rFonts w:cs="Arial"/>
        </w:rPr>
        <w:t xml:space="preserve"> μείωση των τιμών ή για τον περιορισμό της δυνατότητας από</w:t>
      </w:r>
      <w:r>
        <w:rPr>
          <w:rFonts w:cs="Arial"/>
        </w:rPr>
        <w:t>,</w:t>
      </w:r>
      <w:r w:rsidRPr="00334427">
        <w:rPr>
          <w:rFonts w:cs="Arial"/>
        </w:rPr>
        <w:t xml:space="preserve"> εκτός διαγωνισμών</w:t>
      </w:r>
      <w:r>
        <w:rPr>
          <w:rFonts w:cs="Arial"/>
        </w:rPr>
        <w:t>,</w:t>
      </w:r>
      <w:r w:rsidRPr="00334427">
        <w:rPr>
          <w:rFonts w:cs="Arial"/>
        </w:rPr>
        <w:t xml:space="preserve"> έργα σε εντός. Προφανώς, τίποτα που προσθέτει κόστος</w:t>
      </w:r>
      <w:r>
        <w:rPr>
          <w:rFonts w:cs="Arial"/>
        </w:rPr>
        <w:t>,</w:t>
      </w:r>
      <w:r w:rsidRPr="00334427">
        <w:rPr>
          <w:rFonts w:cs="Arial"/>
        </w:rPr>
        <w:t xml:space="preserve"> αυτή τη στιγμή</w:t>
      </w:r>
      <w:r>
        <w:rPr>
          <w:rFonts w:cs="Arial"/>
        </w:rPr>
        <w:t>,</w:t>
      </w:r>
      <w:r w:rsidRPr="00334427">
        <w:rPr>
          <w:rFonts w:cs="Arial"/>
        </w:rPr>
        <w:t xml:space="preserve"> δεν μπορεί να συζητηθεί, ούτε ως αντιστάθμισμα, ούτε ως </w:t>
      </w:r>
      <w:r>
        <w:rPr>
          <w:rFonts w:cs="Arial"/>
        </w:rPr>
        <w:t>«</w:t>
      </w:r>
      <w:r w:rsidRPr="00334427">
        <w:rPr>
          <w:rFonts w:cs="Arial"/>
        </w:rPr>
        <w:t>ρουσφέτι</w:t>
      </w:r>
      <w:r>
        <w:rPr>
          <w:rFonts w:cs="Arial"/>
        </w:rPr>
        <w:t>»</w:t>
      </w:r>
      <w:r w:rsidRPr="00334427">
        <w:rPr>
          <w:rFonts w:cs="Arial"/>
        </w:rPr>
        <w:t xml:space="preserve"> προς κάποιες ομάδες που τα ζητούν. </w:t>
      </w:r>
    </w:p>
    <w:p w14:paraId="591106F2" w14:textId="77777777" w:rsidR="000B76E6" w:rsidRPr="00334427" w:rsidRDefault="000B76E6" w:rsidP="000B76E6">
      <w:pPr>
        <w:spacing w:line="276" w:lineRule="auto"/>
        <w:contextualSpacing/>
        <w:jc w:val="both"/>
        <w:rPr>
          <w:rFonts w:cs="Arial"/>
        </w:rPr>
      </w:pPr>
      <w:r w:rsidRPr="00334427">
        <w:rPr>
          <w:rFonts w:cs="Arial"/>
        </w:rPr>
        <w:t>Θα μπορούσαμε να κουβεντιάσουμε τέτοια πράγματα, αν ο ΕΛΑΠΕ είχε πλεόνασμα, εάν δεν είχε πλεόνασμα, αλλά παρ</w:t>
      </w:r>
      <w:r>
        <w:rPr>
          <w:rFonts w:cs="Arial"/>
        </w:rPr>
        <w:t xml:space="preserve">’ </w:t>
      </w:r>
      <w:r w:rsidRPr="00334427">
        <w:rPr>
          <w:rFonts w:cs="Arial"/>
        </w:rPr>
        <w:t xml:space="preserve">όλα αυτά βρίσκατε τα χρήματα από αυτούς που τα έχουν, δηλαδή τους προμηθευτές, </w:t>
      </w:r>
      <w:r>
        <w:rPr>
          <w:rFonts w:cs="Arial"/>
        </w:rPr>
        <w:t xml:space="preserve">και </w:t>
      </w:r>
      <w:r w:rsidRPr="00334427">
        <w:rPr>
          <w:rFonts w:cs="Arial"/>
        </w:rPr>
        <w:t xml:space="preserve">αν δεν κουρεύατε τους </w:t>
      </w:r>
      <w:proofErr w:type="spellStart"/>
      <w:r w:rsidRPr="00334427">
        <w:rPr>
          <w:rFonts w:cs="Arial"/>
        </w:rPr>
        <w:t>παρόχους</w:t>
      </w:r>
      <w:proofErr w:type="spellEnd"/>
      <w:r w:rsidRPr="00334427">
        <w:rPr>
          <w:rFonts w:cs="Arial"/>
        </w:rPr>
        <w:t xml:space="preserve"> ΑΠΕ.</w:t>
      </w:r>
    </w:p>
    <w:p w14:paraId="7D44466E" w14:textId="77777777" w:rsidR="000B76E6" w:rsidRPr="00334427" w:rsidRDefault="000B76E6" w:rsidP="000B76E6">
      <w:pPr>
        <w:spacing w:line="276" w:lineRule="auto"/>
        <w:ind w:firstLine="720"/>
        <w:contextualSpacing/>
        <w:jc w:val="both"/>
        <w:rPr>
          <w:rFonts w:cs="Arial"/>
        </w:rPr>
      </w:pPr>
      <w:r w:rsidRPr="00334427">
        <w:rPr>
          <w:rFonts w:cs="Arial"/>
        </w:rPr>
        <w:t>Υπό το πλαίσιο αυτό, ζητούμε να μην προβείτε σε καμία ρύθμιση, η οποία αυξάνει το κόστος, δηλαδή</w:t>
      </w:r>
      <w:r>
        <w:rPr>
          <w:rFonts w:cs="Arial"/>
        </w:rPr>
        <w:t>,</w:t>
      </w:r>
      <w:r w:rsidRPr="00334427">
        <w:rPr>
          <w:rFonts w:cs="Arial"/>
        </w:rPr>
        <w:t xml:space="preserve"> παρατείνει την αποκλιμάκωση υψηλών τιμών σε χαμηλότερες ή παρατείνει το μοντέλο</w:t>
      </w:r>
      <w:r>
        <w:rPr>
          <w:rFonts w:cs="Arial"/>
        </w:rPr>
        <w:t>,</w:t>
      </w:r>
      <w:r w:rsidRPr="00334427">
        <w:rPr>
          <w:rFonts w:cs="Arial"/>
        </w:rPr>
        <w:t xml:space="preserve"> ιδίως των</w:t>
      </w:r>
      <w:r>
        <w:rPr>
          <w:rFonts w:cs="Arial"/>
        </w:rPr>
        <w:t xml:space="preserve"> ενεργειακών </w:t>
      </w:r>
      <w:r w:rsidRPr="00334427">
        <w:rPr>
          <w:rFonts w:cs="Arial"/>
        </w:rPr>
        <w:t>κοινοτήτων, οι οποίες έχουν</w:t>
      </w:r>
      <w:r>
        <w:rPr>
          <w:rFonts w:cs="Arial"/>
        </w:rPr>
        <w:t xml:space="preserve"> </w:t>
      </w:r>
      <w:r w:rsidRPr="00334427">
        <w:rPr>
          <w:rFonts w:cs="Arial"/>
        </w:rPr>
        <w:t>ωφεληθ</w:t>
      </w:r>
      <w:r>
        <w:rPr>
          <w:rFonts w:cs="Arial"/>
        </w:rPr>
        <w:t>εί,</w:t>
      </w:r>
      <w:r w:rsidRPr="00334427">
        <w:rPr>
          <w:rFonts w:cs="Arial"/>
        </w:rPr>
        <w:t xml:space="preserve"> τα </w:t>
      </w:r>
      <w:proofErr w:type="spellStart"/>
      <w:r w:rsidRPr="00334427">
        <w:rPr>
          <w:rFonts w:cs="Arial"/>
        </w:rPr>
        <w:t>μάλα</w:t>
      </w:r>
      <w:proofErr w:type="spellEnd"/>
      <w:r>
        <w:rPr>
          <w:rFonts w:cs="Arial"/>
        </w:rPr>
        <w:t>,</w:t>
      </w:r>
      <w:r w:rsidRPr="00334427">
        <w:rPr>
          <w:rFonts w:cs="Arial"/>
        </w:rPr>
        <w:t xml:space="preserve"> από αυτή την ιστορία τόσο καιρό που γίνεται, δηλαδή</w:t>
      </w:r>
      <w:r>
        <w:rPr>
          <w:rFonts w:cs="Arial"/>
        </w:rPr>
        <w:t>,</w:t>
      </w:r>
      <w:r w:rsidRPr="00334427">
        <w:rPr>
          <w:rFonts w:cs="Arial"/>
        </w:rPr>
        <w:t xml:space="preserve"> των προτεραιοτήτων και της προνομιακής μεταχείρισης με έξτρα πριμ στις τιμές, στην κατάργηση της δυνατότητάς τους να μπορούν να λαμβάνουν τιμές, εκτός διαγωνισμών για σχήματα, άπειρα </w:t>
      </w:r>
      <w:r>
        <w:rPr>
          <w:rFonts w:cs="Arial"/>
        </w:rPr>
        <w:t>σ</w:t>
      </w:r>
      <w:r w:rsidRPr="00334427">
        <w:rPr>
          <w:rFonts w:cs="Arial"/>
        </w:rPr>
        <w:t xml:space="preserve">τον αριθμό, των 18 μεγαβάτ έκαστο. </w:t>
      </w:r>
    </w:p>
    <w:p w14:paraId="5949F9C2" w14:textId="499CA0E6" w:rsidR="00117932" w:rsidRPr="00334427" w:rsidRDefault="000B76E6" w:rsidP="00334427">
      <w:pPr>
        <w:spacing w:line="276" w:lineRule="auto"/>
        <w:ind w:firstLine="720"/>
        <w:contextualSpacing/>
        <w:jc w:val="both"/>
      </w:pPr>
      <w:r w:rsidRPr="00334427">
        <w:rPr>
          <w:rFonts w:cs="Arial"/>
        </w:rPr>
        <w:t>Το μόνο που ζητάμε, και αυτό έχει να κάνει με ισονομία και</w:t>
      </w:r>
      <w:r>
        <w:rPr>
          <w:rFonts w:cs="Arial"/>
        </w:rPr>
        <w:t xml:space="preserve"> ισομέρεια </w:t>
      </w:r>
      <w:r w:rsidRPr="00334427">
        <w:rPr>
          <w:rFonts w:cs="Arial"/>
        </w:rPr>
        <w:t>και δεν προσθέτει κόστος</w:t>
      </w:r>
      <w:r>
        <w:rPr>
          <w:rFonts w:cs="Arial"/>
        </w:rPr>
        <w:t>-</w:t>
      </w:r>
      <w:r w:rsidRPr="00334427">
        <w:rPr>
          <w:rFonts w:cs="Arial"/>
        </w:rPr>
        <w:t xml:space="preserve"> είναι να δώσετε</w:t>
      </w:r>
      <w:r>
        <w:rPr>
          <w:rFonts w:cs="Arial"/>
        </w:rPr>
        <w:t xml:space="preserve"> </w:t>
      </w:r>
      <w:r w:rsidRPr="00334427">
        <w:rPr>
          <w:rFonts w:cs="Arial"/>
        </w:rPr>
        <w:t>στους επενδυτές της Πελοποννήσου</w:t>
      </w:r>
      <w:r>
        <w:rPr>
          <w:rFonts w:cs="Arial"/>
        </w:rPr>
        <w:t xml:space="preserve"> </w:t>
      </w:r>
      <w:r w:rsidRPr="00334427">
        <w:rPr>
          <w:rFonts w:cs="Arial"/>
        </w:rPr>
        <w:t>τη δυνατότητα και αυτοί να καταθέσουν κάποιες αιτήσεις</w:t>
      </w:r>
      <w:r>
        <w:rPr>
          <w:rFonts w:cs="Arial"/>
        </w:rPr>
        <w:t xml:space="preserve"> για</w:t>
      </w:r>
      <w:r w:rsidRPr="00334427">
        <w:rPr>
          <w:rFonts w:cs="Arial"/>
        </w:rPr>
        <w:t xml:space="preserve"> </w:t>
      </w:r>
      <w:proofErr w:type="spellStart"/>
      <w:r w:rsidRPr="00334427">
        <w:rPr>
          <w:rFonts w:cs="Arial"/>
        </w:rPr>
        <w:t>φωτοβολταϊκά</w:t>
      </w:r>
      <w:proofErr w:type="spellEnd"/>
      <w:r>
        <w:rPr>
          <w:rFonts w:cs="Arial"/>
        </w:rPr>
        <w:t>,</w:t>
      </w:r>
      <w:r w:rsidRPr="00334427">
        <w:rPr>
          <w:rFonts w:cs="Arial"/>
        </w:rPr>
        <w:t xml:space="preserve"> ως 50 μεγαβάτ συνολικά, κάτι το οποίο έχει γίνει </w:t>
      </w:r>
      <w:r>
        <w:rPr>
          <w:rFonts w:cs="Arial"/>
        </w:rPr>
        <w:t xml:space="preserve">και </w:t>
      </w:r>
      <w:r w:rsidRPr="00334427">
        <w:rPr>
          <w:rFonts w:cs="Arial"/>
        </w:rPr>
        <w:t>το 2018 με τροπολογία της τότε Κυβέρνησης ΣΥΡΙΖΑ, αλλά και δική σας του 2020,</w:t>
      </w:r>
      <w:r>
        <w:rPr>
          <w:rFonts w:cs="Arial"/>
        </w:rPr>
        <w:t xml:space="preserve"> με τις οποίες</w:t>
      </w:r>
      <w:r w:rsidRPr="00334427">
        <w:rPr>
          <w:rFonts w:cs="Arial"/>
        </w:rPr>
        <w:t xml:space="preserve"> τους δώσατε τη δυνατότητα και</w:t>
      </w:r>
      <w:r>
        <w:rPr>
          <w:rFonts w:cs="Arial"/>
        </w:rPr>
        <w:t xml:space="preserve"> </w:t>
      </w:r>
      <w:r w:rsidRPr="00334427">
        <w:rPr>
          <w:rFonts w:cs="Arial"/>
        </w:rPr>
        <w:t xml:space="preserve">καταθέτουν αιτήματα για </w:t>
      </w:r>
      <w:proofErr w:type="spellStart"/>
      <w:r w:rsidRPr="00334427">
        <w:rPr>
          <w:rFonts w:cs="Arial"/>
        </w:rPr>
        <w:t>φωτοβολταϊκά</w:t>
      </w:r>
      <w:proofErr w:type="spellEnd"/>
      <w:r w:rsidRPr="00334427">
        <w:rPr>
          <w:rFonts w:cs="Arial"/>
        </w:rPr>
        <w:t xml:space="preserve"> στην περιοχή της περιοχή της Πελοποννήσου,</w:t>
      </w:r>
      <w:r>
        <w:rPr>
          <w:rFonts w:cs="Arial"/>
        </w:rPr>
        <w:t xml:space="preserve"> του Κατάκολου και του</w:t>
      </w:r>
      <w:r w:rsidRPr="00334427">
        <w:rPr>
          <w:rFonts w:cs="Arial"/>
        </w:rPr>
        <w:t xml:space="preserve"> Κουμουνδούρου</w:t>
      </w:r>
      <w:r>
        <w:rPr>
          <w:rFonts w:cs="Arial"/>
        </w:rPr>
        <w:t xml:space="preserve">. Δηλαδή, να </w:t>
      </w:r>
      <w:r w:rsidRPr="00334427">
        <w:rPr>
          <w:rFonts w:cs="Arial"/>
        </w:rPr>
        <w:t>μπορούν</w:t>
      </w:r>
      <w:r>
        <w:rPr>
          <w:rFonts w:cs="Arial"/>
        </w:rPr>
        <w:t xml:space="preserve"> να καταθέτουν,</w:t>
      </w:r>
      <w:r w:rsidRPr="00334427">
        <w:rPr>
          <w:rFonts w:cs="Arial"/>
        </w:rPr>
        <w:t xml:space="preserve"> για όσο ισχύουν</w:t>
      </w:r>
      <w:r>
        <w:rPr>
          <w:rFonts w:cs="Arial"/>
        </w:rPr>
        <w:t xml:space="preserve"> οι</w:t>
      </w:r>
      <w:r w:rsidRPr="00334427">
        <w:rPr>
          <w:rFonts w:cs="Arial"/>
        </w:rPr>
        <w:t xml:space="preserve"> σταθερές τιμές, για όσο υπάρχουν περιθώρια, για</w:t>
      </w:r>
      <w:r>
        <w:rPr>
          <w:rFonts w:cs="Arial"/>
        </w:rPr>
        <w:t xml:space="preserve"> </w:t>
      </w:r>
      <w:r w:rsidRPr="00334427">
        <w:rPr>
          <w:rFonts w:cs="Arial"/>
        </w:rPr>
        <w:t>όσο υπάρχουν περιπτώσεις διαγωνισμών ΡΑΕ, ακόμ</w:t>
      </w:r>
      <w:r>
        <w:rPr>
          <w:rFonts w:cs="Arial"/>
        </w:rPr>
        <w:t>η</w:t>
      </w:r>
      <w:r w:rsidRPr="00334427">
        <w:rPr>
          <w:rFonts w:cs="Arial"/>
        </w:rPr>
        <w:t xml:space="preserve"> και αυτός ο διαγωνισμός που πρόκειται να γίνει τον Φεβρουάριο</w:t>
      </w:r>
      <w:r>
        <w:rPr>
          <w:rFonts w:cs="Arial"/>
        </w:rPr>
        <w:t xml:space="preserve"> - </w:t>
      </w:r>
      <w:r w:rsidRPr="00334427">
        <w:rPr>
          <w:rFonts w:cs="Arial"/>
        </w:rPr>
        <w:t>Μάρτιο του 2021 και αποτελεί υπόλοιπο του προγράμματος που λήγει στο τέλος του 2020</w:t>
      </w:r>
      <w:r>
        <w:rPr>
          <w:rFonts w:cs="Arial"/>
        </w:rPr>
        <w:t>.</w:t>
      </w:r>
      <w:r w:rsidRPr="00334427">
        <w:rPr>
          <w:rFonts w:cs="Arial"/>
        </w:rPr>
        <w:t xml:space="preserve"> </w:t>
      </w:r>
      <w:r>
        <w:rPr>
          <w:rFonts w:cs="Arial"/>
        </w:rPr>
        <w:t>Ε</w:t>
      </w:r>
      <w:r w:rsidRPr="00334427">
        <w:rPr>
          <w:rFonts w:cs="Arial"/>
        </w:rPr>
        <w:t>ίναι μ</w:t>
      </w:r>
      <w:r>
        <w:rPr>
          <w:rFonts w:cs="Arial"/>
        </w:rPr>
        <w:t>ί</w:t>
      </w:r>
      <w:r w:rsidRPr="00334427">
        <w:rPr>
          <w:rFonts w:cs="Arial"/>
        </w:rPr>
        <w:t>α σημαντική ευκαιρία και γι’ αυτούς, στα όποια περιθώρια μπορούν να δοθούν, να λάβουν και</w:t>
      </w:r>
      <w:r>
        <w:rPr>
          <w:rFonts w:cs="Arial"/>
        </w:rPr>
        <w:t xml:space="preserve"> </w:t>
      </w:r>
      <w:r w:rsidRPr="00334427">
        <w:rPr>
          <w:rFonts w:cs="Arial"/>
        </w:rPr>
        <w:t>ένα μικρό μερίδιο. Δεν αυξάνει το κόστος, είναι ισομέρ</w:t>
      </w:r>
      <w:r>
        <w:rPr>
          <w:rFonts w:cs="Arial"/>
        </w:rPr>
        <w:t xml:space="preserve">εια και ισονομία </w:t>
      </w:r>
      <w:r w:rsidRPr="00334427">
        <w:rPr>
          <w:rFonts w:cs="Arial"/>
        </w:rPr>
        <w:t>να μπορούν στα όποια περιθώρια υπάρχουν</w:t>
      </w:r>
      <w:r>
        <w:rPr>
          <w:rFonts w:cs="Arial"/>
        </w:rPr>
        <w:t>,</w:t>
      </w:r>
      <w:r w:rsidRPr="00334427">
        <w:rPr>
          <w:rFonts w:cs="Arial"/>
        </w:rPr>
        <w:t xml:space="preserve"> να πάρουν και</w:t>
      </w:r>
      <w:r>
        <w:rPr>
          <w:rFonts w:cs="Arial"/>
        </w:rPr>
        <w:t xml:space="preserve"> εκείνοι</w:t>
      </w:r>
      <w:r w:rsidRPr="00334427">
        <w:rPr>
          <w:rFonts w:cs="Arial"/>
        </w:rPr>
        <w:t xml:space="preserve"> μερίδιο, γιατί είναι οι μόνοι που είναι αποκλεισμένοι από το 2012, όταν οι κοινότητες από το 2018 μετέχουν κανονικά</w:t>
      </w:r>
      <w:r>
        <w:rPr>
          <w:rFonts w:cs="Arial"/>
        </w:rPr>
        <w:t xml:space="preserve">, </w:t>
      </w:r>
      <w:r w:rsidRPr="00334427">
        <w:rPr>
          <w:rFonts w:cs="Arial"/>
        </w:rPr>
        <w:t xml:space="preserve">με κατ’ εξαίρεση </w:t>
      </w:r>
      <w:r w:rsidRPr="00334427">
        <w:rPr>
          <w:rFonts w:cs="Arial"/>
          <w:lang w:val="en-US"/>
        </w:rPr>
        <w:t>over</w:t>
      </w:r>
      <w:r w:rsidRPr="00334427">
        <w:rPr>
          <w:rFonts w:cs="Arial"/>
        </w:rPr>
        <w:t xml:space="preserve"> </w:t>
      </w:r>
      <w:r w:rsidRPr="00334427">
        <w:rPr>
          <w:rFonts w:cs="Arial"/>
          <w:lang w:val="en-US"/>
        </w:rPr>
        <w:t>and</w:t>
      </w:r>
      <w:r w:rsidRPr="00334427">
        <w:rPr>
          <w:rFonts w:cs="Arial"/>
        </w:rPr>
        <w:t xml:space="preserve"> </w:t>
      </w:r>
      <w:r w:rsidRPr="00334427">
        <w:rPr>
          <w:rFonts w:cs="Arial"/>
          <w:lang w:val="en-US"/>
        </w:rPr>
        <w:t>above</w:t>
      </w:r>
      <w:r w:rsidRPr="00334427">
        <w:rPr>
          <w:rFonts w:cs="Arial"/>
        </w:rPr>
        <w:t xml:space="preserve"> περιθώριο ισχύος. </w:t>
      </w:r>
    </w:p>
    <w:p w14:paraId="3632994E" w14:textId="74C7E0FA" w:rsidR="00117932" w:rsidRPr="00334427" w:rsidRDefault="00117932" w:rsidP="00334427">
      <w:pPr>
        <w:spacing w:line="276" w:lineRule="auto"/>
        <w:ind w:firstLine="720"/>
        <w:contextualSpacing/>
        <w:jc w:val="both"/>
        <w:rPr>
          <w:rFonts w:cs="Arial"/>
        </w:rPr>
      </w:pPr>
      <w:r w:rsidRPr="00334427">
        <w:rPr>
          <w:rFonts w:cs="Arial"/>
        </w:rPr>
        <w:t>Αυτά από τον ΣΠΕΦ</w:t>
      </w:r>
      <w:r w:rsidR="00C4486F">
        <w:rPr>
          <w:rFonts w:cs="Arial"/>
        </w:rPr>
        <w:t xml:space="preserve">. Σας </w:t>
      </w:r>
      <w:r w:rsidRPr="00334427">
        <w:rPr>
          <w:rFonts w:cs="Arial"/>
        </w:rPr>
        <w:t>ευχαριστούμε που ακούσατε τις απόψεις μας.</w:t>
      </w:r>
    </w:p>
    <w:p w14:paraId="4E302744" w14:textId="4F687E42" w:rsidR="00117932" w:rsidRPr="00334427" w:rsidRDefault="00117932" w:rsidP="00334427">
      <w:pPr>
        <w:spacing w:line="276" w:lineRule="auto"/>
        <w:ind w:firstLine="720"/>
        <w:contextualSpacing/>
        <w:jc w:val="both"/>
        <w:rPr>
          <w:rFonts w:cs="Arial"/>
        </w:rPr>
      </w:pPr>
      <w:r w:rsidRPr="00334427">
        <w:rPr>
          <w:rFonts w:cs="Arial"/>
          <w:b/>
        </w:rPr>
        <w:t>ΜΙΧ</w:t>
      </w:r>
      <w:r w:rsidR="0090769E">
        <w:rPr>
          <w:rFonts w:cs="Arial"/>
          <w:b/>
        </w:rPr>
        <w:t>Α</w:t>
      </w:r>
      <w:r w:rsidRPr="00334427">
        <w:rPr>
          <w:rFonts w:cs="Arial"/>
          <w:b/>
        </w:rPr>
        <w:t>ΗΛ ΠΑΠΑΔΟΠΟΥΛΟΣ (Προεδρεύων της Επιτροπής):</w:t>
      </w:r>
      <w:r w:rsidRPr="00334427">
        <w:rPr>
          <w:rFonts w:cs="Arial"/>
        </w:rPr>
        <w:t xml:space="preserve"> Το</w:t>
      </w:r>
      <w:r w:rsidR="00952686">
        <w:rPr>
          <w:rFonts w:cs="Arial"/>
        </w:rPr>
        <w:t>ν</w:t>
      </w:r>
      <w:r w:rsidRPr="00334427">
        <w:rPr>
          <w:rFonts w:cs="Arial"/>
        </w:rPr>
        <w:t xml:space="preserve"> λόγο έχει ο κ. </w:t>
      </w:r>
      <w:proofErr w:type="spellStart"/>
      <w:r w:rsidRPr="00334427">
        <w:rPr>
          <w:rFonts w:cs="Arial"/>
        </w:rPr>
        <w:t>Περιστέρης</w:t>
      </w:r>
      <w:proofErr w:type="spellEnd"/>
      <w:r w:rsidRPr="00334427">
        <w:rPr>
          <w:rFonts w:cs="Arial"/>
        </w:rPr>
        <w:t>.</w:t>
      </w:r>
    </w:p>
    <w:p w14:paraId="39A00124" w14:textId="54378C3A" w:rsidR="00952686" w:rsidRDefault="00117932" w:rsidP="00334427">
      <w:pPr>
        <w:spacing w:line="276" w:lineRule="auto"/>
        <w:ind w:firstLine="720"/>
        <w:contextualSpacing/>
        <w:jc w:val="both"/>
        <w:rPr>
          <w:rFonts w:cs="Arial"/>
        </w:rPr>
      </w:pPr>
      <w:r w:rsidRPr="00334427">
        <w:rPr>
          <w:rFonts w:cs="Arial"/>
          <w:b/>
        </w:rPr>
        <w:t>ΓΕΩΡΓΙΟΣ ΠΕΡΙΣΤΕΡΗΣ (Πρόεδρος του Ελληνικού Συνδέσμου Ηλεκτροπαραγωγών από Ανανεώσιμες Πηγές Ενέργειας</w:t>
      </w:r>
      <w:r w:rsidR="008F145A">
        <w:rPr>
          <w:rFonts w:cs="Arial"/>
          <w:b/>
        </w:rPr>
        <w:t>-</w:t>
      </w:r>
      <w:r w:rsidRPr="00334427">
        <w:rPr>
          <w:rFonts w:cs="Arial"/>
          <w:b/>
        </w:rPr>
        <w:t>ΕΣΗΑΠΕ):</w:t>
      </w:r>
      <w:r w:rsidR="00952686">
        <w:rPr>
          <w:rFonts w:cs="Arial"/>
          <w:b/>
        </w:rPr>
        <w:t xml:space="preserve"> </w:t>
      </w:r>
      <w:r w:rsidR="00952686" w:rsidRPr="00952686">
        <w:rPr>
          <w:rFonts w:cs="Arial"/>
          <w:bCs/>
        </w:rPr>
        <w:t>Κύριε Πρόεδρε</w:t>
      </w:r>
      <w:r w:rsidR="00952686">
        <w:rPr>
          <w:rFonts w:cs="Arial"/>
          <w:bCs/>
        </w:rPr>
        <w:t>,</w:t>
      </w:r>
      <w:r w:rsidR="00952686">
        <w:rPr>
          <w:rFonts w:cs="Arial"/>
          <w:b/>
        </w:rPr>
        <w:t xml:space="preserve"> </w:t>
      </w:r>
      <w:r w:rsidR="00952686" w:rsidRPr="00952686">
        <w:rPr>
          <w:rFonts w:cs="Arial"/>
          <w:bCs/>
        </w:rPr>
        <w:t>δ</w:t>
      </w:r>
      <w:r w:rsidRPr="00952686">
        <w:rPr>
          <w:rFonts w:cs="Arial"/>
          <w:bCs/>
        </w:rPr>
        <w:t>ε</w:t>
      </w:r>
      <w:r w:rsidRPr="00334427">
        <w:rPr>
          <w:rFonts w:cs="Arial"/>
        </w:rPr>
        <w:t>ν έχουμε δει την τροπολογία, έτσι όπως θα κατατεθεί</w:t>
      </w:r>
      <w:r w:rsidR="00952686">
        <w:rPr>
          <w:rFonts w:cs="Arial"/>
        </w:rPr>
        <w:t>.</w:t>
      </w:r>
      <w:r w:rsidRPr="00334427">
        <w:rPr>
          <w:rFonts w:cs="Arial"/>
        </w:rPr>
        <w:t xml:space="preserve"> </w:t>
      </w:r>
      <w:r w:rsidR="00952686">
        <w:rPr>
          <w:rFonts w:cs="Arial"/>
        </w:rPr>
        <w:t>Α</w:t>
      </w:r>
      <w:r w:rsidRPr="00334427">
        <w:rPr>
          <w:rFonts w:cs="Arial"/>
        </w:rPr>
        <w:t>πό τις επίσημες ανακοινώσεις του Υπουργείου καταλαβαίνουμε τα εξής</w:t>
      </w:r>
      <w:r w:rsidR="00952686">
        <w:rPr>
          <w:rFonts w:cs="Arial"/>
        </w:rPr>
        <w:t xml:space="preserve">, </w:t>
      </w:r>
      <w:r w:rsidRPr="00334427">
        <w:rPr>
          <w:rFonts w:cs="Arial"/>
        </w:rPr>
        <w:t>τα οποία θέσαμε και στη δημόσια διαβούλευση γραπτώς</w:t>
      </w:r>
      <w:r w:rsidR="00952686">
        <w:rPr>
          <w:rFonts w:cs="Arial"/>
        </w:rPr>
        <w:t>, αλλά</w:t>
      </w:r>
      <w:r w:rsidRPr="00334427">
        <w:rPr>
          <w:rFonts w:cs="Arial"/>
        </w:rPr>
        <w:t xml:space="preserve"> και προφορικώς, σε μ</w:t>
      </w:r>
      <w:r w:rsidR="00952686">
        <w:rPr>
          <w:rFonts w:cs="Arial"/>
        </w:rPr>
        <w:t>ί</w:t>
      </w:r>
      <w:r w:rsidRPr="00334427">
        <w:rPr>
          <w:rFonts w:cs="Arial"/>
        </w:rPr>
        <w:t>α συνάντηση που είχε την καλοσύνη ο Υπουργός να</w:t>
      </w:r>
      <w:r w:rsidR="00952686">
        <w:rPr>
          <w:rFonts w:cs="Arial"/>
        </w:rPr>
        <w:t xml:space="preserve"> </w:t>
      </w:r>
      <w:r w:rsidRPr="00334427">
        <w:rPr>
          <w:rFonts w:cs="Arial"/>
        </w:rPr>
        <w:t xml:space="preserve">παραχωρήσει σε κάποια συλλογικά όργανα. </w:t>
      </w:r>
    </w:p>
    <w:p w14:paraId="69E8EC65" w14:textId="0D7E85AB" w:rsidR="00117932" w:rsidRPr="00334427" w:rsidRDefault="00117932" w:rsidP="000B76E6">
      <w:pPr>
        <w:spacing w:line="276" w:lineRule="auto"/>
        <w:ind w:firstLine="720"/>
        <w:contextualSpacing/>
        <w:jc w:val="both"/>
      </w:pPr>
      <w:r w:rsidRPr="00334427">
        <w:rPr>
          <w:rFonts w:cs="Arial"/>
        </w:rPr>
        <w:t>Ο ΕΣΗΑΠΕ που εκπροσωπεί όλες τις τεχνολογίες και πολύ μεγάλη εγκατεστημένη ισχύ, κατέθεσε ένα συγκροτημένο σχέδιο αντιμετώπισης του θέματος, το οποίο</w:t>
      </w:r>
      <w:r w:rsidR="00952686">
        <w:rPr>
          <w:rFonts w:cs="Arial"/>
        </w:rPr>
        <w:t>,</w:t>
      </w:r>
      <w:r w:rsidRPr="00334427">
        <w:rPr>
          <w:rFonts w:cs="Arial"/>
        </w:rPr>
        <w:t xml:space="preserve"> </w:t>
      </w:r>
      <w:r w:rsidR="00952686">
        <w:rPr>
          <w:rFonts w:cs="Arial"/>
        </w:rPr>
        <w:t>όμως,</w:t>
      </w:r>
      <w:r w:rsidRPr="00334427">
        <w:rPr>
          <w:rFonts w:cs="Arial"/>
        </w:rPr>
        <w:t xml:space="preserve"> θα ήθελα να το βάλω σε μ</w:t>
      </w:r>
      <w:r w:rsidR="00952686">
        <w:rPr>
          <w:rFonts w:cs="Arial"/>
        </w:rPr>
        <w:t>ία</w:t>
      </w:r>
      <w:r w:rsidRPr="00334427">
        <w:rPr>
          <w:rFonts w:cs="Arial"/>
        </w:rPr>
        <w:t xml:space="preserve"> σωστή διάσταση και είναι </w:t>
      </w:r>
      <w:r w:rsidR="00952686">
        <w:rPr>
          <w:rFonts w:cs="Arial"/>
        </w:rPr>
        <w:t>η</w:t>
      </w:r>
      <w:r w:rsidRPr="00334427">
        <w:rPr>
          <w:rFonts w:cs="Arial"/>
        </w:rPr>
        <w:t xml:space="preserve"> εξής.</w:t>
      </w:r>
    </w:p>
    <w:p w14:paraId="18964498" w14:textId="77777777" w:rsidR="000B76E6" w:rsidRPr="00334427" w:rsidRDefault="000B76E6" w:rsidP="000B76E6">
      <w:pPr>
        <w:spacing w:line="276" w:lineRule="auto"/>
        <w:ind w:firstLine="720"/>
        <w:contextualSpacing/>
        <w:jc w:val="both"/>
        <w:rPr>
          <w:rFonts w:cs="Arial"/>
        </w:rPr>
      </w:pPr>
      <w:r w:rsidRPr="00334427">
        <w:rPr>
          <w:rFonts w:cs="Arial"/>
        </w:rPr>
        <w:t>Εν πολλοίς, αυτό το έλλειμμα του ΕΛΑ</w:t>
      </w:r>
      <w:r>
        <w:rPr>
          <w:rFonts w:cs="Arial"/>
        </w:rPr>
        <w:t>Π</w:t>
      </w:r>
      <w:r w:rsidRPr="00334427">
        <w:rPr>
          <w:rFonts w:cs="Arial"/>
        </w:rPr>
        <w:t xml:space="preserve">Ε προκλήθηκε από την απόφαση της </w:t>
      </w:r>
      <w:r>
        <w:rPr>
          <w:rFonts w:cs="Arial"/>
        </w:rPr>
        <w:t>Π</w:t>
      </w:r>
      <w:r w:rsidRPr="00334427">
        <w:rPr>
          <w:rFonts w:cs="Arial"/>
        </w:rPr>
        <w:t>ολιτείας το 2019 να στηρίξει τα</w:t>
      </w:r>
      <w:r>
        <w:rPr>
          <w:rFonts w:cs="Arial"/>
        </w:rPr>
        <w:t>,</w:t>
      </w:r>
      <w:r w:rsidRPr="00334427">
        <w:rPr>
          <w:rFonts w:cs="Arial"/>
        </w:rPr>
        <w:t xml:space="preserve"> πράγματι</w:t>
      </w:r>
      <w:r>
        <w:rPr>
          <w:rFonts w:cs="Arial"/>
        </w:rPr>
        <w:t>,</w:t>
      </w:r>
      <w:r w:rsidRPr="00334427">
        <w:rPr>
          <w:rFonts w:cs="Arial"/>
        </w:rPr>
        <w:t xml:space="preserve"> δύσκολα οικονομικά της ΔΕΗ εκείνης της εποχής, παίρνοντας χρήματα από τον ΕΛΑ</w:t>
      </w:r>
      <w:r>
        <w:rPr>
          <w:rFonts w:cs="Arial"/>
        </w:rPr>
        <w:t>Π</w:t>
      </w:r>
      <w:r w:rsidRPr="00334427">
        <w:rPr>
          <w:rFonts w:cs="Arial"/>
        </w:rPr>
        <w:t>Ε. Δηλαδή, από έναν λογαριασμό που ουδεμία σχέση είχε με τα προβλήματα της ΔΕΗ.</w:t>
      </w:r>
      <w:r>
        <w:rPr>
          <w:rFonts w:cs="Arial"/>
        </w:rPr>
        <w:t xml:space="preserve"> Θέλω </w:t>
      </w:r>
      <w:r w:rsidRPr="00334427">
        <w:rPr>
          <w:rFonts w:cs="Arial"/>
        </w:rPr>
        <w:t>να ξεκαθαρίσω, ότι όλοι οι εμπλεκόμενοι στην αγορά ηλεκτρισμού,</w:t>
      </w:r>
      <w:r>
        <w:rPr>
          <w:rFonts w:cs="Arial"/>
        </w:rPr>
        <w:t xml:space="preserve"> τουλάχιστον, εμείς,</w:t>
      </w:r>
      <w:r w:rsidRPr="00334427">
        <w:rPr>
          <w:rFonts w:cs="Arial"/>
        </w:rPr>
        <w:t xml:space="preserve"> σαφώς</w:t>
      </w:r>
      <w:r>
        <w:rPr>
          <w:rFonts w:cs="Arial"/>
        </w:rPr>
        <w:t>,</w:t>
      </w:r>
      <w:r w:rsidRPr="00334427">
        <w:rPr>
          <w:rFonts w:cs="Arial"/>
        </w:rPr>
        <w:t xml:space="preserve"> είμαστε υπέρ μιας </w:t>
      </w:r>
      <w:r>
        <w:rPr>
          <w:rFonts w:cs="Arial"/>
        </w:rPr>
        <w:t>«</w:t>
      </w:r>
      <w:r w:rsidRPr="00334427">
        <w:rPr>
          <w:rFonts w:cs="Arial"/>
        </w:rPr>
        <w:t>υγιούς</w:t>
      </w:r>
      <w:r>
        <w:rPr>
          <w:rFonts w:cs="Arial"/>
        </w:rPr>
        <w:t>»,</w:t>
      </w:r>
      <w:r w:rsidRPr="00334427">
        <w:rPr>
          <w:rFonts w:cs="Arial"/>
        </w:rPr>
        <w:t xml:space="preserve"> οικονομικά</w:t>
      </w:r>
      <w:r>
        <w:rPr>
          <w:rFonts w:cs="Arial"/>
        </w:rPr>
        <w:t>,</w:t>
      </w:r>
      <w:r w:rsidRPr="00334427">
        <w:rPr>
          <w:rFonts w:cs="Arial"/>
        </w:rPr>
        <w:t xml:space="preserve"> ΔΕΗ, διότι</w:t>
      </w:r>
      <w:r>
        <w:rPr>
          <w:rFonts w:cs="Arial"/>
        </w:rPr>
        <w:t xml:space="preserve"> </w:t>
      </w:r>
      <w:r w:rsidRPr="00334427">
        <w:rPr>
          <w:rFonts w:cs="Arial"/>
        </w:rPr>
        <w:t xml:space="preserve">είναι βασικός </w:t>
      </w:r>
      <w:r>
        <w:rPr>
          <w:rFonts w:cs="Arial"/>
        </w:rPr>
        <w:t>«</w:t>
      </w:r>
      <w:r w:rsidRPr="00334427">
        <w:rPr>
          <w:rFonts w:cs="Arial"/>
        </w:rPr>
        <w:t>πυλώνας</w:t>
      </w:r>
      <w:r>
        <w:rPr>
          <w:rFonts w:cs="Arial"/>
        </w:rPr>
        <w:t>»</w:t>
      </w:r>
      <w:r w:rsidRPr="00334427">
        <w:rPr>
          <w:rFonts w:cs="Arial"/>
        </w:rPr>
        <w:t xml:space="preserve"> του ηλεκτρικού συστήματος και σε καμία περίπτωση δεν θα πρέπει να μπει σε περιπέτειες.</w:t>
      </w:r>
      <w:r>
        <w:rPr>
          <w:rFonts w:cs="Arial"/>
        </w:rPr>
        <w:t xml:space="preserve"> Όμως,</w:t>
      </w:r>
      <w:r w:rsidRPr="00334427">
        <w:rPr>
          <w:rFonts w:cs="Arial"/>
        </w:rPr>
        <w:t xml:space="preserve"> κατά την άποψή μας, αυτά τα χρήματα τα οποία πάρθηκαν με μία πολιτική απόφαση, θα έπρεπε να έχουν μοιραστεί καλύτερα σε όλη την αγορά ηλεκτρισμού</w:t>
      </w:r>
      <w:r>
        <w:rPr>
          <w:rFonts w:cs="Arial"/>
        </w:rPr>
        <w:t>,</w:t>
      </w:r>
      <w:r w:rsidRPr="00334427">
        <w:rPr>
          <w:rFonts w:cs="Arial"/>
        </w:rPr>
        <w:t xml:space="preserve"> αν έπρεπε να μοιραστούν. Εννοώ, ότι θα έπρεπε από την αρχή διευκρινιστεί, ότι ουδεμία σχέση είχαν οι ΑΠΕ για τα προβλήματα της ΔΕΗ, </w:t>
      </w:r>
      <w:r>
        <w:rPr>
          <w:rFonts w:cs="Arial"/>
        </w:rPr>
        <w:t xml:space="preserve">- τα οποία </w:t>
      </w:r>
      <w:r w:rsidRPr="00334427">
        <w:rPr>
          <w:rFonts w:cs="Arial"/>
        </w:rPr>
        <w:t xml:space="preserve">θα έπρεπε να λυθούν ούτως η άλλως- </w:t>
      </w:r>
      <w:r>
        <w:rPr>
          <w:rFonts w:cs="Arial"/>
        </w:rPr>
        <w:t xml:space="preserve"> και ότι </w:t>
      </w:r>
      <w:r w:rsidRPr="00334427">
        <w:rPr>
          <w:rFonts w:cs="Arial"/>
        </w:rPr>
        <w:t xml:space="preserve">ουδεμία σχέση είχαν οι ΑΠΕ με το κόστος της βιομηχανίας, γιατί από πολύ μεγάλη μερίδα του </w:t>
      </w:r>
      <w:r>
        <w:rPr>
          <w:rFonts w:cs="Arial"/>
        </w:rPr>
        <w:t>Τ</w:t>
      </w:r>
      <w:r w:rsidRPr="00334427">
        <w:rPr>
          <w:rFonts w:cs="Arial"/>
        </w:rPr>
        <w:t>ύπου παρερμηνεύτηκε και αυτό.</w:t>
      </w:r>
    </w:p>
    <w:p w14:paraId="57D229C0" w14:textId="77777777" w:rsidR="000B76E6" w:rsidRPr="00334427" w:rsidRDefault="000B76E6" w:rsidP="000B76E6">
      <w:pPr>
        <w:spacing w:line="276" w:lineRule="auto"/>
        <w:ind w:firstLine="720"/>
        <w:contextualSpacing/>
        <w:jc w:val="both"/>
        <w:rPr>
          <w:rFonts w:cs="Arial"/>
        </w:rPr>
      </w:pPr>
      <w:r w:rsidRPr="00334427">
        <w:rPr>
          <w:rFonts w:cs="Arial"/>
        </w:rPr>
        <w:t>Σε αυτό το σημείο, θα ήθελα να τονίσω κατηγορηματικά, ότι ο τρόπος που λειτουργούν οι παλιές ΑΠΕ ρίχνουν το κόστος για τη βιομηχανία</w:t>
      </w:r>
      <w:r>
        <w:rPr>
          <w:rFonts w:cs="Arial"/>
        </w:rPr>
        <w:t>,</w:t>
      </w:r>
      <w:r w:rsidRPr="00334427">
        <w:rPr>
          <w:rFonts w:cs="Arial"/>
        </w:rPr>
        <w:t xml:space="preserve"> γιατί ρίχνουν την οριακή τιμή</w:t>
      </w:r>
      <w:r>
        <w:rPr>
          <w:rFonts w:cs="Arial"/>
        </w:rPr>
        <w:t>.</w:t>
      </w:r>
      <w:r w:rsidRPr="00334427">
        <w:rPr>
          <w:rFonts w:cs="Arial"/>
        </w:rPr>
        <w:t xml:space="preserve"> </w:t>
      </w:r>
      <w:r>
        <w:rPr>
          <w:rFonts w:cs="Arial"/>
        </w:rPr>
        <w:t>Ά</w:t>
      </w:r>
      <w:r w:rsidRPr="00334427">
        <w:rPr>
          <w:rFonts w:cs="Arial"/>
        </w:rPr>
        <w:t>ρα</w:t>
      </w:r>
      <w:r>
        <w:rPr>
          <w:rFonts w:cs="Arial"/>
        </w:rPr>
        <w:t>,</w:t>
      </w:r>
      <w:r w:rsidRPr="00334427">
        <w:rPr>
          <w:rFonts w:cs="Arial"/>
        </w:rPr>
        <w:t xml:space="preserve"> οι προμηθευτές αγοράζουν ρεύμα χαμηλότερα</w:t>
      </w:r>
      <w:r>
        <w:rPr>
          <w:rFonts w:cs="Arial"/>
        </w:rPr>
        <w:t>,</w:t>
      </w:r>
      <w:r w:rsidRPr="00334427">
        <w:rPr>
          <w:rFonts w:cs="Arial"/>
        </w:rPr>
        <w:t xml:space="preserve"> απ</w:t>
      </w:r>
      <w:r>
        <w:rPr>
          <w:rFonts w:cs="Arial"/>
        </w:rPr>
        <w:t>’</w:t>
      </w:r>
      <w:r w:rsidRPr="00334427">
        <w:rPr>
          <w:rFonts w:cs="Arial"/>
        </w:rPr>
        <w:t xml:space="preserve"> ότι αν δεν υπήρχαν οι παλιές ΑΠΕ και η βιομηχανία, όπως και σε πολλές χώρες της Ευρώπης, σχεδόν</w:t>
      </w:r>
      <w:r>
        <w:rPr>
          <w:rFonts w:cs="Arial"/>
        </w:rPr>
        <w:t>,</w:t>
      </w:r>
      <w:r w:rsidRPr="00334427">
        <w:rPr>
          <w:rFonts w:cs="Arial"/>
        </w:rPr>
        <w:t xml:space="preserve"> απαλλάσσεται από το λεγόμενο ΕΤΜΕΑΡ.</w:t>
      </w:r>
    </w:p>
    <w:p w14:paraId="34987CDF" w14:textId="77777777" w:rsidR="000B76E6" w:rsidRPr="00334427" w:rsidRDefault="000B76E6" w:rsidP="000B76E6">
      <w:pPr>
        <w:spacing w:line="276" w:lineRule="auto"/>
        <w:ind w:firstLine="720"/>
        <w:contextualSpacing/>
        <w:jc w:val="both"/>
        <w:rPr>
          <w:rFonts w:cs="Arial"/>
        </w:rPr>
      </w:pPr>
      <w:r>
        <w:rPr>
          <w:rFonts w:cs="Arial"/>
        </w:rPr>
        <w:t>Θ</w:t>
      </w:r>
      <w:r w:rsidRPr="00334427">
        <w:rPr>
          <w:rFonts w:cs="Arial"/>
        </w:rPr>
        <w:t>εωρούμε ότι η επιβολή έκτακτης εισφοράς</w:t>
      </w:r>
      <w:r>
        <w:rPr>
          <w:rFonts w:cs="Arial"/>
        </w:rPr>
        <w:t>,</w:t>
      </w:r>
      <w:r w:rsidRPr="00334427">
        <w:rPr>
          <w:rFonts w:cs="Arial"/>
        </w:rPr>
        <w:t xml:space="preserve"> για δεύτερη φορά</w:t>
      </w:r>
      <w:r>
        <w:rPr>
          <w:rFonts w:cs="Arial"/>
        </w:rPr>
        <w:t>,</w:t>
      </w:r>
      <w:r w:rsidRPr="00334427">
        <w:rPr>
          <w:rFonts w:cs="Arial"/>
        </w:rPr>
        <w:t xml:space="preserve"> μετά το 2013, ήταν κάτι που θα έπρεπε να είχε αποφευχθεί και μπορούσε να είχε αποφευχθεί. Αυτό</w:t>
      </w:r>
      <w:r>
        <w:rPr>
          <w:rFonts w:cs="Arial"/>
        </w:rPr>
        <w:t>,</w:t>
      </w:r>
      <w:r w:rsidRPr="00334427">
        <w:rPr>
          <w:rFonts w:cs="Arial"/>
        </w:rPr>
        <w:t xml:space="preserve"> </w:t>
      </w:r>
      <w:r>
        <w:rPr>
          <w:rFonts w:cs="Arial"/>
        </w:rPr>
        <w:t>όμως,</w:t>
      </w:r>
      <w:r w:rsidRPr="00334427">
        <w:rPr>
          <w:rFonts w:cs="Arial"/>
        </w:rPr>
        <w:t xml:space="preserve"> είναι</w:t>
      </w:r>
      <w:r>
        <w:rPr>
          <w:rFonts w:cs="Arial"/>
        </w:rPr>
        <w:t xml:space="preserve"> άλλη</w:t>
      </w:r>
      <w:r w:rsidRPr="00334427">
        <w:rPr>
          <w:rFonts w:cs="Arial"/>
        </w:rPr>
        <w:t xml:space="preserve"> ιστορία. </w:t>
      </w:r>
      <w:r>
        <w:rPr>
          <w:rFonts w:cs="Arial"/>
        </w:rPr>
        <w:t>Α</w:t>
      </w:r>
      <w:r w:rsidRPr="00334427">
        <w:rPr>
          <w:rFonts w:cs="Arial"/>
        </w:rPr>
        <w:t>πό εδώ και πέρα, θα θέλαμε να δούμε την ακριβή</w:t>
      </w:r>
      <w:r>
        <w:rPr>
          <w:rFonts w:cs="Arial"/>
        </w:rPr>
        <w:t xml:space="preserve"> διατύπωση </w:t>
      </w:r>
      <w:r w:rsidRPr="00334427">
        <w:rPr>
          <w:rFonts w:cs="Arial"/>
        </w:rPr>
        <w:t>τροπολογίας. Νομίζουμε, ότι</w:t>
      </w:r>
      <w:r>
        <w:rPr>
          <w:rFonts w:cs="Arial"/>
        </w:rPr>
        <w:t xml:space="preserve"> δεν </w:t>
      </w:r>
      <w:r w:rsidRPr="00334427">
        <w:rPr>
          <w:rFonts w:cs="Arial"/>
        </w:rPr>
        <w:t>είναι κάτι που</w:t>
      </w:r>
      <w:r>
        <w:rPr>
          <w:rFonts w:cs="Arial"/>
        </w:rPr>
        <w:t xml:space="preserve"> δεν μ</w:t>
      </w:r>
      <w:r w:rsidRPr="00334427">
        <w:rPr>
          <w:rFonts w:cs="Arial"/>
        </w:rPr>
        <w:t>πορεί να συζητηθεί.</w:t>
      </w:r>
    </w:p>
    <w:p w14:paraId="58FB53D9" w14:textId="77777777" w:rsidR="000B76E6" w:rsidRPr="00334427" w:rsidRDefault="000B76E6" w:rsidP="000B76E6">
      <w:pPr>
        <w:spacing w:line="276" w:lineRule="auto"/>
        <w:ind w:firstLine="720"/>
        <w:contextualSpacing/>
        <w:jc w:val="both"/>
        <w:rPr>
          <w:rFonts w:cs="Arial"/>
        </w:rPr>
      </w:pPr>
      <w:r w:rsidRPr="00334427">
        <w:rPr>
          <w:rFonts w:cs="Arial"/>
        </w:rPr>
        <w:t>Πολύ μεγάλη σημασία</w:t>
      </w:r>
      <w:r>
        <w:rPr>
          <w:rFonts w:cs="Arial"/>
        </w:rPr>
        <w:t>, επίσης,</w:t>
      </w:r>
      <w:r w:rsidRPr="00334427">
        <w:rPr>
          <w:rFonts w:cs="Arial"/>
        </w:rPr>
        <w:t xml:space="preserve"> έχουν τα διαρθρωτικά μέτρα. </w:t>
      </w:r>
      <w:r>
        <w:rPr>
          <w:rFonts w:cs="Arial"/>
        </w:rPr>
        <w:t xml:space="preserve">Υπάρχουν </w:t>
      </w:r>
      <w:r w:rsidRPr="00334427">
        <w:rPr>
          <w:rFonts w:cs="Arial"/>
        </w:rPr>
        <w:t>μερ</w:t>
      </w:r>
      <w:r>
        <w:rPr>
          <w:rFonts w:cs="Arial"/>
        </w:rPr>
        <w:t xml:space="preserve">ικά σοβαρά διαρθρωτικά μέτρα που, </w:t>
      </w:r>
      <w:r w:rsidRPr="00334427">
        <w:rPr>
          <w:rFonts w:cs="Arial"/>
        </w:rPr>
        <w:t>ίσως,</w:t>
      </w:r>
      <w:r>
        <w:rPr>
          <w:rFonts w:cs="Arial"/>
        </w:rPr>
        <w:t xml:space="preserve"> </w:t>
      </w:r>
      <w:r w:rsidRPr="00334427">
        <w:rPr>
          <w:rFonts w:cs="Arial"/>
        </w:rPr>
        <w:t xml:space="preserve">να είναι πολύ σημαντικότερα από το τι συνέβη μέχρι σήμερα. </w:t>
      </w:r>
      <w:r>
        <w:rPr>
          <w:rFonts w:cs="Arial"/>
        </w:rPr>
        <w:t>Σ</w:t>
      </w:r>
      <w:r w:rsidRPr="00334427">
        <w:rPr>
          <w:rFonts w:cs="Arial"/>
        </w:rPr>
        <w:t xml:space="preserve">υμφωνούμε ότι το </w:t>
      </w:r>
      <w:r w:rsidRPr="00334427">
        <w:rPr>
          <w:rFonts w:cs="Arial"/>
          <w:lang w:val="en-US"/>
        </w:rPr>
        <w:t>target</w:t>
      </w:r>
      <w:r w:rsidRPr="00334427">
        <w:rPr>
          <w:rFonts w:cs="Arial"/>
        </w:rPr>
        <w:t xml:space="preserve"> </w:t>
      </w:r>
      <w:r w:rsidRPr="00334427">
        <w:rPr>
          <w:rFonts w:cs="Arial"/>
          <w:lang w:val="en-US"/>
        </w:rPr>
        <w:t>model</w:t>
      </w:r>
      <w:r>
        <w:rPr>
          <w:rFonts w:cs="Arial"/>
        </w:rPr>
        <w:t>,</w:t>
      </w:r>
      <w:r w:rsidRPr="00334427">
        <w:rPr>
          <w:rFonts w:cs="Arial"/>
        </w:rPr>
        <w:t xml:space="preserve"> έτσι όπως έχει λειτουργήσει</w:t>
      </w:r>
      <w:r>
        <w:rPr>
          <w:rFonts w:cs="Arial"/>
        </w:rPr>
        <w:t xml:space="preserve">, </w:t>
      </w:r>
      <w:r w:rsidRPr="00334427">
        <w:rPr>
          <w:rFonts w:cs="Arial"/>
        </w:rPr>
        <w:t>θέλει κάποια άμεση επέμβαση, διότι δημιουργεί</w:t>
      </w:r>
      <w:r>
        <w:rPr>
          <w:rFonts w:cs="Arial"/>
        </w:rPr>
        <w:t xml:space="preserve"> κόστη και </w:t>
      </w:r>
      <w:r w:rsidRPr="00334427">
        <w:rPr>
          <w:rFonts w:cs="Arial"/>
        </w:rPr>
        <w:t>στρεβλώσεις</w:t>
      </w:r>
      <w:r>
        <w:rPr>
          <w:rFonts w:cs="Arial"/>
        </w:rPr>
        <w:t xml:space="preserve"> που </w:t>
      </w:r>
      <w:r w:rsidRPr="00334427">
        <w:rPr>
          <w:rFonts w:cs="Arial"/>
        </w:rPr>
        <w:t>είναι εντυπωσιακές. Επίσης, θα ήθελα να διευκρινίσω, ότι η προσπάθεια που έγινε να θεωρηθεί, ότι και οι προμηθευτές επωμίζονται ένα μέρος αυτού του βάρους, δεν είναι σωστ</w:t>
      </w:r>
      <w:r>
        <w:rPr>
          <w:rFonts w:cs="Arial"/>
        </w:rPr>
        <w:t>ή</w:t>
      </w:r>
      <w:r w:rsidRPr="00334427">
        <w:rPr>
          <w:rFonts w:cs="Arial"/>
        </w:rPr>
        <w:t xml:space="preserve">. </w:t>
      </w:r>
      <w:r>
        <w:rPr>
          <w:rFonts w:cs="Arial"/>
        </w:rPr>
        <w:t>Ο</w:t>
      </w:r>
      <w:r w:rsidRPr="00334427">
        <w:rPr>
          <w:rFonts w:cs="Arial"/>
        </w:rPr>
        <w:t>ι προμηθευτές</w:t>
      </w:r>
      <w:r>
        <w:rPr>
          <w:rFonts w:cs="Arial"/>
        </w:rPr>
        <w:t xml:space="preserve"> </w:t>
      </w:r>
      <w:r w:rsidRPr="00334427">
        <w:rPr>
          <w:rFonts w:cs="Arial"/>
        </w:rPr>
        <w:t>επιμερίζονται ένα μέρος του βάρους με τη χρέωση</w:t>
      </w:r>
      <w:r>
        <w:rPr>
          <w:rFonts w:cs="Arial"/>
        </w:rPr>
        <w:t xml:space="preserve"> </w:t>
      </w:r>
      <w:r w:rsidRPr="00334427">
        <w:rPr>
          <w:rFonts w:cs="Arial"/>
        </w:rPr>
        <w:t>προμηθευτ</w:t>
      </w:r>
      <w:r>
        <w:rPr>
          <w:rFonts w:cs="Arial"/>
        </w:rPr>
        <w:t>ή</w:t>
      </w:r>
      <w:r w:rsidRPr="00334427">
        <w:rPr>
          <w:rFonts w:cs="Arial"/>
        </w:rPr>
        <w:t xml:space="preserve"> που είναι πολύ μικρό ποσό, απαλλάσσονται δε</w:t>
      </w:r>
      <w:r>
        <w:rPr>
          <w:rFonts w:cs="Arial"/>
        </w:rPr>
        <w:t>,</w:t>
      </w:r>
      <w:r w:rsidRPr="00334427">
        <w:rPr>
          <w:rFonts w:cs="Arial"/>
        </w:rPr>
        <w:t xml:space="preserve"> με ένα πολύ κατανοητό ρυθμιστικό αλγόριθμο που είναι η μέση των «</w:t>
      </w:r>
      <w:r>
        <w:rPr>
          <w:rFonts w:cs="Arial"/>
        </w:rPr>
        <w:t>μ</w:t>
      </w:r>
      <w:r w:rsidRPr="00334427">
        <w:rPr>
          <w:rFonts w:cs="Arial"/>
        </w:rPr>
        <w:t xml:space="preserve">η </w:t>
      </w:r>
      <w:proofErr w:type="spellStart"/>
      <w:r w:rsidRPr="00334427">
        <w:rPr>
          <w:rFonts w:cs="Arial"/>
        </w:rPr>
        <w:t>κατατηθεσίμων</w:t>
      </w:r>
      <w:proofErr w:type="spellEnd"/>
      <w:r w:rsidRPr="00334427">
        <w:rPr>
          <w:rFonts w:cs="Arial"/>
        </w:rPr>
        <w:t>»</w:t>
      </w:r>
      <w:r>
        <w:rPr>
          <w:rFonts w:cs="Arial"/>
        </w:rPr>
        <w:t>, όπως</w:t>
      </w:r>
      <w:r w:rsidRPr="00334427">
        <w:rPr>
          <w:rFonts w:cs="Arial"/>
        </w:rPr>
        <w:t xml:space="preserve"> λέμε, που έχει να κάνει</w:t>
      </w:r>
      <w:r>
        <w:rPr>
          <w:rFonts w:cs="Arial"/>
        </w:rPr>
        <w:t xml:space="preserve"> με</w:t>
      </w:r>
      <w:r w:rsidRPr="00334427">
        <w:rPr>
          <w:rFonts w:cs="Arial"/>
        </w:rPr>
        <w:t xml:space="preserve"> τη σχέση</w:t>
      </w:r>
      <w:r>
        <w:rPr>
          <w:rFonts w:cs="Arial"/>
        </w:rPr>
        <w:t>,</w:t>
      </w:r>
      <w:r w:rsidRPr="00334427">
        <w:rPr>
          <w:rFonts w:cs="Arial"/>
        </w:rPr>
        <w:t xml:space="preserve"> του πόσο περισσότερο ωφελούνται οι προμηθευτές από την ύπαρξ</w:t>
      </w:r>
      <w:r>
        <w:rPr>
          <w:rFonts w:cs="Arial"/>
        </w:rPr>
        <w:t>η</w:t>
      </w:r>
      <w:r w:rsidRPr="00334427">
        <w:rPr>
          <w:rFonts w:cs="Arial"/>
        </w:rPr>
        <w:t xml:space="preserve"> των κεφαλαίων ΑΠΕ.</w:t>
      </w:r>
    </w:p>
    <w:p w14:paraId="25902A1F" w14:textId="5C5C240A" w:rsidR="00117932" w:rsidRPr="00334427" w:rsidRDefault="00117932" w:rsidP="00334427">
      <w:pPr>
        <w:spacing w:line="276" w:lineRule="auto"/>
        <w:ind w:firstLine="720"/>
        <w:contextualSpacing/>
        <w:jc w:val="both"/>
        <w:rPr>
          <w:rFonts w:cs="Arial"/>
        </w:rPr>
      </w:pPr>
      <w:r w:rsidRPr="00334427">
        <w:rPr>
          <w:rFonts w:cs="Arial"/>
        </w:rPr>
        <w:t>Η τεχνολογία</w:t>
      </w:r>
      <w:r w:rsidR="00CC0B8F">
        <w:rPr>
          <w:rFonts w:cs="Arial"/>
        </w:rPr>
        <w:t>,</w:t>
      </w:r>
      <w:r w:rsidRPr="00334427">
        <w:rPr>
          <w:rFonts w:cs="Arial"/>
        </w:rPr>
        <w:t xml:space="preserve"> ευτυχώς</w:t>
      </w:r>
      <w:r w:rsidR="00CC0B8F">
        <w:rPr>
          <w:rFonts w:cs="Arial"/>
        </w:rPr>
        <w:t>,</w:t>
      </w:r>
      <w:r w:rsidRPr="00334427">
        <w:rPr>
          <w:rFonts w:cs="Arial"/>
        </w:rPr>
        <w:t xml:space="preserve"> έχει προχωρήσει με αλματώδη βήματα</w:t>
      </w:r>
      <w:r w:rsidR="00CC0B8F">
        <w:rPr>
          <w:rFonts w:cs="Arial"/>
        </w:rPr>
        <w:t>.</w:t>
      </w:r>
      <w:r w:rsidRPr="00334427">
        <w:rPr>
          <w:rFonts w:cs="Arial"/>
        </w:rPr>
        <w:t xml:space="preserve"> </w:t>
      </w:r>
      <w:r w:rsidR="00CC0B8F">
        <w:rPr>
          <w:rFonts w:cs="Arial"/>
        </w:rPr>
        <w:t>Ά</w:t>
      </w:r>
      <w:r w:rsidR="00CC0B8F" w:rsidRPr="00334427">
        <w:rPr>
          <w:rFonts w:cs="Arial"/>
        </w:rPr>
        <w:t>ρα</w:t>
      </w:r>
      <w:r w:rsidR="00CC0B8F">
        <w:rPr>
          <w:rFonts w:cs="Arial"/>
        </w:rPr>
        <w:t>,</w:t>
      </w:r>
      <w:r w:rsidRPr="00334427">
        <w:rPr>
          <w:rFonts w:cs="Arial"/>
        </w:rPr>
        <w:t xml:space="preserve"> τα κόστη των νέων ΑΠΕ έχουν πέσει δραματικά. Αυτό οφείλετ</w:t>
      </w:r>
      <w:r w:rsidR="00CC0B8F">
        <w:rPr>
          <w:rFonts w:cs="Arial"/>
        </w:rPr>
        <w:t>αι</w:t>
      </w:r>
      <w:r w:rsidRPr="00334427">
        <w:rPr>
          <w:rFonts w:cs="Arial"/>
        </w:rPr>
        <w:t xml:space="preserve"> ή στο κόστος αντικατάστασης ή στην παραγωγικότητα των νέων εγκαταστάσεων, λόγ</w:t>
      </w:r>
      <w:r w:rsidR="00CC0B8F">
        <w:rPr>
          <w:rFonts w:cs="Arial"/>
        </w:rPr>
        <w:t>ω του</w:t>
      </w:r>
      <w:r w:rsidRPr="00334427">
        <w:rPr>
          <w:rFonts w:cs="Arial"/>
        </w:rPr>
        <w:t xml:space="preserve"> </w:t>
      </w:r>
      <w:r w:rsidR="00CC0B8F">
        <w:rPr>
          <w:rFonts w:cs="Arial"/>
        </w:rPr>
        <w:t>«</w:t>
      </w:r>
      <w:r w:rsidRPr="00334427">
        <w:rPr>
          <w:rFonts w:cs="Arial"/>
        </w:rPr>
        <w:t>άλματος</w:t>
      </w:r>
      <w:r w:rsidR="00CC0B8F">
        <w:rPr>
          <w:rFonts w:cs="Arial"/>
        </w:rPr>
        <w:t>»</w:t>
      </w:r>
      <w:r w:rsidRPr="00334427">
        <w:rPr>
          <w:rFonts w:cs="Arial"/>
        </w:rPr>
        <w:t xml:space="preserve"> της τεχνολογίας</w:t>
      </w:r>
      <w:r w:rsidR="00CC0B8F">
        <w:rPr>
          <w:rFonts w:cs="Arial"/>
        </w:rPr>
        <w:t>.</w:t>
      </w:r>
      <w:r w:rsidRPr="00334427">
        <w:rPr>
          <w:rFonts w:cs="Arial"/>
        </w:rPr>
        <w:t xml:space="preserve"> </w:t>
      </w:r>
      <w:r w:rsidR="00CC0B8F">
        <w:rPr>
          <w:rFonts w:cs="Arial"/>
        </w:rPr>
        <w:t>Σ</w:t>
      </w:r>
      <w:r w:rsidRPr="00334427">
        <w:rPr>
          <w:rFonts w:cs="Arial"/>
        </w:rPr>
        <w:t>υνε</w:t>
      </w:r>
      <w:r w:rsidR="00CC0B8F">
        <w:rPr>
          <w:rFonts w:cs="Arial"/>
        </w:rPr>
        <w:t>π</w:t>
      </w:r>
      <w:r w:rsidRPr="00334427">
        <w:rPr>
          <w:rFonts w:cs="Arial"/>
        </w:rPr>
        <w:t>ώς</w:t>
      </w:r>
      <w:r w:rsidR="00CC0B8F">
        <w:rPr>
          <w:rFonts w:cs="Arial"/>
        </w:rPr>
        <w:t>,</w:t>
      </w:r>
      <w:r w:rsidRPr="00334427">
        <w:rPr>
          <w:rFonts w:cs="Arial"/>
        </w:rPr>
        <w:t xml:space="preserve"> οδεύουμε σε μ</w:t>
      </w:r>
      <w:r w:rsidR="00CC0B8F">
        <w:rPr>
          <w:rFonts w:cs="Arial"/>
        </w:rPr>
        <w:t>ί</w:t>
      </w:r>
      <w:r w:rsidRPr="00334427">
        <w:rPr>
          <w:rFonts w:cs="Arial"/>
        </w:rPr>
        <w:t>α κατάσταση</w:t>
      </w:r>
      <w:r w:rsidR="00CC0B8F">
        <w:rPr>
          <w:rFonts w:cs="Arial"/>
        </w:rPr>
        <w:t>,</w:t>
      </w:r>
      <w:r w:rsidRPr="00334427">
        <w:rPr>
          <w:rFonts w:cs="Arial"/>
        </w:rPr>
        <w:t xml:space="preserve"> όπου οι ΑΠΕ</w:t>
      </w:r>
      <w:r w:rsidR="00CC0B8F">
        <w:rPr>
          <w:rFonts w:cs="Arial"/>
        </w:rPr>
        <w:t>,</w:t>
      </w:r>
      <w:r w:rsidRPr="00334427">
        <w:rPr>
          <w:rFonts w:cs="Arial"/>
        </w:rPr>
        <w:t xml:space="preserve"> όλο και πιο πολύ</w:t>
      </w:r>
      <w:r w:rsidR="00CC0B8F">
        <w:rPr>
          <w:rFonts w:cs="Arial"/>
        </w:rPr>
        <w:t>,</w:t>
      </w:r>
      <w:r w:rsidRPr="00334427">
        <w:rPr>
          <w:rFonts w:cs="Arial"/>
        </w:rPr>
        <w:t xml:space="preserve"> θα συμβάλουν στη μείωση του κόστους ηλεκτρισμού για τον καταναλωτή, για τη βιομηχανία </w:t>
      </w:r>
      <w:r w:rsidR="00CC0B8F">
        <w:rPr>
          <w:rFonts w:cs="Arial"/>
        </w:rPr>
        <w:t>,</w:t>
      </w:r>
      <w:r w:rsidRPr="00334427">
        <w:rPr>
          <w:rFonts w:cs="Arial"/>
        </w:rPr>
        <w:t>και λοιπά.</w:t>
      </w:r>
    </w:p>
    <w:p w14:paraId="26ACB21E" w14:textId="77777777" w:rsidR="00117932" w:rsidRPr="00334427" w:rsidRDefault="00117932" w:rsidP="00334427">
      <w:pPr>
        <w:spacing w:line="276" w:lineRule="auto"/>
        <w:ind w:firstLine="720"/>
        <w:contextualSpacing/>
        <w:jc w:val="both"/>
        <w:rPr>
          <w:rFonts w:cs="Arial"/>
        </w:rPr>
      </w:pPr>
      <w:r w:rsidRPr="00334427">
        <w:rPr>
          <w:rFonts w:cs="Arial"/>
        </w:rPr>
        <w:t>Αυτά ήθελα να πω. Τα προηγούμενα επιχειρήματα που άκουσα κάλυψαν τις θέσεις και του ΕΣΗΑΠΕ. Σας ευχαριστώ πολύ.</w:t>
      </w:r>
    </w:p>
    <w:p w14:paraId="2B6BA228" w14:textId="1508DCF2" w:rsidR="00117932" w:rsidRPr="000B76E6" w:rsidRDefault="00117932" w:rsidP="000B76E6">
      <w:pPr>
        <w:spacing w:line="276" w:lineRule="auto"/>
        <w:ind w:firstLine="720"/>
        <w:contextualSpacing/>
        <w:jc w:val="both"/>
      </w:pPr>
      <w:r w:rsidRPr="00334427">
        <w:rPr>
          <w:rFonts w:cs="Arial"/>
          <w:b/>
        </w:rPr>
        <w:t>ΜΙΧΑΗΛ ΠΑΠΑΔΟΠΟΥΛΟΣ (Προεδρεύων της Επιτροπής)</w:t>
      </w:r>
      <w:r w:rsidRPr="00334427">
        <w:rPr>
          <w:rFonts w:cs="Arial"/>
        </w:rPr>
        <w:t>:</w:t>
      </w:r>
      <w:r w:rsidR="00CC0B8F">
        <w:rPr>
          <w:rFonts w:cs="Arial"/>
        </w:rPr>
        <w:t xml:space="preserve">Τον λόγο έχει ο κ. </w:t>
      </w:r>
      <w:r w:rsidRPr="00334427">
        <w:rPr>
          <w:rFonts w:cs="Arial"/>
        </w:rPr>
        <w:t>Παναγής</w:t>
      </w:r>
      <w:r w:rsidR="00CC0B8F">
        <w:rPr>
          <w:rFonts w:cs="Arial"/>
        </w:rPr>
        <w:t>.</w:t>
      </w:r>
      <w:r w:rsidRPr="00334427">
        <w:rPr>
          <w:rFonts w:cs="Arial"/>
        </w:rPr>
        <w:t xml:space="preserve"> </w:t>
      </w:r>
    </w:p>
    <w:p w14:paraId="40A15550" w14:textId="77777777" w:rsidR="000B76E6" w:rsidRPr="00334427" w:rsidRDefault="000B76E6" w:rsidP="000B76E6">
      <w:pPr>
        <w:spacing w:line="276" w:lineRule="auto"/>
        <w:ind w:firstLine="720"/>
        <w:contextualSpacing/>
        <w:jc w:val="both"/>
        <w:rPr>
          <w:rFonts w:cstheme="minorHAnsi"/>
        </w:rPr>
      </w:pPr>
      <w:r w:rsidRPr="00334427">
        <w:rPr>
          <w:rFonts w:cstheme="minorHAnsi"/>
          <w:b/>
        </w:rPr>
        <w:t xml:space="preserve">ΙΩΑΝΝΗΣ ΠΑΝΑΓΗΣ (Πρόεδρος της Πανελλήνιας Ομοσπονδίας Συλλόγων Παραγωγών Ηλεκτρικής Ενέργειας από </w:t>
      </w:r>
      <w:proofErr w:type="spellStart"/>
      <w:r w:rsidRPr="00334427">
        <w:rPr>
          <w:rFonts w:cstheme="minorHAnsi"/>
          <w:b/>
        </w:rPr>
        <w:t>Φωτοβολταϊκά</w:t>
      </w:r>
      <w:proofErr w:type="spellEnd"/>
      <w:r w:rsidRPr="00334427">
        <w:rPr>
          <w:rFonts w:cstheme="minorHAnsi"/>
          <w:b/>
        </w:rPr>
        <w:t xml:space="preserve"> (ΠΟΣΗΕΦ)):</w:t>
      </w:r>
      <w:r w:rsidRPr="00334427">
        <w:rPr>
          <w:rFonts w:cstheme="minorHAnsi"/>
        </w:rPr>
        <w:t xml:space="preserve"> Ευχαριστώ για την πρόσκληση. </w:t>
      </w:r>
    </w:p>
    <w:p w14:paraId="0852B309" w14:textId="77777777" w:rsidR="000B76E6" w:rsidRDefault="000B76E6" w:rsidP="000B76E6">
      <w:pPr>
        <w:spacing w:line="276" w:lineRule="auto"/>
        <w:ind w:firstLine="720"/>
        <w:contextualSpacing/>
        <w:jc w:val="both"/>
        <w:rPr>
          <w:rFonts w:cstheme="minorHAnsi"/>
        </w:rPr>
      </w:pPr>
      <w:r w:rsidRPr="00334427">
        <w:rPr>
          <w:rFonts w:cstheme="minorHAnsi"/>
        </w:rPr>
        <w:t>Κύριε Πρόεδρε,</w:t>
      </w:r>
      <w:r>
        <w:rPr>
          <w:rFonts w:cstheme="minorHAnsi"/>
        </w:rPr>
        <w:t xml:space="preserve"> σε μία ιδιότυπη συνεδρίαση, </w:t>
      </w:r>
      <w:r w:rsidRPr="00334427">
        <w:rPr>
          <w:rFonts w:cstheme="minorHAnsi"/>
        </w:rPr>
        <w:t>υπό την έννοια</w:t>
      </w:r>
      <w:r>
        <w:rPr>
          <w:rFonts w:cstheme="minorHAnsi"/>
        </w:rPr>
        <w:t>,</w:t>
      </w:r>
      <w:r w:rsidRPr="00334427">
        <w:rPr>
          <w:rFonts w:cstheme="minorHAnsi"/>
        </w:rPr>
        <w:t xml:space="preserve"> ότι δεν ξέρουμε αν αποτελεί ορθή κοινοβουλευτική πρακτική το να συζητούν οι φορείς</w:t>
      </w:r>
      <w:r>
        <w:rPr>
          <w:rFonts w:cstheme="minorHAnsi"/>
        </w:rPr>
        <w:t>,</w:t>
      </w:r>
      <w:r w:rsidRPr="00334427">
        <w:rPr>
          <w:rFonts w:cstheme="minorHAnsi"/>
        </w:rPr>
        <w:t xml:space="preserve"> για κάτι</w:t>
      </w:r>
      <w:r>
        <w:rPr>
          <w:rFonts w:cstheme="minorHAnsi"/>
        </w:rPr>
        <w:t xml:space="preserve"> που </w:t>
      </w:r>
      <w:r w:rsidRPr="00334427">
        <w:rPr>
          <w:rFonts w:cstheme="minorHAnsi"/>
        </w:rPr>
        <w:t>δεν έχουν δει στην τελική του μορφή και αναφέρομαι στην τροπολογία. Παρά ταύτα, επειδή έχουμε να κάνουμε με ένα πολύ σημαντικό γεγονός</w:t>
      </w:r>
      <w:r>
        <w:rPr>
          <w:rFonts w:cstheme="minorHAnsi"/>
        </w:rPr>
        <w:t xml:space="preserve"> που </w:t>
      </w:r>
      <w:r w:rsidRPr="00334427">
        <w:rPr>
          <w:rFonts w:cstheme="minorHAnsi"/>
        </w:rPr>
        <w:t>έχει να κάνει</w:t>
      </w:r>
      <w:r>
        <w:rPr>
          <w:rFonts w:cstheme="minorHAnsi"/>
        </w:rPr>
        <w:t>,</w:t>
      </w:r>
      <w:r w:rsidRPr="00334427">
        <w:rPr>
          <w:rFonts w:cstheme="minorHAnsi"/>
        </w:rPr>
        <w:t xml:space="preserve"> καθαρά</w:t>
      </w:r>
      <w:r>
        <w:rPr>
          <w:rFonts w:cstheme="minorHAnsi"/>
        </w:rPr>
        <w:t>,</w:t>
      </w:r>
      <w:r w:rsidRPr="00334427">
        <w:rPr>
          <w:rFonts w:cstheme="minorHAnsi"/>
        </w:rPr>
        <w:t xml:space="preserve"> και με το</w:t>
      </w:r>
      <w:r>
        <w:rPr>
          <w:rFonts w:cstheme="minorHAnsi"/>
        </w:rPr>
        <w:t xml:space="preserve"> χρηματοοικονομικό κομμάτι</w:t>
      </w:r>
      <w:r w:rsidRPr="00334427">
        <w:rPr>
          <w:rFonts w:cstheme="minorHAnsi"/>
        </w:rPr>
        <w:t>, αλλά και γενικά με διαρθρωτικά ζητήματα, που άπτονται</w:t>
      </w:r>
      <w:r>
        <w:rPr>
          <w:rFonts w:cstheme="minorHAnsi"/>
        </w:rPr>
        <w:t>,</w:t>
      </w:r>
      <w:r w:rsidRPr="00334427">
        <w:rPr>
          <w:rFonts w:cstheme="minorHAnsi"/>
        </w:rPr>
        <w:t xml:space="preserve"> άμεσα</w:t>
      </w:r>
      <w:r>
        <w:rPr>
          <w:rFonts w:cstheme="minorHAnsi"/>
        </w:rPr>
        <w:t>,</w:t>
      </w:r>
      <w:r w:rsidRPr="00334427">
        <w:rPr>
          <w:rFonts w:cstheme="minorHAnsi"/>
        </w:rPr>
        <w:t xml:space="preserve"> της ανάπτυξης και της εξέλιξης των ΑΠΕ</w:t>
      </w:r>
      <w:r>
        <w:rPr>
          <w:rFonts w:cstheme="minorHAnsi"/>
        </w:rPr>
        <w:t>,</w:t>
      </w:r>
      <w:r w:rsidRPr="00334427">
        <w:rPr>
          <w:rFonts w:cstheme="minorHAnsi"/>
        </w:rPr>
        <w:t xml:space="preserve"> και κυρίως των </w:t>
      </w:r>
      <w:proofErr w:type="spellStart"/>
      <w:r w:rsidRPr="00334427">
        <w:rPr>
          <w:rFonts w:cstheme="minorHAnsi"/>
        </w:rPr>
        <w:t>φωτοβολταϊκών</w:t>
      </w:r>
      <w:proofErr w:type="spellEnd"/>
      <w:r w:rsidRPr="00334427">
        <w:rPr>
          <w:rFonts w:cstheme="minorHAnsi"/>
        </w:rPr>
        <w:t xml:space="preserve">, θεωρούμε λοιπόν, σημαντική την παρέμβαση και την παρουσία μας. </w:t>
      </w:r>
    </w:p>
    <w:p w14:paraId="67AB12FE" w14:textId="77777777" w:rsidR="000B76E6" w:rsidRPr="00334427" w:rsidRDefault="000B76E6" w:rsidP="000B76E6">
      <w:pPr>
        <w:spacing w:line="276" w:lineRule="auto"/>
        <w:ind w:firstLine="720"/>
        <w:contextualSpacing/>
        <w:jc w:val="both"/>
        <w:rPr>
          <w:rFonts w:cstheme="minorHAnsi"/>
        </w:rPr>
      </w:pPr>
      <w:r w:rsidRPr="00334427">
        <w:rPr>
          <w:rFonts w:cstheme="minorHAnsi"/>
        </w:rPr>
        <w:t>Καταρχάς,</w:t>
      </w:r>
      <w:r>
        <w:rPr>
          <w:rFonts w:cstheme="minorHAnsi"/>
        </w:rPr>
        <w:t xml:space="preserve"> </w:t>
      </w:r>
      <w:r w:rsidRPr="00334427">
        <w:rPr>
          <w:rFonts w:cstheme="minorHAnsi"/>
        </w:rPr>
        <w:t>θα ήθελα</w:t>
      </w:r>
      <w:r>
        <w:rPr>
          <w:rFonts w:cstheme="minorHAnsi"/>
        </w:rPr>
        <w:t xml:space="preserve"> να πω εισαγωγικά</w:t>
      </w:r>
      <w:r w:rsidRPr="00334427">
        <w:rPr>
          <w:rFonts w:cstheme="minorHAnsi"/>
        </w:rPr>
        <w:t xml:space="preserve">, ότι η Πανελλήνια Ομοσπονδία αποτελεί και έχει ως </w:t>
      </w:r>
      <w:r>
        <w:rPr>
          <w:rFonts w:cstheme="minorHAnsi"/>
        </w:rPr>
        <w:t>«</w:t>
      </w:r>
      <w:r w:rsidRPr="00334427">
        <w:rPr>
          <w:rFonts w:cstheme="minorHAnsi"/>
        </w:rPr>
        <w:t>κορμό</w:t>
      </w:r>
      <w:r>
        <w:rPr>
          <w:rFonts w:cstheme="minorHAnsi"/>
        </w:rPr>
        <w:t>»</w:t>
      </w:r>
      <w:r w:rsidRPr="00334427">
        <w:rPr>
          <w:rFonts w:cstheme="minorHAnsi"/>
        </w:rPr>
        <w:t xml:space="preserve"> τη μικρομεσαία επένδυση, τη μικρομεσαία εγχώρια επενδυτική κοινότητα</w:t>
      </w:r>
      <w:r>
        <w:rPr>
          <w:rFonts w:cstheme="minorHAnsi"/>
        </w:rPr>
        <w:t>. Π</w:t>
      </w:r>
      <w:r w:rsidRPr="00334427">
        <w:rPr>
          <w:rFonts w:cstheme="minorHAnsi"/>
        </w:rPr>
        <w:t>ιστεύουμε ότι με την τροπολογία και τα μέτρα, όπως αυτά έχουν εξαγγελθεί</w:t>
      </w:r>
      <w:r>
        <w:rPr>
          <w:rFonts w:cstheme="minorHAnsi"/>
        </w:rPr>
        <w:t>,</w:t>
      </w:r>
      <w:r w:rsidRPr="00334427">
        <w:rPr>
          <w:rFonts w:cstheme="minorHAnsi"/>
        </w:rPr>
        <w:t xml:space="preserve"> υπό την έννοια του </w:t>
      </w:r>
      <w:r>
        <w:rPr>
          <w:rFonts w:cstheme="minorHAnsi"/>
        </w:rPr>
        <w:t>δ</w:t>
      </w:r>
      <w:r w:rsidRPr="00334427">
        <w:rPr>
          <w:rFonts w:cstheme="minorHAnsi"/>
        </w:rPr>
        <w:t xml:space="preserve">ελτίου </w:t>
      </w:r>
      <w:r>
        <w:rPr>
          <w:rFonts w:cstheme="minorHAnsi"/>
        </w:rPr>
        <w:t>τ</w:t>
      </w:r>
      <w:r w:rsidRPr="00334427">
        <w:rPr>
          <w:rFonts w:cstheme="minorHAnsi"/>
        </w:rPr>
        <w:t>ύπου και τις εξαγγελίες που έχουμε</w:t>
      </w:r>
      <w:r>
        <w:rPr>
          <w:rFonts w:cstheme="minorHAnsi"/>
        </w:rPr>
        <w:t xml:space="preserve"> </w:t>
      </w:r>
      <w:r w:rsidRPr="00334427">
        <w:rPr>
          <w:rFonts w:cstheme="minorHAnsi"/>
        </w:rPr>
        <w:t>από επίσημους</w:t>
      </w:r>
      <w:r>
        <w:rPr>
          <w:rFonts w:cstheme="minorHAnsi"/>
        </w:rPr>
        <w:t xml:space="preserve"> φορείς</w:t>
      </w:r>
      <w:r w:rsidRPr="00334427">
        <w:rPr>
          <w:rFonts w:cstheme="minorHAnsi"/>
        </w:rPr>
        <w:t xml:space="preserve"> του Υπουργείο</w:t>
      </w:r>
      <w:r>
        <w:rPr>
          <w:rFonts w:cstheme="minorHAnsi"/>
        </w:rPr>
        <w:t>υ</w:t>
      </w:r>
      <w:r w:rsidRPr="00334427">
        <w:rPr>
          <w:rFonts w:cstheme="minorHAnsi"/>
        </w:rPr>
        <w:t>,</w:t>
      </w:r>
      <w:r>
        <w:rPr>
          <w:rFonts w:cstheme="minorHAnsi"/>
        </w:rPr>
        <w:t xml:space="preserve"> χωρίς να έχουμε δει την ακριβή μορφή της τροπολογίας,</w:t>
      </w:r>
      <w:r w:rsidRPr="00334427">
        <w:rPr>
          <w:rFonts w:cstheme="minorHAnsi"/>
        </w:rPr>
        <w:t xml:space="preserve"> πλήττουν πάρα πολύ τους μικρομεσαίους παραγωγούς. Η ανακοίνωση του Υπουργείου Ενέργειας αποτελεί </w:t>
      </w:r>
      <w:r>
        <w:rPr>
          <w:rFonts w:cstheme="minorHAnsi"/>
        </w:rPr>
        <w:t>-</w:t>
      </w:r>
      <w:r w:rsidRPr="00334427">
        <w:rPr>
          <w:rFonts w:cstheme="minorHAnsi"/>
        </w:rPr>
        <w:t>και εδώ είναι το οξύμωρο</w:t>
      </w:r>
      <w:r>
        <w:rPr>
          <w:rFonts w:cstheme="minorHAnsi"/>
        </w:rPr>
        <w:t>-</w:t>
      </w:r>
      <w:r w:rsidRPr="00334427">
        <w:rPr>
          <w:rFonts w:cstheme="minorHAnsi"/>
        </w:rPr>
        <w:t xml:space="preserve"> την πέμπτη παρέμβαση εντός ενάμιση έτους, από τότε που ηγείται ο κ. Χατζηδάκης στο Υπουργείο Ενέργειας και Περιβάλλοντος. Επιβάλλει</w:t>
      </w:r>
      <w:r>
        <w:rPr>
          <w:rFonts w:cstheme="minorHAnsi"/>
        </w:rPr>
        <w:t>,</w:t>
      </w:r>
      <w:r w:rsidRPr="00334427">
        <w:rPr>
          <w:rFonts w:cstheme="minorHAnsi"/>
        </w:rPr>
        <w:t xml:space="preserve"> κατάφορα</w:t>
      </w:r>
      <w:r>
        <w:rPr>
          <w:rFonts w:cstheme="minorHAnsi"/>
        </w:rPr>
        <w:t>, άδικες</w:t>
      </w:r>
      <w:r w:rsidRPr="00334427">
        <w:rPr>
          <w:rFonts w:cstheme="minorHAnsi"/>
        </w:rPr>
        <w:t xml:space="preserve"> επιβαρύνσεις στους παραγωγούς ΑΠΕ και σηματοδοτεί τον αποκλεισμό των μικρομεσαίων επενδυτών ΑΠΕ από τον ενεργειακό χάρτη.</w:t>
      </w:r>
    </w:p>
    <w:p w14:paraId="2904995B" w14:textId="77777777" w:rsidR="000B76E6" w:rsidRDefault="000B76E6" w:rsidP="000B76E6">
      <w:pPr>
        <w:spacing w:line="276" w:lineRule="auto"/>
        <w:ind w:firstLine="720"/>
        <w:contextualSpacing/>
        <w:jc w:val="both"/>
        <w:rPr>
          <w:rFonts w:cstheme="minorHAnsi"/>
        </w:rPr>
      </w:pPr>
      <w:r w:rsidRPr="00334427">
        <w:rPr>
          <w:rFonts w:cstheme="minorHAnsi"/>
        </w:rPr>
        <w:t>Χωρίζο</w:t>
      </w:r>
      <w:r>
        <w:rPr>
          <w:rFonts w:cstheme="minorHAnsi"/>
        </w:rPr>
        <w:t>νται,</w:t>
      </w:r>
      <w:r w:rsidRPr="00334427">
        <w:rPr>
          <w:rFonts w:cstheme="minorHAnsi"/>
        </w:rPr>
        <w:t xml:space="preserve"> λοιπόν, </w:t>
      </w:r>
      <w:r>
        <w:rPr>
          <w:rFonts w:cstheme="minorHAnsi"/>
        </w:rPr>
        <w:t xml:space="preserve">τα μέτρα </w:t>
      </w:r>
      <w:r w:rsidRPr="00334427">
        <w:rPr>
          <w:rFonts w:cstheme="minorHAnsi"/>
        </w:rPr>
        <w:t xml:space="preserve">σε δυο ενότητες, όπως και οι </w:t>
      </w:r>
      <w:proofErr w:type="spellStart"/>
      <w:r w:rsidRPr="00334427">
        <w:rPr>
          <w:rFonts w:cstheme="minorHAnsi"/>
        </w:rPr>
        <w:t>προλαλήσαντες</w:t>
      </w:r>
      <w:proofErr w:type="spellEnd"/>
      <w:r w:rsidRPr="00334427">
        <w:rPr>
          <w:rFonts w:cstheme="minorHAnsi"/>
        </w:rPr>
        <w:t xml:space="preserve"> ανέφεραν, στο χρηματοοικονομικό σκέλος και στο διαρθρωτικό σκέλος.</w:t>
      </w:r>
      <w:r>
        <w:rPr>
          <w:rFonts w:cstheme="minorHAnsi"/>
        </w:rPr>
        <w:t xml:space="preserve"> «</w:t>
      </w:r>
      <w:r w:rsidRPr="00334427">
        <w:rPr>
          <w:rFonts w:cstheme="minorHAnsi"/>
        </w:rPr>
        <w:t>Φορτώνει</w:t>
      </w:r>
      <w:r>
        <w:rPr>
          <w:rFonts w:cstheme="minorHAnsi"/>
        </w:rPr>
        <w:t>»</w:t>
      </w:r>
      <w:r w:rsidRPr="00334427">
        <w:rPr>
          <w:rFonts w:cstheme="minorHAnsi"/>
        </w:rPr>
        <w:t xml:space="preserve"> το έλλειμα του ΕΛΑΠΕ στις </w:t>
      </w:r>
      <w:r>
        <w:rPr>
          <w:rFonts w:cstheme="minorHAnsi"/>
        </w:rPr>
        <w:t>«</w:t>
      </w:r>
      <w:r w:rsidRPr="00334427">
        <w:rPr>
          <w:rFonts w:cstheme="minorHAnsi"/>
        </w:rPr>
        <w:t>πλάτες</w:t>
      </w:r>
      <w:r>
        <w:rPr>
          <w:rFonts w:cstheme="minorHAnsi"/>
        </w:rPr>
        <w:t>»</w:t>
      </w:r>
      <w:r w:rsidRPr="00334427">
        <w:rPr>
          <w:rFonts w:cstheme="minorHAnsi"/>
        </w:rPr>
        <w:t xml:space="preserve"> των παραγωγών ΑΠΕ</w:t>
      </w:r>
      <w:r>
        <w:rPr>
          <w:rFonts w:cstheme="minorHAnsi"/>
        </w:rPr>
        <w:t>. Έτσι, θ</w:t>
      </w:r>
      <w:r w:rsidRPr="00334427">
        <w:rPr>
          <w:rFonts w:cstheme="minorHAnsi"/>
        </w:rPr>
        <w:t>α πρέπει να αναφερθεί, ότι το ζήτημα ήταν</w:t>
      </w:r>
      <w:r>
        <w:rPr>
          <w:rFonts w:cstheme="minorHAnsi"/>
        </w:rPr>
        <w:t>,</w:t>
      </w:r>
      <w:r w:rsidRPr="00334427">
        <w:rPr>
          <w:rFonts w:cstheme="minorHAnsi"/>
        </w:rPr>
        <w:t xml:space="preserve"> καθαρά</w:t>
      </w:r>
      <w:r>
        <w:rPr>
          <w:rFonts w:cstheme="minorHAnsi"/>
        </w:rPr>
        <w:t>,</w:t>
      </w:r>
      <w:r w:rsidRPr="00334427">
        <w:rPr>
          <w:rFonts w:cstheme="minorHAnsi"/>
        </w:rPr>
        <w:t xml:space="preserve"> πολιτικής επιλογής</w:t>
      </w:r>
      <w:r>
        <w:rPr>
          <w:rFonts w:cstheme="minorHAnsi"/>
        </w:rPr>
        <w:t>,</w:t>
      </w:r>
      <w:r w:rsidRPr="00334427">
        <w:rPr>
          <w:rFonts w:cstheme="minorHAnsi"/>
        </w:rPr>
        <w:t xml:space="preserve"> διότι ας μην ξεχνάμε στο πρόσφατο παρελθόν,</w:t>
      </w:r>
      <w:r>
        <w:rPr>
          <w:rFonts w:cstheme="minorHAnsi"/>
        </w:rPr>
        <w:t xml:space="preserve"> -δεν έχει περάσει πολύς καιρός-</w:t>
      </w:r>
      <w:r w:rsidRPr="00334427">
        <w:rPr>
          <w:rFonts w:cstheme="minorHAnsi"/>
        </w:rPr>
        <w:t xml:space="preserve"> ότι το ταμείο του ΕΛΑΠΕ ήταν πλεονασματικό</w:t>
      </w:r>
      <w:r>
        <w:rPr>
          <w:rFonts w:cstheme="minorHAnsi"/>
        </w:rPr>
        <w:t xml:space="preserve"> και όχι ελλειμματικό</w:t>
      </w:r>
      <w:r w:rsidRPr="00334427">
        <w:rPr>
          <w:rFonts w:cstheme="minorHAnsi"/>
        </w:rPr>
        <w:t>. Απλώς</w:t>
      </w:r>
      <w:r>
        <w:rPr>
          <w:rFonts w:cstheme="minorHAnsi"/>
        </w:rPr>
        <w:t>,</w:t>
      </w:r>
      <w:r w:rsidRPr="00334427">
        <w:rPr>
          <w:rFonts w:cstheme="minorHAnsi"/>
        </w:rPr>
        <w:t xml:space="preserve"> κάνοντας κάποιες επιλογές που είχαν</w:t>
      </w:r>
      <w:r>
        <w:rPr>
          <w:rFonts w:cstheme="minorHAnsi"/>
        </w:rPr>
        <w:t>,</w:t>
      </w:r>
      <w:r w:rsidRPr="00334427">
        <w:rPr>
          <w:rFonts w:cstheme="minorHAnsi"/>
        </w:rPr>
        <w:t xml:space="preserve"> κατά κόρον</w:t>
      </w:r>
      <w:r>
        <w:rPr>
          <w:rFonts w:cstheme="minorHAnsi"/>
        </w:rPr>
        <w:t>,</w:t>
      </w:r>
      <w:r w:rsidRPr="00334427">
        <w:rPr>
          <w:rFonts w:cstheme="minorHAnsi"/>
        </w:rPr>
        <w:t xml:space="preserve"> να κάνουν με τη διάσωση της ΔΕΗ, θέλοντας να διατηρήσουμε το περιβόητο «</w:t>
      </w:r>
      <w:proofErr w:type="spellStart"/>
      <w:r w:rsidRPr="00334427">
        <w:rPr>
          <w:rFonts w:cstheme="minorHAnsi"/>
        </w:rPr>
        <w:t>success</w:t>
      </w:r>
      <w:proofErr w:type="spellEnd"/>
      <w:r w:rsidRPr="00334427">
        <w:rPr>
          <w:rFonts w:cstheme="minorHAnsi"/>
        </w:rPr>
        <w:t xml:space="preserve"> </w:t>
      </w:r>
      <w:proofErr w:type="spellStart"/>
      <w:r w:rsidRPr="00334427">
        <w:rPr>
          <w:rFonts w:cstheme="minorHAnsi"/>
        </w:rPr>
        <w:t>story</w:t>
      </w:r>
      <w:proofErr w:type="spellEnd"/>
      <w:r w:rsidRPr="00334427">
        <w:rPr>
          <w:rFonts w:cstheme="minorHAnsi"/>
        </w:rPr>
        <w:t>», ώστε αυτό να έχει και συνέχεια</w:t>
      </w:r>
      <w:r>
        <w:rPr>
          <w:rFonts w:cstheme="minorHAnsi"/>
        </w:rPr>
        <w:t>,</w:t>
      </w:r>
      <w:r w:rsidRPr="00334427">
        <w:rPr>
          <w:rFonts w:cstheme="minorHAnsi"/>
        </w:rPr>
        <w:t xml:space="preserve"> μπήκαμε στη λογική να αφαιρέσουμε τον πρώτο πόρο, τον ζωτικό πόρο που έχει να κάνει με το ταμείο των ΑΠΕ που έχει να κάνει με το </w:t>
      </w:r>
      <w:r>
        <w:rPr>
          <w:rFonts w:cstheme="minorHAnsi"/>
        </w:rPr>
        <w:t xml:space="preserve">ΕΤΜΕΑΡ. </w:t>
      </w:r>
    </w:p>
    <w:p w14:paraId="5B38A88E" w14:textId="7CE7291D" w:rsidR="00117932" w:rsidRPr="000B76E6" w:rsidRDefault="000B76E6" w:rsidP="000B76E6">
      <w:pPr>
        <w:spacing w:line="276" w:lineRule="auto"/>
        <w:ind w:firstLine="720"/>
        <w:contextualSpacing/>
        <w:jc w:val="both"/>
        <w:rPr>
          <w:rFonts w:cstheme="minorHAnsi"/>
        </w:rPr>
      </w:pPr>
      <w:r w:rsidRPr="00334427">
        <w:rPr>
          <w:rFonts w:cstheme="minorHAnsi"/>
        </w:rPr>
        <w:t>Αφού, λοιπόν, ο κ. Χατζηδάκης χρηματοδότησε με χρήμα του ΕΛΑΠΕ</w:t>
      </w:r>
      <w:r>
        <w:rPr>
          <w:rFonts w:cstheme="minorHAnsi"/>
        </w:rPr>
        <w:t>,</w:t>
      </w:r>
      <w:r w:rsidRPr="00334427">
        <w:rPr>
          <w:rFonts w:cstheme="minorHAnsi"/>
        </w:rPr>
        <w:t xml:space="preserve"> μέσω της μείωσης του </w:t>
      </w:r>
      <w:r>
        <w:rPr>
          <w:rFonts w:cstheme="minorHAnsi"/>
        </w:rPr>
        <w:t>ΕΤΜΕΑΡ</w:t>
      </w:r>
      <w:r w:rsidRPr="00334427">
        <w:rPr>
          <w:rFonts w:cstheme="minorHAnsi"/>
        </w:rPr>
        <w:t xml:space="preserve">, προχωρά στην επιβολή έκτακτης εισφοράς 6% επί του τζίρου, που </w:t>
      </w:r>
      <w:proofErr w:type="spellStart"/>
      <w:r w:rsidRPr="00334427">
        <w:rPr>
          <w:rFonts w:cstheme="minorHAnsi"/>
        </w:rPr>
        <w:t>σημειωτέον</w:t>
      </w:r>
      <w:proofErr w:type="spellEnd"/>
      <w:r>
        <w:rPr>
          <w:rFonts w:cstheme="minorHAnsi"/>
        </w:rPr>
        <w:t xml:space="preserve"> </w:t>
      </w:r>
      <w:r w:rsidRPr="00334427">
        <w:rPr>
          <w:rFonts w:cstheme="minorHAnsi"/>
        </w:rPr>
        <w:t xml:space="preserve">αποτελεί γύρω στο 30% </w:t>
      </w:r>
      <w:r>
        <w:rPr>
          <w:rFonts w:cstheme="minorHAnsi"/>
        </w:rPr>
        <w:t>-</w:t>
      </w:r>
      <w:r w:rsidRPr="00334427">
        <w:rPr>
          <w:rFonts w:cstheme="minorHAnsi"/>
        </w:rPr>
        <w:t>και πλέον</w:t>
      </w:r>
      <w:r>
        <w:rPr>
          <w:rFonts w:cstheme="minorHAnsi"/>
        </w:rPr>
        <w:t>-</w:t>
      </w:r>
      <w:r w:rsidRPr="00334427">
        <w:rPr>
          <w:rFonts w:cstheme="minorHAnsi"/>
        </w:rPr>
        <w:t xml:space="preserve"> των καθαρών εσόδων από μικροπαραγωγούς</w:t>
      </w:r>
      <w:r>
        <w:rPr>
          <w:rFonts w:cstheme="minorHAnsi"/>
        </w:rPr>
        <w:t>.</w:t>
      </w:r>
      <w:r w:rsidRPr="00334427">
        <w:rPr>
          <w:rFonts w:cstheme="minorHAnsi"/>
        </w:rPr>
        <w:t xml:space="preserve"> </w:t>
      </w:r>
      <w:r>
        <w:rPr>
          <w:rFonts w:cstheme="minorHAnsi"/>
        </w:rPr>
        <w:t>Ε</w:t>
      </w:r>
      <w:r w:rsidRPr="00334427">
        <w:rPr>
          <w:rFonts w:cstheme="minorHAnsi"/>
        </w:rPr>
        <w:t>ίναι η τέταρτη παρέμβαση που οδηγεί σε</w:t>
      </w:r>
      <w:r>
        <w:rPr>
          <w:rFonts w:cstheme="minorHAnsi"/>
        </w:rPr>
        <w:t xml:space="preserve"> έκτακτη </w:t>
      </w:r>
      <w:r w:rsidRPr="00334427">
        <w:rPr>
          <w:rFonts w:cstheme="minorHAnsi"/>
        </w:rPr>
        <w:t xml:space="preserve">εισφορά και </w:t>
      </w:r>
      <w:r>
        <w:rPr>
          <w:rFonts w:cstheme="minorHAnsi"/>
        </w:rPr>
        <w:t>«</w:t>
      </w:r>
      <w:r w:rsidRPr="00334427">
        <w:rPr>
          <w:rFonts w:cstheme="minorHAnsi"/>
        </w:rPr>
        <w:t>κούρεμα ταρίφας</w:t>
      </w:r>
      <w:r>
        <w:rPr>
          <w:rFonts w:cstheme="minorHAnsi"/>
        </w:rPr>
        <w:t>»</w:t>
      </w:r>
      <w:r w:rsidRPr="00334427">
        <w:rPr>
          <w:rFonts w:cstheme="minorHAnsi"/>
        </w:rPr>
        <w:t xml:space="preserve"> , γιατί έχουμε ζ</w:t>
      </w:r>
      <w:r>
        <w:rPr>
          <w:rFonts w:cstheme="minorHAnsi"/>
        </w:rPr>
        <w:t>ήσει</w:t>
      </w:r>
      <w:r w:rsidRPr="00334427">
        <w:rPr>
          <w:rFonts w:cstheme="minorHAnsi"/>
        </w:rPr>
        <w:t xml:space="preserve"> παρόμοιες καταστάσεις τα </w:t>
      </w:r>
      <w:r>
        <w:rPr>
          <w:rFonts w:cstheme="minorHAnsi"/>
        </w:rPr>
        <w:t>«</w:t>
      </w:r>
      <w:r w:rsidRPr="00334427">
        <w:rPr>
          <w:rFonts w:cstheme="minorHAnsi"/>
        </w:rPr>
        <w:t>πέτρινα</w:t>
      </w:r>
      <w:r>
        <w:rPr>
          <w:rFonts w:cstheme="minorHAnsi"/>
        </w:rPr>
        <w:t>»</w:t>
      </w:r>
      <w:r w:rsidRPr="00334427">
        <w:rPr>
          <w:rFonts w:cstheme="minorHAnsi"/>
        </w:rPr>
        <w:t xml:space="preserve"> χρόνια</w:t>
      </w:r>
      <w:r>
        <w:rPr>
          <w:rFonts w:cstheme="minorHAnsi"/>
        </w:rPr>
        <w:t xml:space="preserve"> ακόμη και</w:t>
      </w:r>
      <w:r w:rsidRPr="00334427">
        <w:rPr>
          <w:rFonts w:cstheme="minorHAnsi"/>
        </w:rPr>
        <w:t xml:space="preserve"> το 2014. </w:t>
      </w:r>
    </w:p>
    <w:p w14:paraId="2FB082A8" w14:textId="02F9DB4B" w:rsidR="00117932" w:rsidRPr="00334427" w:rsidRDefault="00117932" w:rsidP="00E61226">
      <w:pPr>
        <w:spacing w:line="276" w:lineRule="auto"/>
        <w:ind w:firstLine="720"/>
        <w:contextualSpacing/>
        <w:jc w:val="both"/>
        <w:rPr>
          <w:rFonts w:cstheme="minorHAnsi"/>
        </w:rPr>
      </w:pPr>
      <w:r w:rsidRPr="00334427">
        <w:rPr>
          <w:rFonts w:cstheme="minorHAnsi"/>
        </w:rPr>
        <w:t>Την ίδια στιγμή</w:t>
      </w:r>
      <w:r w:rsidR="000615E7">
        <w:rPr>
          <w:rFonts w:cstheme="minorHAnsi"/>
        </w:rPr>
        <w:t>, όμως,</w:t>
      </w:r>
      <w:r w:rsidRPr="00334427">
        <w:rPr>
          <w:rFonts w:cstheme="minorHAnsi"/>
        </w:rPr>
        <w:t xml:space="preserve"> που επιβάλλεται αυτή η έκτακτη εισφορά στους μικροπαραγωγούς και γενικά στους παραγωγούς ΑΠΕ</w:t>
      </w:r>
      <w:r w:rsidR="000615E7">
        <w:rPr>
          <w:rFonts w:cstheme="minorHAnsi"/>
        </w:rPr>
        <w:t>,</w:t>
      </w:r>
      <w:r w:rsidRPr="00334427">
        <w:rPr>
          <w:rFonts w:cstheme="minorHAnsi"/>
        </w:rPr>
        <w:t xml:space="preserve"> έχουμε μ</w:t>
      </w:r>
      <w:r w:rsidR="000615E7">
        <w:rPr>
          <w:rFonts w:cstheme="minorHAnsi"/>
        </w:rPr>
        <w:t>ί</w:t>
      </w:r>
      <w:r w:rsidRPr="00334427">
        <w:rPr>
          <w:rFonts w:cstheme="minorHAnsi"/>
        </w:rPr>
        <w:t>α ιδιότυπη ασυλία που απολαμβάνουν οι προμηθευτές ηλεκτρικής ενέργειας, οι οποίοι αισχροκερδούν από τη</w:t>
      </w:r>
      <w:r w:rsidR="000615E7">
        <w:rPr>
          <w:rFonts w:cstheme="minorHAnsi"/>
        </w:rPr>
        <w:t xml:space="preserve"> «διείσδυση» των Ανανεώσιμων</w:t>
      </w:r>
      <w:r w:rsidRPr="00334427">
        <w:rPr>
          <w:rFonts w:cstheme="minorHAnsi"/>
        </w:rPr>
        <w:t xml:space="preserve"> </w:t>
      </w:r>
      <w:r w:rsidR="000615E7">
        <w:rPr>
          <w:rFonts w:cstheme="minorHAnsi"/>
        </w:rPr>
        <w:t>Π</w:t>
      </w:r>
      <w:r w:rsidRPr="00334427">
        <w:rPr>
          <w:rFonts w:cstheme="minorHAnsi"/>
        </w:rPr>
        <w:t xml:space="preserve">ηγών </w:t>
      </w:r>
      <w:r w:rsidR="000615E7">
        <w:rPr>
          <w:rFonts w:cstheme="minorHAnsi"/>
        </w:rPr>
        <w:t>Ε</w:t>
      </w:r>
      <w:r w:rsidRPr="00334427">
        <w:rPr>
          <w:rFonts w:cstheme="minorHAnsi"/>
        </w:rPr>
        <w:t xml:space="preserve">νέργειας και τη μείωση της οριακής τιμής συστήματος που αυτή συνεπάγεται. Τα κέρδη της προμήθειας σε </w:t>
      </w:r>
      <w:r w:rsidR="000615E7">
        <w:rPr>
          <w:rFonts w:cstheme="minorHAnsi"/>
        </w:rPr>
        <w:t>μί</w:t>
      </w:r>
      <w:r w:rsidRPr="00334427">
        <w:rPr>
          <w:rFonts w:cstheme="minorHAnsi"/>
        </w:rPr>
        <w:t>α τριετία</w:t>
      </w:r>
      <w:r w:rsidR="000615E7">
        <w:rPr>
          <w:rFonts w:cstheme="minorHAnsi"/>
        </w:rPr>
        <w:t>,</w:t>
      </w:r>
      <w:r w:rsidRPr="00334427">
        <w:rPr>
          <w:rFonts w:cstheme="minorHAnsi"/>
        </w:rPr>
        <w:t xml:space="preserve"> από το 2018 - 2021 και</w:t>
      </w:r>
      <w:r w:rsidR="000615E7">
        <w:rPr>
          <w:rFonts w:cstheme="minorHAnsi"/>
        </w:rPr>
        <w:t xml:space="preserve"> εν</w:t>
      </w:r>
      <w:r w:rsidRPr="00334427">
        <w:rPr>
          <w:rFonts w:cstheme="minorHAnsi"/>
        </w:rPr>
        <w:t xml:space="preserve"> μέσω </w:t>
      </w:r>
      <w:proofErr w:type="spellStart"/>
      <w:r w:rsidR="000615E7" w:rsidRPr="00334427">
        <w:rPr>
          <w:rFonts w:cstheme="minorHAnsi"/>
        </w:rPr>
        <w:t>Covid</w:t>
      </w:r>
      <w:proofErr w:type="spellEnd"/>
      <w:r w:rsidR="000615E7">
        <w:rPr>
          <w:rFonts w:cstheme="minorHAnsi"/>
        </w:rPr>
        <w:t>,</w:t>
      </w:r>
      <w:r w:rsidRPr="00334427">
        <w:rPr>
          <w:rFonts w:cstheme="minorHAnsi"/>
        </w:rPr>
        <w:t xml:space="preserve"> έχουν ξεπεράσει τα δύο δισεκατομμύρια</w:t>
      </w:r>
      <w:r w:rsidR="000615E7">
        <w:rPr>
          <w:rFonts w:cstheme="minorHAnsi"/>
        </w:rPr>
        <w:t xml:space="preserve"> ευρώ</w:t>
      </w:r>
      <w:r w:rsidRPr="00334427">
        <w:rPr>
          <w:rFonts w:cstheme="minorHAnsi"/>
        </w:rPr>
        <w:t xml:space="preserve"> και καλούνται να πληρώσουν</w:t>
      </w:r>
      <w:r w:rsidR="000615E7">
        <w:rPr>
          <w:rFonts w:cstheme="minorHAnsi"/>
        </w:rPr>
        <w:t>,</w:t>
      </w:r>
      <w:r w:rsidRPr="00334427">
        <w:rPr>
          <w:rFonts w:cstheme="minorHAnsi"/>
        </w:rPr>
        <w:t xml:space="preserve"> για ακόμη μ</w:t>
      </w:r>
      <w:r w:rsidR="000615E7">
        <w:rPr>
          <w:rFonts w:cstheme="minorHAnsi"/>
        </w:rPr>
        <w:t>ί</w:t>
      </w:r>
      <w:r w:rsidRPr="00334427">
        <w:rPr>
          <w:rFonts w:cstheme="minorHAnsi"/>
        </w:rPr>
        <w:t>α φορά</w:t>
      </w:r>
      <w:r w:rsidR="000615E7">
        <w:rPr>
          <w:rFonts w:cstheme="minorHAnsi"/>
        </w:rPr>
        <w:t>,</w:t>
      </w:r>
      <w:r w:rsidRPr="00334427">
        <w:rPr>
          <w:rFonts w:cstheme="minorHAnsi"/>
        </w:rPr>
        <w:t xml:space="preserve"> ως έκτακτη εισφορά</w:t>
      </w:r>
      <w:r w:rsidR="000615E7">
        <w:rPr>
          <w:rFonts w:cstheme="minorHAnsi"/>
        </w:rPr>
        <w:t>,</w:t>
      </w:r>
      <w:r w:rsidRPr="00334427">
        <w:rPr>
          <w:rFonts w:cstheme="minorHAnsi"/>
        </w:rPr>
        <w:t xml:space="preserve"> μόνο τα 110 εκατ. ευρώ.</w:t>
      </w:r>
    </w:p>
    <w:p w14:paraId="5A5614FF" w14:textId="639BA3C3" w:rsidR="00117932" w:rsidRPr="00334427" w:rsidRDefault="00117932" w:rsidP="000615E7">
      <w:pPr>
        <w:spacing w:line="276" w:lineRule="auto"/>
        <w:ind w:firstLine="720"/>
        <w:contextualSpacing/>
        <w:jc w:val="both"/>
        <w:rPr>
          <w:rFonts w:cstheme="minorHAnsi"/>
        </w:rPr>
      </w:pPr>
      <w:r w:rsidRPr="00334427">
        <w:rPr>
          <w:rFonts w:cstheme="minorHAnsi"/>
        </w:rPr>
        <w:t>Επίσης, κάτι που είναι λυπηρό και έχει και πολιτική διάσταση</w:t>
      </w:r>
      <w:r w:rsidR="000615E7">
        <w:rPr>
          <w:rFonts w:cstheme="minorHAnsi"/>
        </w:rPr>
        <w:t>,</w:t>
      </w:r>
      <w:r w:rsidRPr="00334427">
        <w:rPr>
          <w:rFonts w:cstheme="minorHAnsi"/>
        </w:rPr>
        <w:t xml:space="preserve"> είναι η εικόνα της χώρας μας. Καταρχήν, εδραιώνεται στη χώρα μας ένα καθεστώς επενδυτικής ανυποληψίας και περίμενα να το ακούσω και από τους </w:t>
      </w:r>
      <w:proofErr w:type="spellStart"/>
      <w:r w:rsidRPr="00334427">
        <w:rPr>
          <w:rFonts w:cstheme="minorHAnsi"/>
        </w:rPr>
        <w:t>προλαλήσαντες</w:t>
      </w:r>
      <w:proofErr w:type="spellEnd"/>
      <w:r w:rsidRPr="00334427">
        <w:rPr>
          <w:rFonts w:cstheme="minorHAnsi"/>
        </w:rPr>
        <w:t xml:space="preserve"> και αυτό είναι πολύ άσχημο. Έκανε πολύ μεγάλο διάστημα η χώρα, μ</w:t>
      </w:r>
      <w:r w:rsidR="000615E7">
        <w:rPr>
          <w:rFonts w:cstheme="minorHAnsi"/>
        </w:rPr>
        <w:t>ί</w:t>
      </w:r>
      <w:r w:rsidRPr="00334427">
        <w:rPr>
          <w:rFonts w:cstheme="minorHAnsi"/>
        </w:rPr>
        <w:t>α χώρα</w:t>
      </w:r>
      <w:r w:rsidR="000615E7">
        <w:rPr>
          <w:rFonts w:cstheme="minorHAnsi"/>
        </w:rPr>
        <w:t xml:space="preserve"> που «</w:t>
      </w:r>
      <w:r w:rsidRPr="00334427">
        <w:rPr>
          <w:rFonts w:cstheme="minorHAnsi"/>
        </w:rPr>
        <w:t>αιμορραγεί</w:t>
      </w:r>
      <w:r w:rsidR="000615E7">
        <w:rPr>
          <w:rFonts w:cstheme="minorHAnsi"/>
        </w:rPr>
        <w:t>»</w:t>
      </w:r>
      <w:r w:rsidRPr="00334427">
        <w:rPr>
          <w:rFonts w:cstheme="minorHAnsi"/>
        </w:rPr>
        <w:t xml:space="preserve"> να επενδυτικά, να αποκτήσει</w:t>
      </w:r>
      <w:r w:rsidR="000615E7">
        <w:rPr>
          <w:rFonts w:cstheme="minorHAnsi"/>
        </w:rPr>
        <w:t xml:space="preserve"> «ώριμο» </w:t>
      </w:r>
      <w:r w:rsidRPr="00334427">
        <w:rPr>
          <w:rFonts w:cstheme="minorHAnsi"/>
        </w:rPr>
        <w:t>επενδυτικό προφίλ και να ερχόμαστε να το καταρρεύσουμε με μ</w:t>
      </w:r>
      <w:r w:rsidR="000615E7">
        <w:rPr>
          <w:rFonts w:cstheme="minorHAnsi"/>
        </w:rPr>
        <w:t>ί</w:t>
      </w:r>
      <w:r w:rsidRPr="00334427">
        <w:rPr>
          <w:rFonts w:cstheme="minorHAnsi"/>
        </w:rPr>
        <w:t>α</w:t>
      </w:r>
      <w:r w:rsidR="000615E7">
        <w:rPr>
          <w:rFonts w:cstheme="minorHAnsi"/>
        </w:rPr>
        <w:t xml:space="preserve"> και μόνο</w:t>
      </w:r>
      <w:r w:rsidRPr="00334427">
        <w:rPr>
          <w:rFonts w:cstheme="minorHAnsi"/>
        </w:rPr>
        <w:t xml:space="preserve"> απόφαση. Αφήνουμε και </w:t>
      </w:r>
      <w:r w:rsidR="000615E7">
        <w:rPr>
          <w:rFonts w:cstheme="minorHAnsi"/>
        </w:rPr>
        <w:t>«</w:t>
      </w:r>
      <w:r w:rsidRPr="00334427">
        <w:rPr>
          <w:rFonts w:cstheme="minorHAnsi"/>
        </w:rPr>
        <w:t>φυλλοροεί</w:t>
      </w:r>
      <w:r w:rsidR="000615E7">
        <w:rPr>
          <w:rFonts w:cstheme="minorHAnsi"/>
        </w:rPr>
        <w:t>»</w:t>
      </w:r>
      <w:r w:rsidRPr="00334427">
        <w:rPr>
          <w:rFonts w:cstheme="minorHAnsi"/>
        </w:rPr>
        <w:t xml:space="preserve"> όλο αυτό το διάστημα,</w:t>
      </w:r>
      <w:r w:rsidR="000615E7">
        <w:rPr>
          <w:rFonts w:cstheme="minorHAnsi"/>
        </w:rPr>
        <w:t xml:space="preserve"> των ενάμιση και δύο </w:t>
      </w:r>
      <w:r w:rsidRPr="00334427">
        <w:rPr>
          <w:rFonts w:cstheme="minorHAnsi"/>
        </w:rPr>
        <w:t>μ</w:t>
      </w:r>
      <w:r w:rsidR="000615E7">
        <w:rPr>
          <w:rFonts w:cstheme="minorHAnsi"/>
        </w:rPr>
        <w:t>ηνών</w:t>
      </w:r>
      <w:r w:rsidRPr="00334427">
        <w:rPr>
          <w:rFonts w:cstheme="minorHAnsi"/>
        </w:rPr>
        <w:t>, ότι θα κάνουμε παρέμβαση σ</w:t>
      </w:r>
      <w:r w:rsidR="000615E7">
        <w:rPr>
          <w:rFonts w:cstheme="minorHAnsi"/>
        </w:rPr>
        <w:t>τις</w:t>
      </w:r>
      <w:r w:rsidRPr="00334427">
        <w:rPr>
          <w:rFonts w:cstheme="minorHAnsi"/>
        </w:rPr>
        <w:t xml:space="preserve"> εγγυημένες τιμές. Άρα, ήταν αναγκαίο</w:t>
      </w:r>
      <w:r w:rsidR="000615E7">
        <w:rPr>
          <w:rFonts w:cstheme="minorHAnsi"/>
        </w:rPr>
        <w:t>;</w:t>
      </w:r>
      <w:r w:rsidRPr="00334427">
        <w:rPr>
          <w:rFonts w:cstheme="minorHAnsi"/>
        </w:rPr>
        <w:t xml:space="preserve"> </w:t>
      </w:r>
      <w:r w:rsidR="000615E7">
        <w:rPr>
          <w:rFonts w:cstheme="minorHAnsi"/>
        </w:rPr>
        <w:t>Ή</w:t>
      </w:r>
      <w:r w:rsidR="000615E7" w:rsidRPr="00334427">
        <w:rPr>
          <w:rFonts w:cstheme="minorHAnsi"/>
        </w:rPr>
        <w:t>ταν</w:t>
      </w:r>
      <w:r w:rsidRPr="00334427">
        <w:rPr>
          <w:rFonts w:cstheme="minorHAnsi"/>
        </w:rPr>
        <w:t xml:space="preserve"> αναπόφευκτο; </w:t>
      </w:r>
    </w:p>
    <w:p w14:paraId="59DC1A21" w14:textId="77777777" w:rsidR="002E249F" w:rsidRDefault="00117932" w:rsidP="002E249F">
      <w:pPr>
        <w:spacing w:line="276" w:lineRule="auto"/>
        <w:contextualSpacing/>
        <w:jc w:val="both"/>
        <w:rPr>
          <w:rFonts w:cstheme="minorHAnsi"/>
        </w:rPr>
      </w:pPr>
      <w:r w:rsidRPr="00334427">
        <w:rPr>
          <w:rFonts w:cstheme="minorHAnsi"/>
        </w:rPr>
        <w:t>Έχουμε</w:t>
      </w:r>
      <w:r w:rsidR="000615E7">
        <w:rPr>
          <w:rFonts w:cstheme="minorHAnsi"/>
        </w:rPr>
        <w:t>, όμως,</w:t>
      </w:r>
      <w:r w:rsidRPr="00334427">
        <w:rPr>
          <w:rFonts w:cstheme="minorHAnsi"/>
        </w:rPr>
        <w:t xml:space="preserve"> σκεφ</w:t>
      </w:r>
      <w:r w:rsidR="000615E7">
        <w:rPr>
          <w:rFonts w:cstheme="minorHAnsi"/>
        </w:rPr>
        <w:t>τ</w:t>
      </w:r>
      <w:r w:rsidRPr="00334427">
        <w:rPr>
          <w:rFonts w:cstheme="minorHAnsi"/>
        </w:rPr>
        <w:t xml:space="preserve">εί τις ολέθριες συνέπειες </w:t>
      </w:r>
      <w:r w:rsidR="000615E7">
        <w:rPr>
          <w:rFonts w:cstheme="minorHAnsi"/>
        </w:rPr>
        <w:t xml:space="preserve">που θα υπάρχουν </w:t>
      </w:r>
      <w:r w:rsidRPr="00334427">
        <w:rPr>
          <w:rFonts w:cstheme="minorHAnsi"/>
        </w:rPr>
        <w:t>την επόμενη ημέρα; Εκτός των άλλων</w:t>
      </w:r>
      <w:r w:rsidR="000615E7">
        <w:rPr>
          <w:rFonts w:cstheme="minorHAnsi"/>
        </w:rPr>
        <w:t>,</w:t>
      </w:r>
      <w:r w:rsidRPr="00334427">
        <w:rPr>
          <w:rFonts w:cstheme="minorHAnsi"/>
        </w:rPr>
        <w:t xml:space="preserve"> η επιβολή της έκτακτης εισφοράς εδραιώνει το καθεστώς της επενδυτικής ανυποληψίας, της κρατικής αναξιοπιστίας</w:t>
      </w:r>
      <w:r w:rsidR="000615E7">
        <w:rPr>
          <w:rFonts w:cstheme="minorHAnsi"/>
        </w:rPr>
        <w:t>,</w:t>
      </w:r>
      <w:r w:rsidRPr="00334427">
        <w:rPr>
          <w:rFonts w:cstheme="minorHAnsi"/>
        </w:rPr>
        <w:t xml:space="preserve"> στο οποίο έχει </w:t>
      </w:r>
      <w:r w:rsidR="000615E7">
        <w:rPr>
          <w:rFonts w:cstheme="minorHAnsi"/>
        </w:rPr>
        <w:t>«</w:t>
      </w:r>
      <w:r w:rsidRPr="00334427">
        <w:rPr>
          <w:rFonts w:cstheme="minorHAnsi"/>
        </w:rPr>
        <w:t>πέσει</w:t>
      </w:r>
      <w:r w:rsidR="000615E7">
        <w:rPr>
          <w:rFonts w:cstheme="minorHAnsi"/>
        </w:rPr>
        <w:t>»</w:t>
      </w:r>
      <w:r w:rsidRPr="00334427">
        <w:rPr>
          <w:rFonts w:cstheme="minorHAnsi"/>
        </w:rPr>
        <w:t xml:space="preserve"> η χώρα μας. Δημιουργεί</w:t>
      </w:r>
      <w:r w:rsidR="000615E7">
        <w:rPr>
          <w:rFonts w:cstheme="minorHAnsi"/>
        </w:rPr>
        <w:t>,</w:t>
      </w:r>
      <w:r w:rsidRPr="00334427">
        <w:rPr>
          <w:rFonts w:cstheme="minorHAnsi"/>
        </w:rPr>
        <w:t xml:space="preserve"> για ακόμη μ</w:t>
      </w:r>
      <w:r w:rsidR="000615E7">
        <w:rPr>
          <w:rFonts w:cstheme="minorHAnsi"/>
        </w:rPr>
        <w:t>ί</w:t>
      </w:r>
      <w:r w:rsidRPr="00334427">
        <w:rPr>
          <w:rFonts w:cstheme="minorHAnsi"/>
        </w:rPr>
        <w:t>α φορά</w:t>
      </w:r>
      <w:r w:rsidR="000615E7">
        <w:rPr>
          <w:rFonts w:cstheme="minorHAnsi"/>
        </w:rPr>
        <w:t>,</w:t>
      </w:r>
      <w:r w:rsidRPr="00334427">
        <w:rPr>
          <w:rFonts w:cstheme="minorHAnsi"/>
        </w:rPr>
        <w:t xml:space="preserve"> κουλτούρα επενδυτικής αστάθειας. </w:t>
      </w:r>
    </w:p>
    <w:p w14:paraId="33705B85" w14:textId="79B70C86" w:rsidR="00117932" w:rsidRPr="00334427" w:rsidRDefault="00117932" w:rsidP="002E249F">
      <w:pPr>
        <w:spacing w:line="276" w:lineRule="auto"/>
        <w:ind w:firstLine="720"/>
        <w:contextualSpacing/>
        <w:jc w:val="both"/>
        <w:rPr>
          <w:rFonts w:cstheme="minorHAnsi"/>
        </w:rPr>
      </w:pPr>
      <w:r w:rsidRPr="00334427">
        <w:rPr>
          <w:rFonts w:cstheme="minorHAnsi"/>
        </w:rPr>
        <w:t>Σχετικά με το χρηματοοικονομικό σκέλος, αυτά που είχαμε γνωστοποιήσει και σε συνάντησ</w:t>
      </w:r>
      <w:r w:rsidR="002E249F">
        <w:rPr>
          <w:rFonts w:cstheme="minorHAnsi"/>
        </w:rPr>
        <w:t>ή</w:t>
      </w:r>
      <w:r w:rsidRPr="00334427">
        <w:rPr>
          <w:rFonts w:cstheme="minorHAnsi"/>
        </w:rPr>
        <w:t xml:space="preserve"> μας και με τον Υπουργό</w:t>
      </w:r>
      <w:r w:rsidR="002E249F">
        <w:rPr>
          <w:rFonts w:cstheme="minorHAnsi"/>
        </w:rPr>
        <w:t xml:space="preserve"> </w:t>
      </w:r>
      <w:r w:rsidRPr="00334427">
        <w:rPr>
          <w:rFonts w:cstheme="minorHAnsi"/>
        </w:rPr>
        <w:t xml:space="preserve">και με τις επίσημες θέσεις </w:t>
      </w:r>
      <w:r w:rsidR="002E249F">
        <w:rPr>
          <w:rFonts w:cstheme="minorHAnsi"/>
        </w:rPr>
        <w:t>μας, είναι</w:t>
      </w:r>
      <w:r w:rsidRPr="00334427">
        <w:rPr>
          <w:rFonts w:cstheme="minorHAnsi"/>
        </w:rPr>
        <w:t xml:space="preserve"> να απαλειφθεί</w:t>
      </w:r>
      <w:r w:rsidR="002E249F">
        <w:rPr>
          <w:rFonts w:cstheme="minorHAnsi"/>
        </w:rPr>
        <w:t>,</w:t>
      </w:r>
      <w:r w:rsidRPr="00334427">
        <w:rPr>
          <w:rFonts w:cstheme="minorHAnsi"/>
        </w:rPr>
        <w:t xml:space="preserve"> ολοσχερώς</w:t>
      </w:r>
      <w:r w:rsidR="002E249F">
        <w:rPr>
          <w:rFonts w:cstheme="minorHAnsi"/>
        </w:rPr>
        <w:t>,</w:t>
      </w:r>
      <w:r w:rsidRPr="00334427">
        <w:rPr>
          <w:rFonts w:cstheme="minorHAnsi"/>
        </w:rPr>
        <w:t xml:space="preserve"> η εισφορά επί του τζίρου στους παραγωγούς ΑΠΕ, να αυξηθεί η εισροή </w:t>
      </w:r>
      <w:r w:rsidR="002E249F">
        <w:rPr>
          <w:rFonts w:cstheme="minorHAnsi"/>
        </w:rPr>
        <w:t xml:space="preserve"> στον ΕΛΑΠΕ, </w:t>
      </w:r>
      <w:r w:rsidRPr="00334427">
        <w:rPr>
          <w:rFonts w:cstheme="minorHAnsi"/>
        </w:rPr>
        <w:t>μέσω της αύξησης του ποσοστού της πώλησης δικαιωμάτων εκπομπών ρύπων στο 85%, να ενεργοποιηθεί η αγορά εγγυήσεων προέλευσης</w:t>
      </w:r>
      <w:r w:rsidR="002E249F">
        <w:rPr>
          <w:rFonts w:cstheme="minorHAnsi"/>
        </w:rPr>
        <w:t xml:space="preserve"> και</w:t>
      </w:r>
      <w:r w:rsidRPr="00334427">
        <w:rPr>
          <w:rFonts w:cstheme="minorHAnsi"/>
        </w:rPr>
        <w:t xml:space="preserve"> το επιπλέον κόστος να καλυφθεί από την προμήθεια που εμφανίζει υπερκέρδη</w:t>
      </w:r>
      <w:r w:rsidR="002E249F">
        <w:rPr>
          <w:rFonts w:cstheme="minorHAnsi"/>
        </w:rPr>
        <w:t>,</w:t>
      </w:r>
      <w:r w:rsidRPr="00334427">
        <w:rPr>
          <w:rFonts w:cstheme="minorHAnsi"/>
        </w:rPr>
        <w:t xml:space="preserve"> λόγω της μεγάλης</w:t>
      </w:r>
      <w:r w:rsidR="002E249F">
        <w:rPr>
          <w:rFonts w:cstheme="minorHAnsi"/>
        </w:rPr>
        <w:t xml:space="preserve"> «διείσδυσης» </w:t>
      </w:r>
      <w:r w:rsidRPr="00334427">
        <w:rPr>
          <w:rFonts w:cstheme="minorHAnsi"/>
        </w:rPr>
        <w:t xml:space="preserve">των ΑΠΕ. </w:t>
      </w:r>
    </w:p>
    <w:p w14:paraId="0E45D463" w14:textId="5B1EC4CC" w:rsidR="00117932" w:rsidRPr="000B76E6" w:rsidRDefault="00117932" w:rsidP="000B76E6">
      <w:pPr>
        <w:spacing w:line="276" w:lineRule="auto"/>
        <w:ind w:firstLine="720"/>
        <w:contextualSpacing/>
        <w:jc w:val="both"/>
        <w:rPr>
          <w:rFonts w:cstheme="minorHAnsi"/>
        </w:rPr>
      </w:pPr>
      <w:r w:rsidRPr="00334427">
        <w:rPr>
          <w:rFonts w:cstheme="minorHAnsi"/>
        </w:rPr>
        <w:t>Τέλος, να δημιουργηθεί ένας μηχανισμός αντιστάθμισης για τη χρέωση της προμήθειας</w:t>
      </w:r>
      <w:r w:rsidR="002E249F">
        <w:rPr>
          <w:rFonts w:cstheme="minorHAnsi"/>
        </w:rPr>
        <w:t>,</w:t>
      </w:r>
      <w:r w:rsidRPr="00334427">
        <w:rPr>
          <w:rFonts w:cstheme="minorHAnsi"/>
        </w:rPr>
        <w:t xml:space="preserve"> ο οποίος θα λειτουργεί ανεξάρτητα και θα ενεργοποιείται αυτόματα</w:t>
      </w:r>
      <w:r w:rsidR="002E249F">
        <w:rPr>
          <w:rFonts w:cstheme="minorHAnsi"/>
        </w:rPr>
        <w:t>,</w:t>
      </w:r>
      <w:r w:rsidRPr="00334427">
        <w:rPr>
          <w:rFonts w:cstheme="minorHAnsi"/>
        </w:rPr>
        <w:t xml:space="preserve"> όταν </w:t>
      </w:r>
      <w:r w:rsidR="002E249F">
        <w:rPr>
          <w:rFonts w:cstheme="minorHAnsi"/>
        </w:rPr>
        <w:t>μειώνεται η οριακή</w:t>
      </w:r>
      <w:r w:rsidRPr="00334427">
        <w:rPr>
          <w:rFonts w:cstheme="minorHAnsi"/>
        </w:rPr>
        <w:t xml:space="preserve"> τιμή </w:t>
      </w:r>
      <w:r w:rsidR="002E249F">
        <w:rPr>
          <w:rFonts w:cstheme="minorHAnsi"/>
        </w:rPr>
        <w:t xml:space="preserve">του συστήματος σε έκτακτες συνθήκες, </w:t>
      </w:r>
      <w:r w:rsidRPr="00334427">
        <w:rPr>
          <w:rFonts w:cstheme="minorHAnsi"/>
        </w:rPr>
        <w:t>αποδίδοντας στον ΕΛΑΠΕ μέρος του οφέλους που έχει η προμήθεια από τη</w:t>
      </w:r>
      <w:r w:rsidR="002E249F">
        <w:rPr>
          <w:rFonts w:cstheme="minorHAnsi"/>
        </w:rPr>
        <w:t xml:space="preserve"> «διείσδυση» </w:t>
      </w:r>
      <w:r w:rsidR="000B76E6">
        <w:rPr>
          <w:rFonts w:cstheme="minorHAnsi"/>
        </w:rPr>
        <w:t>των ΑΠΕ.</w:t>
      </w:r>
    </w:p>
    <w:p w14:paraId="72F6222D" w14:textId="77777777" w:rsidR="000B76E6" w:rsidRDefault="000B76E6" w:rsidP="000B76E6">
      <w:pPr>
        <w:spacing w:line="276" w:lineRule="auto"/>
        <w:ind w:firstLine="720"/>
        <w:contextualSpacing/>
        <w:jc w:val="both"/>
        <w:rPr>
          <w:rFonts w:ascii="Calibri" w:hAnsi="Calibri"/>
        </w:rPr>
      </w:pPr>
      <w:r w:rsidRPr="00334427">
        <w:rPr>
          <w:rFonts w:ascii="Calibri" w:hAnsi="Calibri"/>
        </w:rPr>
        <w:t>Έρχομαι, λοιπόν, όσο μπορώ πιο</w:t>
      </w:r>
      <w:r>
        <w:rPr>
          <w:rFonts w:ascii="Calibri" w:hAnsi="Calibri"/>
        </w:rPr>
        <w:t xml:space="preserve"> </w:t>
      </w:r>
      <w:r w:rsidRPr="00334427">
        <w:rPr>
          <w:rFonts w:ascii="Calibri" w:hAnsi="Calibri"/>
        </w:rPr>
        <w:t>σύντομα</w:t>
      </w:r>
      <w:r>
        <w:rPr>
          <w:rFonts w:ascii="Calibri" w:hAnsi="Calibri"/>
        </w:rPr>
        <w:t>,</w:t>
      </w:r>
      <w:r w:rsidRPr="00334427">
        <w:rPr>
          <w:rFonts w:ascii="Calibri" w:hAnsi="Calibri"/>
        </w:rPr>
        <w:t xml:space="preserve"> στο δεύτερο σκέλος</w:t>
      </w:r>
      <w:r>
        <w:rPr>
          <w:rFonts w:ascii="Calibri" w:hAnsi="Calibri"/>
        </w:rPr>
        <w:t>,</w:t>
      </w:r>
      <w:r w:rsidRPr="00334427">
        <w:rPr>
          <w:rFonts w:ascii="Calibri" w:hAnsi="Calibri"/>
        </w:rPr>
        <w:t xml:space="preserve"> που έχει να κάνει, </w:t>
      </w:r>
      <w:r>
        <w:rPr>
          <w:rFonts w:ascii="Calibri" w:hAnsi="Calibri"/>
        </w:rPr>
        <w:t xml:space="preserve"> </w:t>
      </w:r>
      <w:r w:rsidRPr="00334427">
        <w:rPr>
          <w:rFonts w:ascii="Calibri" w:hAnsi="Calibri"/>
        </w:rPr>
        <w:t>με τα δι</w:t>
      </w:r>
      <w:r>
        <w:rPr>
          <w:rFonts w:ascii="Calibri" w:hAnsi="Calibri"/>
        </w:rPr>
        <w:t xml:space="preserve">αρθρωτικά μέτρα </w:t>
      </w:r>
      <w:r w:rsidRPr="00334427">
        <w:rPr>
          <w:rFonts w:ascii="Calibri" w:hAnsi="Calibri"/>
        </w:rPr>
        <w:t>που είναι και ζωτικής σημασίας για την επόμενη μέρα</w:t>
      </w:r>
      <w:r>
        <w:rPr>
          <w:rFonts w:ascii="Calibri" w:hAnsi="Calibri"/>
        </w:rPr>
        <w:t xml:space="preserve">, </w:t>
      </w:r>
      <w:r w:rsidRPr="00334427">
        <w:rPr>
          <w:rFonts w:ascii="Calibri" w:hAnsi="Calibri"/>
        </w:rPr>
        <w:t>κυρίως</w:t>
      </w:r>
      <w:r>
        <w:rPr>
          <w:rFonts w:ascii="Calibri" w:hAnsi="Calibri"/>
        </w:rPr>
        <w:t>,</w:t>
      </w:r>
      <w:r w:rsidRPr="00334427">
        <w:rPr>
          <w:rFonts w:ascii="Calibri" w:hAnsi="Calibri"/>
        </w:rPr>
        <w:t xml:space="preserve"> για τη μικρομεσαία</w:t>
      </w:r>
      <w:r>
        <w:rPr>
          <w:rFonts w:ascii="Calibri" w:hAnsi="Calibri"/>
        </w:rPr>
        <w:t>,</w:t>
      </w:r>
      <w:r w:rsidRPr="00334427">
        <w:rPr>
          <w:rFonts w:ascii="Calibri" w:hAnsi="Calibri"/>
        </w:rPr>
        <w:t xml:space="preserve"> όπως ανέφερα πριν</w:t>
      </w:r>
      <w:r>
        <w:rPr>
          <w:rFonts w:ascii="Calibri" w:hAnsi="Calibri"/>
        </w:rPr>
        <w:t>,</w:t>
      </w:r>
      <w:r w:rsidRPr="00334427">
        <w:rPr>
          <w:rFonts w:ascii="Calibri" w:hAnsi="Calibri"/>
        </w:rPr>
        <w:t xml:space="preserve"> επενδυτική κοινότητα. Με τα διαρθρωτικά μέτρα που ανακοίνωσε το ΥΠΕΝ</w:t>
      </w:r>
      <w:r>
        <w:rPr>
          <w:rFonts w:ascii="Calibri" w:hAnsi="Calibri"/>
        </w:rPr>
        <w:t>,</w:t>
      </w:r>
      <w:r w:rsidRPr="00334427">
        <w:rPr>
          <w:rFonts w:ascii="Calibri" w:hAnsi="Calibri"/>
        </w:rPr>
        <w:t xml:space="preserve"> οδηγούμαστε στον αποκλεισμό των μικρομεσαίων παραγωγών, προκειμένου</w:t>
      </w:r>
      <w:r>
        <w:rPr>
          <w:rFonts w:ascii="Calibri" w:hAnsi="Calibri"/>
        </w:rPr>
        <w:t>,</w:t>
      </w:r>
      <w:r w:rsidRPr="00334427">
        <w:rPr>
          <w:rFonts w:ascii="Calibri" w:hAnsi="Calibri"/>
        </w:rPr>
        <w:t xml:space="preserve"> απ’ ότι φαίνεται</w:t>
      </w:r>
      <w:r>
        <w:rPr>
          <w:rFonts w:ascii="Calibri" w:hAnsi="Calibri"/>
        </w:rPr>
        <w:t>,</w:t>
      </w:r>
      <w:r w:rsidRPr="00334427">
        <w:rPr>
          <w:rFonts w:ascii="Calibri" w:hAnsi="Calibri"/>
        </w:rPr>
        <w:t xml:space="preserve"> να μείνει ο ηλεκτρικός χώρος για τους λίγους. </w:t>
      </w:r>
    </w:p>
    <w:p w14:paraId="678A0BE3"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Το</w:t>
      </w:r>
      <w:r>
        <w:rPr>
          <w:rFonts w:ascii="Calibri" w:hAnsi="Calibri"/>
        </w:rPr>
        <w:t>ν</w:t>
      </w:r>
      <w:r w:rsidRPr="00334427">
        <w:rPr>
          <w:rFonts w:ascii="Calibri" w:hAnsi="Calibri"/>
        </w:rPr>
        <w:t xml:space="preserve"> Μάρτιο του 2020, ας μην το ξεχνάμε και αυτό, με την </w:t>
      </w:r>
      <w:r>
        <w:rPr>
          <w:rFonts w:ascii="Calibri" w:hAnsi="Calibri"/>
        </w:rPr>
        <w:t>υ</w:t>
      </w:r>
      <w:r w:rsidRPr="00334427">
        <w:rPr>
          <w:rFonts w:ascii="Calibri" w:hAnsi="Calibri"/>
        </w:rPr>
        <w:t xml:space="preserve">πουργική </w:t>
      </w:r>
      <w:r>
        <w:rPr>
          <w:rFonts w:ascii="Calibri" w:hAnsi="Calibri"/>
        </w:rPr>
        <w:t>α</w:t>
      </w:r>
      <w:r w:rsidRPr="00334427">
        <w:rPr>
          <w:rFonts w:ascii="Calibri" w:hAnsi="Calibri"/>
        </w:rPr>
        <w:t xml:space="preserve">πόφαση με ΦΕΚ </w:t>
      </w:r>
      <w:r>
        <w:rPr>
          <w:rFonts w:ascii="Calibri" w:hAnsi="Calibri"/>
        </w:rPr>
        <w:t>1045</w:t>
      </w:r>
      <w:r w:rsidRPr="00334427">
        <w:rPr>
          <w:rFonts w:ascii="Calibri" w:hAnsi="Calibri"/>
        </w:rPr>
        <w:t>/</w:t>
      </w:r>
      <w:r>
        <w:rPr>
          <w:rFonts w:ascii="Calibri" w:hAnsi="Calibri"/>
        </w:rPr>
        <w:t>26/3/</w:t>
      </w:r>
      <w:r w:rsidRPr="00334427">
        <w:rPr>
          <w:rFonts w:ascii="Calibri" w:hAnsi="Calibri"/>
        </w:rPr>
        <w:t>2020, ορίστηκε το νέο νομοθετικό πλαίσιο</w:t>
      </w:r>
      <w:r>
        <w:rPr>
          <w:rFonts w:ascii="Calibri" w:hAnsi="Calibri"/>
        </w:rPr>
        <w:t xml:space="preserve"> που </w:t>
      </w:r>
      <w:r w:rsidRPr="00334427">
        <w:rPr>
          <w:rFonts w:ascii="Calibri" w:hAnsi="Calibri"/>
        </w:rPr>
        <w:t>καθόριζε το μοντέλο ανάπτυξης των έργων ΑΠΕ</w:t>
      </w:r>
      <w:r>
        <w:rPr>
          <w:rFonts w:ascii="Calibri" w:hAnsi="Calibri"/>
        </w:rPr>
        <w:t>,</w:t>
      </w:r>
      <w:r w:rsidRPr="00334427">
        <w:rPr>
          <w:rFonts w:ascii="Calibri" w:hAnsi="Calibri"/>
        </w:rPr>
        <w:t xml:space="preserve"> μέχρι και τον Απρίλιο του 2022. Τι συνέβη</w:t>
      </w:r>
      <w:r>
        <w:rPr>
          <w:rFonts w:ascii="Calibri" w:hAnsi="Calibri"/>
        </w:rPr>
        <w:t>,</w:t>
      </w:r>
      <w:r w:rsidRPr="00334427">
        <w:rPr>
          <w:rFonts w:ascii="Calibri" w:hAnsi="Calibri"/>
        </w:rPr>
        <w:t xml:space="preserve"> λοιπόν; Μέσα σε λίγους μήνες, ο Υπουργός</w:t>
      </w:r>
      <w:r>
        <w:rPr>
          <w:rFonts w:ascii="Calibri" w:hAnsi="Calibri"/>
        </w:rPr>
        <w:t xml:space="preserve"> </w:t>
      </w:r>
      <w:r w:rsidRPr="00334427">
        <w:rPr>
          <w:rFonts w:ascii="Calibri" w:hAnsi="Calibri"/>
        </w:rPr>
        <w:t xml:space="preserve">ακυρώνει τη δική του απόφαση και </w:t>
      </w:r>
      <w:r>
        <w:rPr>
          <w:rFonts w:ascii="Calibri" w:hAnsi="Calibri"/>
        </w:rPr>
        <w:t>«</w:t>
      </w:r>
      <w:r w:rsidRPr="00334427">
        <w:rPr>
          <w:rFonts w:ascii="Calibri" w:hAnsi="Calibri"/>
        </w:rPr>
        <w:t>παγιδεύει</w:t>
      </w:r>
      <w:r>
        <w:rPr>
          <w:rFonts w:ascii="Calibri" w:hAnsi="Calibri"/>
        </w:rPr>
        <w:t xml:space="preserve">» </w:t>
      </w:r>
      <w:r w:rsidRPr="00334427">
        <w:rPr>
          <w:rFonts w:ascii="Calibri" w:hAnsi="Calibri"/>
        </w:rPr>
        <w:t>με αυτή την επιλογή του χιλιάδες μικροπαραγωγούς</w:t>
      </w:r>
      <w:r>
        <w:rPr>
          <w:rFonts w:ascii="Calibri" w:hAnsi="Calibri"/>
        </w:rPr>
        <w:t xml:space="preserve"> και</w:t>
      </w:r>
      <w:r w:rsidRPr="00334427">
        <w:rPr>
          <w:rFonts w:ascii="Calibri" w:hAnsi="Calibri"/>
        </w:rPr>
        <w:t xml:space="preserve"> επενδυτές</w:t>
      </w:r>
      <w:r>
        <w:rPr>
          <w:rFonts w:ascii="Calibri" w:hAnsi="Calibri"/>
        </w:rPr>
        <w:t xml:space="preserve"> που </w:t>
      </w:r>
      <w:r w:rsidRPr="00334427">
        <w:rPr>
          <w:rFonts w:ascii="Calibri" w:hAnsi="Calibri"/>
        </w:rPr>
        <w:t>έσπευσαν</w:t>
      </w:r>
      <w:r>
        <w:rPr>
          <w:rFonts w:ascii="Calibri" w:hAnsi="Calibri"/>
        </w:rPr>
        <w:t>,</w:t>
      </w:r>
      <w:r w:rsidRPr="00334427">
        <w:rPr>
          <w:rFonts w:ascii="Calibri" w:hAnsi="Calibri"/>
        </w:rPr>
        <w:t xml:space="preserve"> πρωτίστως</w:t>
      </w:r>
      <w:r>
        <w:rPr>
          <w:rFonts w:ascii="Calibri" w:hAnsi="Calibri"/>
        </w:rPr>
        <w:t>,</w:t>
      </w:r>
      <w:r w:rsidRPr="00334427">
        <w:rPr>
          <w:rFonts w:ascii="Calibri" w:hAnsi="Calibri"/>
        </w:rPr>
        <w:t xml:space="preserve"> να πιστέψουν</w:t>
      </w:r>
      <w:r>
        <w:rPr>
          <w:rFonts w:ascii="Calibri" w:hAnsi="Calibri"/>
        </w:rPr>
        <w:t>,</w:t>
      </w:r>
      <w:r w:rsidRPr="00334427">
        <w:rPr>
          <w:rFonts w:ascii="Calibri" w:hAnsi="Calibri"/>
        </w:rPr>
        <w:t xml:space="preserve"> για ακόμη μ</w:t>
      </w:r>
      <w:r>
        <w:rPr>
          <w:rFonts w:ascii="Calibri" w:hAnsi="Calibri"/>
        </w:rPr>
        <w:t>ί</w:t>
      </w:r>
      <w:r w:rsidRPr="00334427">
        <w:rPr>
          <w:rFonts w:ascii="Calibri" w:hAnsi="Calibri"/>
        </w:rPr>
        <w:t>α φορά</w:t>
      </w:r>
      <w:r>
        <w:rPr>
          <w:rFonts w:ascii="Calibri" w:hAnsi="Calibri"/>
        </w:rPr>
        <w:t>,</w:t>
      </w:r>
      <w:r w:rsidRPr="00334427">
        <w:rPr>
          <w:rFonts w:ascii="Calibri" w:hAnsi="Calibri"/>
        </w:rPr>
        <w:t xml:space="preserve"> δίνοντας ψήφο εμπιστοσύνης στις αποφάσεις μιας Κυβέρνησης και ενός Υπουργείου</w:t>
      </w:r>
      <w:r>
        <w:rPr>
          <w:rFonts w:ascii="Calibri" w:hAnsi="Calibri"/>
        </w:rPr>
        <w:t>,</w:t>
      </w:r>
      <w:r w:rsidRPr="00334427">
        <w:rPr>
          <w:rFonts w:ascii="Calibri" w:hAnsi="Calibri"/>
        </w:rPr>
        <w:t xml:space="preserve"> και να προχωρήσουν στην υλοποίηση κάποιων έργων</w:t>
      </w:r>
      <w:r>
        <w:rPr>
          <w:rFonts w:ascii="Calibri" w:hAnsi="Calibri"/>
        </w:rPr>
        <w:t>,</w:t>
      </w:r>
      <w:r w:rsidRPr="00334427">
        <w:rPr>
          <w:rFonts w:ascii="Calibri" w:hAnsi="Calibri"/>
        </w:rPr>
        <w:t xml:space="preserve"> έχοντας δαπανήσει και κάποια ποσά</w:t>
      </w:r>
      <w:r>
        <w:rPr>
          <w:rFonts w:ascii="Calibri" w:hAnsi="Calibri"/>
        </w:rPr>
        <w:t>,</w:t>
      </w:r>
      <w:r w:rsidRPr="00334427">
        <w:rPr>
          <w:rFonts w:ascii="Calibri" w:hAnsi="Calibri"/>
        </w:rPr>
        <w:t xml:space="preserve"> που </w:t>
      </w:r>
      <w:r>
        <w:rPr>
          <w:rFonts w:ascii="Calibri" w:hAnsi="Calibri"/>
        </w:rPr>
        <w:t>-</w:t>
      </w:r>
      <w:r w:rsidRPr="00334427">
        <w:rPr>
          <w:rFonts w:ascii="Calibri" w:hAnsi="Calibri"/>
        </w:rPr>
        <w:t>πιστέψτε με</w:t>
      </w:r>
      <w:r>
        <w:rPr>
          <w:rFonts w:ascii="Calibri" w:hAnsi="Calibri"/>
        </w:rPr>
        <w:t xml:space="preserve">- </w:t>
      </w:r>
      <w:r w:rsidRPr="00334427">
        <w:rPr>
          <w:rFonts w:ascii="Calibri" w:hAnsi="Calibri"/>
        </w:rPr>
        <w:t>για ένα</w:t>
      </w:r>
      <w:r>
        <w:rPr>
          <w:rFonts w:ascii="Calibri" w:hAnsi="Calibri"/>
        </w:rPr>
        <w:t>ν</w:t>
      </w:r>
      <w:r w:rsidRPr="00334427">
        <w:rPr>
          <w:rFonts w:ascii="Calibri" w:hAnsi="Calibri"/>
        </w:rPr>
        <w:t xml:space="preserve"> μικ</w:t>
      </w:r>
      <w:r>
        <w:rPr>
          <w:rFonts w:ascii="Calibri" w:hAnsi="Calibri"/>
        </w:rPr>
        <w:t>ρομεσαίο επενδυτή</w:t>
      </w:r>
      <w:r w:rsidRPr="00334427">
        <w:rPr>
          <w:rFonts w:ascii="Calibri" w:hAnsi="Calibri"/>
        </w:rPr>
        <w:t xml:space="preserve"> είναι αρκετά μεγάλ</w:t>
      </w:r>
      <w:r>
        <w:rPr>
          <w:rFonts w:ascii="Calibri" w:hAnsi="Calibri"/>
        </w:rPr>
        <w:t>α</w:t>
      </w:r>
      <w:r w:rsidRPr="00334427">
        <w:rPr>
          <w:rFonts w:ascii="Calibri" w:hAnsi="Calibri"/>
        </w:rPr>
        <w:t>.</w:t>
      </w:r>
    </w:p>
    <w:p w14:paraId="5C29E2F1" w14:textId="1157DE41"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Επιλέγει να βάλει δύο </w:t>
      </w:r>
      <w:r w:rsidR="00874080">
        <w:rPr>
          <w:rFonts w:ascii="Calibri" w:hAnsi="Calibri"/>
        </w:rPr>
        <w:t>«</w:t>
      </w:r>
      <w:r w:rsidRPr="00334427">
        <w:rPr>
          <w:rFonts w:ascii="Calibri" w:hAnsi="Calibri"/>
        </w:rPr>
        <w:t>κόφτες</w:t>
      </w:r>
      <w:r w:rsidR="00874080">
        <w:rPr>
          <w:rFonts w:ascii="Calibri" w:hAnsi="Calibri"/>
        </w:rPr>
        <w:t>»</w:t>
      </w:r>
      <w:r w:rsidRPr="00334427">
        <w:rPr>
          <w:rFonts w:ascii="Calibri" w:hAnsi="Calibri"/>
        </w:rPr>
        <w:t xml:space="preserve"> στα έργα των επενδυτών. Ο ένας έχει να κάνει με την ημερομηνία </w:t>
      </w:r>
      <w:r w:rsidR="00874080">
        <w:rPr>
          <w:rFonts w:ascii="Calibri" w:hAnsi="Calibri"/>
        </w:rPr>
        <w:t xml:space="preserve">της </w:t>
      </w:r>
      <w:r w:rsidRPr="00334427">
        <w:rPr>
          <w:rFonts w:ascii="Calibri" w:hAnsi="Calibri"/>
        </w:rPr>
        <w:t>31/12/2020 για την πληρότητα των υποβληθέντων φακέλων. Αν είναι ποτέ αυτό δυνατόν</w:t>
      </w:r>
      <w:r w:rsidR="00874080">
        <w:rPr>
          <w:rFonts w:ascii="Calibri" w:hAnsi="Calibri"/>
        </w:rPr>
        <w:t>,</w:t>
      </w:r>
      <w:r w:rsidRPr="00334427">
        <w:rPr>
          <w:rFonts w:ascii="Calibri" w:hAnsi="Calibri"/>
        </w:rPr>
        <w:t xml:space="preserve"> εν μέσω μιας πανδημίας, εν μέσω ενός καθολικού </w:t>
      </w:r>
      <w:r w:rsidRPr="00334427">
        <w:rPr>
          <w:rFonts w:ascii="Calibri" w:hAnsi="Calibri"/>
          <w:lang w:val="en-US"/>
        </w:rPr>
        <w:t>lock</w:t>
      </w:r>
      <w:r w:rsidRPr="00334427">
        <w:rPr>
          <w:rFonts w:ascii="Calibri" w:hAnsi="Calibri"/>
        </w:rPr>
        <w:t xml:space="preserve"> </w:t>
      </w:r>
      <w:r w:rsidRPr="00334427">
        <w:rPr>
          <w:rFonts w:ascii="Calibri" w:hAnsi="Calibri"/>
          <w:lang w:val="en-US"/>
        </w:rPr>
        <w:t>down</w:t>
      </w:r>
      <w:r w:rsidRPr="00334427">
        <w:rPr>
          <w:rFonts w:ascii="Calibri" w:hAnsi="Calibri"/>
        </w:rPr>
        <w:t>, κάποιος να φτάσει να υλοποιήσει έναν ολοκληρωμένο φάκελο μέχρι τ</w:t>
      </w:r>
      <w:r w:rsidR="00874080">
        <w:rPr>
          <w:rFonts w:ascii="Calibri" w:hAnsi="Calibri"/>
        </w:rPr>
        <w:t>ι</w:t>
      </w:r>
      <w:r w:rsidRPr="00334427">
        <w:rPr>
          <w:rFonts w:ascii="Calibri" w:hAnsi="Calibri"/>
        </w:rPr>
        <w:t xml:space="preserve">ς 31/12, όταν ξέρουμε ότι και σε συνθήκες προ </w:t>
      </w:r>
      <w:r w:rsidRPr="00334427">
        <w:rPr>
          <w:rFonts w:ascii="Calibri" w:hAnsi="Calibri"/>
          <w:lang w:val="en-US"/>
        </w:rPr>
        <w:t>lockdown</w:t>
      </w:r>
      <w:r w:rsidRPr="00334427">
        <w:rPr>
          <w:rFonts w:ascii="Calibri" w:hAnsi="Calibri"/>
        </w:rPr>
        <w:t>,</w:t>
      </w:r>
      <w:r w:rsidR="00874080">
        <w:rPr>
          <w:rFonts w:ascii="Calibri" w:hAnsi="Calibri"/>
        </w:rPr>
        <w:t xml:space="preserve"> χρειαζόταν</w:t>
      </w:r>
      <w:r w:rsidRPr="00334427">
        <w:rPr>
          <w:rFonts w:ascii="Calibri" w:hAnsi="Calibri"/>
        </w:rPr>
        <w:t xml:space="preserve"> η γνωμάτευση, δηλαδή</w:t>
      </w:r>
      <w:r w:rsidR="00874080">
        <w:rPr>
          <w:rFonts w:ascii="Calibri" w:hAnsi="Calibri"/>
        </w:rPr>
        <w:t>,</w:t>
      </w:r>
      <w:r w:rsidRPr="00334427">
        <w:rPr>
          <w:rFonts w:ascii="Calibri" w:hAnsi="Calibri"/>
        </w:rPr>
        <w:t xml:space="preserve"> η βεβαίωση για τη χρήση γης που </w:t>
      </w:r>
      <w:r w:rsidR="00874080">
        <w:rPr>
          <w:rFonts w:ascii="Calibri" w:hAnsi="Calibri"/>
        </w:rPr>
        <w:t>ίσχυε</w:t>
      </w:r>
      <w:r w:rsidRPr="00334427">
        <w:rPr>
          <w:rFonts w:ascii="Calibri" w:hAnsi="Calibri"/>
        </w:rPr>
        <w:t xml:space="preserve"> από τρεις έως και τέσσερις μήνες. </w:t>
      </w:r>
    </w:p>
    <w:p w14:paraId="4DF4294B" w14:textId="02C20ABE"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Ο δεύτερος </w:t>
      </w:r>
      <w:r w:rsidR="00874080">
        <w:rPr>
          <w:rFonts w:ascii="Calibri" w:hAnsi="Calibri"/>
        </w:rPr>
        <w:t>«</w:t>
      </w:r>
      <w:r w:rsidRPr="00334427">
        <w:rPr>
          <w:rFonts w:ascii="Calibri" w:hAnsi="Calibri"/>
        </w:rPr>
        <w:t>κόφτης</w:t>
      </w:r>
      <w:r w:rsidR="00874080">
        <w:rPr>
          <w:rFonts w:ascii="Calibri" w:hAnsi="Calibri"/>
        </w:rPr>
        <w:t>»</w:t>
      </w:r>
      <w:r w:rsidRPr="00334427">
        <w:rPr>
          <w:rFonts w:ascii="Calibri" w:hAnsi="Calibri"/>
        </w:rPr>
        <w:t xml:space="preserve"> έχει να κάνει με την ημερομηνία 30/06</w:t>
      </w:r>
      <w:r w:rsidR="00874080">
        <w:rPr>
          <w:rFonts w:ascii="Calibri" w:hAnsi="Calibri"/>
        </w:rPr>
        <w:t>,</w:t>
      </w:r>
      <w:r w:rsidRPr="00334427">
        <w:rPr>
          <w:rFonts w:ascii="Calibri" w:hAnsi="Calibri"/>
        </w:rPr>
        <w:t xml:space="preserve"> που αφορά </w:t>
      </w:r>
      <w:r w:rsidR="00874080">
        <w:rPr>
          <w:rFonts w:ascii="Calibri" w:hAnsi="Calibri"/>
        </w:rPr>
        <w:t>σ</w:t>
      </w:r>
      <w:r w:rsidRPr="00334427">
        <w:rPr>
          <w:rFonts w:ascii="Calibri" w:hAnsi="Calibri"/>
        </w:rPr>
        <w:t>τις ενεργειακές κοινότητες</w:t>
      </w:r>
      <w:r w:rsidR="00874080">
        <w:rPr>
          <w:rFonts w:ascii="Calibri" w:hAnsi="Calibri"/>
        </w:rPr>
        <w:t>,</w:t>
      </w:r>
      <w:r w:rsidRPr="00334427">
        <w:rPr>
          <w:rFonts w:ascii="Calibri" w:hAnsi="Calibri"/>
        </w:rPr>
        <w:t xml:space="preserve"> για τις οποίες έχει γίνει μ</w:t>
      </w:r>
      <w:r w:rsidR="00874080">
        <w:rPr>
          <w:rFonts w:ascii="Calibri" w:hAnsi="Calibri"/>
        </w:rPr>
        <w:t>ί</w:t>
      </w:r>
      <w:r w:rsidRPr="00334427">
        <w:rPr>
          <w:rFonts w:ascii="Calibri" w:hAnsi="Calibri"/>
        </w:rPr>
        <w:t>α τεράστια κουβέντα. Θέλω να πιστεύω, ότι εδώ εμφανίζεται</w:t>
      </w:r>
      <w:r w:rsidR="00874080">
        <w:rPr>
          <w:rFonts w:ascii="Calibri" w:hAnsi="Calibri"/>
        </w:rPr>
        <w:t xml:space="preserve"> και</w:t>
      </w:r>
      <w:r w:rsidRPr="00334427">
        <w:rPr>
          <w:rFonts w:ascii="Calibri" w:hAnsi="Calibri"/>
        </w:rPr>
        <w:t xml:space="preserve"> ένα είδος ιδεοληψίας πάνω σε αυτό</w:t>
      </w:r>
      <w:r w:rsidR="00874080">
        <w:rPr>
          <w:rFonts w:ascii="Calibri" w:hAnsi="Calibri"/>
        </w:rPr>
        <w:t>ν</w:t>
      </w:r>
      <w:r w:rsidRPr="00334427">
        <w:rPr>
          <w:rFonts w:ascii="Calibri" w:hAnsi="Calibri"/>
        </w:rPr>
        <w:t xml:space="preserve"> το</w:t>
      </w:r>
      <w:r w:rsidR="00874080">
        <w:rPr>
          <w:rFonts w:ascii="Calibri" w:hAnsi="Calibri"/>
        </w:rPr>
        <w:t>ν</w:t>
      </w:r>
      <w:r w:rsidRPr="00334427">
        <w:rPr>
          <w:rFonts w:ascii="Calibri" w:hAnsi="Calibri"/>
        </w:rPr>
        <w:t xml:space="preserve"> θεσμό. Οφείλω να πω, ότι ως Πρόεδρος της Ομοσπονδίας, της ΠΟΣΠΗΕΦ, στηρίξαμε τον θεσμό των ενεργειακών κοινοτήτων. Θέλω</w:t>
      </w:r>
      <w:r w:rsidR="00874080">
        <w:rPr>
          <w:rFonts w:ascii="Calibri" w:hAnsi="Calibri"/>
        </w:rPr>
        <w:t xml:space="preserve"> να </w:t>
      </w:r>
      <w:r w:rsidRPr="00334427">
        <w:rPr>
          <w:rFonts w:ascii="Calibri" w:hAnsi="Calibri"/>
        </w:rPr>
        <w:t xml:space="preserve">επισημάνω και να γνωστοποιήσω, ότι έχουμε φτάσει σε πρωτοβάθμια όργανά </w:t>
      </w:r>
      <w:r w:rsidR="00874080">
        <w:rPr>
          <w:rFonts w:ascii="Calibri" w:hAnsi="Calibri"/>
        </w:rPr>
        <w:t>μας,</w:t>
      </w:r>
      <w:r w:rsidRPr="00334427">
        <w:rPr>
          <w:rFonts w:ascii="Calibri" w:hAnsi="Calibri"/>
        </w:rPr>
        <w:t xml:space="preserve"> όπως είναι η ΣΠ</w:t>
      </w:r>
      <w:r w:rsidR="00874080">
        <w:rPr>
          <w:rFonts w:ascii="Calibri" w:hAnsi="Calibri"/>
        </w:rPr>
        <w:t>Η</w:t>
      </w:r>
      <w:r w:rsidRPr="00334427">
        <w:rPr>
          <w:rFonts w:ascii="Calibri" w:hAnsi="Calibri"/>
        </w:rPr>
        <w:t>ΕΦ</w:t>
      </w:r>
      <w:r w:rsidR="00CC2E6B">
        <w:rPr>
          <w:rFonts w:ascii="Calibri" w:hAnsi="Calibri"/>
        </w:rPr>
        <w:t>,</w:t>
      </w:r>
      <w:r w:rsidRPr="00334427">
        <w:rPr>
          <w:rFonts w:ascii="Calibri" w:hAnsi="Calibri"/>
        </w:rPr>
        <w:t xml:space="preserve"> να έχουν γίνει ενεργειακές κοινότητες από τα μέλη μας, χωρίς, όμως, να παραβλέπουμε το γεγονός πως, ενδεχομένως, σε πολλές των περιπτώσεων να έχει γίνει και κατάχρηση του όρου</w:t>
      </w:r>
      <w:r w:rsidR="00CC2E6B">
        <w:rPr>
          <w:rFonts w:ascii="Calibri" w:hAnsi="Calibri"/>
        </w:rPr>
        <w:t>,</w:t>
      </w:r>
      <w:r w:rsidRPr="00334427">
        <w:rPr>
          <w:rFonts w:ascii="Calibri" w:hAnsi="Calibri"/>
        </w:rPr>
        <w:t xml:space="preserve"> ακόμη και των δικαιωμάτων που έδινε ο νόμος έως τώρα. Άραγε, λοιπόν,</w:t>
      </w:r>
      <w:r w:rsidR="00CC2E6B">
        <w:rPr>
          <w:rFonts w:ascii="Calibri" w:hAnsi="Calibri"/>
        </w:rPr>
        <w:t xml:space="preserve"> </w:t>
      </w:r>
      <w:r w:rsidRPr="00334427">
        <w:rPr>
          <w:rFonts w:ascii="Calibri" w:hAnsi="Calibri"/>
        </w:rPr>
        <w:t xml:space="preserve">φταίει ο επενδυτής γι’ αυτό; </w:t>
      </w:r>
    </w:p>
    <w:p w14:paraId="7F90F808" w14:textId="77777777" w:rsidR="00CC2E6B" w:rsidRDefault="00CC2E6B" w:rsidP="00334427">
      <w:pPr>
        <w:spacing w:line="276" w:lineRule="auto"/>
        <w:ind w:firstLine="720"/>
        <w:contextualSpacing/>
        <w:jc w:val="both"/>
        <w:rPr>
          <w:rFonts w:ascii="Calibri" w:hAnsi="Calibri"/>
        </w:rPr>
      </w:pPr>
      <w:r>
        <w:rPr>
          <w:rFonts w:ascii="Calibri" w:hAnsi="Calibri"/>
        </w:rPr>
        <w:t>Κ</w:t>
      </w:r>
      <w:r w:rsidR="00117932" w:rsidRPr="00334427">
        <w:rPr>
          <w:rFonts w:ascii="Calibri" w:hAnsi="Calibri"/>
        </w:rPr>
        <w:t>άνουμε</w:t>
      </w:r>
      <w:r>
        <w:rPr>
          <w:rFonts w:ascii="Calibri" w:hAnsi="Calibri"/>
        </w:rPr>
        <w:t xml:space="preserve">, επίσης, </w:t>
      </w:r>
      <w:r w:rsidR="00117932" w:rsidRPr="00334427">
        <w:rPr>
          <w:rFonts w:ascii="Calibri" w:hAnsi="Calibri"/>
        </w:rPr>
        <w:t>αρκετές επισημάνσεις,</w:t>
      </w:r>
      <w:r>
        <w:rPr>
          <w:rFonts w:ascii="Calibri" w:hAnsi="Calibri"/>
        </w:rPr>
        <w:t xml:space="preserve"> </w:t>
      </w:r>
      <w:r w:rsidR="00117932" w:rsidRPr="00334427">
        <w:rPr>
          <w:rFonts w:ascii="Calibri" w:hAnsi="Calibri"/>
        </w:rPr>
        <w:t>μιλώντας</w:t>
      </w:r>
      <w:r>
        <w:rPr>
          <w:rFonts w:ascii="Calibri" w:hAnsi="Calibri"/>
        </w:rPr>
        <w:t>, ακόμη, και</w:t>
      </w:r>
      <w:r w:rsidR="00117932" w:rsidRPr="00334427">
        <w:rPr>
          <w:rFonts w:ascii="Calibri" w:hAnsi="Calibri"/>
        </w:rPr>
        <w:t xml:space="preserve"> για μετοχολόγιο και για περίοδο προτεραιοτήτων</w:t>
      </w:r>
      <w:r>
        <w:rPr>
          <w:rFonts w:ascii="Calibri" w:hAnsi="Calibri"/>
        </w:rPr>
        <w:t xml:space="preserve"> </w:t>
      </w:r>
      <w:r w:rsidR="00117932" w:rsidRPr="00334427">
        <w:rPr>
          <w:rFonts w:ascii="Calibri" w:hAnsi="Calibri"/>
        </w:rPr>
        <w:t>στο Υπουργείο, και</w:t>
      </w:r>
      <w:r>
        <w:rPr>
          <w:rFonts w:ascii="Calibri" w:hAnsi="Calibri"/>
        </w:rPr>
        <w:t xml:space="preserve"> αφήσαμε </w:t>
      </w:r>
      <w:r w:rsidR="00117932" w:rsidRPr="00334427">
        <w:rPr>
          <w:rFonts w:ascii="Calibri" w:hAnsi="Calibri"/>
        </w:rPr>
        <w:t>όλο αυτό το κομμάτι</w:t>
      </w:r>
      <w:r>
        <w:rPr>
          <w:rFonts w:ascii="Calibri" w:hAnsi="Calibri"/>
        </w:rPr>
        <w:t>,</w:t>
      </w:r>
      <w:r w:rsidR="00117932" w:rsidRPr="00334427">
        <w:rPr>
          <w:rFonts w:ascii="Calibri" w:hAnsi="Calibri"/>
        </w:rPr>
        <w:t xml:space="preserve"> σε μερικές περιπτώσεις, που δεν αποτελ</w:t>
      </w:r>
      <w:r>
        <w:rPr>
          <w:rFonts w:ascii="Calibri" w:hAnsi="Calibri"/>
        </w:rPr>
        <w:t>ούν</w:t>
      </w:r>
      <w:r w:rsidR="00117932" w:rsidRPr="00334427">
        <w:rPr>
          <w:rFonts w:ascii="Calibri" w:hAnsi="Calibri"/>
        </w:rPr>
        <w:t xml:space="preserve"> κανόνα, να </w:t>
      </w:r>
      <w:r>
        <w:rPr>
          <w:rFonts w:ascii="Calibri" w:hAnsi="Calibri"/>
        </w:rPr>
        <w:t>«</w:t>
      </w:r>
      <w:r w:rsidR="00117932" w:rsidRPr="00334427">
        <w:rPr>
          <w:rFonts w:ascii="Calibri" w:hAnsi="Calibri"/>
        </w:rPr>
        <w:t>ξεχειλίσει</w:t>
      </w:r>
      <w:r>
        <w:rPr>
          <w:rFonts w:ascii="Calibri" w:hAnsi="Calibri"/>
        </w:rPr>
        <w:t>»</w:t>
      </w:r>
      <w:r w:rsidR="00117932" w:rsidRPr="00334427">
        <w:rPr>
          <w:rFonts w:ascii="Calibri" w:hAnsi="Calibri"/>
        </w:rPr>
        <w:t xml:space="preserve"> και να γίνει και καταχρηστικό. </w:t>
      </w:r>
    </w:p>
    <w:p w14:paraId="2AE0F1BF" w14:textId="1EBD831E" w:rsidR="00117932" w:rsidRPr="00334427" w:rsidRDefault="00117932" w:rsidP="00334427">
      <w:pPr>
        <w:spacing w:line="276" w:lineRule="auto"/>
        <w:ind w:firstLine="720"/>
        <w:contextualSpacing/>
        <w:jc w:val="both"/>
        <w:rPr>
          <w:rFonts w:ascii="Calibri" w:hAnsi="Calibri"/>
        </w:rPr>
      </w:pPr>
      <w:r w:rsidRPr="00334427">
        <w:rPr>
          <w:rFonts w:ascii="Calibri" w:hAnsi="Calibri"/>
        </w:rPr>
        <w:t>Ερχόμαστε, όμως, αυτή τη στιγμή και λέμε</w:t>
      </w:r>
      <w:r w:rsidR="00CC2E6B">
        <w:rPr>
          <w:rFonts w:ascii="Calibri" w:hAnsi="Calibri"/>
        </w:rPr>
        <w:t>,</w:t>
      </w:r>
      <w:r w:rsidRPr="00334427">
        <w:rPr>
          <w:rFonts w:ascii="Calibri" w:hAnsi="Calibri"/>
        </w:rPr>
        <w:t xml:space="preserve"> αγνοώντας</w:t>
      </w:r>
      <w:r w:rsidR="00CC2E6B">
        <w:rPr>
          <w:rFonts w:ascii="Calibri" w:hAnsi="Calibri"/>
        </w:rPr>
        <w:t>,</w:t>
      </w:r>
      <w:r w:rsidRPr="00334427">
        <w:rPr>
          <w:rFonts w:ascii="Calibri" w:hAnsi="Calibri"/>
        </w:rPr>
        <w:t xml:space="preserve"> βασικά</w:t>
      </w:r>
      <w:r w:rsidR="00CC2E6B">
        <w:rPr>
          <w:rFonts w:ascii="Calibri" w:hAnsi="Calibri"/>
        </w:rPr>
        <w:t>,</w:t>
      </w:r>
      <w:r w:rsidRPr="00334427">
        <w:rPr>
          <w:rFonts w:ascii="Calibri" w:hAnsi="Calibri"/>
        </w:rPr>
        <w:t xml:space="preserve"> την ευρωπαϊκή οδηγία, ότι μέχρι 30/06 θα ισχύσει αυτό που ισχύε</w:t>
      </w:r>
      <w:r w:rsidR="00CC2E6B">
        <w:rPr>
          <w:rFonts w:ascii="Calibri" w:hAnsi="Calibri"/>
        </w:rPr>
        <w:t>ι μέχρι</w:t>
      </w:r>
      <w:r w:rsidRPr="00334427">
        <w:rPr>
          <w:rFonts w:ascii="Calibri" w:hAnsi="Calibri"/>
        </w:rPr>
        <w:t xml:space="preserve"> 31/12 για τον ιδιώτη στις ενεργειακές κοινότητες. Σε αυτό, λοιπόν, εμείς διαφωνούμε κάθετα. Και να θέλαμε, λοιπόν, σε αυτό που έχει γίνει έως τώρα και έχει υποβληθεί να πάει με το ίδιο καθεστώς. </w:t>
      </w:r>
    </w:p>
    <w:p w14:paraId="12A6FB84" w14:textId="2158F269"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Ενώ </w:t>
      </w:r>
      <w:r w:rsidR="00CC2E6B">
        <w:rPr>
          <w:rFonts w:ascii="Calibri" w:hAnsi="Calibri"/>
        </w:rPr>
        <w:t>θέτουμε</w:t>
      </w:r>
      <w:r w:rsidRPr="00334427">
        <w:rPr>
          <w:rFonts w:ascii="Calibri" w:hAnsi="Calibri"/>
        </w:rPr>
        <w:t xml:space="preserve">, λοιπόν, </w:t>
      </w:r>
      <w:r w:rsidR="00CC2E6B">
        <w:rPr>
          <w:rFonts w:ascii="Calibri" w:hAnsi="Calibri"/>
        </w:rPr>
        <w:t>«</w:t>
      </w:r>
      <w:r w:rsidRPr="00334427">
        <w:rPr>
          <w:rFonts w:ascii="Calibri" w:hAnsi="Calibri"/>
        </w:rPr>
        <w:t>ασφυκτικά</w:t>
      </w:r>
      <w:r w:rsidR="00CC2E6B">
        <w:rPr>
          <w:rFonts w:ascii="Calibri" w:hAnsi="Calibri"/>
        </w:rPr>
        <w:t>»</w:t>
      </w:r>
      <w:r w:rsidRPr="00334427">
        <w:rPr>
          <w:rFonts w:ascii="Calibri" w:hAnsi="Calibri"/>
        </w:rPr>
        <w:t xml:space="preserve"> όρια για μικροεπενδυτές, αφήνουμε</w:t>
      </w:r>
      <w:r w:rsidR="00CC2E6B">
        <w:rPr>
          <w:rFonts w:ascii="Calibri" w:hAnsi="Calibri"/>
        </w:rPr>
        <w:t xml:space="preserve"> -</w:t>
      </w:r>
      <w:r w:rsidRPr="00334427">
        <w:rPr>
          <w:rFonts w:ascii="Calibri" w:hAnsi="Calibri"/>
        </w:rPr>
        <w:t>και εδώ θα γίνω καυστικός</w:t>
      </w:r>
      <w:r w:rsidR="00CC2E6B">
        <w:rPr>
          <w:rFonts w:ascii="Calibri" w:hAnsi="Calibri"/>
        </w:rPr>
        <w:t>-</w:t>
      </w:r>
      <w:r w:rsidRPr="00334427">
        <w:rPr>
          <w:rFonts w:ascii="Calibri" w:hAnsi="Calibri"/>
        </w:rPr>
        <w:t xml:space="preserve"> στο </w:t>
      </w:r>
      <w:r w:rsidR="00CC2E6B">
        <w:rPr>
          <w:rFonts w:ascii="Calibri" w:hAnsi="Calibri"/>
        </w:rPr>
        <w:t>«</w:t>
      </w:r>
      <w:r w:rsidRPr="00334427">
        <w:rPr>
          <w:rFonts w:ascii="Calibri" w:hAnsi="Calibri"/>
        </w:rPr>
        <w:t>απυρόβλητο</w:t>
      </w:r>
      <w:r w:rsidR="00CC2E6B">
        <w:rPr>
          <w:rFonts w:ascii="Calibri" w:hAnsi="Calibri"/>
        </w:rPr>
        <w:t>»</w:t>
      </w:r>
      <w:r w:rsidRPr="00334427">
        <w:rPr>
          <w:rFonts w:ascii="Calibri" w:hAnsi="Calibri"/>
        </w:rPr>
        <w:t xml:space="preserve"> μεγάλα αιολικά πάρκα</w:t>
      </w:r>
      <w:r w:rsidR="00CC2E6B">
        <w:rPr>
          <w:rFonts w:ascii="Calibri" w:hAnsi="Calibri"/>
        </w:rPr>
        <w:t>,</w:t>
      </w:r>
      <w:r w:rsidRPr="00334427">
        <w:rPr>
          <w:rFonts w:ascii="Calibri" w:hAnsi="Calibri"/>
        </w:rPr>
        <w:t xml:space="preserve"> ισχύος</w:t>
      </w:r>
      <w:r w:rsidR="00CC2E6B">
        <w:rPr>
          <w:rFonts w:ascii="Calibri" w:hAnsi="Calibri"/>
        </w:rPr>
        <w:t>,</w:t>
      </w:r>
      <w:r w:rsidRPr="00334427">
        <w:rPr>
          <w:rFonts w:ascii="Calibri" w:hAnsi="Calibri"/>
        </w:rPr>
        <w:t xml:space="preserve"> περίπου</w:t>
      </w:r>
      <w:r w:rsidR="00CC2E6B">
        <w:rPr>
          <w:rFonts w:ascii="Calibri" w:hAnsi="Calibri"/>
        </w:rPr>
        <w:t>,</w:t>
      </w:r>
      <w:r w:rsidRPr="00334427">
        <w:rPr>
          <w:rFonts w:ascii="Calibri" w:hAnsi="Calibri"/>
        </w:rPr>
        <w:t xml:space="preserve"> μέχρι και 800 Μεγαβάτ</w:t>
      </w:r>
      <w:r w:rsidR="00CC2E6B">
        <w:rPr>
          <w:rFonts w:ascii="Calibri" w:hAnsi="Calibri"/>
        </w:rPr>
        <w:t>,</w:t>
      </w:r>
      <w:r w:rsidRPr="00334427">
        <w:rPr>
          <w:rFonts w:ascii="Calibri" w:hAnsi="Calibri"/>
        </w:rPr>
        <w:t xml:space="preserve"> να συνδεθούν μέχρι το 2021 με υψηλές </w:t>
      </w:r>
      <w:r w:rsidR="00CC2E6B">
        <w:rPr>
          <w:rFonts w:ascii="Calibri" w:hAnsi="Calibri"/>
        </w:rPr>
        <w:t>«</w:t>
      </w:r>
      <w:r w:rsidRPr="00334427">
        <w:rPr>
          <w:rFonts w:ascii="Calibri" w:hAnsi="Calibri"/>
        </w:rPr>
        <w:t>ταρίφες</w:t>
      </w:r>
      <w:r w:rsidR="00CC2E6B">
        <w:rPr>
          <w:rFonts w:ascii="Calibri" w:hAnsi="Calibri"/>
        </w:rPr>
        <w:t>»</w:t>
      </w:r>
      <w:r w:rsidRPr="00334427">
        <w:rPr>
          <w:rFonts w:ascii="Calibri" w:hAnsi="Calibri"/>
        </w:rPr>
        <w:t xml:space="preserve"> που έχουν κατοχυρωθεί από το 2016</w:t>
      </w:r>
      <w:r w:rsidR="00CC2E6B">
        <w:rPr>
          <w:rFonts w:ascii="Calibri" w:hAnsi="Calibri"/>
        </w:rPr>
        <w:t>,</w:t>
      </w:r>
      <w:r w:rsidRPr="00334427">
        <w:rPr>
          <w:rFonts w:ascii="Calibri" w:hAnsi="Calibri"/>
        </w:rPr>
        <w:t xml:space="preserve"> δίνοντας συνεχείς παρατάσεις. Η αλλαγή σχεδιασμού της </w:t>
      </w:r>
      <w:r w:rsidR="00CC2E6B">
        <w:rPr>
          <w:rFonts w:ascii="Calibri" w:hAnsi="Calibri"/>
        </w:rPr>
        <w:t>δ</w:t>
      </w:r>
      <w:r w:rsidRPr="00334427">
        <w:rPr>
          <w:rFonts w:ascii="Calibri" w:hAnsi="Calibri"/>
        </w:rPr>
        <w:t xml:space="preserve">ιυπουργικής </w:t>
      </w:r>
      <w:r w:rsidR="00CC2E6B">
        <w:rPr>
          <w:rFonts w:ascii="Calibri" w:hAnsi="Calibri"/>
        </w:rPr>
        <w:t>α</w:t>
      </w:r>
      <w:r w:rsidRPr="00334427">
        <w:rPr>
          <w:rFonts w:ascii="Calibri" w:hAnsi="Calibri"/>
        </w:rPr>
        <w:t>πόφασης</w:t>
      </w:r>
      <w:r w:rsidR="00CC2E6B">
        <w:rPr>
          <w:rFonts w:ascii="Calibri" w:hAnsi="Calibri"/>
        </w:rPr>
        <w:t>,</w:t>
      </w:r>
      <w:r w:rsidRPr="00334427">
        <w:rPr>
          <w:rFonts w:ascii="Calibri" w:hAnsi="Calibri"/>
        </w:rPr>
        <w:t xml:space="preserve"> μέσα σε λίγους μήνες</w:t>
      </w:r>
      <w:r w:rsidR="00CC2E6B">
        <w:rPr>
          <w:rFonts w:ascii="Calibri" w:hAnsi="Calibri"/>
        </w:rPr>
        <w:t>,</w:t>
      </w:r>
      <w:r w:rsidRPr="00334427">
        <w:rPr>
          <w:rFonts w:ascii="Calibri" w:hAnsi="Calibri"/>
        </w:rPr>
        <w:t xml:space="preserve"> καταδεικνύει</w:t>
      </w:r>
      <w:r w:rsidR="00CC2E6B">
        <w:rPr>
          <w:rFonts w:ascii="Calibri" w:hAnsi="Calibri"/>
        </w:rPr>
        <w:t>,</w:t>
      </w:r>
      <w:r w:rsidRPr="00334427">
        <w:rPr>
          <w:rFonts w:ascii="Calibri" w:hAnsi="Calibri"/>
        </w:rPr>
        <w:t xml:space="preserve"> είτε άγνοια, είτε ιδιαίτερη μέριμνα</w:t>
      </w:r>
      <w:r w:rsidR="00CC2E6B">
        <w:rPr>
          <w:rFonts w:ascii="Calibri" w:hAnsi="Calibri"/>
        </w:rPr>
        <w:t>,</w:t>
      </w:r>
      <w:r w:rsidRPr="00334427">
        <w:rPr>
          <w:rFonts w:ascii="Calibri" w:hAnsi="Calibri"/>
        </w:rPr>
        <w:t xml:space="preserve"> υπέρ των </w:t>
      </w:r>
      <w:proofErr w:type="spellStart"/>
      <w:r w:rsidRPr="00334427">
        <w:rPr>
          <w:rFonts w:ascii="Calibri" w:hAnsi="Calibri"/>
        </w:rPr>
        <w:t>μεγαλοεπενδυτών</w:t>
      </w:r>
      <w:proofErr w:type="spellEnd"/>
      <w:r w:rsidRPr="00334427">
        <w:rPr>
          <w:rFonts w:ascii="Calibri" w:hAnsi="Calibri"/>
        </w:rPr>
        <w:t xml:space="preserve">. </w:t>
      </w:r>
      <w:r w:rsidR="00CC2E6B">
        <w:rPr>
          <w:rFonts w:ascii="Calibri" w:hAnsi="Calibri"/>
        </w:rPr>
        <w:t>Σε α</w:t>
      </w:r>
      <w:r w:rsidRPr="00334427">
        <w:rPr>
          <w:rFonts w:ascii="Calibri" w:hAnsi="Calibri"/>
        </w:rPr>
        <w:t>υτό το πράγμα είναι κάτι που θα</w:t>
      </w:r>
      <w:r w:rsidR="00CC2E6B">
        <w:rPr>
          <w:rFonts w:ascii="Calibri" w:hAnsi="Calibri"/>
        </w:rPr>
        <w:t xml:space="preserve"> πρέπει,</w:t>
      </w:r>
      <w:r w:rsidRPr="00334427">
        <w:rPr>
          <w:rFonts w:ascii="Calibri" w:hAnsi="Calibri"/>
        </w:rPr>
        <w:t xml:space="preserve"> άμεσα</w:t>
      </w:r>
      <w:r w:rsidR="00CC2E6B">
        <w:rPr>
          <w:rFonts w:ascii="Calibri" w:hAnsi="Calibri"/>
        </w:rPr>
        <w:t>,</w:t>
      </w:r>
      <w:r w:rsidRPr="00334427">
        <w:rPr>
          <w:rFonts w:ascii="Calibri" w:hAnsi="Calibri"/>
        </w:rPr>
        <w:t xml:space="preserve"> να δώσει απάντηση ο ίδιος ο Υπουργός. </w:t>
      </w:r>
    </w:p>
    <w:p w14:paraId="2B0BA33D" w14:textId="1AC68BE1" w:rsidR="00117932" w:rsidRPr="00334427" w:rsidRDefault="00CC2E6B" w:rsidP="00334427">
      <w:pPr>
        <w:spacing w:line="276" w:lineRule="auto"/>
        <w:ind w:firstLine="720"/>
        <w:contextualSpacing/>
        <w:jc w:val="both"/>
        <w:rPr>
          <w:rFonts w:ascii="Calibri" w:hAnsi="Calibri"/>
        </w:rPr>
      </w:pPr>
      <w:r>
        <w:rPr>
          <w:rFonts w:ascii="Calibri" w:hAnsi="Calibri"/>
        </w:rPr>
        <w:t>Ζ</w:t>
      </w:r>
      <w:r w:rsidR="00117932" w:rsidRPr="00334427">
        <w:rPr>
          <w:rFonts w:ascii="Calibri" w:hAnsi="Calibri"/>
        </w:rPr>
        <w:t>ητάμε</w:t>
      </w:r>
      <w:r>
        <w:rPr>
          <w:rFonts w:ascii="Calibri" w:hAnsi="Calibri"/>
        </w:rPr>
        <w:t xml:space="preserve"> η </w:t>
      </w:r>
      <w:r w:rsidR="00117932" w:rsidRPr="00334427">
        <w:rPr>
          <w:rFonts w:ascii="Calibri" w:hAnsi="Calibri"/>
        </w:rPr>
        <w:t>καταληκτική ημερομηνία 31/12/2020 που έχει να κάνει με την πληρότητα των φακέλων να παραταθεί, τουλάχιστον, για ένα εξάμηνο</w:t>
      </w:r>
      <w:r>
        <w:rPr>
          <w:rFonts w:ascii="Calibri" w:hAnsi="Calibri"/>
        </w:rPr>
        <w:t>,</w:t>
      </w:r>
      <w:r w:rsidR="00117932" w:rsidRPr="00334427">
        <w:rPr>
          <w:rFonts w:ascii="Calibri" w:hAnsi="Calibri"/>
        </w:rPr>
        <w:t xml:space="preserve"> λόγω </w:t>
      </w:r>
      <w:proofErr w:type="spellStart"/>
      <w:r w:rsidRPr="00334427">
        <w:rPr>
          <w:rFonts w:ascii="Calibri" w:hAnsi="Calibri"/>
          <w:lang w:val="en-US"/>
        </w:rPr>
        <w:t>Covid</w:t>
      </w:r>
      <w:proofErr w:type="spellEnd"/>
      <w:r w:rsidR="00117932" w:rsidRPr="00334427">
        <w:rPr>
          <w:rFonts w:ascii="Calibri" w:hAnsi="Calibri"/>
        </w:rPr>
        <w:t>, ώστε να δοθεί η δυνατότητα</w:t>
      </w:r>
      <w:r>
        <w:rPr>
          <w:rFonts w:ascii="Calibri" w:hAnsi="Calibri"/>
        </w:rPr>
        <w:t>,</w:t>
      </w:r>
      <w:r w:rsidR="00117932" w:rsidRPr="00334427">
        <w:rPr>
          <w:rFonts w:ascii="Calibri" w:hAnsi="Calibri"/>
        </w:rPr>
        <w:t xml:space="preserve"> σε όσους, ήδη, έχουν ξεκινήσει να κάνουν δαπάνες για την </w:t>
      </w:r>
      <w:proofErr w:type="spellStart"/>
      <w:r w:rsidR="00117932" w:rsidRPr="00334427">
        <w:rPr>
          <w:rFonts w:ascii="Calibri" w:hAnsi="Calibri"/>
        </w:rPr>
        <w:t>αδειοδότηση</w:t>
      </w:r>
      <w:proofErr w:type="spellEnd"/>
      <w:r w:rsidR="00117932" w:rsidRPr="00334427">
        <w:rPr>
          <w:rFonts w:ascii="Calibri" w:hAnsi="Calibri"/>
        </w:rPr>
        <w:t xml:space="preserve"> έργων</w:t>
      </w:r>
      <w:r>
        <w:rPr>
          <w:rFonts w:ascii="Calibri" w:hAnsi="Calibri"/>
        </w:rPr>
        <w:t>,</w:t>
      </w:r>
      <w:r w:rsidR="00117932" w:rsidRPr="00334427">
        <w:rPr>
          <w:rFonts w:ascii="Calibri" w:hAnsi="Calibri"/>
        </w:rPr>
        <w:t xml:space="preserve"> να προλάβουν και να συμπληρώσουν τους φακέλους τους. Να καταργηθεί</w:t>
      </w:r>
      <w:r>
        <w:rPr>
          <w:rFonts w:ascii="Calibri" w:hAnsi="Calibri"/>
        </w:rPr>
        <w:t>, δηλαδή,</w:t>
      </w:r>
      <w:r w:rsidR="00117932" w:rsidRPr="00334427">
        <w:rPr>
          <w:rFonts w:ascii="Calibri" w:hAnsi="Calibri"/>
        </w:rPr>
        <w:t xml:space="preserve"> η δεύτερη καταληκτική ημερομηνία. Όσοι φάκελοι υποβληθούν</w:t>
      </w:r>
      <w:r>
        <w:rPr>
          <w:rFonts w:ascii="Calibri" w:hAnsi="Calibri"/>
        </w:rPr>
        <w:t>,</w:t>
      </w:r>
      <w:r w:rsidR="00117932" w:rsidRPr="00334427">
        <w:rPr>
          <w:rFonts w:ascii="Calibri" w:hAnsi="Calibri"/>
        </w:rPr>
        <w:t xml:space="preserve"> με πληρότητα</w:t>
      </w:r>
      <w:r>
        <w:rPr>
          <w:rFonts w:ascii="Calibri" w:hAnsi="Calibri"/>
        </w:rPr>
        <w:t>,</w:t>
      </w:r>
      <w:r w:rsidR="00117932" w:rsidRPr="00334427">
        <w:rPr>
          <w:rFonts w:ascii="Calibri" w:hAnsi="Calibri"/>
        </w:rPr>
        <w:t xml:space="preserve"> να εξεταστούν και να απαντηθούν. Ο ρόλος του </w:t>
      </w:r>
      <w:r w:rsidR="000A07C8">
        <w:rPr>
          <w:rFonts w:ascii="Calibri" w:hAnsi="Calibri"/>
        </w:rPr>
        <w:t>Κ</w:t>
      </w:r>
      <w:r w:rsidR="00117932" w:rsidRPr="00334427">
        <w:rPr>
          <w:rFonts w:ascii="Calibri" w:hAnsi="Calibri"/>
        </w:rPr>
        <w:t>ράτους δεν είναι να τιμωρεί τους επενδυτές</w:t>
      </w:r>
      <w:r w:rsidR="000A07C8">
        <w:rPr>
          <w:rFonts w:ascii="Calibri" w:hAnsi="Calibri"/>
        </w:rPr>
        <w:t>,</w:t>
      </w:r>
      <w:r w:rsidR="00117932" w:rsidRPr="00334427">
        <w:rPr>
          <w:rFonts w:ascii="Calibri" w:hAnsi="Calibri"/>
        </w:rPr>
        <w:t xml:space="preserve"> λόγω της </w:t>
      </w:r>
      <w:r w:rsidR="000A07C8">
        <w:rPr>
          <w:rFonts w:ascii="Calibri" w:hAnsi="Calibri"/>
        </w:rPr>
        <w:t>«</w:t>
      </w:r>
      <w:r w:rsidR="00117932" w:rsidRPr="00334427">
        <w:rPr>
          <w:rFonts w:ascii="Calibri" w:hAnsi="Calibri"/>
        </w:rPr>
        <w:t>αδυναμίας</w:t>
      </w:r>
      <w:r w:rsidR="000A07C8">
        <w:rPr>
          <w:rFonts w:ascii="Calibri" w:hAnsi="Calibri"/>
        </w:rPr>
        <w:t>»</w:t>
      </w:r>
      <w:r w:rsidR="00117932" w:rsidRPr="00334427">
        <w:rPr>
          <w:rFonts w:ascii="Calibri" w:hAnsi="Calibri"/>
        </w:rPr>
        <w:t xml:space="preserve"> των υπηρεσιών. Ο επενδυτής δεν έχει καμία ευθύνη</w:t>
      </w:r>
      <w:r w:rsidR="000A07C8">
        <w:rPr>
          <w:rFonts w:ascii="Calibri" w:hAnsi="Calibri"/>
        </w:rPr>
        <w:t>,</w:t>
      </w:r>
      <w:r w:rsidR="00117932" w:rsidRPr="00334427">
        <w:rPr>
          <w:rFonts w:ascii="Calibri" w:hAnsi="Calibri"/>
        </w:rPr>
        <w:t xml:space="preserve"> μετά την υποβολή του φακέλου του για το χρονοδιάγραμμα εξέτασής του, αν υπάρχει </w:t>
      </w:r>
      <w:r w:rsidR="000A07C8">
        <w:rPr>
          <w:rFonts w:ascii="Calibri" w:hAnsi="Calibri"/>
        </w:rPr>
        <w:t>«</w:t>
      </w:r>
      <w:r w:rsidR="00117932" w:rsidRPr="00334427">
        <w:rPr>
          <w:rFonts w:ascii="Calibri" w:hAnsi="Calibri"/>
        </w:rPr>
        <w:t>αδυναμία</w:t>
      </w:r>
      <w:r w:rsidR="000A07C8">
        <w:rPr>
          <w:rFonts w:ascii="Calibri" w:hAnsi="Calibri"/>
        </w:rPr>
        <w:t xml:space="preserve">» </w:t>
      </w:r>
      <w:r w:rsidR="00117932" w:rsidRPr="00334427">
        <w:rPr>
          <w:rFonts w:ascii="Calibri" w:hAnsi="Calibri"/>
        </w:rPr>
        <w:t>από τις υπηρεσίες, όπως έχει να κάνει με το</w:t>
      </w:r>
      <w:r w:rsidR="000A07C8">
        <w:rPr>
          <w:rFonts w:ascii="Calibri" w:hAnsi="Calibri"/>
        </w:rPr>
        <w:t>ν</w:t>
      </w:r>
      <w:r w:rsidR="00117932" w:rsidRPr="00334427">
        <w:rPr>
          <w:rFonts w:ascii="Calibri" w:hAnsi="Calibri"/>
        </w:rPr>
        <w:t xml:space="preserve"> ΔΕΔΔΗΕ και το</w:t>
      </w:r>
      <w:r w:rsidR="000A07C8">
        <w:rPr>
          <w:rFonts w:ascii="Calibri" w:hAnsi="Calibri"/>
        </w:rPr>
        <w:t>ν</w:t>
      </w:r>
      <w:r w:rsidR="00117932" w:rsidRPr="00334427">
        <w:rPr>
          <w:rFonts w:ascii="Calibri" w:hAnsi="Calibri"/>
        </w:rPr>
        <w:t xml:space="preserve"> ΑΔΜΗΕ. Οι διαγωνισμοί που θα προκύψουν αργότερα για τα μικρά έργα</w:t>
      </w:r>
      <w:r w:rsidR="000A07C8">
        <w:rPr>
          <w:rFonts w:ascii="Calibri" w:hAnsi="Calibri"/>
        </w:rPr>
        <w:t>,</w:t>
      </w:r>
      <w:r w:rsidR="00117932" w:rsidRPr="00334427">
        <w:rPr>
          <w:rFonts w:ascii="Calibri" w:hAnsi="Calibri"/>
        </w:rPr>
        <w:t xml:space="preserve"> πρέπει να διασφαλίσουν</w:t>
      </w:r>
      <w:r w:rsidR="000A07C8">
        <w:rPr>
          <w:rFonts w:ascii="Calibri" w:hAnsi="Calibri"/>
        </w:rPr>
        <w:t>, ότι θ</w:t>
      </w:r>
      <w:r w:rsidR="00117932" w:rsidRPr="00334427">
        <w:rPr>
          <w:rFonts w:ascii="Calibri" w:hAnsi="Calibri"/>
        </w:rPr>
        <w:t>α αποφευχθούν φαινόμενα που ζήσαμε σε προηγούμενους διαγωνισμούς</w:t>
      </w:r>
      <w:r w:rsidR="000A07C8">
        <w:rPr>
          <w:rFonts w:ascii="Calibri" w:hAnsi="Calibri"/>
        </w:rPr>
        <w:t>,</w:t>
      </w:r>
      <w:r w:rsidR="00117932" w:rsidRPr="00334427">
        <w:rPr>
          <w:rFonts w:ascii="Calibri" w:hAnsi="Calibri"/>
        </w:rPr>
        <w:t xml:space="preserve"> όπ</w:t>
      </w:r>
      <w:r w:rsidR="000A07C8">
        <w:rPr>
          <w:rFonts w:ascii="Calibri" w:hAnsi="Calibri"/>
        </w:rPr>
        <w:t>ου</w:t>
      </w:r>
      <w:r w:rsidR="00117932" w:rsidRPr="00334427">
        <w:rPr>
          <w:rFonts w:ascii="Calibri" w:hAnsi="Calibri"/>
        </w:rPr>
        <w:t xml:space="preserve"> μεγάλες εταιρείες </w:t>
      </w:r>
      <w:r w:rsidR="000A07C8">
        <w:rPr>
          <w:rFonts w:ascii="Calibri" w:hAnsi="Calibri"/>
        </w:rPr>
        <w:t>«</w:t>
      </w:r>
      <w:r w:rsidR="00117932" w:rsidRPr="00334427">
        <w:rPr>
          <w:rFonts w:ascii="Calibri" w:hAnsi="Calibri"/>
        </w:rPr>
        <w:t>κατέβαζαν</w:t>
      </w:r>
      <w:r w:rsidR="000A07C8">
        <w:rPr>
          <w:rFonts w:ascii="Calibri" w:hAnsi="Calibri"/>
        </w:rPr>
        <w:t>»</w:t>
      </w:r>
      <w:r w:rsidR="00117932" w:rsidRPr="00334427">
        <w:rPr>
          <w:rFonts w:ascii="Calibri" w:hAnsi="Calibri"/>
        </w:rPr>
        <w:t xml:space="preserve"> ένα τεράστιο πλήθος έργων.</w:t>
      </w:r>
    </w:p>
    <w:p w14:paraId="313D192E" w14:textId="4A9A38FE" w:rsidR="00117932" w:rsidRPr="00334427" w:rsidRDefault="000A07C8" w:rsidP="000A07C8">
      <w:pPr>
        <w:spacing w:line="276" w:lineRule="auto"/>
        <w:ind w:firstLine="720"/>
        <w:contextualSpacing/>
        <w:jc w:val="both"/>
        <w:rPr>
          <w:rFonts w:ascii="Calibri" w:hAnsi="Calibri"/>
        </w:rPr>
      </w:pPr>
      <w:r>
        <w:rPr>
          <w:rFonts w:ascii="Calibri" w:hAnsi="Calibri"/>
        </w:rPr>
        <w:t xml:space="preserve">Κλείνοντας, θέλω να πω, ότι </w:t>
      </w:r>
      <w:r w:rsidR="00117932" w:rsidRPr="00334427">
        <w:rPr>
          <w:rFonts w:ascii="Calibri" w:hAnsi="Calibri"/>
        </w:rPr>
        <w:t>πρέπει να δοθεί έμφαση</w:t>
      </w:r>
      <w:r>
        <w:rPr>
          <w:rFonts w:ascii="Calibri" w:hAnsi="Calibri"/>
        </w:rPr>
        <w:t>, κυρίως,</w:t>
      </w:r>
      <w:r w:rsidR="00117932" w:rsidRPr="00334427">
        <w:rPr>
          <w:rFonts w:ascii="Calibri" w:hAnsi="Calibri"/>
        </w:rPr>
        <w:t xml:space="preserve"> στην εγχώρια επενδυτική κοινότητα. Φυσικά, χωρίς να αποκλείουμε και οποιαδήποτε άλλη επένδυση έρχεται από το εξωτερικό. Το ζήτημα είναι ότι πρέπει να κατανοήσουμε</w:t>
      </w:r>
      <w:r>
        <w:rPr>
          <w:rFonts w:ascii="Calibri" w:hAnsi="Calibri"/>
        </w:rPr>
        <w:t>,</w:t>
      </w:r>
      <w:r w:rsidR="00117932" w:rsidRPr="00334427">
        <w:rPr>
          <w:rFonts w:ascii="Calibri" w:hAnsi="Calibri"/>
        </w:rPr>
        <w:t xml:space="preserve"> ότι αυτοί που στηρίζουν και έχουν  δώσει, ακόμη</w:t>
      </w:r>
      <w:r>
        <w:rPr>
          <w:rFonts w:ascii="Calibri" w:hAnsi="Calibri"/>
        </w:rPr>
        <w:t>,</w:t>
      </w:r>
      <w:r w:rsidR="00117932" w:rsidRPr="00334427">
        <w:rPr>
          <w:rFonts w:ascii="Calibri" w:hAnsi="Calibri"/>
        </w:rPr>
        <w:t xml:space="preserve"> και τα </w:t>
      </w:r>
      <w:r>
        <w:rPr>
          <w:rFonts w:ascii="Calibri" w:hAnsi="Calibri"/>
        </w:rPr>
        <w:t>«</w:t>
      </w:r>
      <w:r w:rsidR="00117932" w:rsidRPr="00334427">
        <w:rPr>
          <w:rFonts w:ascii="Calibri" w:hAnsi="Calibri"/>
        </w:rPr>
        <w:t>πέτρινα</w:t>
      </w:r>
      <w:r>
        <w:rPr>
          <w:rFonts w:ascii="Calibri" w:hAnsi="Calibri"/>
        </w:rPr>
        <w:t>»</w:t>
      </w:r>
      <w:r w:rsidR="00117932" w:rsidRPr="00334427">
        <w:rPr>
          <w:rFonts w:ascii="Calibri" w:hAnsi="Calibri"/>
        </w:rPr>
        <w:t xml:space="preserve"> χρόνια, ψήφο εμπιστοσύνης,  πιστεύοντας στην ίδια τους τη χώρα και επενδύοντας</w:t>
      </w:r>
      <w:r>
        <w:rPr>
          <w:rFonts w:ascii="Calibri" w:hAnsi="Calibri"/>
        </w:rPr>
        <w:t>,</w:t>
      </w:r>
      <w:r w:rsidR="00117932" w:rsidRPr="00334427">
        <w:rPr>
          <w:rFonts w:ascii="Calibri" w:hAnsi="Calibri"/>
        </w:rPr>
        <w:t xml:space="preserve"> ακόμη</w:t>
      </w:r>
      <w:r>
        <w:rPr>
          <w:rFonts w:ascii="Calibri" w:hAnsi="Calibri"/>
        </w:rPr>
        <w:t>,</w:t>
      </w:r>
      <w:r w:rsidR="00117932" w:rsidRPr="00334427">
        <w:rPr>
          <w:rFonts w:ascii="Calibri" w:hAnsi="Calibri"/>
        </w:rPr>
        <w:t xml:space="preserve"> και τις μικρές οικονομίες τους στην </w:t>
      </w:r>
      <w:r>
        <w:rPr>
          <w:rFonts w:ascii="Calibri" w:hAnsi="Calibri"/>
        </w:rPr>
        <w:t>«</w:t>
      </w:r>
      <w:r w:rsidR="00117932" w:rsidRPr="00334427">
        <w:rPr>
          <w:rFonts w:ascii="Calibri" w:hAnsi="Calibri"/>
        </w:rPr>
        <w:t>πράσινη</w:t>
      </w:r>
      <w:r>
        <w:rPr>
          <w:rFonts w:ascii="Calibri" w:hAnsi="Calibri"/>
        </w:rPr>
        <w:t>»</w:t>
      </w:r>
      <w:r w:rsidR="00117932" w:rsidRPr="00334427">
        <w:rPr>
          <w:rFonts w:ascii="Calibri" w:hAnsi="Calibri"/>
        </w:rPr>
        <w:t xml:space="preserve"> ενέργεια, πρέπει να τους κοιτάζουμε με μ</w:t>
      </w:r>
      <w:r>
        <w:rPr>
          <w:rFonts w:ascii="Calibri" w:hAnsi="Calibri"/>
        </w:rPr>
        <w:t>ί</w:t>
      </w:r>
      <w:r w:rsidR="00117932" w:rsidRPr="00334427">
        <w:rPr>
          <w:rFonts w:ascii="Calibri" w:hAnsi="Calibri"/>
        </w:rPr>
        <w:t xml:space="preserve">α διαφορετική ματιά. </w:t>
      </w:r>
      <w:r>
        <w:rPr>
          <w:rFonts w:ascii="Calibri" w:hAnsi="Calibri"/>
        </w:rPr>
        <w:t>Π</w:t>
      </w:r>
      <w:r w:rsidR="00117932" w:rsidRPr="00334427">
        <w:rPr>
          <w:rFonts w:ascii="Calibri" w:hAnsi="Calibri"/>
        </w:rPr>
        <w:t>άνω απ’ όλα, με την οικονομία κλίμακος, που όλοι γνωρίζουμε με ποιον τρόπο αναπτύσσονται αυτές οι επενδύσεις, να δώσουμε ένα προτέρημα και μ</w:t>
      </w:r>
      <w:r>
        <w:rPr>
          <w:rFonts w:ascii="Calibri" w:hAnsi="Calibri"/>
        </w:rPr>
        <w:t>ί</w:t>
      </w:r>
      <w:r w:rsidR="00117932" w:rsidRPr="00334427">
        <w:rPr>
          <w:rFonts w:ascii="Calibri" w:hAnsi="Calibri"/>
        </w:rPr>
        <w:t xml:space="preserve">α διαφορετική μεταχείριση σε αυτούς. Και όχι να προφασιζόμαστε, αυτή τη στιγμή, βάζοντας συγκεκριμένα χρονοδιαγράμματα και να τους αποκλείουμε. </w:t>
      </w:r>
    </w:p>
    <w:p w14:paraId="0FFBD9EC" w14:textId="77777777" w:rsidR="00117932" w:rsidRPr="00334427" w:rsidRDefault="00117932" w:rsidP="00334427">
      <w:pPr>
        <w:spacing w:line="276" w:lineRule="auto"/>
        <w:ind w:firstLine="720"/>
        <w:contextualSpacing/>
        <w:jc w:val="both"/>
        <w:rPr>
          <w:rFonts w:ascii="Calibri" w:hAnsi="Calibri"/>
        </w:rPr>
      </w:pPr>
      <w:r w:rsidRPr="00334427">
        <w:rPr>
          <w:rFonts w:ascii="Calibri" w:hAnsi="Calibri"/>
        </w:rPr>
        <w:t>Ευχαριστώ πολύ.</w:t>
      </w:r>
    </w:p>
    <w:p w14:paraId="4BE3EEE7" w14:textId="0DE99F65" w:rsidR="00117932" w:rsidRPr="00334427" w:rsidRDefault="00117932" w:rsidP="00334427">
      <w:pPr>
        <w:spacing w:line="276" w:lineRule="auto"/>
        <w:ind w:firstLine="720"/>
        <w:contextualSpacing/>
        <w:jc w:val="both"/>
        <w:rPr>
          <w:rFonts w:ascii="Calibri" w:hAnsi="Calibri"/>
        </w:rPr>
      </w:pPr>
      <w:r w:rsidRPr="00334427">
        <w:rPr>
          <w:rFonts w:ascii="Calibri" w:hAnsi="Calibri"/>
          <w:b/>
        </w:rPr>
        <w:t>ΜΙΧΑΗΛ ΠΑΠΑΔΟΠΟΥΛΟΣ (Προεδρεύων της Επιτροπής):</w:t>
      </w:r>
      <w:r w:rsidR="000A07C8">
        <w:rPr>
          <w:rFonts w:ascii="Calibri" w:hAnsi="Calibri"/>
        </w:rPr>
        <w:t xml:space="preserve"> </w:t>
      </w:r>
      <w:r w:rsidRPr="00334427">
        <w:rPr>
          <w:rFonts w:ascii="Calibri" w:hAnsi="Calibri"/>
        </w:rPr>
        <w:t>Το</w:t>
      </w:r>
      <w:r w:rsidR="000A07C8">
        <w:rPr>
          <w:rFonts w:ascii="Calibri" w:hAnsi="Calibri"/>
        </w:rPr>
        <w:t>ν</w:t>
      </w:r>
      <w:r w:rsidRPr="00334427">
        <w:rPr>
          <w:rFonts w:ascii="Calibri" w:hAnsi="Calibri"/>
        </w:rPr>
        <w:t xml:space="preserve"> λόγο έχει ο κ. Στάσσης.</w:t>
      </w:r>
    </w:p>
    <w:p w14:paraId="0250E84B" w14:textId="77777777" w:rsidR="00117932" w:rsidRPr="00334427" w:rsidRDefault="00117932" w:rsidP="00334427">
      <w:pPr>
        <w:spacing w:line="276" w:lineRule="auto"/>
        <w:ind w:firstLine="720"/>
        <w:contextualSpacing/>
        <w:jc w:val="both"/>
        <w:rPr>
          <w:rFonts w:ascii="Calibri" w:hAnsi="Calibri"/>
        </w:rPr>
      </w:pPr>
      <w:r w:rsidRPr="00334427">
        <w:rPr>
          <w:rFonts w:ascii="Calibri" w:hAnsi="Calibri"/>
          <w:b/>
        </w:rPr>
        <w:t>ΓΕΩΡΓΙΟΣ ΣΤΑΣΣΗΣ (Πρόεδρος και Διευθύνων Σύμβουλος της ΔΕΗ ΑΕ):</w:t>
      </w:r>
      <w:r w:rsidRPr="00334427">
        <w:rPr>
          <w:rFonts w:ascii="Calibri" w:hAnsi="Calibri"/>
        </w:rPr>
        <w:t xml:space="preserve"> Ευχαριστώ, κύριε Πρόεδρε. </w:t>
      </w:r>
    </w:p>
    <w:p w14:paraId="74EC2696" w14:textId="16939BF7"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Κυρίες και κύριοι </w:t>
      </w:r>
      <w:r w:rsidR="00D261B8">
        <w:rPr>
          <w:rFonts w:ascii="Calibri" w:hAnsi="Calibri"/>
        </w:rPr>
        <w:t>Β</w:t>
      </w:r>
      <w:r w:rsidRPr="00334427">
        <w:rPr>
          <w:rFonts w:ascii="Calibri" w:hAnsi="Calibri"/>
        </w:rPr>
        <w:t>ουλευτές, καλημέρα σας. Σας ευχαριστώ για την πρόσκληση και για την ευκαιρία που μου δίνετε να μιλήσω, ενώπιον του Κοινοβουλίου, για το</w:t>
      </w:r>
      <w:r w:rsidR="00D261B8">
        <w:rPr>
          <w:rFonts w:ascii="Calibri" w:hAnsi="Calibri"/>
        </w:rPr>
        <w:t>,</w:t>
      </w:r>
      <w:r w:rsidRPr="00334427">
        <w:rPr>
          <w:rFonts w:ascii="Calibri" w:hAnsi="Calibri"/>
        </w:rPr>
        <w:t xml:space="preserve"> ιδιαίτερα</w:t>
      </w:r>
      <w:r w:rsidR="00D261B8">
        <w:rPr>
          <w:rFonts w:ascii="Calibri" w:hAnsi="Calibri"/>
        </w:rPr>
        <w:t>,</w:t>
      </w:r>
      <w:r w:rsidRPr="00334427">
        <w:rPr>
          <w:rFonts w:ascii="Calibri" w:hAnsi="Calibri"/>
        </w:rPr>
        <w:t xml:space="preserve"> επίκαιρο</w:t>
      </w:r>
      <w:r w:rsidR="00D261B8">
        <w:rPr>
          <w:rFonts w:ascii="Calibri" w:hAnsi="Calibri"/>
        </w:rPr>
        <w:t xml:space="preserve"> </w:t>
      </w:r>
      <w:r w:rsidRPr="00334427">
        <w:rPr>
          <w:rFonts w:ascii="Calibri" w:hAnsi="Calibri"/>
        </w:rPr>
        <w:t xml:space="preserve">θέμα των Ανανεώσιμων Πηγών Ενέργειας και τις προοπτικές που ανοίγει η ανάπτυξη των ΑΠΕ στη χώρα και στον ενεργειακό τομέα. </w:t>
      </w:r>
    </w:p>
    <w:p w14:paraId="39A4A8AA" w14:textId="3A731B8B" w:rsidR="00117932" w:rsidRPr="00334427" w:rsidRDefault="00117932" w:rsidP="00D261B8">
      <w:pPr>
        <w:spacing w:line="276" w:lineRule="auto"/>
        <w:ind w:firstLine="720"/>
        <w:contextualSpacing/>
        <w:jc w:val="both"/>
        <w:rPr>
          <w:rFonts w:ascii="Calibri" w:hAnsi="Calibri"/>
        </w:rPr>
      </w:pPr>
      <w:r w:rsidRPr="00334427">
        <w:rPr>
          <w:rFonts w:ascii="Calibri" w:hAnsi="Calibri"/>
        </w:rPr>
        <w:t xml:space="preserve">Ο ενεργειακός μετασχηματισμός βρίσκεται, πανευρωπαϊκά, σε πλήρη εξέλιξη. Το ευρωπαϊκό </w:t>
      </w:r>
      <w:r w:rsidRPr="00334427">
        <w:rPr>
          <w:rFonts w:ascii="Calibri" w:hAnsi="Calibri"/>
          <w:lang w:val="en-US"/>
        </w:rPr>
        <w:t>Green</w:t>
      </w:r>
      <w:r w:rsidRPr="00334427">
        <w:rPr>
          <w:rFonts w:ascii="Calibri" w:hAnsi="Calibri"/>
        </w:rPr>
        <w:t xml:space="preserve"> </w:t>
      </w:r>
      <w:r w:rsidRPr="00334427">
        <w:rPr>
          <w:rFonts w:ascii="Calibri" w:hAnsi="Calibri"/>
          <w:lang w:val="en-US"/>
        </w:rPr>
        <w:t>Deal</w:t>
      </w:r>
      <w:r w:rsidRPr="00334427">
        <w:rPr>
          <w:rFonts w:ascii="Calibri" w:hAnsi="Calibri"/>
        </w:rPr>
        <w:t xml:space="preserve"> προβλέπει τη μείωση των εκπομπών άνθρακα κατά 50% έως το 2030 και μηδενισμό έως το 2050. Στη ΔΕΗ, με το </w:t>
      </w:r>
      <w:r w:rsidRPr="00334427">
        <w:rPr>
          <w:rFonts w:ascii="Calibri" w:hAnsi="Calibri"/>
          <w:lang w:val="en-US"/>
        </w:rPr>
        <w:t>business</w:t>
      </w:r>
      <w:r w:rsidRPr="00334427">
        <w:rPr>
          <w:rFonts w:ascii="Calibri" w:hAnsi="Calibri"/>
        </w:rPr>
        <w:t xml:space="preserve"> </w:t>
      </w:r>
      <w:r w:rsidRPr="00334427">
        <w:rPr>
          <w:rFonts w:ascii="Calibri" w:hAnsi="Calibri"/>
          <w:lang w:val="en-US"/>
        </w:rPr>
        <w:t>plan</w:t>
      </w:r>
      <w:r w:rsidRPr="00334427">
        <w:rPr>
          <w:rFonts w:ascii="Calibri" w:hAnsi="Calibri"/>
        </w:rPr>
        <w:t xml:space="preserve"> που ανακοινώσαμε, τον περασμένο Δεκέμβριο, θέσαμε τις βάσεις για την ένταξη της </w:t>
      </w:r>
      <w:r w:rsidR="00D261B8">
        <w:rPr>
          <w:rFonts w:ascii="Calibri" w:hAnsi="Calibri"/>
        </w:rPr>
        <w:t>ε</w:t>
      </w:r>
      <w:r w:rsidRPr="00334427">
        <w:rPr>
          <w:rFonts w:ascii="Calibri" w:hAnsi="Calibri"/>
        </w:rPr>
        <w:t xml:space="preserve">πιχείρησης στις </w:t>
      </w:r>
      <w:r w:rsidR="00D261B8">
        <w:rPr>
          <w:rFonts w:ascii="Calibri" w:hAnsi="Calibri"/>
        </w:rPr>
        <w:t>«</w:t>
      </w:r>
      <w:r w:rsidRPr="00334427">
        <w:rPr>
          <w:rFonts w:ascii="Calibri" w:hAnsi="Calibri"/>
        </w:rPr>
        <w:t>ράγες</w:t>
      </w:r>
      <w:r w:rsidR="00D261B8">
        <w:rPr>
          <w:rFonts w:ascii="Calibri" w:hAnsi="Calibri"/>
        </w:rPr>
        <w:t>»</w:t>
      </w:r>
      <w:r w:rsidRPr="00334427">
        <w:rPr>
          <w:rFonts w:ascii="Calibri" w:hAnsi="Calibri"/>
        </w:rPr>
        <w:t xml:space="preserve"> του ενεργειακού μετασχηματισμού. Με τους τρεις βασικούς </w:t>
      </w:r>
      <w:r w:rsidR="00D261B8">
        <w:rPr>
          <w:rFonts w:ascii="Calibri" w:hAnsi="Calibri"/>
        </w:rPr>
        <w:t>«</w:t>
      </w:r>
      <w:r w:rsidRPr="00334427">
        <w:rPr>
          <w:rFonts w:ascii="Calibri" w:hAnsi="Calibri"/>
        </w:rPr>
        <w:t>πυλώνες</w:t>
      </w:r>
      <w:r w:rsidR="00D261B8">
        <w:rPr>
          <w:rFonts w:ascii="Calibri" w:hAnsi="Calibri"/>
        </w:rPr>
        <w:t>»</w:t>
      </w:r>
      <w:r w:rsidRPr="00334427">
        <w:rPr>
          <w:rFonts w:ascii="Calibri" w:hAnsi="Calibri"/>
        </w:rPr>
        <w:t xml:space="preserve"> του επιχειρησιακού μας σχεδίου, το δικό μας </w:t>
      </w:r>
      <w:r w:rsidRPr="00334427">
        <w:rPr>
          <w:rFonts w:ascii="Calibri" w:hAnsi="Calibri"/>
          <w:lang w:val="en-US"/>
        </w:rPr>
        <w:t>Green</w:t>
      </w:r>
      <w:r w:rsidRPr="00334427">
        <w:rPr>
          <w:rFonts w:ascii="Calibri" w:hAnsi="Calibri"/>
        </w:rPr>
        <w:t xml:space="preserve"> </w:t>
      </w:r>
      <w:r w:rsidRPr="00334427">
        <w:rPr>
          <w:rFonts w:ascii="Calibri" w:hAnsi="Calibri"/>
          <w:lang w:val="en-US"/>
        </w:rPr>
        <w:t>Deal</w:t>
      </w:r>
      <w:r w:rsidRPr="00334427">
        <w:rPr>
          <w:rFonts w:ascii="Calibri" w:hAnsi="Calibri"/>
        </w:rPr>
        <w:t xml:space="preserve">, τον πλήρη ψηφιακό μετασχηματισμό και την </w:t>
      </w:r>
      <w:r w:rsidR="00D261B8">
        <w:rPr>
          <w:rFonts w:ascii="Calibri" w:hAnsi="Calibri"/>
        </w:rPr>
        <w:t>«</w:t>
      </w:r>
      <w:r w:rsidRPr="00334427">
        <w:rPr>
          <w:rFonts w:ascii="Calibri" w:hAnsi="Calibri"/>
        </w:rPr>
        <w:t>υιοθέτηση</w:t>
      </w:r>
      <w:r w:rsidR="00D261B8">
        <w:rPr>
          <w:rFonts w:ascii="Calibri" w:hAnsi="Calibri"/>
        </w:rPr>
        <w:t>»</w:t>
      </w:r>
      <w:r w:rsidRPr="00334427">
        <w:rPr>
          <w:rFonts w:ascii="Calibri" w:hAnsi="Calibri"/>
        </w:rPr>
        <w:t xml:space="preserve"> μιας </w:t>
      </w:r>
      <w:proofErr w:type="spellStart"/>
      <w:r w:rsidRPr="00334427">
        <w:rPr>
          <w:rFonts w:ascii="Calibri" w:hAnsi="Calibri"/>
        </w:rPr>
        <w:t>πελατοκεντρικής</w:t>
      </w:r>
      <w:proofErr w:type="spellEnd"/>
      <w:r w:rsidRPr="00334427">
        <w:rPr>
          <w:rFonts w:ascii="Calibri" w:hAnsi="Calibri"/>
        </w:rPr>
        <w:t xml:space="preserve"> αντίληψης, προχωρούμε στ</w:t>
      </w:r>
      <w:r w:rsidR="00D261B8">
        <w:rPr>
          <w:rFonts w:ascii="Calibri" w:hAnsi="Calibri"/>
        </w:rPr>
        <w:t>ο</w:t>
      </w:r>
      <w:r w:rsidRPr="00334427">
        <w:rPr>
          <w:rFonts w:ascii="Calibri" w:hAnsi="Calibri"/>
        </w:rPr>
        <w:t>ν πλήρη μετασχηματισμό της ΔΕΗ σε μ</w:t>
      </w:r>
      <w:r w:rsidR="00D261B8">
        <w:rPr>
          <w:rFonts w:ascii="Calibri" w:hAnsi="Calibri"/>
        </w:rPr>
        <w:t>ί</w:t>
      </w:r>
      <w:r w:rsidRPr="00334427">
        <w:rPr>
          <w:rFonts w:ascii="Calibri" w:hAnsi="Calibri"/>
        </w:rPr>
        <w:t xml:space="preserve">α σύγχρονη, </w:t>
      </w:r>
      <w:r w:rsidR="00D261B8">
        <w:rPr>
          <w:rFonts w:ascii="Calibri" w:hAnsi="Calibri"/>
        </w:rPr>
        <w:t>«</w:t>
      </w:r>
      <w:r w:rsidRPr="00334427">
        <w:rPr>
          <w:rFonts w:ascii="Calibri" w:hAnsi="Calibri"/>
        </w:rPr>
        <w:t>υγιή</w:t>
      </w:r>
      <w:r w:rsidR="00D261B8">
        <w:rPr>
          <w:rFonts w:ascii="Calibri" w:hAnsi="Calibri"/>
        </w:rPr>
        <w:t>»</w:t>
      </w:r>
      <w:r w:rsidRPr="00334427">
        <w:rPr>
          <w:rFonts w:ascii="Calibri" w:hAnsi="Calibri"/>
        </w:rPr>
        <w:t xml:space="preserve"> και κερδοφόρα εταιρεία. </w:t>
      </w:r>
    </w:p>
    <w:p w14:paraId="544CDBC2" w14:textId="1D51A875" w:rsidR="00117932" w:rsidRPr="00334427" w:rsidRDefault="00117932" w:rsidP="00D261B8">
      <w:pPr>
        <w:spacing w:line="276" w:lineRule="auto"/>
        <w:ind w:firstLine="720"/>
        <w:contextualSpacing/>
        <w:jc w:val="both"/>
        <w:rPr>
          <w:rFonts w:ascii="Calibri" w:hAnsi="Calibri"/>
        </w:rPr>
      </w:pPr>
      <w:r w:rsidRPr="00334427">
        <w:rPr>
          <w:rFonts w:ascii="Calibri" w:hAnsi="Calibri"/>
        </w:rPr>
        <w:t xml:space="preserve">Επιτρέψτε μου να μείνω στον πρώτο </w:t>
      </w:r>
      <w:r w:rsidR="00D261B8">
        <w:rPr>
          <w:rFonts w:ascii="Calibri" w:hAnsi="Calibri"/>
        </w:rPr>
        <w:t>«</w:t>
      </w:r>
      <w:r w:rsidRPr="00334427">
        <w:rPr>
          <w:rFonts w:ascii="Calibri" w:hAnsi="Calibri"/>
        </w:rPr>
        <w:t>πυλώνα</w:t>
      </w:r>
      <w:r w:rsidR="00D261B8">
        <w:rPr>
          <w:rFonts w:ascii="Calibri" w:hAnsi="Calibri"/>
        </w:rPr>
        <w:t>»</w:t>
      </w:r>
      <w:r w:rsidRPr="00334427">
        <w:rPr>
          <w:rFonts w:ascii="Calibri" w:hAnsi="Calibri"/>
        </w:rPr>
        <w:t xml:space="preserve"> του επιχειρησιακού μας σχεδίου, που είναι και το θέμα της σημερινής μας συζήτησης. Το δικό μας </w:t>
      </w:r>
      <w:r w:rsidRPr="00334427">
        <w:rPr>
          <w:rFonts w:ascii="Calibri" w:hAnsi="Calibri"/>
          <w:lang w:val="en-US"/>
        </w:rPr>
        <w:t>Green</w:t>
      </w:r>
      <w:r w:rsidRPr="00334427">
        <w:rPr>
          <w:rFonts w:ascii="Calibri" w:hAnsi="Calibri"/>
        </w:rPr>
        <w:t xml:space="preserve"> </w:t>
      </w:r>
      <w:r w:rsidRPr="00334427">
        <w:rPr>
          <w:rFonts w:ascii="Calibri" w:hAnsi="Calibri"/>
          <w:lang w:val="en-US"/>
        </w:rPr>
        <w:t>Deal</w:t>
      </w:r>
      <w:r w:rsidRPr="00334427">
        <w:rPr>
          <w:rFonts w:ascii="Calibri" w:hAnsi="Calibri"/>
        </w:rPr>
        <w:t xml:space="preserve"> έχει δύο άξονες</w:t>
      </w:r>
      <w:r w:rsidR="00D261B8">
        <w:rPr>
          <w:rFonts w:ascii="Calibri" w:hAnsi="Calibri"/>
        </w:rPr>
        <w:t>.</w:t>
      </w:r>
      <w:r w:rsidRPr="00334427">
        <w:rPr>
          <w:rFonts w:ascii="Calibri" w:hAnsi="Calibri"/>
        </w:rPr>
        <w:t xml:space="preserve"> </w:t>
      </w:r>
    </w:p>
    <w:p w14:paraId="68CF5D43" w14:textId="21B7CFA6" w:rsidR="00117932" w:rsidRPr="00334427" w:rsidRDefault="00117932" w:rsidP="00D261B8">
      <w:pPr>
        <w:spacing w:line="276" w:lineRule="auto"/>
        <w:contextualSpacing/>
        <w:jc w:val="both"/>
        <w:rPr>
          <w:rFonts w:ascii="Calibri" w:hAnsi="Calibri"/>
        </w:rPr>
      </w:pPr>
      <w:r w:rsidRPr="00334427">
        <w:rPr>
          <w:rFonts w:ascii="Calibri" w:hAnsi="Calibri"/>
        </w:rPr>
        <w:t>Από τη μία,</w:t>
      </w:r>
      <w:r w:rsidR="00D261B8">
        <w:rPr>
          <w:rFonts w:ascii="Calibri" w:hAnsi="Calibri"/>
        </w:rPr>
        <w:t xml:space="preserve"> είναι η </w:t>
      </w:r>
      <w:proofErr w:type="spellStart"/>
      <w:r w:rsidR="00D261B8">
        <w:rPr>
          <w:rFonts w:ascii="Calibri" w:hAnsi="Calibri"/>
        </w:rPr>
        <w:t>απολιγνιτοποίηση</w:t>
      </w:r>
      <w:proofErr w:type="spellEnd"/>
      <w:r w:rsidR="00D261B8">
        <w:rPr>
          <w:rFonts w:ascii="Calibri" w:hAnsi="Calibri"/>
        </w:rPr>
        <w:t xml:space="preserve"> </w:t>
      </w:r>
      <w:r w:rsidRPr="00334427">
        <w:rPr>
          <w:rFonts w:ascii="Calibri" w:hAnsi="Calibri"/>
        </w:rPr>
        <w:t xml:space="preserve">με κλείσιμο όλων των ζημιογόνων </w:t>
      </w:r>
      <w:proofErr w:type="spellStart"/>
      <w:r w:rsidRPr="00334427">
        <w:rPr>
          <w:rFonts w:ascii="Calibri" w:hAnsi="Calibri"/>
        </w:rPr>
        <w:t>λιγνιτικών</w:t>
      </w:r>
      <w:proofErr w:type="spellEnd"/>
      <w:r w:rsidRPr="00334427">
        <w:rPr>
          <w:rFonts w:ascii="Calibri" w:hAnsi="Calibri"/>
        </w:rPr>
        <w:t xml:space="preserve"> μονάδων, έως το 2023</w:t>
      </w:r>
      <w:r w:rsidR="00D261B8">
        <w:rPr>
          <w:rFonts w:ascii="Calibri" w:hAnsi="Calibri"/>
        </w:rPr>
        <w:t xml:space="preserve"> κ</w:t>
      </w:r>
      <w:r w:rsidRPr="00334427">
        <w:rPr>
          <w:rFonts w:ascii="Calibri" w:hAnsi="Calibri"/>
        </w:rPr>
        <w:t>αι από την άλλη,</w:t>
      </w:r>
      <w:r w:rsidR="00D261B8">
        <w:rPr>
          <w:rFonts w:ascii="Calibri" w:hAnsi="Calibri"/>
        </w:rPr>
        <w:t xml:space="preserve"> οι</w:t>
      </w:r>
      <w:r w:rsidRPr="00334427">
        <w:rPr>
          <w:rFonts w:ascii="Calibri" w:hAnsi="Calibri"/>
        </w:rPr>
        <w:t xml:space="preserve"> σημαντικές επενδύσεις σε Ανανεώσιμες Πηγές Ενέργειας, ώστε το μερίδιο αγοράς της ΔΕΗ σε αυτές, από 2% που είναι σήμερα, να φτάσει κοντά στο 20% το 2024. Για το</w:t>
      </w:r>
      <w:r w:rsidR="00D261B8">
        <w:rPr>
          <w:rFonts w:ascii="Calibri" w:hAnsi="Calibri"/>
        </w:rPr>
        <w:t>ν</w:t>
      </w:r>
      <w:r w:rsidRPr="00334427">
        <w:rPr>
          <w:rFonts w:ascii="Calibri" w:hAnsi="Calibri"/>
        </w:rPr>
        <w:t xml:space="preserve"> λόγο αυτό, προχωρούμε σε μεγάλες διεθνείς επενδυτικές συμφωνίες και συνεργασίες, ούτως ώστε</w:t>
      </w:r>
      <w:r w:rsidR="00D261B8">
        <w:rPr>
          <w:rFonts w:ascii="Calibri" w:hAnsi="Calibri"/>
        </w:rPr>
        <w:t xml:space="preserve"> </w:t>
      </w:r>
      <w:r w:rsidRPr="00334427">
        <w:rPr>
          <w:rFonts w:ascii="Calibri" w:hAnsi="Calibri"/>
        </w:rPr>
        <w:t xml:space="preserve">από </w:t>
      </w:r>
      <w:r w:rsidR="00D261B8">
        <w:rPr>
          <w:rFonts w:ascii="Calibri" w:hAnsi="Calibri"/>
        </w:rPr>
        <w:t>«</w:t>
      </w:r>
      <w:r w:rsidRPr="00334427">
        <w:rPr>
          <w:rFonts w:ascii="Calibri" w:hAnsi="Calibri"/>
        </w:rPr>
        <w:t>ουραγός</w:t>
      </w:r>
      <w:r w:rsidR="00D261B8">
        <w:rPr>
          <w:rFonts w:ascii="Calibri" w:hAnsi="Calibri"/>
        </w:rPr>
        <w:t>» στις</w:t>
      </w:r>
      <w:r w:rsidRPr="00334427">
        <w:rPr>
          <w:rFonts w:ascii="Calibri" w:hAnsi="Calibri"/>
        </w:rPr>
        <w:t xml:space="preserve"> ΑΠΕ να γίνουμε κινητήρια δύναμη της </w:t>
      </w:r>
      <w:r w:rsidR="00D261B8">
        <w:rPr>
          <w:rFonts w:ascii="Calibri" w:hAnsi="Calibri"/>
        </w:rPr>
        <w:t>«</w:t>
      </w:r>
      <w:r w:rsidRPr="00334427">
        <w:rPr>
          <w:rFonts w:ascii="Calibri" w:hAnsi="Calibri"/>
        </w:rPr>
        <w:t>πράσινης</w:t>
      </w:r>
      <w:r w:rsidR="00D261B8">
        <w:rPr>
          <w:rFonts w:ascii="Calibri" w:hAnsi="Calibri"/>
        </w:rPr>
        <w:t>»</w:t>
      </w:r>
      <w:r w:rsidRPr="00334427">
        <w:rPr>
          <w:rFonts w:ascii="Calibri" w:hAnsi="Calibri"/>
        </w:rPr>
        <w:t xml:space="preserve"> ενέργειας στη χώρα μας. </w:t>
      </w:r>
    </w:p>
    <w:p w14:paraId="7639CD78" w14:textId="00CCCD24" w:rsidR="00117932" w:rsidRPr="00334427" w:rsidRDefault="00117932" w:rsidP="00334427">
      <w:pPr>
        <w:spacing w:line="276" w:lineRule="auto"/>
        <w:ind w:firstLine="720"/>
        <w:contextualSpacing/>
        <w:jc w:val="both"/>
        <w:rPr>
          <w:rFonts w:ascii="Calibri" w:hAnsi="Calibri"/>
        </w:rPr>
      </w:pPr>
      <w:r w:rsidRPr="00334427">
        <w:rPr>
          <w:rFonts w:ascii="Calibri" w:hAnsi="Calibri"/>
        </w:rPr>
        <w:t>Στόχος μας είναι να ξεπεράσουμε</w:t>
      </w:r>
      <w:r w:rsidR="00D261B8">
        <w:rPr>
          <w:rFonts w:ascii="Calibri" w:hAnsi="Calibri"/>
        </w:rPr>
        <w:t>,</w:t>
      </w:r>
      <w:r w:rsidRPr="00334427">
        <w:rPr>
          <w:rFonts w:ascii="Calibri" w:hAnsi="Calibri"/>
        </w:rPr>
        <w:t xml:space="preserve"> κατά πολύ</w:t>
      </w:r>
      <w:r w:rsidR="00D261B8">
        <w:rPr>
          <w:rFonts w:ascii="Calibri" w:hAnsi="Calibri"/>
        </w:rPr>
        <w:t>,</w:t>
      </w:r>
      <w:r w:rsidRPr="00334427">
        <w:rPr>
          <w:rFonts w:ascii="Calibri" w:hAnsi="Calibri"/>
        </w:rPr>
        <w:t xml:space="preserve"> την ισχύ του </w:t>
      </w:r>
      <w:r w:rsidR="003E08DE">
        <w:rPr>
          <w:rFonts w:ascii="Calibri" w:hAnsi="Calibri"/>
        </w:rPr>
        <w:t>ενός μεγαβάτ</w:t>
      </w:r>
      <w:r w:rsidRPr="00334427">
        <w:rPr>
          <w:rFonts w:ascii="Calibri" w:hAnsi="Calibri"/>
        </w:rPr>
        <w:t xml:space="preserve">  έως το 2023, μέσα από μία </w:t>
      </w:r>
      <w:r w:rsidR="003E08DE">
        <w:rPr>
          <w:rFonts w:ascii="Calibri" w:hAnsi="Calibri"/>
        </w:rPr>
        <w:t>«</w:t>
      </w:r>
      <w:r w:rsidRPr="00334427">
        <w:rPr>
          <w:rFonts w:ascii="Calibri" w:hAnsi="Calibri"/>
        </w:rPr>
        <w:t>δεξαμενή</w:t>
      </w:r>
      <w:r w:rsidR="003E08DE">
        <w:rPr>
          <w:rFonts w:ascii="Calibri" w:hAnsi="Calibri"/>
        </w:rPr>
        <w:t>»</w:t>
      </w:r>
      <w:r w:rsidRPr="00334427">
        <w:rPr>
          <w:rFonts w:ascii="Calibri" w:hAnsi="Calibri"/>
        </w:rPr>
        <w:t xml:space="preserve"> έργων συνολικής ισχύος</w:t>
      </w:r>
      <w:r w:rsidR="003E08DE">
        <w:rPr>
          <w:rFonts w:ascii="Calibri" w:hAnsi="Calibri"/>
        </w:rPr>
        <w:t>,</w:t>
      </w:r>
      <w:r w:rsidRPr="00334427">
        <w:rPr>
          <w:rFonts w:ascii="Calibri" w:hAnsi="Calibri"/>
        </w:rPr>
        <w:t xml:space="preserve"> περίπου</w:t>
      </w:r>
      <w:r w:rsidR="003E08DE">
        <w:rPr>
          <w:rFonts w:ascii="Calibri" w:hAnsi="Calibri"/>
        </w:rPr>
        <w:t>,</w:t>
      </w:r>
      <w:r w:rsidRPr="00334427">
        <w:rPr>
          <w:rFonts w:ascii="Calibri" w:hAnsi="Calibri"/>
        </w:rPr>
        <w:t xml:space="preserve"> 6</w:t>
      </w:r>
      <w:r w:rsidR="003E08DE">
        <w:rPr>
          <w:rFonts w:ascii="Calibri" w:hAnsi="Calibri"/>
        </w:rPr>
        <w:t xml:space="preserve"> μεγαβάτ</w:t>
      </w:r>
      <w:r w:rsidRPr="00334427">
        <w:rPr>
          <w:rFonts w:ascii="Calibri" w:hAnsi="Calibri"/>
        </w:rPr>
        <w:t xml:space="preserve">. </w:t>
      </w:r>
      <w:r w:rsidR="003E08DE" w:rsidRPr="00334427">
        <w:rPr>
          <w:rFonts w:ascii="Calibri" w:hAnsi="Calibri"/>
        </w:rPr>
        <w:t>Έχουμε</w:t>
      </w:r>
      <w:r w:rsidR="003E08DE" w:rsidRPr="003E08DE">
        <w:rPr>
          <w:rFonts w:ascii="Calibri" w:hAnsi="Calibri"/>
        </w:rPr>
        <w:t>,</w:t>
      </w:r>
      <w:r w:rsidRPr="00334427">
        <w:rPr>
          <w:rFonts w:ascii="Calibri" w:hAnsi="Calibri"/>
        </w:rPr>
        <w:t xml:space="preserve"> ήδη</w:t>
      </w:r>
      <w:r w:rsidR="003E08DE" w:rsidRPr="003E08DE">
        <w:rPr>
          <w:rFonts w:ascii="Calibri" w:hAnsi="Calibri"/>
        </w:rPr>
        <w:t>,</w:t>
      </w:r>
      <w:r w:rsidRPr="00334427">
        <w:rPr>
          <w:rFonts w:ascii="Calibri" w:hAnsi="Calibri"/>
        </w:rPr>
        <w:t xml:space="preserve"> ξεκινήσει την κατασκευή </w:t>
      </w:r>
      <w:proofErr w:type="spellStart"/>
      <w:r w:rsidRPr="00334427">
        <w:rPr>
          <w:rFonts w:ascii="Calibri" w:hAnsi="Calibri"/>
        </w:rPr>
        <w:t>φωτοβολταϊκών</w:t>
      </w:r>
      <w:proofErr w:type="spellEnd"/>
      <w:r w:rsidRPr="00334427">
        <w:rPr>
          <w:rFonts w:ascii="Calibri" w:hAnsi="Calibri"/>
        </w:rPr>
        <w:t xml:space="preserve"> πάρκων στην Πτολεμαΐδα ισχύος 30 μεγαβάτ</w:t>
      </w:r>
      <w:r w:rsidR="003E08DE">
        <w:rPr>
          <w:rFonts w:ascii="Calibri" w:hAnsi="Calibri"/>
        </w:rPr>
        <w:t>,</w:t>
      </w:r>
      <w:r w:rsidRPr="00334427">
        <w:rPr>
          <w:rFonts w:ascii="Calibri" w:hAnsi="Calibri"/>
        </w:rPr>
        <w:t xml:space="preserve"> </w:t>
      </w:r>
      <w:r w:rsidR="003E08DE">
        <w:rPr>
          <w:rFonts w:ascii="Calibri" w:hAnsi="Calibri"/>
        </w:rPr>
        <w:t>ε</w:t>
      </w:r>
      <w:r w:rsidRPr="00334427">
        <w:rPr>
          <w:rFonts w:ascii="Calibri" w:hAnsi="Calibri"/>
        </w:rPr>
        <w:t xml:space="preserve">ίμαστε κοντά στην επιλογή του αναδόχου για την κατασκευή και του μεγάλου </w:t>
      </w:r>
      <w:proofErr w:type="spellStart"/>
      <w:r w:rsidRPr="00334427">
        <w:rPr>
          <w:rFonts w:ascii="Calibri" w:hAnsi="Calibri"/>
        </w:rPr>
        <w:t>φωτοβολταϊκού</w:t>
      </w:r>
      <w:proofErr w:type="spellEnd"/>
      <w:r w:rsidRPr="00334427">
        <w:rPr>
          <w:rFonts w:ascii="Calibri" w:hAnsi="Calibri"/>
        </w:rPr>
        <w:t xml:space="preserve"> πάρκου των 200 μεγαβάτ στην ίδια περιοχή, ενώ και στη Μεγαλόπολη είναι σε εξέλιξη</w:t>
      </w:r>
      <w:r w:rsidR="003E08DE">
        <w:rPr>
          <w:rFonts w:ascii="Calibri" w:hAnsi="Calibri"/>
        </w:rPr>
        <w:t xml:space="preserve"> ο</w:t>
      </w:r>
      <w:r w:rsidRPr="00334427">
        <w:rPr>
          <w:rFonts w:ascii="Calibri" w:hAnsi="Calibri"/>
        </w:rPr>
        <w:t xml:space="preserve"> διαγωνισμός για την επιλογή του αναδόχου για την κατασκευή 50 μεγαβάτ </w:t>
      </w:r>
      <w:proofErr w:type="spellStart"/>
      <w:r w:rsidRPr="00334427">
        <w:rPr>
          <w:rFonts w:ascii="Calibri" w:hAnsi="Calibri"/>
        </w:rPr>
        <w:t>φωτοβολταϊκών</w:t>
      </w:r>
      <w:proofErr w:type="spellEnd"/>
      <w:r w:rsidRPr="00334427">
        <w:rPr>
          <w:rFonts w:ascii="Calibri" w:hAnsi="Calibri"/>
        </w:rPr>
        <w:t xml:space="preserve">. </w:t>
      </w:r>
    </w:p>
    <w:p w14:paraId="7DE9352E" w14:textId="56193AAD" w:rsidR="00117932" w:rsidRPr="00334427" w:rsidRDefault="00117932" w:rsidP="003E08DE">
      <w:pPr>
        <w:spacing w:line="276" w:lineRule="auto"/>
        <w:ind w:firstLine="720"/>
        <w:contextualSpacing/>
        <w:jc w:val="both"/>
        <w:rPr>
          <w:rFonts w:ascii="Calibri" w:hAnsi="Calibri"/>
        </w:rPr>
      </w:pPr>
      <w:r w:rsidRPr="00334427">
        <w:rPr>
          <w:rFonts w:ascii="Calibri" w:hAnsi="Calibri"/>
        </w:rPr>
        <w:t>Η στροφή της ΔΕΗ στις Ανανεώσιμες Πηγές Ενέργειας γίνεται για δύο λόγους</w:t>
      </w:r>
      <w:r w:rsidR="003E08DE">
        <w:rPr>
          <w:rFonts w:ascii="Calibri" w:hAnsi="Calibri"/>
        </w:rPr>
        <w:t xml:space="preserve">. </w:t>
      </w:r>
      <w:r w:rsidRPr="00334427">
        <w:rPr>
          <w:rFonts w:ascii="Calibri" w:hAnsi="Calibri"/>
        </w:rPr>
        <w:t>Ο πρώτος είναι η συμβολή μας στην αντιμετώπιση των επιπτώσεων της κλιματικής αλλαγής στο περιβάλλον, την υγεία και την οικονομία. Ο δεύτερος είναι η πρόοδος της τεχνολογίας στην ανάπτυξη των ΑΠΕ που καθιστά</w:t>
      </w:r>
      <w:r w:rsidR="003E08DE">
        <w:rPr>
          <w:rFonts w:ascii="Calibri" w:hAnsi="Calibri"/>
        </w:rPr>
        <w:t>,</w:t>
      </w:r>
      <w:r w:rsidRPr="00334427">
        <w:rPr>
          <w:rFonts w:ascii="Calibri" w:hAnsi="Calibri"/>
        </w:rPr>
        <w:t xml:space="preserve"> πλέον</w:t>
      </w:r>
      <w:r w:rsidR="003E08DE">
        <w:rPr>
          <w:rFonts w:ascii="Calibri" w:hAnsi="Calibri"/>
        </w:rPr>
        <w:t>,</w:t>
      </w:r>
      <w:r w:rsidRPr="00334427">
        <w:rPr>
          <w:rFonts w:ascii="Calibri" w:hAnsi="Calibri"/>
        </w:rPr>
        <w:t xml:space="preserve"> την επένδυση ως την πλέον συμφέρουσα από οικονομικής άποψης. Επομένως, οι Ανανεώσιμες Πηγές Ενέργειας τίθενται</w:t>
      </w:r>
      <w:r w:rsidR="003E08DE">
        <w:rPr>
          <w:rFonts w:ascii="Calibri" w:hAnsi="Calibri"/>
        </w:rPr>
        <w:t>,</w:t>
      </w:r>
      <w:r w:rsidRPr="00334427">
        <w:rPr>
          <w:rFonts w:ascii="Calibri" w:hAnsi="Calibri"/>
        </w:rPr>
        <w:t xml:space="preserve"> πλέον</w:t>
      </w:r>
      <w:r w:rsidR="003E08DE">
        <w:rPr>
          <w:rFonts w:ascii="Calibri" w:hAnsi="Calibri"/>
        </w:rPr>
        <w:t>,</w:t>
      </w:r>
      <w:r w:rsidRPr="00334427">
        <w:rPr>
          <w:rFonts w:ascii="Calibri" w:hAnsi="Calibri"/>
        </w:rPr>
        <w:t xml:space="preserve"> στο επίκεντρο της παραγωγικής δραστηριότητας του ομίλου ΔΕΗ</w:t>
      </w:r>
      <w:r w:rsidR="003E08DE">
        <w:rPr>
          <w:rFonts w:ascii="Calibri" w:hAnsi="Calibri"/>
        </w:rPr>
        <w:t>, α</w:t>
      </w:r>
      <w:r w:rsidRPr="00334427">
        <w:rPr>
          <w:rFonts w:ascii="Calibri" w:hAnsi="Calibri"/>
        </w:rPr>
        <w:t>λλά</w:t>
      </w:r>
      <w:r w:rsidR="003E08DE">
        <w:rPr>
          <w:rFonts w:ascii="Calibri" w:hAnsi="Calibri"/>
        </w:rPr>
        <w:t xml:space="preserve"> </w:t>
      </w:r>
      <w:r w:rsidRPr="00334427">
        <w:rPr>
          <w:rFonts w:ascii="Calibri" w:hAnsi="Calibri"/>
        </w:rPr>
        <w:t xml:space="preserve">είναι και ένας από τους βασικούς </w:t>
      </w:r>
      <w:r w:rsidR="003E08DE">
        <w:rPr>
          <w:rFonts w:ascii="Calibri" w:hAnsi="Calibri"/>
        </w:rPr>
        <w:t>«</w:t>
      </w:r>
      <w:r w:rsidRPr="00334427">
        <w:rPr>
          <w:rFonts w:ascii="Calibri" w:hAnsi="Calibri"/>
        </w:rPr>
        <w:t>μοχλούς</w:t>
      </w:r>
      <w:r w:rsidR="003E08DE">
        <w:rPr>
          <w:rFonts w:ascii="Calibri" w:hAnsi="Calibri"/>
        </w:rPr>
        <w:t>»</w:t>
      </w:r>
      <w:r w:rsidRPr="00334427">
        <w:rPr>
          <w:rFonts w:ascii="Calibri" w:hAnsi="Calibri"/>
        </w:rPr>
        <w:t xml:space="preserve"> ανάπτυξης της ελληνικής οικονομίας για τα επόμενα πολλά χρόνια. </w:t>
      </w:r>
    </w:p>
    <w:p w14:paraId="7713240C" w14:textId="772D87F0" w:rsidR="00117932" w:rsidRPr="00334427" w:rsidRDefault="00117932" w:rsidP="003E08DE">
      <w:pPr>
        <w:spacing w:line="276" w:lineRule="auto"/>
        <w:ind w:firstLine="720"/>
        <w:contextualSpacing/>
        <w:jc w:val="both"/>
        <w:rPr>
          <w:rFonts w:ascii="Calibri" w:hAnsi="Calibri"/>
        </w:rPr>
      </w:pPr>
      <w:r w:rsidRPr="00334427">
        <w:rPr>
          <w:rFonts w:ascii="Calibri" w:hAnsi="Calibri"/>
        </w:rPr>
        <w:t xml:space="preserve">Η παραγωγή ενέργειας από αιολικά και </w:t>
      </w:r>
      <w:proofErr w:type="spellStart"/>
      <w:r w:rsidRPr="00334427">
        <w:rPr>
          <w:rFonts w:ascii="Calibri" w:hAnsi="Calibri"/>
        </w:rPr>
        <w:t>φωτοβολταϊκά</w:t>
      </w:r>
      <w:proofErr w:type="spellEnd"/>
      <w:r w:rsidRPr="00334427">
        <w:rPr>
          <w:rFonts w:ascii="Calibri" w:hAnsi="Calibri"/>
        </w:rPr>
        <w:t xml:space="preserve"> είναι</w:t>
      </w:r>
      <w:r w:rsidR="003E08DE">
        <w:rPr>
          <w:rFonts w:ascii="Calibri" w:hAnsi="Calibri"/>
        </w:rPr>
        <w:t>,</w:t>
      </w:r>
      <w:r w:rsidRPr="00334427">
        <w:rPr>
          <w:rFonts w:ascii="Calibri" w:hAnsi="Calibri"/>
        </w:rPr>
        <w:t xml:space="preserve"> πλέον</w:t>
      </w:r>
      <w:r w:rsidR="003E08DE">
        <w:rPr>
          <w:rFonts w:ascii="Calibri" w:hAnsi="Calibri"/>
        </w:rPr>
        <w:t>,</w:t>
      </w:r>
      <w:r w:rsidRPr="00334427">
        <w:rPr>
          <w:rFonts w:ascii="Calibri" w:hAnsi="Calibri"/>
        </w:rPr>
        <w:t xml:space="preserve"> -και σύμφωνα με πολύ πρόσφατη μελέτη του </w:t>
      </w:r>
      <w:r w:rsidRPr="00334427">
        <w:rPr>
          <w:rFonts w:ascii="Calibri" w:hAnsi="Calibri"/>
          <w:lang w:val="en-US"/>
        </w:rPr>
        <w:t>Bloomberg</w:t>
      </w:r>
      <w:r w:rsidRPr="00334427">
        <w:rPr>
          <w:rFonts w:ascii="Calibri" w:hAnsi="Calibri"/>
        </w:rPr>
        <w:t xml:space="preserve"> </w:t>
      </w:r>
      <w:r w:rsidRPr="00334427">
        <w:rPr>
          <w:rFonts w:ascii="Calibri" w:hAnsi="Calibri"/>
          <w:lang w:val="en-US"/>
        </w:rPr>
        <w:t>New</w:t>
      </w:r>
      <w:r w:rsidRPr="00334427">
        <w:rPr>
          <w:rFonts w:ascii="Calibri" w:hAnsi="Calibri"/>
        </w:rPr>
        <w:t xml:space="preserve"> </w:t>
      </w:r>
      <w:r w:rsidRPr="00334427">
        <w:rPr>
          <w:rFonts w:ascii="Calibri" w:hAnsi="Calibri"/>
          <w:lang w:val="en-US"/>
        </w:rPr>
        <w:t>Energy</w:t>
      </w:r>
      <w:r w:rsidRPr="00334427">
        <w:rPr>
          <w:rFonts w:ascii="Calibri" w:hAnsi="Calibri"/>
        </w:rPr>
        <w:t xml:space="preserve"> </w:t>
      </w:r>
      <w:proofErr w:type="spellStart"/>
      <w:r w:rsidRPr="00334427">
        <w:rPr>
          <w:rFonts w:ascii="Calibri" w:hAnsi="Calibri"/>
        </w:rPr>
        <w:t>Finance</w:t>
      </w:r>
      <w:proofErr w:type="spellEnd"/>
      <w:r w:rsidRPr="00334427">
        <w:rPr>
          <w:rFonts w:ascii="Calibri" w:hAnsi="Calibri"/>
        </w:rPr>
        <w:t>- η πιο φθηνή μορφή παραγωγής ηλεκτρικής ενέργειας. Είναι, επομένως, απολύτως</w:t>
      </w:r>
      <w:r w:rsidR="003E08DE">
        <w:rPr>
          <w:rFonts w:ascii="Calibri" w:hAnsi="Calibri"/>
        </w:rPr>
        <w:t>,</w:t>
      </w:r>
      <w:r w:rsidRPr="00334427">
        <w:rPr>
          <w:rFonts w:ascii="Calibri" w:hAnsi="Calibri"/>
        </w:rPr>
        <w:t xml:space="preserve"> ανταγωνιστική ως επένδυση.</w:t>
      </w:r>
      <w:r w:rsidR="003E08DE">
        <w:rPr>
          <w:rFonts w:ascii="Calibri" w:hAnsi="Calibri"/>
        </w:rPr>
        <w:t xml:space="preserve"> Α</w:t>
      </w:r>
      <w:r w:rsidRPr="00334427">
        <w:rPr>
          <w:rFonts w:ascii="Calibri" w:hAnsi="Calibri"/>
        </w:rPr>
        <w:t>υτό φαίνεται από τα βήματα</w:t>
      </w:r>
      <w:r w:rsidR="003E08DE">
        <w:rPr>
          <w:rFonts w:ascii="Calibri" w:hAnsi="Calibri"/>
        </w:rPr>
        <w:t xml:space="preserve"> που </w:t>
      </w:r>
      <w:r w:rsidRPr="00334427">
        <w:rPr>
          <w:rFonts w:ascii="Calibri" w:hAnsi="Calibri"/>
        </w:rPr>
        <w:t>έχουμε διανύσει και στην Ελλάδα. Κάποτε, δεν νοείτο ανάπτυξη έργων ΑΠΕ</w:t>
      </w:r>
      <w:r w:rsidR="003E08DE">
        <w:rPr>
          <w:rFonts w:ascii="Calibri" w:hAnsi="Calibri"/>
        </w:rPr>
        <w:t>,</w:t>
      </w:r>
      <w:r w:rsidRPr="00334427">
        <w:rPr>
          <w:rFonts w:ascii="Calibri" w:hAnsi="Calibri"/>
        </w:rPr>
        <w:t xml:space="preserve"> χωρίς τις ρυθμιζόμενες «ταρίφες». Στη συνέχεια, περάσαμε στη φάση των διαγωνισμών, όπου</w:t>
      </w:r>
      <w:r w:rsidR="003E08DE">
        <w:rPr>
          <w:rFonts w:ascii="Calibri" w:hAnsi="Calibri"/>
        </w:rPr>
        <w:t>,</w:t>
      </w:r>
      <w:r w:rsidRPr="00334427">
        <w:rPr>
          <w:rFonts w:ascii="Calibri" w:hAnsi="Calibri"/>
        </w:rPr>
        <w:t xml:space="preserve"> βέβαια</w:t>
      </w:r>
      <w:r w:rsidR="003E08DE">
        <w:rPr>
          <w:rFonts w:ascii="Calibri" w:hAnsi="Calibri"/>
        </w:rPr>
        <w:t>,</w:t>
      </w:r>
      <w:r w:rsidRPr="00334427">
        <w:rPr>
          <w:rFonts w:ascii="Calibri" w:hAnsi="Calibri"/>
        </w:rPr>
        <w:t xml:space="preserve"> και εκεί η τιμή «κλειδώνεται», χωρίς να λαμβάνονται υπόψη οι συνθήκες στην αγορά. Πλέον, υπάρχει το Χρηματιστήριο Ενέργειας και το αντίστοιχο ρυθμιστικό πλαίσιο λειτουργίας αγοράς ηλεκτρισμού που ονομάζεται </w:t>
      </w:r>
      <w:r w:rsidR="003E08DE">
        <w:rPr>
          <w:rFonts w:ascii="Calibri" w:hAnsi="Calibri"/>
          <w:lang w:val="en-US"/>
        </w:rPr>
        <w:t>t</w:t>
      </w:r>
      <w:r w:rsidRPr="00334427">
        <w:rPr>
          <w:rFonts w:ascii="Calibri" w:hAnsi="Calibri"/>
          <w:lang w:val="en-US"/>
        </w:rPr>
        <w:t>arget</w:t>
      </w:r>
      <w:r w:rsidRPr="00334427">
        <w:rPr>
          <w:rFonts w:ascii="Calibri" w:hAnsi="Calibri"/>
        </w:rPr>
        <w:t xml:space="preserve"> </w:t>
      </w:r>
      <w:r w:rsidR="003E08DE">
        <w:rPr>
          <w:rFonts w:ascii="Calibri" w:hAnsi="Calibri"/>
          <w:lang w:val="en-US"/>
        </w:rPr>
        <w:t>m</w:t>
      </w:r>
      <w:r w:rsidRPr="00334427">
        <w:rPr>
          <w:rFonts w:ascii="Calibri" w:hAnsi="Calibri"/>
          <w:lang w:val="en-US"/>
        </w:rPr>
        <w:t>odel</w:t>
      </w:r>
      <w:r w:rsidRPr="00334427">
        <w:rPr>
          <w:rFonts w:ascii="Calibri" w:hAnsi="Calibri"/>
        </w:rPr>
        <w:t xml:space="preserve">, ένα πλαίσιο που είναι πανευρωπαϊκό και ενιαίο. Έχει έρθει η ώρα οι ΑΠΕ να μπουν στο </w:t>
      </w:r>
      <w:r w:rsidR="004F567F">
        <w:rPr>
          <w:rFonts w:ascii="Calibri" w:hAnsi="Calibri"/>
          <w:lang w:val="en-US"/>
        </w:rPr>
        <w:t>t</w:t>
      </w:r>
      <w:r w:rsidRPr="00334427">
        <w:rPr>
          <w:rFonts w:ascii="Calibri" w:hAnsi="Calibri"/>
          <w:lang w:val="en-US"/>
        </w:rPr>
        <w:t>arget</w:t>
      </w:r>
      <w:r w:rsidRPr="00334427">
        <w:rPr>
          <w:rFonts w:ascii="Calibri" w:hAnsi="Calibri"/>
        </w:rPr>
        <w:t xml:space="preserve"> </w:t>
      </w:r>
      <w:r w:rsidR="004F567F">
        <w:rPr>
          <w:rFonts w:ascii="Calibri" w:hAnsi="Calibri"/>
          <w:lang w:val="en-US"/>
        </w:rPr>
        <w:t>m</w:t>
      </w:r>
      <w:r w:rsidRPr="00334427">
        <w:rPr>
          <w:rFonts w:ascii="Calibri" w:hAnsi="Calibri"/>
          <w:lang w:val="en-US"/>
        </w:rPr>
        <w:t>odel</w:t>
      </w:r>
      <w:r w:rsidRPr="00334427">
        <w:rPr>
          <w:rFonts w:ascii="Calibri" w:hAnsi="Calibri"/>
        </w:rPr>
        <w:t>, ώστε να ενταχθούν</w:t>
      </w:r>
      <w:r w:rsidR="004F567F">
        <w:rPr>
          <w:rFonts w:ascii="Calibri" w:hAnsi="Calibri"/>
        </w:rPr>
        <w:t>,</w:t>
      </w:r>
      <w:r w:rsidRPr="00334427">
        <w:rPr>
          <w:rFonts w:ascii="Calibri" w:hAnsi="Calibri"/>
        </w:rPr>
        <w:t xml:space="preserve"> πλήρως, με ανταγωνιστικά κριτήρια, στο σύστημα και να δώσουν ώθηση για τη μείωση του κόστους ενέργειας. </w:t>
      </w:r>
    </w:p>
    <w:p w14:paraId="5DFFB265" w14:textId="159BDD67" w:rsidR="001A7C5F" w:rsidRPr="00334427" w:rsidRDefault="00117932" w:rsidP="001A7C5F">
      <w:pPr>
        <w:spacing w:line="276" w:lineRule="auto"/>
        <w:ind w:firstLine="720"/>
        <w:contextualSpacing/>
        <w:jc w:val="both"/>
        <w:rPr>
          <w:rFonts w:cstheme="minorHAnsi"/>
        </w:rPr>
      </w:pPr>
      <w:r w:rsidRPr="00334427">
        <w:rPr>
          <w:rFonts w:ascii="Calibri" w:hAnsi="Calibri"/>
        </w:rPr>
        <w:t>Εκτιμώ ότι</w:t>
      </w:r>
      <w:r w:rsidR="004F567F">
        <w:rPr>
          <w:rFonts w:ascii="Calibri" w:hAnsi="Calibri"/>
        </w:rPr>
        <w:t>,</w:t>
      </w:r>
      <w:r w:rsidRPr="00334427">
        <w:rPr>
          <w:rFonts w:ascii="Calibri" w:hAnsi="Calibri"/>
        </w:rPr>
        <w:t xml:space="preserve"> πλέον</w:t>
      </w:r>
      <w:r w:rsidR="004F567F">
        <w:rPr>
          <w:rFonts w:ascii="Calibri" w:hAnsi="Calibri"/>
        </w:rPr>
        <w:t>,</w:t>
      </w:r>
      <w:r w:rsidRPr="00334427">
        <w:rPr>
          <w:rFonts w:ascii="Calibri" w:hAnsi="Calibri"/>
        </w:rPr>
        <w:t xml:space="preserve"> είναι η κατάλληλη στιγμή για την άμεση ένταξη των ΑΠΕ στο </w:t>
      </w:r>
      <w:r w:rsidR="003E08DE">
        <w:rPr>
          <w:rFonts w:ascii="Calibri" w:hAnsi="Calibri"/>
          <w:lang w:val="en-US"/>
        </w:rPr>
        <w:t>t</w:t>
      </w:r>
      <w:r w:rsidRPr="00334427">
        <w:rPr>
          <w:rFonts w:ascii="Calibri" w:hAnsi="Calibri"/>
          <w:lang w:val="en-US"/>
        </w:rPr>
        <w:t>arget</w:t>
      </w:r>
      <w:r w:rsidRPr="00334427">
        <w:rPr>
          <w:rFonts w:ascii="Calibri" w:hAnsi="Calibri"/>
        </w:rPr>
        <w:t xml:space="preserve"> </w:t>
      </w:r>
      <w:r w:rsidR="003E08DE">
        <w:rPr>
          <w:rFonts w:ascii="Calibri" w:hAnsi="Calibri"/>
          <w:lang w:val="en-US"/>
        </w:rPr>
        <w:t>m</w:t>
      </w:r>
      <w:r w:rsidRPr="00334427">
        <w:rPr>
          <w:rFonts w:ascii="Calibri" w:hAnsi="Calibri"/>
          <w:lang w:val="en-US"/>
        </w:rPr>
        <w:t>odel</w:t>
      </w:r>
      <w:r w:rsidRPr="00334427">
        <w:rPr>
          <w:rFonts w:ascii="Calibri" w:hAnsi="Calibri"/>
        </w:rPr>
        <w:t xml:space="preserve">, όπως έχει γίνει και σε άλλες ευρωπαϊκές χώρες, όπως η Ισπανία, η Ρουμανία, η Πορτογαλία και άλλες. Κάτι τέτοιο δεν θα μπορούσε να γίνει μέχρι τώρα. Τώρα, όμως, που υπάρχουν τα κατάλληλα </w:t>
      </w:r>
      <w:r w:rsidR="00215779">
        <w:rPr>
          <w:rFonts w:ascii="Calibri" w:hAnsi="Calibri"/>
        </w:rPr>
        <w:t>«</w:t>
      </w:r>
      <w:r w:rsidRPr="00334427">
        <w:rPr>
          <w:rFonts w:ascii="Calibri" w:hAnsi="Calibri"/>
        </w:rPr>
        <w:t>εργαλεία</w:t>
      </w:r>
      <w:r w:rsidR="00215779">
        <w:rPr>
          <w:rFonts w:ascii="Calibri" w:hAnsi="Calibri"/>
        </w:rPr>
        <w:t>»</w:t>
      </w:r>
      <w:r w:rsidRPr="00334427">
        <w:rPr>
          <w:rFonts w:ascii="Calibri" w:hAnsi="Calibri"/>
        </w:rPr>
        <w:t xml:space="preserve"> και το κατάλληλο περιβάλλον, είναι η ώρα να δούμε σοβαρά το θέμα της ένταξης των ΑΠΕ στο ανταγωνιστικό περιβάλλον. Είναι ο μόνος τρόπος για να δούμε, σταδιακά, να μειώνεται η </w:t>
      </w:r>
      <w:proofErr w:type="spellStart"/>
      <w:r w:rsidRPr="00334427">
        <w:rPr>
          <w:rFonts w:ascii="Calibri" w:hAnsi="Calibri"/>
        </w:rPr>
        <w:t>χονδρεμπορική</w:t>
      </w:r>
      <w:proofErr w:type="spellEnd"/>
      <w:r w:rsidRPr="00334427">
        <w:rPr>
          <w:rFonts w:ascii="Calibri" w:hAnsi="Calibri"/>
        </w:rPr>
        <w:t xml:space="preserve"> τιμή της ενέργειας που παραμένει, αυτή τη στιγμή, η υψηλότερη στην Ευρώπη.</w:t>
      </w:r>
      <w:r w:rsidR="001A7C5F" w:rsidRPr="001A7C5F">
        <w:rPr>
          <w:rFonts w:cstheme="minorHAnsi"/>
        </w:rPr>
        <w:t xml:space="preserve"> </w:t>
      </w:r>
      <w:r w:rsidR="001A7C5F" w:rsidRPr="00334427">
        <w:rPr>
          <w:rFonts w:cstheme="minorHAnsi"/>
        </w:rPr>
        <w:t xml:space="preserve">Και αυτό πρέπει να καταστεί ο μοναδικός στρατηγικός αναπτυξιακός μας στόχος, το πώς, δηλαδή </w:t>
      </w:r>
      <w:r w:rsidR="001A7C5F">
        <w:rPr>
          <w:rFonts w:cstheme="minorHAnsi"/>
        </w:rPr>
        <w:t>ως</w:t>
      </w:r>
      <w:r w:rsidR="001A7C5F" w:rsidRPr="00334427">
        <w:rPr>
          <w:rFonts w:cstheme="minorHAnsi"/>
        </w:rPr>
        <w:t xml:space="preserve"> χώρα θα μειώσουμε το ενεργειακό κόστος στην Ελλάδα, ώστε να γίνουμε πιο ανταγωνιστικοί</w:t>
      </w:r>
      <w:r w:rsidR="001A7C5F">
        <w:rPr>
          <w:rFonts w:cstheme="minorHAnsi"/>
        </w:rPr>
        <w:t xml:space="preserve"> ως</w:t>
      </w:r>
      <w:r w:rsidR="001A7C5F" w:rsidRPr="00334427">
        <w:rPr>
          <w:rFonts w:cstheme="minorHAnsi"/>
        </w:rPr>
        <w:t xml:space="preserve"> χώρα, πάντα σε σύγκριση με άλλες ευρωπαϊκές χώρες. </w:t>
      </w:r>
    </w:p>
    <w:p w14:paraId="60D1BF16" w14:textId="77777777" w:rsidR="000B76E6" w:rsidRPr="00334427" w:rsidRDefault="000B76E6" w:rsidP="000B76E6">
      <w:pPr>
        <w:spacing w:line="276" w:lineRule="auto"/>
        <w:ind w:firstLine="720"/>
        <w:contextualSpacing/>
        <w:jc w:val="both"/>
        <w:rPr>
          <w:rFonts w:cstheme="minorHAnsi"/>
        </w:rPr>
      </w:pPr>
      <w:r w:rsidRPr="00334427">
        <w:rPr>
          <w:rFonts w:cstheme="minorHAnsi"/>
        </w:rPr>
        <w:t>Το τελευταίο διάστημα</w:t>
      </w:r>
      <w:r>
        <w:rPr>
          <w:rFonts w:cstheme="minorHAnsi"/>
        </w:rPr>
        <w:t>,</w:t>
      </w:r>
      <w:r w:rsidRPr="00334427">
        <w:rPr>
          <w:rFonts w:cstheme="minorHAnsi"/>
        </w:rPr>
        <w:t xml:space="preserve"> έχει </w:t>
      </w:r>
      <w:r>
        <w:rPr>
          <w:rFonts w:cstheme="minorHAnsi"/>
        </w:rPr>
        <w:t>«</w:t>
      </w:r>
      <w:r w:rsidRPr="00334427">
        <w:rPr>
          <w:rFonts w:cstheme="minorHAnsi"/>
        </w:rPr>
        <w:t>ανοίξει</w:t>
      </w:r>
      <w:r>
        <w:rPr>
          <w:rFonts w:cstheme="minorHAnsi"/>
        </w:rPr>
        <w:t>»</w:t>
      </w:r>
      <w:r w:rsidRPr="00334427">
        <w:rPr>
          <w:rFonts w:cstheme="minorHAnsi"/>
        </w:rPr>
        <w:t xml:space="preserve"> μ</w:t>
      </w:r>
      <w:r>
        <w:rPr>
          <w:rFonts w:cstheme="minorHAnsi"/>
        </w:rPr>
        <w:t>ί</w:t>
      </w:r>
      <w:r w:rsidRPr="00334427">
        <w:rPr>
          <w:rFonts w:cstheme="minorHAnsi"/>
        </w:rPr>
        <w:t>α πολύ μεγάλη συζήτηση</w:t>
      </w:r>
      <w:r>
        <w:rPr>
          <w:rFonts w:cstheme="minorHAnsi"/>
        </w:rPr>
        <w:t>,</w:t>
      </w:r>
      <w:r w:rsidRPr="00334427">
        <w:rPr>
          <w:rFonts w:cstheme="minorHAnsi"/>
        </w:rPr>
        <w:t xml:space="preserve"> για το κατά πόσο θα πρέπει να υπάρξει μ</w:t>
      </w:r>
      <w:r>
        <w:rPr>
          <w:rFonts w:cstheme="minorHAnsi"/>
        </w:rPr>
        <w:t>ί</w:t>
      </w:r>
      <w:r w:rsidRPr="00334427">
        <w:rPr>
          <w:rFonts w:cstheme="minorHAnsi"/>
        </w:rPr>
        <w:t xml:space="preserve">α μεταβατική περίοδος για την ένταξη των ΑΠΕ στο ανταγωνιστικό σύστημα καθορισμού των τιμών του </w:t>
      </w:r>
      <w:r>
        <w:rPr>
          <w:rFonts w:cstheme="minorHAnsi"/>
          <w:lang w:val="en-US"/>
        </w:rPr>
        <w:t>target</w:t>
      </w:r>
      <w:r w:rsidRPr="001A7C5F">
        <w:rPr>
          <w:rFonts w:cstheme="minorHAnsi"/>
        </w:rPr>
        <w:t xml:space="preserve"> </w:t>
      </w:r>
      <w:r>
        <w:rPr>
          <w:rFonts w:cstheme="minorHAnsi"/>
          <w:lang w:val="en-US"/>
        </w:rPr>
        <w:t>model</w:t>
      </w:r>
      <w:r w:rsidRPr="00334427">
        <w:rPr>
          <w:rFonts w:cstheme="minorHAnsi"/>
        </w:rPr>
        <w:t>. Είναι θετικό που</w:t>
      </w:r>
      <w:r>
        <w:rPr>
          <w:rFonts w:cstheme="minorHAnsi"/>
        </w:rPr>
        <w:t>,</w:t>
      </w:r>
      <w:r w:rsidRPr="00334427">
        <w:rPr>
          <w:rFonts w:cstheme="minorHAnsi"/>
        </w:rPr>
        <w:t xml:space="preserve"> πλέον, όλοι παραδέχονται</w:t>
      </w:r>
      <w:r w:rsidRPr="00111732">
        <w:rPr>
          <w:rFonts w:cstheme="minorHAnsi"/>
        </w:rPr>
        <w:t>,</w:t>
      </w:r>
      <w:r w:rsidRPr="00334427">
        <w:rPr>
          <w:rFonts w:cstheme="minorHAnsi"/>
        </w:rPr>
        <w:t xml:space="preserve"> ότι πρέπει οι ΑΠΕ να ενταχθούν σε αυτό και αυτό που συζητούμε είναι ο χρόνος της ένταξής τους. </w:t>
      </w:r>
    </w:p>
    <w:p w14:paraId="699CA9CC" w14:textId="77777777" w:rsidR="000B76E6" w:rsidRPr="00334427" w:rsidRDefault="000B76E6" w:rsidP="000B76E6">
      <w:pPr>
        <w:spacing w:line="276" w:lineRule="auto"/>
        <w:ind w:firstLine="720"/>
        <w:contextualSpacing/>
        <w:jc w:val="both"/>
        <w:rPr>
          <w:rFonts w:cstheme="minorHAnsi"/>
        </w:rPr>
      </w:pPr>
      <w:r w:rsidRPr="00334427">
        <w:rPr>
          <w:rFonts w:cstheme="minorHAnsi"/>
        </w:rPr>
        <w:t>Οι τελευταίες ρυθμίσεις του Υπουργείου Ενέργειας είναι</w:t>
      </w:r>
      <w:r w:rsidRPr="00111732">
        <w:rPr>
          <w:rFonts w:cstheme="minorHAnsi"/>
        </w:rPr>
        <w:t>,</w:t>
      </w:r>
      <w:r w:rsidRPr="00334427">
        <w:rPr>
          <w:rFonts w:cstheme="minorHAnsi"/>
        </w:rPr>
        <w:t xml:space="preserve"> πράγματι</w:t>
      </w:r>
      <w:r w:rsidRPr="00111732">
        <w:rPr>
          <w:rFonts w:cstheme="minorHAnsi"/>
        </w:rPr>
        <w:t>,</w:t>
      </w:r>
      <w:r w:rsidRPr="00334427">
        <w:rPr>
          <w:rFonts w:cstheme="minorHAnsi"/>
        </w:rPr>
        <w:t xml:space="preserve"> προς αυτήν την κατεύθυνση, του να επιτύχουμε πιο ανταγωνιστικές τιμές στην </w:t>
      </w:r>
      <w:proofErr w:type="spellStart"/>
      <w:r w:rsidRPr="00334427">
        <w:rPr>
          <w:rFonts w:cstheme="minorHAnsi"/>
        </w:rPr>
        <w:t>χονδρεμπορική</w:t>
      </w:r>
      <w:proofErr w:type="spellEnd"/>
      <w:r w:rsidRPr="00334427">
        <w:rPr>
          <w:rFonts w:cstheme="minorHAnsi"/>
        </w:rPr>
        <w:t xml:space="preserve"> αγορά και αυτό είναι που έχει σημασία. Εμείς στη ΔΕΗ πιστεύουμε</w:t>
      </w:r>
      <w:r w:rsidRPr="00111732">
        <w:rPr>
          <w:rFonts w:cstheme="minorHAnsi"/>
        </w:rPr>
        <w:t>,</w:t>
      </w:r>
      <w:r w:rsidRPr="00334427">
        <w:rPr>
          <w:rFonts w:cstheme="minorHAnsi"/>
        </w:rPr>
        <w:t xml:space="preserve"> ότι το όποιο μεταβατικό διάστημα δεν μπορεί να είναι πολύ μεγάλο, αλλά, μάλλον</w:t>
      </w:r>
      <w:r>
        <w:rPr>
          <w:rFonts w:cstheme="minorHAnsi"/>
        </w:rPr>
        <w:t>,</w:t>
      </w:r>
      <w:r w:rsidRPr="00334427">
        <w:rPr>
          <w:rFonts w:cstheme="minorHAnsi"/>
        </w:rPr>
        <w:t xml:space="preserve"> σχετικά μικρό, διότι αν στα επόμενα δύο, τρία χρόνια μπουν στο σύστημα τρία, τέσσερα</w:t>
      </w:r>
      <w:r>
        <w:rPr>
          <w:rFonts w:cstheme="minorHAnsi"/>
        </w:rPr>
        <w:t xml:space="preserve"> </w:t>
      </w:r>
      <w:proofErr w:type="spellStart"/>
      <w:r>
        <w:rPr>
          <w:rFonts w:cstheme="minorHAnsi"/>
          <w:lang w:val="en-US"/>
        </w:rPr>
        <w:t>gw</w:t>
      </w:r>
      <w:proofErr w:type="spellEnd"/>
      <w:r w:rsidRPr="00334427">
        <w:rPr>
          <w:rFonts w:cstheme="minorHAnsi"/>
        </w:rPr>
        <w:t>, παραδείγματος χάριν, εκτός</w:t>
      </w:r>
      <w:r w:rsidRPr="00111732">
        <w:rPr>
          <w:rFonts w:cstheme="minorHAnsi"/>
        </w:rPr>
        <w:t xml:space="preserve"> </w:t>
      </w:r>
      <w:r>
        <w:rPr>
          <w:rFonts w:cstheme="minorHAnsi"/>
          <w:lang w:val="en-US"/>
        </w:rPr>
        <w:t>target</w:t>
      </w:r>
      <w:r w:rsidRPr="00111732">
        <w:rPr>
          <w:rFonts w:cstheme="minorHAnsi"/>
        </w:rPr>
        <w:t xml:space="preserve"> </w:t>
      </w:r>
      <w:r>
        <w:rPr>
          <w:rFonts w:cstheme="minorHAnsi"/>
          <w:lang w:val="en-US"/>
        </w:rPr>
        <w:t>model</w:t>
      </w:r>
      <w:r>
        <w:rPr>
          <w:rFonts w:cstheme="minorHAnsi"/>
        </w:rPr>
        <w:t>,</w:t>
      </w:r>
      <w:r w:rsidRPr="00334427">
        <w:rPr>
          <w:rFonts w:cstheme="minorHAnsi"/>
        </w:rPr>
        <w:t xml:space="preserve"> το μόνο που θα γίνει είναι να παρατείνουμε την</w:t>
      </w:r>
      <w:r>
        <w:rPr>
          <w:rFonts w:cstheme="minorHAnsi"/>
        </w:rPr>
        <w:t xml:space="preserve"> </w:t>
      </w:r>
      <w:r w:rsidRPr="00334427">
        <w:rPr>
          <w:rFonts w:cstheme="minorHAnsi"/>
        </w:rPr>
        <w:t>καθυστέρηση δραστικής μείωσης</w:t>
      </w:r>
      <w:r>
        <w:rPr>
          <w:rFonts w:cstheme="minorHAnsi"/>
        </w:rPr>
        <w:t xml:space="preserve"> της</w:t>
      </w:r>
      <w:r w:rsidRPr="00334427">
        <w:rPr>
          <w:rFonts w:cstheme="minorHAnsi"/>
        </w:rPr>
        <w:t xml:space="preserve"> </w:t>
      </w:r>
      <w:proofErr w:type="spellStart"/>
      <w:r w:rsidRPr="00334427">
        <w:rPr>
          <w:rFonts w:cstheme="minorHAnsi"/>
        </w:rPr>
        <w:t>χονδρεμπορικής</w:t>
      </w:r>
      <w:proofErr w:type="spellEnd"/>
      <w:r w:rsidRPr="00334427">
        <w:rPr>
          <w:rFonts w:cstheme="minorHAnsi"/>
        </w:rPr>
        <w:t xml:space="preserve"> τιμής στη χώρα μας με επακόλουθο θέμα ανταγωνιστικότητας στον τόπο μας κι αυτό θα κινδυνεύει να εξελιχθεί σε έναν φαύλο κύκλο. Καταλαβαίνουμε ότι χρειάζεται μ</w:t>
      </w:r>
      <w:r>
        <w:rPr>
          <w:rFonts w:cstheme="minorHAnsi"/>
        </w:rPr>
        <w:t>ί</w:t>
      </w:r>
      <w:r w:rsidRPr="00334427">
        <w:rPr>
          <w:rFonts w:cstheme="minorHAnsi"/>
        </w:rPr>
        <w:t>α μετάβαση, αλλά μ</w:t>
      </w:r>
      <w:r>
        <w:rPr>
          <w:rFonts w:cstheme="minorHAnsi"/>
        </w:rPr>
        <w:t>ί</w:t>
      </w:r>
      <w:r w:rsidRPr="00334427">
        <w:rPr>
          <w:rFonts w:cstheme="minorHAnsi"/>
        </w:rPr>
        <w:t>α μετάβαση σύντομα.</w:t>
      </w:r>
    </w:p>
    <w:p w14:paraId="0F5C863D" w14:textId="4C9C341F" w:rsidR="00117932" w:rsidRPr="00334427" w:rsidRDefault="00117932" w:rsidP="00334427">
      <w:pPr>
        <w:spacing w:line="276" w:lineRule="auto"/>
        <w:ind w:firstLine="720"/>
        <w:contextualSpacing/>
        <w:jc w:val="both"/>
        <w:rPr>
          <w:rFonts w:cstheme="minorHAnsi"/>
        </w:rPr>
      </w:pPr>
      <w:r w:rsidRPr="00334427">
        <w:rPr>
          <w:rFonts w:cstheme="minorHAnsi"/>
        </w:rPr>
        <w:t>Επομένως,</w:t>
      </w:r>
      <w:r w:rsidR="00111732">
        <w:rPr>
          <w:rFonts w:cstheme="minorHAnsi"/>
        </w:rPr>
        <w:t xml:space="preserve"> ακόμη</w:t>
      </w:r>
      <w:r w:rsidRPr="00334427">
        <w:rPr>
          <w:rFonts w:cstheme="minorHAnsi"/>
        </w:rPr>
        <w:t xml:space="preserve"> και η συνολική ισχύς που θα μπει μέσω διαγωνισμών τα επόμενα έτη</w:t>
      </w:r>
      <w:r w:rsidR="00F12C29">
        <w:rPr>
          <w:rFonts w:cstheme="minorHAnsi"/>
        </w:rPr>
        <w:t>,</w:t>
      </w:r>
      <w:r w:rsidRPr="00334427">
        <w:rPr>
          <w:rFonts w:cstheme="minorHAnsi"/>
        </w:rPr>
        <w:t xml:space="preserve"> θα πρέπει να έχει μεγαλύτερη συμμετοχή στις ενεργειακές αγορές, ειδικά στην αγορά εξισορρόπησης που συζητήθηκε αρκετά και είναι και ένα επίκαιρο θέμα. </w:t>
      </w:r>
    </w:p>
    <w:p w14:paraId="6B969179" w14:textId="2D6A55E9" w:rsidR="00117932" w:rsidRPr="00334427" w:rsidRDefault="00117932" w:rsidP="00334427">
      <w:pPr>
        <w:spacing w:line="276" w:lineRule="auto"/>
        <w:ind w:firstLine="720"/>
        <w:contextualSpacing/>
        <w:jc w:val="both"/>
        <w:rPr>
          <w:rFonts w:cstheme="minorHAnsi"/>
        </w:rPr>
      </w:pPr>
      <w:r w:rsidRPr="00334427">
        <w:rPr>
          <w:rFonts w:cstheme="minorHAnsi"/>
        </w:rPr>
        <w:t>Κυρίες και κύριοι Βουλευτές</w:t>
      </w:r>
      <w:r w:rsidR="00F12C29">
        <w:rPr>
          <w:rFonts w:cstheme="minorHAnsi"/>
        </w:rPr>
        <w:t>, σ</w:t>
      </w:r>
      <w:r w:rsidRPr="00334427">
        <w:rPr>
          <w:rFonts w:cstheme="minorHAnsi"/>
        </w:rPr>
        <w:t>τον ενεργειακό τομέα η ουσία της μετάβασης συμπυκνώνεται στο τρίπτυχο «</w:t>
      </w:r>
      <w:proofErr w:type="spellStart"/>
      <w:r w:rsidRPr="00334427">
        <w:rPr>
          <w:rFonts w:cstheme="minorHAnsi"/>
        </w:rPr>
        <w:t>απανθρακοποίηση</w:t>
      </w:r>
      <w:proofErr w:type="spellEnd"/>
      <w:r w:rsidRPr="00334427">
        <w:rPr>
          <w:rFonts w:cstheme="minorHAnsi"/>
        </w:rPr>
        <w:t xml:space="preserve">, </w:t>
      </w:r>
      <w:proofErr w:type="spellStart"/>
      <w:r w:rsidRPr="00334427">
        <w:rPr>
          <w:rFonts w:cstheme="minorHAnsi"/>
        </w:rPr>
        <w:t>ψηφιοποίηση</w:t>
      </w:r>
      <w:proofErr w:type="spellEnd"/>
      <w:r w:rsidRPr="00334427">
        <w:rPr>
          <w:rFonts w:cstheme="minorHAnsi"/>
        </w:rPr>
        <w:t xml:space="preserve"> και αποκεντρωμένη παραγωγή». Η ανάπτυξη των </w:t>
      </w:r>
      <w:r w:rsidR="00F12C29">
        <w:rPr>
          <w:rFonts w:cstheme="minorHAnsi"/>
        </w:rPr>
        <w:t>Α</w:t>
      </w:r>
      <w:r w:rsidRPr="00334427">
        <w:rPr>
          <w:rFonts w:cstheme="minorHAnsi"/>
        </w:rPr>
        <w:t xml:space="preserve">νανεώσιμων </w:t>
      </w:r>
      <w:r w:rsidR="00F12C29">
        <w:rPr>
          <w:rFonts w:cstheme="minorHAnsi"/>
        </w:rPr>
        <w:t>Π</w:t>
      </w:r>
      <w:r w:rsidRPr="00334427">
        <w:rPr>
          <w:rFonts w:cstheme="minorHAnsi"/>
        </w:rPr>
        <w:t xml:space="preserve">ηγών </w:t>
      </w:r>
      <w:r w:rsidR="00F12C29">
        <w:rPr>
          <w:rFonts w:cstheme="minorHAnsi"/>
        </w:rPr>
        <w:t>Ε</w:t>
      </w:r>
      <w:r w:rsidRPr="00334427">
        <w:rPr>
          <w:rFonts w:cstheme="minorHAnsi"/>
        </w:rPr>
        <w:t xml:space="preserve">νέργειας, η εφαρμογή μέτρων εξοικονόμησης και η σημαντική πρόοδος εξηλεκτρισμού και της </w:t>
      </w:r>
      <w:proofErr w:type="spellStart"/>
      <w:r w:rsidRPr="00334427">
        <w:rPr>
          <w:rFonts w:cstheme="minorHAnsi"/>
        </w:rPr>
        <w:t>ψηφιοποίησης</w:t>
      </w:r>
      <w:proofErr w:type="spellEnd"/>
      <w:r w:rsidRPr="00334427">
        <w:rPr>
          <w:rFonts w:cstheme="minorHAnsi"/>
        </w:rPr>
        <w:t xml:space="preserve"> της οικονομίας αποτελούν τους κύριους άξονες για την προώθηση της ενεργειακής μετάβασης και την ενίσχυση της κοινωνικοοικονομικής ανάπτυξης. </w:t>
      </w:r>
    </w:p>
    <w:p w14:paraId="5AF7AFD2" w14:textId="5F9405E2" w:rsidR="00117932" w:rsidRPr="00334427" w:rsidRDefault="00117932" w:rsidP="00F12C29">
      <w:pPr>
        <w:spacing w:line="276" w:lineRule="auto"/>
        <w:ind w:firstLine="720"/>
        <w:contextualSpacing/>
        <w:jc w:val="both"/>
        <w:rPr>
          <w:rFonts w:cstheme="minorHAnsi"/>
        </w:rPr>
      </w:pPr>
      <w:r w:rsidRPr="00334427">
        <w:rPr>
          <w:rFonts w:cstheme="minorHAnsi"/>
        </w:rPr>
        <w:t>Ο εξηλεκτρισμός δημιουργεί νέες προκλήσεις και ευκαιρίες ανάπτυξης στην ενεργειακή αγορά. Η ηλεκτροκίνηση, οι αντλίες θερμότητας στα κτίρια και η παραγωγή «πράσινου</w:t>
      </w:r>
      <w:r w:rsidR="00F12C29">
        <w:rPr>
          <w:rFonts w:cstheme="minorHAnsi"/>
        </w:rPr>
        <w:t>»</w:t>
      </w:r>
      <w:r w:rsidRPr="00334427">
        <w:rPr>
          <w:rFonts w:cstheme="minorHAnsi"/>
        </w:rPr>
        <w:t xml:space="preserve"> υδρογόνου αποτελούν τεχνολογικές πρακτικές που αναμένεται</w:t>
      </w:r>
      <w:r w:rsidR="00F12C29">
        <w:rPr>
          <w:rFonts w:cstheme="minorHAnsi"/>
        </w:rPr>
        <w:t>,</w:t>
      </w:r>
      <w:r w:rsidRPr="00334427">
        <w:rPr>
          <w:rFonts w:cstheme="minorHAnsi"/>
        </w:rPr>
        <w:t xml:space="preserve"> σύντομα</w:t>
      </w:r>
      <w:r w:rsidR="00F12C29">
        <w:rPr>
          <w:rFonts w:cstheme="minorHAnsi"/>
        </w:rPr>
        <w:t>,</w:t>
      </w:r>
      <w:r w:rsidRPr="00334427">
        <w:rPr>
          <w:rFonts w:cstheme="minorHAnsi"/>
        </w:rPr>
        <w:t xml:space="preserve"> να καταστούν</w:t>
      </w:r>
      <w:r w:rsidR="00F12C29">
        <w:rPr>
          <w:rFonts w:cstheme="minorHAnsi"/>
        </w:rPr>
        <w:t>,</w:t>
      </w:r>
      <w:r w:rsidRPr="00334427">
        <w:rPr>
          <w:rFonts w:cstheme="minorHAnsi"/>
        </w:rPr>
        <w:t xml:space="preserve"> εμπορικά</w:t>
      </w:r>
      <w:r w:rsidR="00F12C29">
        <w:rPr>
          <w:rFonts w:cstheme="minorHAnsi"/>
        </w:rPr>
        <w:t>,</w:t>
      </w:r>
      <w:r w:rsidRPr="00334427">
        <w:rPr>
          <w:rFonts w:cstheme="minorHAnsi"/>
        </w:rPr>
        <w:t xml:space="preserve"> εφαρμόσιμες σε ευρεία κλίμακα. Η ενεργειακή μετάβαση που βρίσκεται σε εξέλιξη</w:t>
      </w:r>
      <w:r w:rsidR="00F12C29">
        <w:rPr>
          <w:rFonts w:cstheme="minorHAnsi"/>
        </w:rPr>
        <w:t>,</w:t>
      </w:r>
      <w:r w:rsidRPr="00334427">
        <w:rPr>
          <w:rFonts w:cstheme="minorHAnsi"/>
        </w:rPr>
        <w:t xml:space="preserve"> σε συνδυασμό με την περαιτέρω εφαρμογή του εξηλεκτρισμού στα ενεργειακά συστήματα,</w:t>
      </w:r>
      <w:r w:rsidR="00F12C29">
        <w:rPr>
          <w:rFonts w:cstheme="minorHAnsi"/>
        </w:rPr>
        <w:t xml:space="preserve"> </w:t>
      </w:r>
      <w:r w:rsidRPr="00334427">
        <w:rPr>
          <w:rFonts w:cstheme="minorHAnsi"/>
        </w:rPr>
        <w:t xml:space="preserve">αναμένεται να αποτελέσει τον κύριο </w:t>
      </w:r>
      <w:r w:rsidR="00F12C29">
        <w:rPr>
          <w:rFonts w:cstheme="minorHAnsi"/>
        </w:rPr>
        <w:t>«</w:t>
      </w:r>
      <w:r w:rsidRPr="00334427">
        <w:rPr>
          <w:rFonts w:cstheme="minorHAnsi"/>
        </w:rPr>
        <w:t>μοχλό</w:t>
      </w:r>
      <w:r w:rsidR="00F12C29">
        <w:rPr>
          <w:rFonts w:cstheme="minorHAnsi"/>
        </w:rPr>
        <w:t>»</w:t>
      </w:r>
      <w:r w:rsidRPr="00334427">
        <w:rPr>
          <w:rFonts w:cstheme="minorHAnsi"/>
        </w:rPr>
        <w:t xml:space="preserve"> ενίσχυσης των επενδύσεων για την επόμενη μέρα των νέων έργων ΑΠΕ. </w:t>
      </w:r>
    </w:p>
    <w:p w14:paraId="6B20EA12" w14:textId="2F301FD5" w:rsidR="00117932" w:rsidRPr="00334427" w:rsidRDefault="00117932" w:rsidP="00334427">
      <w:pPr>
        <w:spacing w:line="276" w:lineRule="auto"/>
        <w:ind w:firstLine="720"/>
        <w:contextualSpacing/>
        <w:jc w:val="both"/>
        <w:rPr>
          <w:rFonts w:cstheme="minorHAnsi"/>
        </w:rPr>
      </w:pPr>
      <w:r w:rsidRPr="00334427">
        <w:rPr>
          <w:rFonts w:cstheme="minorHAnsi"/>
        </w:rPr>
        <w:t xml:space="preserve">Το νομοσχέδιο για τον εκσυγχρονισμό της χωροταξικής και πολεοδομικής νομοθεσίας δίνει </w:t>
      </w:r>
      <w:r w:rsidR="00F12C29">
        <w:rPr>
          <w:rFonts w:cstheme="minorHAnsi"/>
        </w:rPr>
        <w:t>«</w:t>
      </w:r>
      <w:r w:rsidRPr="00334427">
        <w:rPr>
          <w:rFonts w:cstheme="minorHAnsi"/>
        </w:rPr>
        <w:t>ώθηση</w:t>
      </w:r>
      <w:r w:rsidR="00F12C29">
        <w:rPr>
          <w:rFonts w:cstheme="minorHAnsi"/>
        </w:rPr>
        <w:t>»</w:t>
      </w:r>
      <w:r w:rsidRPr="00334427">
        <w:rPr>
          <w:rFonts w:cstheme="minorHAnsi"/>
        </w:rPr>
        <w:t xml:space="preserve"> στην ανάπτυξη με </w:t>
      </w:r>
      <w:r w:rsidR="00F12C29">
        <w:rPr>
          <w:rFonts w:cstheme="minorHAnsi"/>
        </w:rPr>
        <w:t>«</w:t>
      </w:r>
      <w:r w:rsidRPr="00334427">
        <w:rPr>
          <w:rFonts w:cstheme="minorHAnsi"/>
        </w:rPr>
        <w:t>πράσινο</w:t>
      </w:r>
      <w:r w:rsidR="00F12C29">
        <w:rPr>
          <w:rFonts w:cstheme="minorHAnsi"/>
        </w:rPr>
        <w:t>»</w:t>
      </w:r>
      <w:r w:rsidRPr="00334427">
        <w:rPr>
          <w:rFonts w:cstheme="minorHAnsi"/>
        </w:rPr>
        <w:t xml:space="preserve"> χρώμα και δίνει κίνητρα στην οργανωμένη επιχειρηματική δραστηριότητα για να προστατευτεί η ελληνική φύση από την ανεξέλεγκτη </w:t>
      </w:r>
      <w:proofErr w:type="spellStart"/>
      <w:r w:rsidRPr="00334427">
        <w:rPr>
          <w:rFonts w:cstheme="minorHAnsi"/>
        </w:rPr>
        <w:t>χωροθέτηση</w:t>
      </w:r>
      <w:proofErr w:type="spellEnd"/>
      <w:r w:rsidRPr="00334427">
        <w:rPr>
          <w:rFonts w:cstheme="minorHAnsi"/>
        </w:rPr>
        <w:t xml:space="preserve"> επιχειρηματικών δραστηριοτήτων. Είναι ένα σημαντικό </w:t>
      </w:r>
      <w:r w:rsidR="00F12C29">
        <w:rPr>
          <w:rFonts w:cstheme="minorHAnsi"/>
        </w:rPr>
        <w:t>«</w:t>
      </w:r>
      <w:r w:rsidRPr="00334427">
        <w:rPr>
          <w:rFonts w:cstheme="minorHAnsi"/>
        </w:rPr>
        <w:t>εργαλείο</w:t>
      </w:r>
      <w:r w:rsidR="00F12C29">
        <w:rPr>
          <w:rFonts w:cstheme="minorHAnsi"/>
        </w:rPr>
        <w:t>»</w:t>
      </w:r>
      <w:r w:rsidRPr="00334427">
        <w:rPr>
          <w:rFonts w:cstheme="minorHAnsi"/>
        </w:rPr>
        <w:t xml:space="preserve"> και αποτελεί βασική μεταρρύθμιση στον τομέα της χωροταξίας. </w:t>
      </w:r>
    </w:p>
    <w:p w14:paraId="68C0AC1F" w14:textId="51D539F3" w:rsidR="00117932" w:rsidRPr="00334427" w:rsidRDefault="00117932" w:rsidP="00334427">
      <w:pPr>
        <w:spacing w:line="276" w:lineRule="auto"/>
        <w:ind w:firstLine="720"/>
        <w:contextualSpacing/>
        <w:jc w:val="both"/>
        <w:rPr>
          <w:rFonts w:cstheme="minorHAnsi"/>
        </w:rPr>
      </w:pPr>
      <w:r w:rsidRPr="00334427">
        <w:rPr>
          <w:rFonts w:cstheme="minorHAnsi"/>
        </w:rPr>
        <w:t>Στη ΔΕΗ θεωρούμε πως έφτασε η ώρα να γίνουν πραγματικότητα σημαντικές επενδύσεις σε νέα έργα ΑΠΕ που θα συμβάλουν</w:t>
      </w:r>
      <w:r w:rsidR="00F12C29">
        <w:rPr>
          <w:rFonts w:cstheme="minorHAnsi"/>
        </w:rPr>
        <w:t>,</w:t>
      </w:r>
      <w:r w:rsidRPr="00334427">
        <w:rPr>
          <w:rFonts w:cstheme="minorHAnsi"/>
        </w:rPr>
        <w:t xml:space="preserve"> καταλυτικά</w:t>
      </w:r>
      <w:r w:rsidR="00F12C29">
        <w:rPr>
          <w:rFonts w:cstheme="minorHAnsi"/>
        </w:rPr>
        <w:t>,</w:t>
      </w:r>
      <w:r w:rsidRPr="00334427">
        <w:rPr>
          <w:rFonts w:cstheme="minorHAnsi"/>
        </w:rPr>
        <w:t xml:space="preserve"> στην επίτευξη των εθνικών στόχων για καθαρή ενέργεια και στην ενεργειακή μετάβαση που συντελείται με γνώμονα τη δίκαιη και βιώσιμη ανάπτυξη για τις κοινωνίες, καθώς και την προστασία του περιβάλλοντος. Πιστεύουμε ότι όλες οι νομοθετικές πρωτοβουλίες στην κατεύθυνση αυτή θα συνδράμουν στον κοινό στόχο για την προστασία του φυσικού μας περιβάλλοντος και τη βιώσιμη ανάπτυξη. </w:t>
      </w:r>
    </w:p>
    <w:p w14:paraId="60B32AA0" w14:textId="26947558" w:rsidR="00117932" w:rsidRPr="00334427" w:rsidRDefault="00117932" w:rsidP="00B158A0">
      <w:pPr>
        <w:spacing w:line="276" w:lineRule="auto"/>
        <w:ind w:firstLine="720"/>
        <w:contextualSpacing/>
        <w:jc w:val="both"/>
        <w:rPr>
          <w:rFonts w:cstheme="minorHAnsi"/>
        </w:rPr>
      </w:pPr>
      <w:r w:rsidRPr="00334427">
        <w:rPr>
          <w:rFonts w:cstheme="minorHAnsi"/>
        </w:rPr>
        <w:t>Κλείνω σε αυτό το σημείο και παραμένω διαθέσιμος να συμμετέχω στην κουβέντα και να απαντήσω σε οποιαδήποτε ερώτηση χρειαστεί.</w:t>
      </w:r>
      <w:r w:rsidR="00B158A0">
        <w:rPr>
          <w:rFonts w:cstheme="minorHAnsi"/>
        </w:rPr>
        <w:t xml:space="preserve"> </w:t>
      </w:r>
      <w:r w:rsidRPr="00334427">
        <w:rPr>
          <w:rFonts w:cstheme="minorHAnsi"/>
        </w:rPr>
        <w:t>Σας ευχαριστώ πολύ.</w:t>
      </w:r>
    </w:p>
    <w:p w14:paraId="7ADF9061" w14:textId="1C32573A" w:rsidR="00117932" w:rsidRPr="00334427" w:rsidRDefault="00B158A0" w:rsidP="00B158A0">
      <w:pPr>
        <w:spacing w:line="276" w:lineRule="auto"/>
        <w:ind w:firstLine="720"/>
        <w:contextualSpacing/>
        <w:jc w:val="both"/>
        <w:rPr>
          <w:rFonts w:cstheme="minorHAnsi"/>
        </w:rPr>
      </w:pPr>
      <w:r>
        <w:rPr>
          <w:rFonts w:cstheme="minorHAnsi"/>
          <w:b/>
        </w:rPr>
        <w:t>ΜΙΧΑΗΛ</w:t>
      </w:r>
      <w:r w:rsidR="00117932" w:rsidRPr="00334427">
        <w:rPr>
          <w:rFonts w:cstheme="minorHAnsi"/>
          <w:b/>
        </w:rPr>
        <w:t xml:space="preserve"> ΠΑΠΑΔΟΠΟΥΛΟΣ (Προεδρεύων της Επιτροπής):</w:t>
      </w:r>
      <w:r>
        <w:rPr>
          <w:rFonts w:cstheme="minorHAnsi"/>
        </w:rPr>
        <w:t xml:space="preserve"> </w:t>
      </w:r>
      <w:r w:rsidR="00117932" w:rsidRPr="00334427">
        <w:rPr>
          <w:rFonts w:cstheme="minorHAnsi"/>
        </w:rPr>
        <w:t>Τον λόγο έχει ο κ.</w:t>
      </w:r>
      <w:r>
        <w:rPr>
          <w:rFonts w:cstheme="minorHAnsi"/>
        </w:rPr>
        <w:t xml:space="preserve"> Μάνος.</w:t>
      </w:r>
      <w:r w:rsidR="00117932" w:rsidRPr="00334427">
        <w:rPr>
          <w:rFonts w:cstheme="minorHAnsi"/>
        </w:rPr>
        <w:t xml:space="preserve"> </w:t>
      </w:r>
    </w:p>
    <w:p w14:paraId="7E7DD4C7" w14:textId="5FE37D0E" w:rsidR="00117932" w:rsidRPr="00334427" w:rsidRDefault="00117932" w:rsidP="00B158A0">
      <w:pPr>
        <w:spacing w:line="276" w:lineRule="auto"/>
        <w:ind w:firstLine="720"/>
        <w:contextualSpacing/>
        <w:jc w:val="both"/>
        <w:rPr>
          <w:rFonts w:cstheme="minorHAnsi"/>
        </w:rPr>
      </w:pPr>
      <w:r w:rsidRPr="00334427">
        <w:rPr>
          <w:rFonts w:cstheme="minorHAnsi"/>
          <w:b/>
        </w:rPr>
        <w:t xml:space="preserve">ΑΝΑΣΤΑΣΙΟΣ ΜΑΝΟΣ (Διευθύνων Σύμβουλος του Διαχειριστή Ελληνικού Δικτύου Διανομής Ηλεκτρικής Ενέργειας (ΔΕΔΔΗΕ)): </w:t>
      </w:r>
      <w:r w:rsidRPr="00334427">
        <w:rPr>
          <w:rFonts w:cstheme="minorHAnsi"/>
        </w:rPr>
        <w:t>Ευχαριστώ, κύριε Πρόεδρε.</w:t>
      </w:r>
      <w:r w:rsidR="00B158A0">
        <w:rPr>
          <w:rFonts w:cstheme="minorHAnsi"/>
        </w:rPr>
        <w:t xml:space="preserve"> </w:t>
      </w:r>
      <w:r w:rsidR="00904FBF">
        <w:rPr>
          <w:rFonts w:cstheme="minorHAnsi"/>
        </w:rPr>
        <w:t>Κ</w:t>
      </w:r>
      <w:r w:rsidRPr="00334427">
        <w:rPr>
          <w:rFonts w:cstheme="minorHAnsi"/>
        </w:rPr>
        <w:t>υρίες και κύριοι Βουλευτές, Πρόεδροι φορέων, κυρίες και κύριοι</w:t>
      </w:r>
      <w:r w:rsidR="00B158A0">
        <w:rPr>
          <w:rFonts w:cstheme="minorHAnsi"/>
        </w:rPr>
        <w:t>, σε</w:t>
      </w:r>
      <w:r w:rsidRPr="00334427">
        <w:rPr>
          <w:rFonts w:cstheme="minorHAnsi"/>
        </w:rPr>
        <w:t xml:space="preserve"> συνέχεια της τοποθέτησης του Προέδρου της ΡΑΕ, καθώς και άλλων </w:t>
      </w:r>
      <w:proofErr w:type="spellStart"/>
      <w:r w:rsidRPr="00334427">
        <w:rPr>
          <w:rFonts w:cstheme="minorHAnsi"/>
        </w:rPr>
        <w:t>προλαλησάντων</w:t>
      </w:r>
      <w:proofErr w:type="spellEnd"/>
      <w:r w:rsidRPr="00334427">
        <w:rPr>
          <w:rFonts w:cstheme="minorHAnsi"/>
        </w:rPr>
        <w:t>, θεωρούμε ότι τα εν λόγω μέτρα είναι προς τη σωστή κατεύθυνση, ώστε να περιοριστεί το έλλειμμα του ΕΛΑΠΕ. Ο Ειδικός Λογαριασμός είναι</w:t>
      </w:r>
      <w:r w:rsidR="000D7A7B">
        <w:rPr>
          <w:rFonts w:cstheme="minorHAnsi"/>
        </w:rPr>
        <w:t>,</w:t>
      </w:r>
      <w:r w:rsidRPr="00334427">
        <w:rPr>
          <w:rFonts w:cstheme="minorHAnsi"/>
        </w:rPr>
        <w:t xml:space="preserve"> ξεκάθαρα</w:t>
      </w:r>
      <w:r w:rsidR="000D7A7B">
        <w:rPr>
          <w:rFonts w:cstheme="minorHAnsi"/>
        </w:rPr>
        <w:t>,</w:t>
      </w:r>
      <w:r w:rsidRPr="00334427">
        <w:rPr>
          <w:rFonts w:cstheme="minorHAnsi"/>
        </w:rPr>
        <w:t xml:space="preserve"> ελλειμματικός, περί τα 300 εκατομμύρια και χρήζει</w:t>
      </w:r>
      <w:r w:rsidR="000D7A7B">
        <w:rPr>
          <w:rFonts w:cstheme="minorHAnsi"/>
        </w:rPr>
        <w:t>,</w:t>
      </w:r>
      <w:r w:rsidRPr="00334427">
        <w:rPr>
          <w:rFonts w:cstheme="minorHAnsi"/>
        </w:rPr>
        <w:t xml:space="preserve"> σίγουρα, άμε</w:t>
      </w:r>
      <w:r w:rsidR="000D7A7B">
        <w:rPr>
          <w:rFonts w:cstheme="minorHAnsi"/>
        </w:rPr>
        <w:t>σων</w:t>
      </w:r>
      <w:r w:rsidRPr="00334427">
        <w:rPr>
          <w:rFonts w:cstheme="minorHAnsi"/>
        </w:rPr>
        <w:t xml:space="preserve"> διορθωτικ</w:t>
      </w:r>
      <w:r w:rsidR="00C675CC">
        <w:rPr>
          <w:rFonts w:cstheme="minorHAnsi"/>
        </w:rPr>
        <w:t xml:space="preserve">ών </w:t>
      </w:r>
      <w:r w:rsidRPr="00334427">
        <w:rPr>
          <w:rFonts w:cstheme="minorHAnsi"/>
        </w:rPr>
        <w:t>εν</w:t>
      </w:r>
      <w:r w:rsidR="00C675CC">
        <w:rPr>
          <w:rFonts w:cstheme="minorHAnsi"/>
        </w:rPr>
        <w:t>ε</w:t>
      </w:r>
      <w:r w:rsidRPr="00334427">
        <w:rPr>
          <w:rFonts w:cstheme="minorHAnsi"/>
        </w:rPr>
        <w:t>ργε</w:t>
      </w:r>
      <w:r w:rsidR="00C675CC">
        <w:rPr>
          <w:rFonts w:cstheme="minorHAnsi"/>
        </w:rPr>
        <w:t>ιών</w:t>
      </w:r>
      <w:r w:rsidRPr="00334427">
        <w:rPr>
          <w:rFonts w:cstheme="minorHAnsi"/>
        </w:rPr>
        <w:t xml:space="preserve"> η αντιμετώπισή του. </w:t>
      </w:r>
    </w:p>
    <w:p w14:paraId="360A24D1" w14:textId="425D5738" w:rsidR="00117932" w:rsidRPr="00334427" w:rsidRDefault="00117932" w:rsidP="00D75DD1">
      <w:pPr>
        <w:spacing w:line="276" w:lineRule="auto"/>
        <w:ind w:firstLine="720"/>
        <w:contextualSpacing/>
        <w:jc w:val="both"/>
        <w:rPr>
          <w:rFonts w:cstheme="minorHAnsi"/>
        </w:rPr>
      </w:pPr>
      <w:r w:rsidRPr="00334427">
        <w:rPr>
          <w:rFonts w:cstheme="minorHAnsi"/>
        </w:rPr>
        <w:t xml:space="preserve">Όπως, όμως, ήδη </w:t>
      </w:r>
      <w:proofErr w:type="spellStart"/>
      <w:r w:rsidRPr="00334427">
        <w:rPr>
          <w:rFonts w:cstheme="minorHAnsi"/>
        </w:rPr>
        <w:t>αναφέρθη</w:t>
      </w:r>
      <w:proofErr w:type="spellEnd"/>
      <w:r w:rsidRPr="00334427">
        <w:rPr>
          <w:rFonts w:cstheme="minorHAnsi"/>
        </w:rPr>
        <w:t>, πέρα από τα εν λόγω μέτρα, λόγω του μεγέθους του ελλείμματος, χρειάζεται να δούμε και μακροπρόθεσμα μέτρα. Σ</w:t>
      </w:r>
      <w:r w:rsidR="00D75DD1">
        <w:rPr>
          <w:rFonts w:cstheme="minorHAnsi"/>
        </w:rPr>
        <w:t>ε</w:t>
      </w:r>
      <w:r w:rsidRPr="00334427">
        <w:rPr>
          <w:rFonts w:cstheme="minorHAnsi"/>
        </w:rPr>
        <w:t xml:space="preserve"> αυτό το σημείο</w:t>
      </w:r>
      <w:r w:rsidR="00D75DD1">
        <w:rPr>
          <w:rFonts w:cstheme="minorHAnsi"/>
        </w:rPr>
        <w:t>,</w:t>
      </w:r>
      <w:r w:rsidRPr="00334427">
        <w:rPr>
          <w:rFonts w:cstheme="minorHAnsi"/>
        </w:rPr>
        <w:t xml:space="preserve"> </w:t>
      </w:r>
      <w:r w:rsidR="00D75DD1">
        <w:rPr>
          <w:rFonts w:cstheme="minorHAnsi"/>
        </w:rPr>
        <w:t>θ</w:t>
      </w:r>
      <w:r w:rsidRPr="00334427">
        <w:rPr>
          <w:rFonts w:cstheme="minorHAnsi"/>
        </w:rPr>
        <w:t>α σας πω μερικά στοιχεία που βλέπουμε εμείς στο τι ισχύει σε χώρες του εξωτερικού. Στις περισσότερες χώρες</w:t>
      </w:r>
      <w:r w:rsidR="00D75DD1">
        <w:rPr>
          <w:rFonts w:cstheme="minorHAnsi"/>
        </w:rPr>
        <w:t>,</w:t>
      </w:r>
      <w:r w:rsidRPr="00334427">
        <w:rPr>
          <w:rFonts w:cstheme="minorHAnsi"/>
        </w:rPr>
        <w:t xml:space="preserve"> με ανεπτυγμένη </w:t>
      </w:r>
      <w:r w:rsidR="00D75DD1">
        <w:rPr>
          <w:rFonts w:cstheme="minorHAnsi"/>
        </w:rPr>
        <w:t>«</w:t>
      </w:r>
      <w:r w:rsidRPr="00334427">
        <w:rPr>
          <w:rFonts w:cstheme="minorHAnsi"/>
        </w:rPr>
        <w:t>διείσδυση</w:t>
      </w:r>
      <w:r w:rsidR="00D75DD1">
        <w:rPr>
          <w:rFonts w:cstheme="minorHAnsi"/>
        </w:rPr>
        <w:t>»</w:t>
      </w:r>
      <w:r w:rsidRPr="00334427">
        <w:rPr>
          <w:rFonts w:cstheme="minorHAnsi"/>
        </w:rPr>
        <w:t xml:space="preserve"> οι ΑΠΕ, η εποχή της αποζημίωσης σταθερής τιμής</w:t>
      </w:r>
      <w:r w:rsidR="00D75DD1">
        <w:rPr>
          <w:rFonts w:cstheme="minorHAnsi"/>
        </w:rPr>
        <w:t>,</w:t>
      </w:r>
      <w:r w:rsidRPr="00334427">
        <w:rPr>
          <w:rFonts w:cstheme="minorHAnsi"/>
        </w:rPr>
        <w:t xml:space="preserve"> το γνωστό σε όλους μας «</w:t>
      </w:r>
      <w:proofErr w:type="spellStart"/>
      <w:r w:rsidRPr="00334427">
        <w:rPr>
          <w:rFonts w:cstheme="minorHAnsi"/>
          <w:bCs/>
        </w:rPr>
        <w:t>feed</w:t>
      </w:r>
      <w:proofErr w:type="spellEnd"/>
      <w:r w:rsidRPr="00334427">
        <w:rPr>
          <w:rFonts w:cstheme="minorHAnsi"/>
        </w:rPr>
        <w:t xml:space="preserve"> in </w:t>
      </w:r>
      <w:proofErr w:type="spellStart"/>
      <w:r w:rsidRPr="00334427">
        <w:rPr>
          <w:rFonts w:cstheme="minorHAnsi"/>
        </w:rPr>
        <w:t>tariffs</w:t>
      </w:r>
      <w:proofErr w:type="spellEnd"/>
      <w:r w:rsidRPr="00334427">
        <w:rPr>
          <w:rFonts w:cstheme="minorHAnsi"/>
        </w:rPr>
        <w:t>» έχει τελειώσει και η επιλογή και η αποζημίωση των έργων για σύνδεση γίνεται</w:t>
      </w:r>
      <w:r w:rsidR="00D75DD1">
        <w:rPr>
          <w:rFonts w:cstheme="minorHAnsi"/>
        </w:rPr>
        <w:t>,</w:t>
      </w:r>
      <w:r w:rsidRPr="00334427">
        <w:rPr>
          <w:rFonts w:cstheme="minorHAnsi"/>
        </w:rPr>
        <w:t xml:space="preserve"> κατά κύριο λόγο</w:t>
      </w:r>
      <w:r w:rsidR="00D75DD1">
        <w:rPr>
          <w:rFonts w:cstheme="minorHAnsi"/>
        </w:rPr>
        <w:t>,</w:t>
      </w:r>
      <w:r w:rsidRPr="00334427">
        <w:rPr>
          <w:rFonts w:cstheme="minorHAnsi"/>
        </w:rPr>
        <w:t xml:space="preserve"> μέσω διαγωνιστικών διαδικασιών. Τα πλεονεκτήματα για τους </w:t>
      </w:r>
      <w:r w:rsidR="00D75DD1">
        <w:rPr>
          <w:rFonts w:cstheme="minorHAnsi"/>
        </w:rPr>
        <w:t>δ</w:t>
      </w:r>
      <w:r w:rsidRPr="00334427">
        <w:rPr>
          <w:rFonts w:cstheme="minorHAnsi"/>
        </w:rPr>
        <w:t>ιαχειριστές, αλλά και για τους φορείς γενικότερα</w:t>
      </w:r>
      <w:r w:rsidR="00D75DD1">
        <w:rPr>
          <w:rFonts w:cstheme="minorHAnsi"/>
        </w:rPr>
        <w:t>,</w:t>
      </w:r>
      <w:r w:rsidRPr="00334427">
        <w:rPr>
          <w:rFonts w:cstheme="minorHAnsi"/>
        </w:rPr>
        <w:t xml:space="preserve"> είναι αρκετά.</w:t>
      </w:r>
    </w:p>
    <w:p w14:paraId="4CA9EC05" w14:textId="7D2C8027" w:rsidR="002742E4" w:rsidRPr="00334427" w:rsidRDefault="00117932" w:rsidP="002742E4">
      <w:pPr>
        <w:spacing w:line="276" w:lineRule="auto"/>
        <w:ind w:firstLine="720"/>
        <w:contextualSpacing/>
        <w:jc w:val="both"/>
        <w:rPr>
          <w:rFonts w:ascii="Calibri" w:hAnsi="Calibri"/>
        </w:rPr>
      </w:pPr>
      <w:r w:rsidRPr="00334427">
        <w:rPr>
          <w:rFonts w:cstheme="minorHAnsi"/>
        </w:rPr>
        <w:t>Τα τρία πρώτα είναι ότι</w:t>
      </w:r>
      <w:r w:rsidR="00D75DD1">
        <w:rPr>
          <w:rFonts w:cstheme="minorHAnsi"/>
        </w:rPr>
        <w:t>,</w:t>
      </w:r>
      <w:r w:rsidRPr="00334427">
        <w:rPr>
          <w:rFonts w:cstheme="minorHAnsi"/>
        </w:rPr>
        <w:t xml:space="preserve"> ουσιαστικά</w:t>
      </w:r>
      <w:r w:rsidR="00D75DD1">
        <w:rPr>
          <w:rFonts w:cstheme="minorHAnsi"/>
        </w:rPr>
        <w:t>,</w:t>
      </w:r>
      <w:r w:rsidRPr="00334427">
        <w:rPr>
          <w:rFonts w:cstheme="minorHAnsi"/>
        </w:rPr>
        <w:t xml:space="preserve"> έχεις δικαιότερη κατανομή της διαθέσιμης ισχύος μεταξύ των διαφόρων τεχνολογιών ΑΠΕ με στρατηγική</w:t>
      </w:r>
      <w:r w:rsidR="00D75DD1">
        <w:rPr>
          <w:rFonts w:cstheme="minorHAnsi"/>
        </w:rPr>
        <w:t>,</w:t>
      </w:r>
      <w:r w:rsidRPr="00334427">
        <w:rPr>
          <w:rFonts w:cstheme="minorHAnsi"/>
        </w:rPr>
        <w:t xml:space="preserve"> μεταξύ </w:t>
      </w:r>
      <w:proofErr w:type="spellStart"/>
      <w:r w:rsidRPr="00334427">
        <w:rPr>
          <w:rFonts w:cstheme="minorHAnsi"/>
        </w:rPr>
        <w:t>φωτοβολταϊκών</w:t>
      </w:r>
      <w:proofErr w:type="spellEnd"/>
      <w:r w:rsidRPr="00334427">
        <w:rPr>
          <w:rFonts w:cstheme="minorHAnsi"/>
        </w:rPr>
        <w:t>, αιολικών, βιομάζα κ.λπ..</w:t>
      </w:r>
      <w:r w:rsidR="002742E4" w:rsidRPr="002742E4">
        <w:rPr>
          <w:rFonts w:ascii="Calibri" w:hAnsi="Calibri"/>
        </w:rPr>
        <w:t xml:space="preserve"> </w:t>
      </w:r>
      <w:r w:rsidR="002742E4" w:rsidRPr="00334427">
        <w:rPr>
          <w:rFonts w:ascii="Calibri" w:hAnsi="Calibri"/>
        </w:rPr>
        <w:t>Έχεις δικαιότερη κατανομή</w:t>
      </w:r>
      <w:r w:rsidR="002742E4">
        <w:rPr>
          <w:rFonts w:ascii="Calibri" w:hAnsi="Calibri"/>
        </w:rPr>
        <w:t>,</w:t>
      </w:r>
      <w:r w:rsidR="002742E4" w:rsidRPr="00334427">
        <w:rPr>
          <w:rFonts w:ascii="Calibri" w:hAnsi="Calibri"/>
        </w:rPr>
        <w:t xml:space="preserve"> μεταξύ μικρών και μεγάλων και</w:t>
      </w:r>
      <w:r w:rsidR="002742E4">
        <w:rPr>
          <w:rFonts w:ascii="Calibri" w:hAnsi="Calibri"/>
        </w:rPr>
        <w:t>,</w:t>
      </w:r>
      <w:r w:rsidR="002742E4" w:rsidRPr="00334427">
        <w:rPr>
          <w:rFonts w:ascii="Calibri" w:hAnsi="Calibri"/>
        </w:rPr>
        <w:t xml:space="preserve"> ενδεχομένως</w:t>
      </w:r>
      <w:r w:rsidR="002742E4">
        <w:rPr>
          <w:rFonts w:ascii="Calibri" w:hAnsi="Calibri"/>
        </w:rPr>
        <w:t>,</w:t>
      </w:r>
      <w:r w:rsidR="002742E4" w:rsidRPr="00334427">
        <w:rPr>
          <w:rFonts w:ascii="Calibri" w:hAnsi="Calibri"/>
        </w:rPr>
        <w:t xml:space="preserve"> ανά περιφέρεια της χώρας, δηλαδή</w:t>
      </w:r>
      <w:r w:rsidR="002742E4">
        <w:rPr>
          <w:rFonts w:ascii="Calibri" w:hAnsi="Calibri"/>
        </w:rPr>
        <w:t>,</w:t>
      </w:r>
      <w:r w:rsidR="002742E4" w:rsidRPr="00334427">
        <w:rPr>
          <w:rFonts w:ascii="Calibri" w:hAnsi="Calibri"/>
        </w:rPr>
        <w:t xml:space="preserve"> λαμβάνοντας υπόψη τον ευρύτερο χωροταξικό σχεδιασμό ανάπτυξης των ΑΠΕ. Όλοι γνωρίζουμε το τι γίνεται</w:t>
      </w:r>
      <w:r w:rsidR="002742E4">
        <w:rPr>
          <w:rFonts w:ascii="Calibri" w:hAnsi="Calibri"/>
        </w:rPr>
        <w:t>,</w:t>
      </w:r>
      <w:r w:rsidR="002742E4" w:rsidRPr="00334427">
        <w:rPr>
          <w:rFonts w:ascii="Calibri" w:hAnsi="Calibri"/>
        </w:rPr>
        <w:t xml:space="preserve"> για παράδειγμα</w:t>
      </w:r>
      <w:r w:rsidR="002742E4">
        <w:rPr>
          <w:rFonts w:ascii="Calibri" w:hAnsi="Calibri"/>
        </w:rPr>
        <w:t>,</w:t>
      </w:r>
      <w:r w:rsidR="002742E4" w:rsidRPr="00334427">
        <w:rPr>
          <w:rFonts w:ascii="Calibri" w:hAnsi="Calibri"/>
        </w:rPr>
        <w:t xml:space="preserve"> στο</w:t>
      </w:r>
      <w:r w:rsidR="002742E4">
        <w:rPr>
          <w:rFonts w:ascii="Calibri" w:hAnsi="Calibri"/>
        </w:rPr>
        <w:t>ν</w:t>
      </w:r>
      <w:r w:rsidR="002742E4" w:rsidRPr="00334427">
        <w:rPr>
          <w:rFonts w:ascii="Calibri" w:hAnsi="Calibri"/>
        </w:rPr>
        <w:t xml:space="preserve"> χώρο της Πελοποννήσου. </w:t>
      </w:r>
    </w:p>
    <w:p w14:paraId="257293E7"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Πέραν τούτου</w:t>
      </w:r>
      <w:r>
        <w:rPr>
          <w:rFonts w:ascii="Calibri" w:hAnsi="Calibri"/>
        </w:rPr>
        <w:t>,</w:t>
      </w:r>
      <w:r w:rsidRPr="00334427">
        <w:rPr>
          <w:rFonts w:ascii="Calibri" w:hAnsi="Calibri"/>
        </w:rPr>
        <w:t xml:space="preserve"> όμως, υπάρχουν και άλλα πλεονεκτήματα που πρέπει να λάβουμε υπόψη</w:t>
      </w:r>
      <w:r>
        <w:rPr>
          <w:rFonts w:ascii="Calibri" w:hAnsi="Calibri"/>
        </w:rPr>
        <w:t>, όπως τον κ</w:t>
      </w:r>
      <w:r w:rsidRPr="00334427">
        <w:rPr>
          <w:rFonts w:ascii="Calibri" w:hAnsi="Calibri"/>
        </w:rPr>
        <w:t>αλύτερο προγραμματισμό της ένταξης των ΑΠΕ στο σύστημα μεταφοράς και το δίκτυο διανομής, αφού πρέπει οι συμμετέχοντες να είναι</w:t>
      </w:r>
      <w:r>
        <w:rPr>
          <w:rFonts w:ascii="Calibri" w:hAnsi="Calibri"/>
        </w:rPr>
        <w:t>,</w:t>
      </w:r>
      <w:r w:rsidRPr="00334427">
        <w:rPr>
          <w:rFonts w:ascii="Calibri" w:hAnsi="Calibri"/>
        </w:rPr>
        <w:t xml:space="preserve"> ήδη</w:t>
      </w:r>
      <w:r>
        <w:rPr>
          <w:rFonts w:ascii="Calibri" w:hAnsi="Calibri"/>
        </w:rPr>
        <w:t>,</w:t>
      </w:r>
      <w:r w:rsidRPr="00334427">
        <w:rPr>
          <w:rFonts w:ascii="Calibri" w:hAnsi="Calibri"/>
        </w:rPr>
        <w:t xml:space="preserve"> κάτοχοι</w:t>
      </w:r>
      <w:r>
        <w:rPr>
          <w:rFonts w:ascii="Calibri" w:hAnsi="Calibri"/>
        </w:rPr>
        <w:t xml:space="preserve"> οριστικών προσφορών όρων σύνδεσης</w:t>
      </w:r>
      <w:r w:rsidRPr="00334427">
        <w:rPr>
          <w:rFonts w:ascii="Calibri" w:hAnsi="Calibri"/>
        </w:rPr>
        <w:t xml:space="preserve"> και υπάρχει η δυνατότητα </w:t>
      </w:r>
      <w:r>
        <w:rPr>
          <w:rFonts w:ascii="Calibri" w:hAnsi="Calibri"/>
        </w:rPr>
        <w:t>«</w:t>
      </w:r>
      <w:proofErr w:type="spellStart"/>
      <w:r w:rsidRPr="00334427">
        <w:rPr>
          <w:rFonts w:ascii="Calibri" w:hAnsi="Calibri"/>
        </w:rPr>
        <w:t>εργαλειοποίησης</w:t>
      </w:r>
      <w:proofErr w:type="spellEnd"/>
      <w:r>
        <w:rPr>
          <w:rFonts w:ascii="Calibri" w:hAnsi="Calibri"/>
        </w:rPr>
        <w:t>»</w:t>
      </w:r>
      <w:r w:rsidRPr="00334427">
        <w:rPr>
          <w:rFonts w:ascii="Calibri" w:hAnsi="Calibri"/>
        </w:rPr>
        <w:t xml:space="preserve"> των διαγωνισμών. Ουσιαστικά</w:t>
      </w:r>
      <w:r>
        <w:rPr>
          <w:rFonts w:ascii="Calibri" w:hAnsi="Calibri"/>
        </w:rPr>
        <w:t xml:space="preserve">…. (κακή σύνδεση), αφού </w:t>
      </w:r>
      <w:r w:rsidRPr="00334427">
        <w:rPr>
          <w:rFonts w:ascii="Calibri" w:hAnsi="Calibri"/>
        </w:rPr>
        <w:t xml:space="preserve">σταθμοί που συνδέονται στη χαμηλή τάση, βρίσκονται κοντά και σε υφιστάμενα δίκτυα, αλλά και κοντά στο φορτίο. </w:t>
      </w:r>
    </w:p>
    <w:p w14:paraId="37A0DCBC"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 xml:space="preserve">Ένα άλλο σημαντικό κομμάτι, είναι η εξασφάλιση υψηλού ρυθμού υλοποίησης έργων, αφού αυτά έχουν υψηλό βαθμό γραφειοκρατικής </w:t>
      </w:r>
      <w:r>
        <w:rPr>
          <w:rFonts w:ascii="Calibri" w:hAnsi="Calibri"/>
        </w:rPr>
        <w:t>«</w:t>
      </w:r>
      <w:r w:rsidRPr="00334427">
        <w:rPr>
          <w:rFonts w:ascii="Calibri" w:hAnsi="Calibri"/>
        </w:rPr>
        <w:t>ωριμότητας</w:t>
      </w:r>
      <w:r>
        <w:rPr>
          <w:rFonts w:ascii="Calibri" w:hAnsi="Calibri"/>
        </w:rPr>
        <w:t>»</w:t>
      </w:r>
      <w:r w:rsidRPr="00334427">
        <w:rPr>
          <w:rFonts w:ascii="Calibri" w:hAnsi="Calibri"/>
        </w:rPr>
        <w:t>, άδειες παραγωγής</w:t>
      </w:r>
      <w:r>
        <w:rPr>
          <w:rFonts w:ascii="Calibri" w:hAnsi="Calibri"/>
        </w:rPr>
        <w:t xml:space="preserve"> χώρους </w:t>
      </w:r>
      <w:r w:rsidRPr="00334427">
        <w:rPr>
          <w:rFonts w:ascii="Calibri" w:hAnsi="Calibri"/>
        </w:rPr>
        <w:t>εγκατάσταση</w:t>
      </w:r>
      <w:r>
        <w:rPr>
          <w:rFonts w:ascii="Calibri" w:hAnsi="Calibri"/>
        </w:rPr>
        <w:t>ς, περιβάλλον,</w:t>
      </w:r>
      <w:r w:rsidRPr="00334427">
        <w:rPr>
          <w:rFonts w:ascii="Calibri" w:hAnsi="Calibri"/>
        </w:rPr>
        <w:t xml:space="preserve"> κ</w:t>
      </w:r>
      <w:r>
        <w:rPr>
          <w:rFonts w:ascii="Calibri" w:hAnsi="Calibri"/>
        </w:rPr>
        <w:t>.λπ.</w:t>
      </w:r>
      <w:r w:rsidRPr="00334427">
        <w:rPr>
          <w:rFonts w:ascii="Calibri" w:hAnsi="Calibri"/>
        </w:rPr>
        <w:t>.</w:t>
      </w:r>
      <w:r>
        <w:rPr>
          <w:rFonts w:ascii="Calibri" w:hAnsi="Calibri"/>
        </w:rPr>
        <w:t xml:space="preserve"> </w:t>
      </w:r>
      <w:r w:rsidRPr="00334427">
        <w:rPr>
          <w:rFonts w:ascii="Calibri" w:hAnsi="Calibri"/>
        </w:rPr>
        <w:t>Φυσικά,</w:t>
      </w:r>
      <w:r>
        <w:rPr>
          <w:rFonts w:ascii="Calibri" w:hAnsi="Calibri"/>
        </w:rPr>
        <w:t xml:space="preserve">…. (κακή σύνδεση) </w:t>
      </w:r>
      <w:r w:rsidRPr="00334427">
        <w:rPr>
          <w:rFonts w:ascii="Calibri" w:hAnsi="Calibri"/>
        </w:rPr>
        <w:t>τον στρατηγικό προγραμματισμό της επίτευξης των εθνικών στόχων ανάπτυξης των ΑΠΕ</w:t>
      </w:r>
      <w:r>
        <w:rPr>
          <w:rFonts w:ascii="Calibri" w:hAnsi="Calibri"/>
        </w:rPr>
        <w:t xml:space="preserve"> </w:t>
      </w:r>
      <w:r w:rsidRPr="00334427">
        <w:rPr>
          <w:rFonts w:ascii="Calibri" w:hAnsi="Calibri"/>
        </w:rPr>
        <w:t>και πώς αυτ</w:t>
      </w:r>
      <w:r>
        <w:rPr>
          <w:rFonts w:ascii="Calibri" w:hAnsi="Calibri"/>
        </w:rPr>
        <w:t>ή</w:t>
      </w:r>
      <w:r w:rsidRPr="00334427">
        <w:rPr>
          <w:rFonts w:ascii="Calibri" w:hAnsi="Calibri"/>
        </w:rPr>
        <w:t xml:space="preserve"> </w:t>
      </w:r>
      <w:r>
        <w:rPr>
          <w:rFonts w:ascii="Calibri" w:hAnsi="Calibri"/>
        </w:rPr>
        <w:t>«</w:t>
      </w:r>
      <w:r w:rsidRPr="00334427">
        <w:rPr>
          <w:rFonts w:ascii="Calibri" w:hAnsi="Calibri"/>
        </w:rPr>
        <w:t>δένει</w:t>
      </w:r>
      <w:r>
        <w:rPr>
          <w:rFonts w:ascii="Calibri" w:hAnsi="Calibri"/>
        </w:rPr>
        <w:t>»</w:t>
      </w:r>
      <w:r w:rsidRPr="00334427">
        <w:rPr>
          <w:rFonts w:ascii="Calibri" w:hAnsi="Calibri"/>
        </w:rPr>
        <w:t xml:space="preserve"> με ποσοτικά και χρονικά δεδομένα, αφού μέσω των διαγωνισμών θα δημοπρατούνται συγκεκριμένες ποσότητες σε συγκεκριμένα χρονικά διαστήματα και σε συγκεκριμένα σημεία. </w:t>
      </w:r>
    </w:p>
    <w:p w14:paraId="3140EDA4"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Ένα ακόμ</w:t>
      </w:r>
      <w:r>
        <w:rPr>
          <w:rFonts w:ascii="Calibri" w:hAnsi="Calibri"/>
        </w:rPr>
        <w:t>η</w:t>
      </w:r>
      <w:r w:rsidRPr="00334427">
        <w:rPr>
          <w:rFonts w:ascii="Calibri" w:hAnsi="Calibri"/>
        </w:rPr>
        <w:t xml:space="preserve"> σημείο είναι ότι με αυτόν τον τρόπο έχουμε εξασφάλιση διαφάνειας και αντικειμενικότητας, αφού σε έναν διαγωνισμό τα δεδομένα είναι γνωστά σε όλους μας.</w:t>
      </w:r>
    </w:p>
    <w:p w14:paraId="22E98226"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Τέλος, έχουμε τη δυνατότητα να δούμε</w:t>
      </w:r>
      <w:r>
        <w:rPr>
          <w:rFonts w:ascii="Calibri" w:hAnsi="Calibri"/>
        </w:rPr>
        <w:t xml:space="preserve"> ως</w:t>
      </w:r>
      <w:r w:rsidRPr="00334427">
        <w:rPr>
          <w:rFonts w:ascii="Calibri" w:hAnsi="Calibri"/>
        </w:rPr>
        <w:t xml:space="preserve"> διαχειριστές</w:t>
      </w:r>
      <w:r>
        <w:rPr>
          <w:rFonts w:ascii="Calibri" w:hAnsi="Calibri"/>
        </w:rPr>
        <w:t>,</w:t>
      </w:r>
      <w:r w:rsidRPr="00334427">
        <w:rPr>
          <w:rFonts w:ascii="Calibri" w:hAnsi="Calibri"/>
        </w:rPr>
        <w:t xml:space="preserve"> ότι υπάρχει η εξασφάλιση της μικρότερης δυνατής τιμής</w:t>
      </w:r>
      <w:r>
        <w:rPr>
          <w:rFonts w:ascii="Calibri" w:hAnsi="Calibri"/>
        </w:rPr>
        <w:t>, ανά ώρα,</w:t>
      </w:r>
      <w:r w:rsidRPr="00334427">
        <w:rPr>
          <w:rFonts w:ascii="Calibri" w:hAnsi="Calibri"/>
        </w:rPr>
        <w:t xml:space="preserve"> για τον καταναλωτή, ιδιαίτερα τώρα</w:t>
      </w:r>
      <w:r>
        <w:rPr>
          <w:rFonts w:ascii="Calibri" w:hAnsi="Calibri"/>
        </w:rPr>
        <w:t>,</w:t>
      </w:r>
      <w:r w:rsidRPr="00334427">
        <w:rPr>
          <w:rFonts w:ascii="Calibri" w:hAnsi="Calibri"/>
        </w:rPr>
        <w:t xml:space="preserve"> που</w:t>
      </w:r>
      <w:r>
        <w:rPr>
          <w:rFonts w:ascii="Calibri" w:hAnsi="Calibri"/>
        </w:rPr>
        <w:t>,</w:t>
      </w:r>
      <w:r w:rsidRPr="00334427">
        <w:rPr>
          <w:rFonts w:ascii="Calibri" w:hAnsi="Calibri"/>
        </w:rPr>
        <w:t xml:space="preserve"> πλέον</w:t>
      </w:r>
      <w:r>
        <w:rPr>
          <w:rFonts w:ascii="Calibri" w:hAnsi="Calibri"/>
        </w:rPr>
        <w:t>, οι τιμές</w:t>
      </w:r>
      <w:r w:rsidRPr="00334427">
        <w:rPr>
          <w:rFonts w:ascii="Calibri" w:hAnsi="Calibri"/>
        </w:rPr>
        <w:t xml:space="preserve"> έχουν πέσει σημαντικά</w:t>
      </w:r>
      <w:r>
        <w:rPr>
          <w:rFonts w:ascii="Calibri" w:hAnsi="Calibri"/>
        </w:rPr>
        <w:t>,</w:t>
      </w:r>
      <w:r w:rsidRPr="00334427">
        <w:rPr>
          <w:rFonts w:ascii="Calibri" w:hAnsi="Calibri"/>
        </w:rPr>
        <w:t xml:space="preserve"> τόσο λόγω οικονομίας κλίμακος</w:t>
      </w:r>
      <w:r>
        <w:rPr>
          <w:rFonts w:ascii="Calibri" w:hAnsi="Calibri"/>
        </w:rPr>
        <w:t>,</w:t>
      </w:r>
      <w:r w:rsidRPr="00334427">
        <w:rPr>
          <w:rFonts w:ascii="Calibri" w:hAnsi="Calibri"/>
        </w:rPr>
        <w:t xml:space="preserve"> όσο και οικονομίας εμπειρίας</w:t>
      </w:r>
      <w:r>
        <w:rPr>
          <w:rFonts w:ascii="Calibri" w:hAnsi="Calibri"/>
        </w:rPr>
        <w:t xml:space="preserve"> για την </w:t>
      </w:r>
      <w:r w:rsidRPr="00334427">
        <w:rPr>
          <w:rFonts w:ascii="Calibri" w:hAnsi="Calibri"/>
        </w:rPr>
        <w:t>ικανοτήτων των δικτύων για τη σύνδεση των νέων ΑΠΕ, χωρίς να χρειαστεί να γίνουν σημαντικές επενδύσεις.</w:t>
      </w:r>
    </w:p>
    <w:p w14:paraId="7332AFE9"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Σας ευχαριστώ πάρα πολύ.</w:t>
      </w:r>
    </w:p>
    <w:p w14:paraId="7A93821D" w14:textId="77777777" w:rsidR="000B76E6" w:rsidRDefault="000B76E6" w:rsidP="000B76E6">
      <w:pPr>
        <w:spacing w:line="276" w:lineRule="auto"/>
        <w:ind w:firstLine="720"/>
        <w:contextualSpacing/>
        <w:jc w:val="both"/>
        <w:rPr>
          <w:rFonts w:ascii="Calibri" w:hAnsi="Calibri"/>
        </w:rPr>
      </w:pPr>
      <w:r w:rsidRPr="00334427">
        <w:rPr>
          <w:rFonts w:ascii="Calibri" w:hAnsi="Calibri"/>
          <w:b/>
        </w:rPr>
        <w:t>ΜΙΧΑΗΛ ΠΑΠΑΔΟΠΟΥΛΟΣ (Προεδρεύων της Επιτροπής):</w:t>
      </w:r>
      <w:r w:rsidRPr="00334427">
        <w:rPr>
          <w:rFonts w:ascii="Calibri" w:hAnsi="Calibri"/>
        </w:rPr>
        <w:t xml:space="preserve"> Θα προχωρήσουμε τώρα στις ερωτήσεις των Εισηγητών προς τους εκπροσώπους των φορέων. Παρακάλεσε ο κ. Αρσένης, επειδή συμμετέχει στην Ολομέλεια</w:t>
      </w:r>
      <w:r>
        <w:rPr>
          <w:rFonts w:ascii="Calibri" w:hAnsi="Calibri"/>
        </w:rPr>
        <w:t xml:space="preserve">, να προηγηθεί και να θέσει τις </w:t>
      </w:r>
      <w:r w:rsidRPr="00334427">
        <w:rPr>
          <w:rFonts w:ascii="Calibri" w:hAnsi="Calibri"/>
        </w:rPr>
        <w:t>ερωτήσ</w:t>
      </w:r>
      <w:r>
        <w:rPr>
          <w:rFonts w:ascii="Calibri" w:hAnsi="Calibri"/>
        </w:rPr>
        <w:t>εις του</w:t>
      </w:r>
      <w:r w:rsidRPr="00334427">
        <w:rPr>
          <w:rFonts w:ascii="Calibri" w:hAnsi="Calibri"/>
        </w:rPr>
        <w:t xml:space="preserve">. </w:t>
      </w:r>
    </w:p>
    <w:p w14:paraId="07F39823" w14:textId="77777777" w:rsidR="000B76E6" w:rsidRDefault="000B76E6" w:rsidP="000B76E6">
      <w:pPr>
        <w:spacing w:line="276" w:lineRule="auto"/>
        <w:ind w:firstLine="720"/>
        <w:contextualSpacing/>
        <w:jc w:val="both"/>
        <w:rPr>
          <w:rFonts w:ascii="Calibri" w:hAnsi="Calibri"/>
        </w:rPr>
      </w:pPr>
      <w:r w:rsidRPr="00334427">
        <w:rPr>
          <w:rFonts w:ascii="Calibri" w:hAnsi="Calibri"/>
        </w:rPr>
        <w:t>Το</w:t>
      </w:r>
      <w:r>
        <w:rPr>
          <w:rFonts w:ascii="Calibri" w:hAnsi="Calibri"/>
        </w:rPr>
        <w:t>ν</w:t>
      </w:r>
      <w:r w:rsidRPr="00334427">
        <w:rPr>
          <w:rFonts w:ascii="Calibri" w:hAnsi="Calibri"/>
        </w:rPr>
        <w:t xml:space="preserve"> λόγο έχει ο κ. Αρσένης.</w:t>
      </w:r>
    </w:p>
    <w:p w14:paraId="27202519"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b/>
        </w:rPr>
        <w:t xml:space="preserve">ΚΡΙΤΩΝ-ΗΛΙΑΣ ΑΡΣΕΝΗΣ (Ειδικός Αγορητής του ΜέΡΑ25): </w:t>
      </w:r>
      <w:r w:rsidRPr="00334427">
        <w:rPr>
          <w:rFonts w:ascii="Calibri" w:hAnsi="Calibri"/>
        </w:rPr>
        <w:t xml:space="preserve">Ευχαριστώ θερμά </w:t>
      </w:r>
      <w:r>
        <w:rPr>
          <w:rFonts w:ascii="Calibri" w:hAnsi="Calibri"/>
        </w:rPr>
        <w:t xml:space="preserve">τους συναδέλφους </w:t>
      </w:r>
      <w:r w:rsidRPr="00334427">
        <w:rPr>
          <w:rFonts w:ascii="Calibri" w:hAnsi="Calibri"/>
        </w:rPr>
        <w:t>για την παραχώρηση της σειράς, γιατί πρέπει να κατέβω σε τρία λεπτά στην Ολομέλεια για</w:t>
      </w:r>
      <w:r>
        <w:rPr>
          <w:rFonts w:ascii="Calibri" w:hAnsi="Calibri"/>
        </w:rPr>
        <w:t xml:space="preserve"> την</w:t>
      </w:r>
      <w:r w:rsidRPr="00334427">
        <w:rPr>
          <w:rFonts w:ascii="Calibri" w:hAnsi="Calibri"/>
        </w:rPr>
        <w:t xml:space="preserve"> υποστήριξη μιας </w:t>
      </w:r>
      <w:r>
        <w:rPr>
          <w:rFonts w:ascii="Calibri" w:hAnsi="Calibri"/>
        </w:rPr>
        <w:t>Ε</w:t>
      </w:r>
      <w:r w:rsidRPr="00334427">
        <w:rPr>
          <w:rFonts w:ascii="Calibri" w:hAnsi="Calibri"/>
        </w:rPr>
        <w:t xml:space="preserve">πίκαιρης </w:t>
      </w:r>
      <w:r>
        <w:rPr>
          <w:rFonts w:ascii="Calibri" w:hAnsi="Calibri"/>
        </w:rPr>
        <w:t>Ε</w:t>
      </w:r>
      <w:r w:rsidRPr="00334427">
        <w:rPr>
          <w:rFonts w:ascii="Calibri" w:hAnsi="Calibri"/>
        </w:rPr>
        <w:t xml:space="preserve">ρώτησης. </w:t>
      </w:r>
    </w:p>
    <w:p w14:paraId="173BF445" w14:textId="77777777" w:rsidR="000B76E6" w:rsidRPr="00334427" w:rsidRDefault="000B76E6" w:rsidP="000B76E6">
      <w:pPr>
        <w:spacing w:line="276" w:lineRule="auto"/>
        <w:ind w:firstLine="720"/>
        <w:contextualSpacing/>
        <w:jc w:val="both"/>
        <w:rPr>
          <w:rFonts w:ascii="Calibri" w:hAnsi="Calibri"/>
        </w:rPr>
      </w:pPr>
      <w:r w:rsidRPr="00334427">
        <w:rPr>
          <w:rFonts w:ascii="Calibri" w:hAnsi="Calibri"/>
        </w:rPr>
        <w:t xml:space="preserve">Ξεκινάω με τη σειρά και τον κ. </w:t>
      </w:r>
      <w:proofErr w:type="spellStart"/>
      <w:r w:rsidRPr="00334427">
        <w:rPr>
          <w:rFonts w:ascii="Calibri" w:hAnsi="Calibri"/>
        </w:rPr>
        <w:t>Στασινό</w:t>
      </w:r>
      <w:proofErr w:type="spellEnd"/>
      <w:r w:rsidRPr="00334427">
        <w:rPr>
          <w:rFonts w:ascii="Calibri" w:hAnsi="Calibri"/>
        </w:rPr>
        <w:t xml:space="preserve">. Ρώτησε ο κ. </w:t>
      </w:r>
      <w:proofErr w:type="spellStart"/>
      <w:r w:rsidRPr="00334427">
        <w:rPr>
          <w:rFonts w:ascii="Calibri" w:hAnsi="Calibri"/>
        </w:rPr>
        <w:t>Στασινός</w:t>
      </w:r>
      <w:proofErr w:type="spellEnd"/>
      <w:r>
        <w:rPr>
          <w:rFonts w:ascii="Calibri" w:hAnsi="Calibri"/>
        </w:rPr>
        <w:t>, αν</w:t>
      </w:r>
      <w:r w:rsidRPr="00334427">
        <w:rPr>
          <w:rFonts w:ascii="Calibri" w:hAnsi="Calibri"/>
        </w:rPr>
        <w:t xml:space="preserve"> τα </w:t>
      </w:r>
      <w:r>
        <w:rPr>
          <w:rFonts w:ascii="Calibri" w:hAnsi="Calibri"/>
        </w:rPr>
        <w:t>Κ</w:t>
      </w:r>
      <w:r w:rsidRPr="00334427">
        <w:rPr>
          <w:rFonts w:ascii="Calibri" w:hAnsi="Calibri"/>
        </w:rPr>
        <w:t>όμματα θα συμφωνούσαμε στη δημιουργία υπηρεσίας που θα ερμηνεύει σε κεντρικό επίπεδο τις πολεοδομικές διατάξεις. Ναι, βεβαίως. Θα ήθελα να ρωτήσω</w:t>
      </w:r>
      <w:r>
        <w:rPr>
          <w:rFonts w:ascii="Calibri" w:hAnsi="Calibri"/>
        </w:rPr>
        <w:t>,</w:t>
      </w:r>
      <w:r w:rsidRPr="00334427">
        <w:rPr>
          <w:rFonts w:ascii="Calibri" w:hAnsi="Calibri"/>
        </w:rPr>
        <w:t xml:space="preserve"> </w:t>
      </w:r>
      <w:r>
        <w:rPr>
          <w:rFonts w:ascii="Calibri" w:hAnsi="Calibri"/>
        </w:rPr>
        <w:t>όμως,</w:t>
      </w:r>
      <w:r w:rsidRPr="00334427">
        <w:rPr>
          <w:rFonts w:ascii="Calibri" w:hAnsi="Calibri"/>
        </w:rPr>
        <w:t xml:space="preserve"> τον κ. </w:t>
      </w:r>
      <w:proofErr w:type="spellStart"/>
      <w:r w:rsidRPr="00334427">
        <w:rPr>
          <w:rFonts w:ascii="Calibri" w:hAnsi="Calibri"/>
        </w:rPr>
        <w:t>Στασινό</w:t>
      </w:r>
      <w:proofErr w:type="spellEnd"/>
      <w:r w:rsidRPr="00334427">
        <w:rPr>
          <w:rFonts w:ascii="Calibri" w:hAnsi="Calibri"/>
        </w:rPr>
        <w:t>, αν με βάση την εμπειρία του Τεχνικού Επιμελητηρίου</w:t>
      </w:r>
      <w:r>
        <w:rPr>
          <w:rFonts w:ascii="Calibri" w:hAnsi="Calibri"/>
        </w:rPr>
        <w:t>,</w:t>
      </w:r>
      <w:r w:rsidRPr="00334427">
        <w:rPr>
          <w:rFonts w:ascii="Calibri" w:hAnsi="Calibri"/>
        </w:rPr>
        <w:t xml:space="preserve"> η πρόνοια για παράταση ισχύ</w:t>
      </w:r>
      <w:r>
        <w:rPr>
          <w:rFonts w:ascii="Calibri" w:hAnsi="Calibri"/>
        </w:rPr>
        <w:t>ο</w:t>
      </w:r>
      <w:r w:rsidRPr="00334427">
        <w:rPr>
          <w:rFonts w:ascii="Calibri" w:hAnsi="Calibri"/>
        </w:rPr>
        <w:t xml:space="preserve">ς για δύο χρόνια των παρεκκλίσεων για την εκτός σχεδίου δόμηση, θα οδηγήσει σε μαζική έκδοση οικοδομικών αδειών στην εκτός σχεδίου περιοχή για όλους αυτούς τους ιδιοκτήτες; Θα τους πιέσει, δηλαδή, να ξεκινήσουν τη διαδικασία έκδοσης οικοδομικών αδειών και </w:t>
      </w:r>
      <w:r>
        <w:rPr>
          <w:rFonts w:ascii="Calibri" w:hAnsi="Calibri"/>
        </w:rPr>
        <w:t>μερικοί μόνο</w:t>
      </w:r>
      <w:r w:rsidRPr="00334427">
        <w:rPr>
          <w:rFonts w:ascii="Calibri" w:hAnsi="Calibri"/>
        </w:rPr>
        <w:t xml:space="preserve"> </w:t>
      </w:r>
      <w:r>
        <w:rPr>
          <w:rFonts w:ascii="Calibri" w:hAnsi="Calibri"/>
        </w:rPr>
        <w:t>ν</w:t>
      </w:r>
      <w:r w:rsidRPr="00334427">
        <w:rPr>
          <w:rFonts w:ascii="Calibri" w:hAnsi="Calibri"/>
        </w:rPr>
        <w:t>α μπορούν να χτίσουν.</w:t>
      </w:r>
    </w:p>
    <w:p w14:paraId="0DFEC68F" w14:textId="40878CE7" w:rsidR="00117932" w:rsidRPr="00334427" w:rsidRDefault="00117932" w:rsidP="00334427">
      <w:pPr>
        <w:spacing w:line="276" w:lineRule="auto"/>
        <w:ind w:firstLine="720"/>
        <w:contextualSpacing/>
        <w:jc w:val="both"/>
        <w:rPr>
          <w:rFonts w:ascii="Calibri" w:hAnsi="Calibri"/>
        </w:rPr>
      </w:pPr>
      <w:r w:rsidRPr="00334427">
        <w:rPr>
          <w:rFonts w:ascii="Calibri" w:hAnsi="Calibri"/>
        </w:rPr>
        <w:t>Επίσης, μ</w:t>
      </w:r>
      <w:r w:rsidR="007B25C7">
        <w:rPr>
          <w:rFonts w:ascii="Calibri" w:hAnsi="Calibri"/>
        </w:rPr>
        <w:t>ί</w:t>
      </w:r>
      <w:r w:rsidRPr="00334427">
        <w:rPr>
          <w:rFonts w:ascii="Calibri" w:hAnsi="Calibri"/>
        </w:rPr>
        <w:t xml:space="preserve">α απάντηση σε αυτό που είπε η κυρία </w:t>
      </w:r>
      <w:proofErr w:type="spellStart"/>
      <w:r w:rsidRPr="00334427">
        <w:rPr>
          <w:rFonts w:ascii="Calibri" w:hAnsi="Calibri"/>
        </w:rPr>
        <w:t>Νάντσου</w:t>
      </w:r>
      <w:proofErr w:type="spellEnd"/>
      <w:r w:rsidRPr="00334427">
        <w:rPr>
          <w:rFonts w:ascii="Calibri" w:hAnsi="Calibri"/>
        </w:rPr>
        <w:t xml:space="preserve"> για την αδιαφάνεια στη διαχείριση</w:t>
      </w:r>
      <w:r w:rsidR="007B25C7">
        <w:rPr>
          <w:rFonts w:ascii="Calibri" w:hAnsi="Calibri"/>
        </w:rPr>
        <w:t>,</w:t>
      </w:r>
      <w:r w:rsidRPr="00334427">
        <w:rPr>
          <w:rFonts w:ascii="Calibri" w:hAnsi="Calibri"/>
        </w:rPr>
        <w:t xml:space="preserve"> εκ μέρους του ΤΕΕ</w:t>
      </w:r>
      <w:r w:rsidR="007B25C7">
        <w:rPr>
          <w:rFonts w:ascii="Calibri" w:hAnsi="Calibri"/>
        </w:rPr>
        <w:t>,</w:t>
      </w:r>
      <w:r w:rsidRPr="00334427">
        <w:rPr>
          <w:rFonts w:ascii="Calibri" w:hAnsi="Calibri"/>
        </w:rPr>
        <w:t xml:space="preserve"> των διαδικασιών αυθαιρέτων, που δεν θα έπρεπε να είναι στο ΤΕΕ. Είναι κάτι που μας απασχολεί ιδιαίτερα και θα θέλαμε μ</w:t>
      </w:r>
      <w:r w:rsidR="007B25C7">
        <w:rPr>
          <w:rFonts w:ascii="Calibri" w:hAnsi="Calibri"/>
        </w:rPr>
        <w:t>ί</w:t>
      </w:r>
      <w:r w:rsidRPr="00334427">
        <w:rPr>
          <w:rFonts w:ascii="Calibri" w:hAnsi="Calibri"/>
        </w:rPr>
        <w:t>α τοποθέτησ</w:t>
      </w:r>
      <w:r w:rsidR="007B25C7">
        <w:rPr>
          <w:rFonts w:ascii="Calibri" w:hAnsi="Calibri"/>
        </w:rPr>
        <w:t xml:space="preserve">η γι’ </w:t>
      </w:r>
      <w:r w:rsidR="00CA59CB">
        <w:rPr>
          <w:rFonts w:ascii="Calibri" w:hAnsi="Calibri"/>
        </w:rPr>
        <w:t>αυτό</w:t>
      </w:r>
      <w:r w:rsidR="007B25C7">
        <w:rPr>
          <w:rFonts w:ascii="Calibri" w:hAnsi="Calibri"/>
        </w:rPr>
        <w:t xml:space="preserve"> το θέμα</w:t>
      </w:r>
      <w:r w:rsidRPr="00334427">
        <w:rPr>
          <w:rFonts w:ascii="Calibri" w:hAnsi="Calibri"/>
        </w:rPr>
        <w:t>.</w:t>
      </w:r>
    </w:p>
    <w:p w14:paraId="02141413" w14:textId="6541897B" w:rsidR="00117932" w:rsidRPr="00334427" w:rsidRDefault="00117932" w:rsidP="00334427">
      <w:pPr>
        <w:spacing w:line="276" w:lineRule="auto"/>
        <w:ind w:firstLine="720"/>
        <w:contextualSpacing/>
        <w:jc w:val="both"/>
        <w:rPr>
          <w:rFonts w:ascii="Calibri" w:hAnsi="Calibri"/>
        </w:rPr>
      </w:pPr>
      <w:r w:rsidRPr="00334427">
        <w:rPr>
          <w:rFonts w:ascii="Calibri" w:hAnsi="Calibri"/>
        </w:rPr>
        <w:t>Για τον κ. Κουκοδήμο, ο οποίος</w:t>
      </w:r>
      <w:r w:rsidR="00CA59CB">
        <w:rPr>
          <w:rFonts w:ascii="Calibri" w:hAnsi="Calibri"/>
        </w:rPr>
        <w:t>,</w:t>
      </w:r>
      <w:r w:rsidRPr="00334427">
        <w:rPr>
          <w:rFonts w:ascii="Calibri" w:hAnsi="Calibri"/>
        </w:rPr>
        <w:t xml:space="preserve"> εκ μέρους της ΚΕΔΕ</w:t>
      </w:r>
      <w:r w:rsidR="00CA59CB">
        <w:rPr>
          <w:rFonts w:ascii="Calibri" w:hAnsi="Calibri"/>
        </w:rPr>
        <w:t>,</w:t>
      </w:r>
      <w:r w:rsidRPr="00334427">
        <w:rPr>
          <w:rFonts w:ascii="Calibri" w:hAnsi="Calibri"/>
        </w:rPr>
        <w:t xml:space="preserve"> είπε ότι δεν έλαβε το Υπουργείο υπόψη</w:t>
      </w:r>
      <w:r w:rsidR="00CA59CB">
        <w:rPr>
          <w:rFonts w:ascii="Calibri" w:hAnsi="Calibri"/>
        </w:rPr>
        <w:t xml:space="preserve"> του</w:t>
      </w:r>
      <w:r w:rsidRPr="00334427">
        <w:rPr>
          <w:rFonts w:ascii="Calibri" w:hAnsi="Calibri"/>
        </w:rPr>
        <w:t xml:space="preserve"> την ΚΕΔΕ και </w:t>
      </w:r>
      <w:r w:rsidR="00CA59CB">
        <w:rPr>
          <w:rFonts w:ascii="Calibri" w:hAnsi="Calibri"/>
        </w:rPr>
        <w:t>τόνισε,</w:t>
      </w:r>
      <w:r w:rsidRPr="00334427">
        <w:rPr>
          <w:rFonts w:ascii="Calibri" w:hAnsi="Calibri"/>
        </w:rPr>
        <w:t xml:space="preserve"> ότι είναι αδύνατ</w:t>
      </w:r>
      <w:r w:rsidR="00CA59CB">
        <w:rPr>
          <w:rFonts w:ascii="Calibri" w:hAnsi="Calibri"/>
        </w:rPr>
        <w:t>ον</w:t>
      </w:r>
      <w:r w:rsidRPr="00334427">
        <w:rPr>
          <w:rFonts w:ascii="Calibri" w:hAnsi="Calibri"/>
        </w:rPr>
        <w:t xml:space="preserve"> να υλοποιηθούν οι προθεσμίες εγκρίσεων. Αν μπορεί να είναι λίγο πιο αναλυτικός, γιατί ήταν αρκετά συνοπτικός. Τι βλέπει ότι είναι</w:t>
      </w:r>
      <w:r w:rsidR="00CA59CB">
        <w:rPr>
          <w:rFonts w:ascii="Calibri" w:hAnsi="Calibri"/>
        </w:rPr>
        <w:t>,</w:t>
      </w:r>
      <w:r w:rsidRPr="00334427">
        <w:rPr>
          <w:rFonts w:ascii="Calibri" w:hAnsi="Calibri"/>
        </w:rPr>
        <w:t xml:space="preserve"> εντελώς</w:t>
      </w:r>
      <w:r w:rsidR="00CA59CB">
        <w:rPr>
          <w:rFonts w:ascii="Calibri" w:hAnsi="Calibri"/>
        </w:rPr>
        <w:t>,</w:t>
      </w:r>
      <w:r w:rsidRPr="00334427">
        <w:rPr>
          <w:rFonts w:ascii="Calibri" w:hAnsi="Calibri"/>
        </w:rPr>
        <w:t xml:space="preserve"> ανέφικτο, τι θα έπρεπε να υπάρχει και τι θα επέτρεπε τη</w:t>
      </w:r>
      <w:r w:rsidR="00CA59CB">
        <w:rPr>
          <w:rFonts w:ascii="Calibri" w:hAnsi="Calibri"/>
        </w:rPr>
        <w:t xml:space="preserve"> </w:t>
      </w:r>
      <w:r w:rsidRPr="00334427">
        <w:rPr>
          <w:rFonts w:ascii="Calibri" w:hAnsi="Calibri"/>
        </w:rPr>
        <w:t xml:space="preserve">γρηγορότερη διαδικασία των εγκρίσεων; </w:t>
      </w:r>
    </w:p>
    <w:p w14:paraId="1F58C7AE" w14:textId="4AB041F4" w:rsidR="00117932" w:rsidRPr="000B76E6" w:rsidRDefault="00117932" w:rsidP="000B76E6">
      <w:pPr>
        <w:spacing w:line="276" w:lineRule="auto"/>
        <w:ind w:firstLine="720"/>
        <w:contextualSpacing/>
        <w:jc w:val="both"/>
        <w:rPr>
          <w:rFonts w:ascii="Calibri" w:hAnsi="Calibri"/>
          <w:b/>
        </w:rPr>
      </w:pPr>
      <w:r w:rsidRPr="00334427">
        <w:rPr>
          <w:rFonts w:ascii="Calibri" w:hAnsi="Calibri"/>
        </w:rPr>
        <w:t>Επίσης, πολύ ενδιαφέρον</w:t>
      </w:r>
      <w:r w:rsidR="00CA59CB">
        <w:rPr>
          <w:rFonts w:ascii="Calibri" w:hAnsi="Calibri"/>
        </w:rPr>
        <w:t xml:space="preserve"> ήταν</w:t>
      </w:r>
      <w:r w:rsidRPr="00334427">
        <w:rPr>
          <w:rFonts w:ascii="Calibri" w:hAnsi="Calibri"/>
        </w:rPr>
        <w:t xml:space="preserve"> από τον ΣΕΒ το αίτημα για βιομηχανική πολιτική. Πραγματικά, για έναν κεντρικό πολυετή σχεδιασμό, καθώς και</w:t>
      </w:r>
      <w:r w:rsidR="00CA59CB">
        <w:rPr>
          <w:rFonts w:ascii="Calibri" w:hAnsi="Calibri"/>
        </w:rPr>
        <w:t xml:space="preserve"> για</w:t>
      </w:r>
      <w:r w:rsidRPr="00334427">
        <w:rPr>
          <w:rFonts w:ascii="Calibri" w:hAnsi="Calibri"/>
        </w:rPr>
        <w:t xml:space="preserve"> ένα οργανωμένο πλαίσιο για τη βιομηχανική πολιτική στην Ελλάδα, είναι</w:t>
      </w:r>
      <w:r w:rsidR="00CA59CB">
        <w:rPr>
          <w:rFonts w:ascii="Calibri" w:hAnsi="Calibri"/>
        </w:rPr>
        <w:t>,</w:t>
      </w:r>
      <w:r w:rsidRPr="00334427">
        <w:rPr>
          <w:rFonts w:ascii="Calibri" w:hAnsi="Calibri"/>
        </w:rPr>
        <w:t xml:space="preserve"> πραγματικά</w:t>
      </w:r>
      <w:r w:rsidR="00CA59CB">
        <w:rPr>
          <w:rFonts w:ascii="Calibri" w:hAnsi="Calibri"/>
        </w:rPr>
        <w:t>,</w:t>
      </w:r>
      <w:r w:rsidRPr="00334427">
        <w:rPr>
          <w:rFonts w:ascii="Calibri" w:hAnsi="Calibri"/>
        </w:rPr>
        <w:t xml:space="preserve"> πολύ ενδιαφέρον. </w:t>
      </w:r>
      <w:r w:rsidR="00CA59CB">
        <w:rPr>
          <w:rFonts w:ascii="Calibri" w:hAnsi="Calibri"/>
        </w:rPr>
        <w:t>Α</w:t>
      </w:r>
      <w:r w:rsidRPr="00334427">
        <w:rPr>
          <w:rFonts w:ascii="Calibri" w:hAnsi="Calibri"/>
        </w:rPr>
        <w:t>υτή τη στιγμή</w:t>
      </w:r>
      <w:r w:rsidR="00CA59CB">
        <w:rPr>
          <w:rFonts w:ascii="Calibri" w:hAnsi="Calibri"/>
        </w:rPr>
        <w:t>, όμως,</w:t>
      </w:r>
      <w:r w:rsidRPr="00334427">
        <w:rPr>
          <w:rFonts w:ascii="Calibri" w:hAnsi="Calibri"/>
        </w:rPr>
        <w:t xml:space="preserve"> η Κυβέρνηση</w:t>
      </w:r>
      <w:r w:rsidR="00CA59CB">
        <w:rPr>
          <w:rFonts w:ascii="Calibri" w:hAnsi="Calibri"/>
        </w:rPr>
        <w:t xml:space="preserve"> φαίνεται</w:t>
      </w:r>
      <w:r w:rsidRPr="00334427">
        <w:rPr>
          <w:rFonts w:ascii="Calibri" w:hAnsi="Calibri"/>
        </w:rPr>
        <w:t xml:space="preserve"> να κινείται σε πολιτικές που</w:t>
      </w:r>
      <w:r w:rsidR="00CA59CB">
        <w:rPr>
          <w:rFonts w:ascii="Calibri" w:hAnsi="Calibri"/>
        </w:rPr>
        <w:t xml:space="preserve">, </w:t>
      </w:r>
      <w:r w:rsidRPr="00334427">
        <w:rPr>
          <w:rFonts w:ascii="Calibri" w:hAnsi="Calibri"/>
        </w:rPr>
        <w:t>κάθε άλλο</w:t>
      </w:r>
      <w:r w:rsidR="00CA59CB">
        <w:rPr>
          <w:rFonts w:ascii="Calibri" w:hAnsi="Calibri"/>
        </w:rPr>
        <w:t>, παρά έχουν</w:t>
      </w:r>
      <w:r w:rsidRPr="00334427">
        <w:rPr>
          <w:rFonts w:ascii="Calibri" w:hAnsi="Calibri"/>
        </w:rPr>
        <w:t xml:space="preserve"> στόχευση</w:t>
      </w:r>
      <w:r w:rsidR="00CA59CB">
        <w:rPr>
          <w:rFonts w:ascii="Calibri" w:hAnsi="Calibri"/>
        </w:rPr>
        <w:t xml:space="preserve"> </w:t>
      </w:r>
      <w:r w:rsidRPr="00334427">
        <w:rPr>
          <w:rFonts w:ascii="Calibri" w:hAnsi="Calibri"/>
        </w:rPr>
        <w:t>στην παραγωγή.</w:t>
      </w:r>
    </w:p>
    <w:p w14:paraId="5186EB31" w14:textId="77777777" w:rsidR="000B76E6" w:rsidRPr="00334427" w:rsidRDefault="000B76E6" w:rsidP="000B76E6">
      <w:pPr>
        <w:spacing w:line="276" w:lineRule="auto"/>
        <w:ind w:firstLine="720"/>
        <w:contextualSpacing/>
        <w:jc w:val="both"/>
        <w:rPr>
          <w:rFonts w:cstheme="minorHAnsi"/>
        </w:rPr>
      </w:pPr>
      <w:r w:rsidRPr="00334427">
        <w:rPr>
          <w:rFonts w:cstheme="minorHAnsi"/>
        </w:rPr>
        <w:t xml:space="preserve">Η κυρία </w:t>
      </w:r>
      <w:proofErr w:type="spellStart"/>
      <w:r w:rsidRPr="00334427">
        <w:rPr>
          <w:rFonts w:cstheme="minorHAnsi"/>
        </w:rPr>
        <w:t>Νάντσου</w:t>
      </w:r>
      <w:proofErr w:type="spellEnd"/>
      <w:r w:rsidRPr="00334427">
        <w:rPr>
          <w:rFonts w:cstheme="minorHAnsi"/>
        </w:rPr>
        <w:t>, είπε ότι συμφωνεί με το περιβαλλοντικό τέλος για τις εκτός σχεδίου άδειες οικοδομής</w:t>
      </w:r>
      <w:r>
        <w:rPr>
          <w:rFonts w:cstheme="minorHAnsi"/>
        </w:rPr>
        <w:t>.</w:t>
      </w:r>
      <w:r w:rsidRPr="00334427">
        <w:rPr>
          <w:rFonts w:cstheme="minorHAnsi"/>
        </w:rPr>
        <w:t xml:space="preserve"> </w:t>
      </w:r>
      <w:r>
        <w:rPr>
          <w:rFonts w:cstheme="minorHAnsi"/>
        </w:rPr>
        <w:t>Πώ</w:t>
      </w:r>
      <w:r w:rsidRPr="00334427">
        <w:rPr>
          <w:rFonts w:cstheme="minorHAnsi"/>
        </w:rPr>
        <w:t xml:space="preserve">ς θα έπρεπε να χρησιμοποιηθεί, κυρία </w:t>
      </w:r>
      <w:proofErr w:type="spellStart"/>
      <w:r w:rsidRPr="00334427">
        <w:rPr>
          <w:rFonts w:cstheme="minorHAnsi"/>
        </w:rPr>
        <w:t>Νάντσου</w:t>
      </w:r>
      <w:proofErr w:type="spellEnd"/>
      <w:r w:rsidRPr="00334427">
        <w:rPr>
          <w:rFonts w:cstheme="minorHAnsi"/>
        </w:rPr>
        <w:t>, αυτό το τέλος, προκειμένου να έχει κάποιο αποτέλεσμα</w:t>
      </w:r>
      <w:r>
        <w:rPr>
          <w:rFonts w:cstheme="minorHAnsi"/>
        </w:rPr>
        <w:t>;</w:t>
      </w:r>
      <w:r w:rsidRPr="00334427">
        <w:rPr>
          <w:rFonts w:cstheme="minorHAnsi"/>
        </w:rPr>
        <w:t xml:space="preserve"> Αρκεί το να μπει σε ένα</w:t>
      </w:r>
      <w:r>
        <w:rPr>
          <w:rFonts w:cstheme="minorHAnsi"/>
        </w:rPr>
        <w:t>ν</w:t>
      </w:r>
      <w:r w:rsidRPr="00334427">
        <w:rPr>
          <w:rFonts w:cstheme="minorHAnsi"/>
        </w:rPr>
        <w:t xml:space="preserve"> γενικό «κουβά» περιβαλλοντικών εσόδων, όπως είναι το </w:t>
      </w:r>
      <w:r>
        <w:rPr>
          <w:rFonts w:cstheme="minorHAnsi"/>
        </w:rPr>
        <w:t>«</w:t>
      </w:r>
      <w:r w:rsidRPr="00334427">
        <w:rPr>
          <w:rFonts w:cstheme="minorHAnsi"/>
        </w:rPr>
        <w:t>Πράσινο</w:t>
      </w:r>
      <w:r>
        <w:rPr>
          <w:rFonts w:cstheme="minorHAnsi"/>
        </w:rPr>
        <w:t>»</w:t>
      </w:r>
      <w:r w:rsidRPr="00334427">
        <w:rPr>
          <w:rFonts w:cstheme="minorHAnsi"/>
        </w:rPr>
        <w:t xml:space="preserve"> Ταμείο</w:t>
      </w:r>
      <w:r>
        <w:rPr>
          <w:rFonts w:cstheme="minorHAnsi"/>
        </w:rPr>
        <w:t>;</w:t>
      </w:r>
    </w:p>
    <w:p w14:paraId="3FF98DA5" w14:textId="77777777" w:rsidR="000B76E6" w:rsidRPr="00334427" w:rsidRDefault="000B76E6" w:rsidP="000B76E6">
      <w:pPr>
        <w:spacing w:line="276" w:lineRule="auto"/>
        <w:ind w:firstLine="720"/>
        <w:contextualSpacing/>
        <w:jc w:val="both"/>
        <w:rPr>
          <w:rFonts w:cstheme="minorHAnsi"/>
        </w:rPr>
      </w:pPr>
      <w:r>
        <w:rPr>
          <w:rFonts w:cstheme="minorHAnsi"/>
        </w:rPr>
        <w:t xml:space="preserve">Σε ότι </w:t>
      </w:r>
      <w:r w:rsidRPr="00334427">
        <w:rPr>
          <w:rFonts w:cstheme="minorHAnsi"/>
        </w:rPr>
        <w:t xml:space="preserve">αφορά </w:t>
      </w:r>
      <w:r>
        <w:rPr>
          <w:rFonts w:cstheme="minorHAnsi"/>
        </w:rPr>
        <w:t>σ</w:t>
      </w:r>
      <w:r w:rsidRPr="00334427">
        <w:rPr>
          <w:rFonts w:cstheme="minorHAnsi"/>
        </w:rPr>
        <w:t>το</w:t>
      </w:r>
      <w:r>
        <w:rPr>
          <w:rFonts w:cstheme="minorHAnsi"/>
        </w:rPr>
        <w:t>ν</w:t>
      </w:r>
      <w:r w:rsidRPr="00334427">
        <w:rPr>
          <w:rFonts w:cstheme="minorHAnsi"/>
        </w:rPr>
        <w:t xml:space="preserve"> θαλάσσιο χώρο και την αφαίρεση του παράκτιου χώρου</w:t>
      </w:r>
      <w:r>
        <w:rPr>
          <w:rFonts w:cstheme="minorHAnsi"/>
        </w:rPr>
        <w:t xml:space="preserve">, κάτι που </w:t>
      </w:r>
      <w:r w:rsidRPr="00334427">
        <w:rPr>
          <w:rFonts w:cstheme="minorHAnsi"/>
        </w:rPr>
        <w:t xml:space="preserve">είναι ενάντια στην </w:t>
      </w:r>
      <w:r>
        <w:rPr>
          <w:rFonts w:cstheme="minorHAnsi"/>
        </w:rPr>
        <w:t>ε</w:t>
      </w:r>
      <w:r w:rsidRPr="00334427">
        <w:rPr>
          <w:rFonts w:cstheme="minorHAnsi"/>
        </w:rPr>
        <w:t xml:space="preserve">υρωπαϊκή </w:t>
      </w:r>
      <w:r>
        <w:rPr>
          <w:rFonts w:cstheme="minorHAnsi"/>
        </w:rPr>
        <w:t>ο</w:t>
      </w:r>
      <w:r w:rsidRPr="00334427">
        <w:rPr>
          <w:rFonts w:cstheme="minorHAnsi"/>
        </w:rPr>
        <w:t xml:space="preserve">δηγία. Επειδή ο κ. Οικονόμου είχε τοποθετηθεί, ότι αυτή είναι ανυπόστατη κατηγορία και όποιος το λέει δεν έχει διαβάσει την </w:t>
      </w:r>
      <w:r>
        <w:rPr>
          <w:rFonts w:cstheme="minorHAnsi"/>
        </w:rPr>
        <w:t>ο</w:t>
      </w:r>
      <w:r w:rsidRPr="00334427">
        <w:rPr>
          <w:rFonts w:cstheme="minorHAnsi"/>
        </w:rPr>
        <w:t>δηγία</w:t>
      </w:r>
      <w:r>
        <w:rPr>
          <w:rFonts w:cstheme="minorHAnsi"/>
        </w:rPr>
        <w:t>, θα ή</w:t>
      </w:r>
      <w:r w:rsidRPr="00334427">
        <w:rPr>
          <w:rFonts w:cstheme="minorHAnsi"/>
        </w:rPr>
        <w:t>θελα,  να είστε λίγο πιο αναλυτικ</w:t>
      </w:r>
      <w:r>
        <w:rPr>
          <w:rFonts w:cstheme="minorHAnsi"/>
        </w:rPr>
        <w:t>ή</w:t>
      </w:r>
      <w:r w:rsidRPr="00334427">
        <w:rPr>
          <w:rFonts w:cstheme="minorHAnsi"/>
        </w:rPr>
        <w:t xml:space="preserve"> σε αυτό.</w:t>
      </w:r>
    </w:p>
    <w:p w14:paraId="63BBBA6C" w14:textId="77777777" w:rsidR="000B76E6" w:rsidRPr="00334427" w:rsidRDefault="000B76E6" w:rsidP="000B76E6">
      <w:pPr>
        <w:spacing w:line="276" w:lineRule="auto"/>
        <w:ind w:firstLine="720"/>
        <w:contextualSpacing/>
        <w:jc w:val="both"/>
        <w:rPr>
          <w:rFonts w:cstheme="minorHAnsi"/>
        </w:rPr>
      </w:pPr>
      <w:r w:rsidRPr="00334427">
        <w:rPr>
          <w:rFonts w:cstheme="minorHAnsi"/>
        </w:rPr>
        <w:t xml:space="preserve">Για τον  κ. </w:t>
      </w:r>
      <w:proofErr w:type="spellStart"/>
      <w:r w:rsidRPr="00334427">
        <w:rPr>
          <w:rFonts w:cstheme="minorHAnsi"/>
        </w:rPr>
        <w:t>Λάζογλου</w:t>
      </w:r>
      <w:proofErr w:type="spellEnd"/>
      <w:r w:rsidRPr="00334427">
        <w:rPr>
          <w:rFonts w:cstheme="minorHAnsi"/>
        </w:rPr>
        <w:t>, από την  Ελληνική Εταιρεία Περιβάλλοντος και Πολιτισμού, αν  εκτιμάει, ότι</w:t>
      </w:r>
      <w:r>
        <w:rPr>
          <w:rFonts w:cstheme="minorHAnsi"/>
        </w:rPr>
        <w:t xml:space="preserve"> </w:t>
      </w:r>
      <w:r w:rsidRPr="00334427">
        <w:rPr>
          <w:rFonts w:cstheme="minorHAnsi"/>
        </w:rPr>
        <w:t>με το πισωγύρισμα</w:t>
      </w:r>
      <w:r>
        <w:rPr>
          <w:rFonts w:cstheme="minorHAnsi"/>
        </w:rPr>
        <w:t>,</w:t>
      </w:r>
      <w:r w:rsidRPr="00334427">
        <w:rPr>
          <w:rFonts w:cstheme="minorHAnsi"/>
        </w:rPr>
        <w:t xml:space="preserve"> σε σχέση με το αρχικό νομοσχέδιο, </w:t>
      </w:r>
      <w:r>
        <w:rPr>
          <w:rFonts w:cstheme="minorHAnsi"/>
        </w:rPr>
        <w:t>σε ότι</w:t>
      </w:r>
      <w:r w:rsidRPr="00334427">
        <w:rPr>
          <w:rFonts w:cstheme="minorHAnsi"/>
        </w:rPr>
        <w:t xml:space="preserve"> αφορά </w:t>
      </w:r>
      <w:r>
        <w:rPr>
          <w:rFonts w:cstheme="minorHAnsi"/>
        </w:rPr>
        <w:t>σ</w:t>
      </w:r>
      <w:r w:rsidRPr="00334427">
        <w:rPr>
          <w:rFonts w:cstheme="minorHAnsi"/>
        </w:rPr>
        <w:t>το</w:t>
      </w:r>
      <w:r>
        <w:rPr>
          <w:rFonts w:cstheme="minorHAnsi"/>
        </w:rPr>
        <w:t>ν</w:t>
      </w:r>
      <w:r w:rsidRPr="00334427">
        <w:rPr>
          <w:rFonts w:cstheme="minorHAnsi"/>
        </w:rPr>
        <w:t xml:space="preserve"> σχεδιασμό</w:t>
      </w:r>
      <w:r>
        <w:rPr>
          <w:rFonts w:cstheme="minorHAnsi"/>
        </w:rPr>
        <w:t xml:space="preserve"> των</w:t>
      </w:r>
      <w:r w:rsidRPr="00334427">
        <w:rPr>
          <w:rFonts w:cstheme="minorHAnsi"/>
        </w:rPr>
        <w:t xml:space="preserve"> </w:t>
      </w:r>
      <w:r>
        <w:rPr>
          <w:rFonts w:cstheme="minorHAnsi"/>
        </w:rPr>
        <w:t>δ</w:t>
      </w:r>
      <w:r w:rsidRPr="00334427">
        <w:rPr>
          <w:rFonts w:cstheme="minorHAnsi"/>
        </w:rPr>
        <w:t>ημοτικών οδών, θα έχουμε το 75% των γηπέδων εκτός σχεδίου δόμησης να συνεχίζει να χτίζεται</w:t>
      </w:r>
      <w:r>
        <w:rPr>
          <w:rFonts w:cstheme="minorHAnsi"/>
        </w:rPr>
        <w:t>, άρα,</w:t>
      </w:r>
      <w:r w:rsidRPr="00334427">
        <w:rPr>
          <w:rFonts w:cstheme="minorHAnsi"/>
        </w:rPr>
        <w:t xml:space="preserve"> η διαφορά είναι τεράστια. Θα θέλαμε ένα σχόλιο</w:t>
      </w:r>
      <w:r>
        <w:rPr>
          <w:rFonts w:cstheme="minorHAnsi"/>
        </w:rPr>
        <w:t>, για</w:t>
      </w:r>
      <w:r w:rsidRPr="00334427">
        <w:rPr>
          <w:rFonts w:cstheme="minorHAnsi"/>
        </w:rPr>
        <w:t xml:space="preserve"> αν</w:t>
      </w:r>
      <w:r>
        <w:rPr>
          <w:rFonts w:cstheme="minorHAnsi"/>
        </w:rPr>
        <w:t xml:space="preserve"> </w:t>
      </w:r>
      <w:r w:rsidRPr="00334427">
        <w:rPr>
          <w:rFonts w:cstheme="minorHAnsi"/>
        </w:rPr>
        <w:t>οι όποιοι περιορισμοί των παρεκκλίσεων</w:t>
      </w:r>
      <w:r>
        <w:rPr>
          <w:rFonts w:cstheme="minorHAnsi"/>
        </w:rPr>
        <w:t xml:space="preserve"> </w:t>
      </w:r>
      <w:r w:rsidRPr="00334427">
        <w:rPr>
          <w:rFonts w:cstheme="minorHAnsi"/>
        </w:rPr>
        <w:t>της εκτός σχεδίου δόμησης</w:t>
      </w:r>
      <w:r>
        <w:rPr>
          <w:rFonts w:cstheme="minorHAnsi"/>
        </w:rPr>
        <w:t xml:space="preserve"> που, όμως,</w:t>
      </w:r>
      <w:r w:rsidRPr="00334427">
        <w:rPr>
          <w:rFonts w:cstheme="minorHAnsi"/>
        </w:rPr>
        <w:t xml:space="preserve"> θα έχουν εφαρμογή σε </w:t>
      </w:r>
      <w:r>
        <w:rPr>
          <w:rFonts w:cstheme="minorHAnsi"/>
        </w:rPr>
        <w:t>δύο</w:t>
      </w:r>
      <w:r w:rsidRPr="00334427">
        <w:rPr>
          <w:rFonts w:cstheme="minorHAnsi"/>
        </w:rPr>
        <w:t xml:space="preserve"> συν</w:t>
      </w:r>
      <w:r>
        <w:rPr>
          <w:rFonts w:cstheme="minorHAnsi"/>
        </w:rPr>
        <w:t xml:space="preserve"> τέσσερα</w:t>
      </w:r>
      <w:r w:rsidRPr="00334427">
        <w:rPr>
          <w:rFonts w:cstheme="minorHAnsi"/>
        </w:rPr>
        <w:t xml:space="preserve"> χρόνια</w:t>
      </w:r>
      <w:r>
        <w:rPr>
          <w:rFonts w:cstheme="minorHAnsi"/>
        </w:rPr>
        <w:t>, με πιθανές</w:t>
      </w:r>
      <w:r w:rsidRPr="00334427">
        <w:rPr>
          <w:rFonts w:cstheme="minorHAnsi"/>
        </w:rPr>
        <w:t xml:space="preserve"> παρατάσεις</w:t>
      </w:r>
      <w:r>
        <w:rPr>
          <w:rFonts w:cstheme="minorHAnsi"/>
        </w:rPr>
        <w:t>, αν,</w:t>
      </w:r>
      <w:r w:rsidRPr="00334427">
        <w:rPr>
          <w:rFonts w:cstheme="minorHAnsi"/>
        </w:rPr>
        <w:t xml:space="preserve"> τελικά</w:t>
      </w:r>
      <w:r>
        <w:rPr>
          <w:rFonts w:cstheme="minorHAnsi"/>
        </w:rPr>
        <w:t>,</w:t>
      </w:r>
      <w:r w:rsidRPr="00334427">
        <w:rPr>
          <w:rFonts w:cstheme="minorHAnsi"/>
        </w:rPr>
        <w:t xml:space="preserve"> βλέπει</w:t>
      </w:r>
      <w:r>
        <w:rPr>
          <w:rFonts w:cstheme="minorHAnsi"/>
        </w:rPr>
        <w:t xml:space="preserve"> η</w:t>
      </w:r>
      <w:r w:rsidRPr="00334427">
        <w:rPr>
          <w:rFonts w:cstheme="minorHAnsi"/>
        </w:rPr>
        <w:t xml:space="preserve"> Ελληνική Εταιρεία Περιβάλλοντος και Πολιτισμού, ότι θα μειωθεί</w:t>
      </w:r>
      <w:r>
        <w:rPr>
          <w:rFonts w:cstheme="minorHAnsi"/>
        </w:rPr>
        <w:t xml:space="preserve"> </w:t>
      </w:r>
      <w:r w:rsidRPr="00334427">
        <w:rPr>
          <w:rFonts w:cstheme="minorHAnsi"/>
        </w:rPr>
        <w:t xml:space="preserve">η εκτός σχεδίου δόμηση. </w:t>
      </w:r>
      <w:r>
        <w:rPr>
          <w:rFonts w:cstheme="minorHAnsi"/>
        </w:rPr>
        <w:t xml:space="preserve">Κι΄ αυτό, γιατί </w:t>
      </w:r>
      <w:r w:rsidRPr="00334427">
        <w:rPr>
          <w:rFonts w:cstheme="minorHAnsi"/>
        </w:rPr>
        <w:t>βλέπουμε</w:t>
      </w:r>
      <w:r>
        <w:rPr>
          <w:rFonts w:cstheme="minorHAnsi"/>
        </w:rPr>
        <w:t>,</w:t>
      </w:r>
      <w:r w:rsidRPr="00334427">
        <w:rPr>
          <w:rFonts w:cstheme="minorHAnsi"/>
        </w:rPr>
        <w:t xml:space="preserve"> παράλληλα</w:t>
      </w:r>
      <w:r>
        <w:rPr>
          <w:rFonts w:cstheme="minorHAnsi"/>
        </w:rPr>
        <w:t>,</w:t>
      </w:r>
      <w:r w:rsidRPr="00334427">
        <w:rPr>
          <w:rFonts w:cstheme="minorHAnsi"/>
        </w:rPr>
        <w:t xml:space="preserve"> αύξηση της δόμησης στα ξενοδοχεία στην εκτός σχεδίου περιοχή και σε άλλ</w:t>
      </w:r>
      <w:r>
        <w:rPr>
          <w:rFonts w:cstheme="minorHAnsi"/>
        </w:rPr>
        <w:t xml:space="preserve">α </w:t>
      </w:r>
      <w:r w:rsidRPr="00334427">
        <w:rPr>
          <w:rFonts w:cstheme="minorHAnsi"/>
        </w:rPr>
        <w:t>είδη τουριστικής δραστηριότητας</w:t>
      </w:r>
      <w:r>
        <w:rPr>
          <w:rFonts w:cstheme="minorHAnsi"/>
        </w:rPr>
        <w:t xml:space="preserve">. Τέλος, αν </w:t>
      </w:r>
      <w:r w:rsidRPr="00334427">
        <w:rPr>
          <w:rFonts w:cstheme="minorHAnsi"/>
        </w:rPr>
        <w:t>εκτιμά</w:t>
      </w:r>
      <w:r>
        <w:rPr>
          <w:rFonts w:cstheme="minorHAnsi"/>
        </w:rPr>
        <w:t xml:space="preserve"> η</w:t>
      </w:r>
      <w:r w:rsidRPr="00334427">
        <w:rPr>
          <w:rFonts w:cstheme="minorHAnsi"/>
        </w:rPr>
        <w:t xml:space="preserve"> Ελληνική Εταιρεία Περιβάλλοντος και Πολιτισμού</w:t>
      </w:r>
      <w:r>
        <w:rPr>
          <w:rFonts w:cstheme="minorHAnsi"/>
        </w:rPr>
        <w:t>,</w:t>
      </w:r>
      <w:r w:rsidRPr="00334427">
        <w:rPr>
          <w:rFonts w:cstheme="minorHAnsi"/>
        </w:rPr>
        <w:t xml:space="preserve"> ότι θα οδηγήσει τελικά το νομοσχέδιο σε αύξηση της εκτός σχεδίου δόμησης και μάλιστα</w:t>
      </w:r>
      <w:r>
        <w:rPr>
          <w:rFonts w:cstheme="minorHAnsi"/>
        </w:rPr>
        <w:t xml:space="preserve"> </w:t>
      </w:r>
      <w:r w:rsidRPr="00334427">
        <w:rPr>
          <w:rFonts w:cstheme="minorHAnsi"/>
        </w:rPr>
        <w:t>πολ</w:t>
      </w:r>
      <w:r>
        <w:rPr>
          <w:rFonts w:cstheme="minorHAnsi"/>
        </w:rPr>
        <w:t>λή</w:t>
      </w:r>
      <w:r w:rsidRPr="00334427">
        <w:rPr>
          <w:rFonts w:cstheme="minorHAnsi"/>
        </w:rPr>
        <w:t xml:space="preserve"> έντονη. </w:t>
      </w:r>
    </w:p>
    <w:p w14:paraId="33EBA604" w14:textId="77777777" w:rsidR="000B76E6" w:rsidRPr="00334427" w:rsidRDefault="000B76E6" w:rsidP="000B76E6">
      <w:pPr>
        <w:spacing w:line="276" w:lineRule="auto"/>
        <w:ind w:firstLine="720"/>
        <w:contextualSpacing/>
        <w:jc w:val="both"/>
        <w:rPr>
          <w:rFonts w:cstheme="minorHAnsi"/>
        </w:rPr>
      </w:pPr>
      <w:r>
        <w:rPr>
          <w:rFonts w:cstheme="minorHAnsi"/>
        </w:rPr>
        <w:t xml:space="preserve">Τέλος, έχω μία ερώτηση για την </w:t>
      </w:r>
      <w:r w:rsidRPr="00334427">
        <w:rPr>
          <w:rFonts w:cstheme="minorHAnsi"/>
        </w:rPr>
        <w:t xml:space="preserve">κυρία </w:t>
      </w:r>
      <w:proofErr w:type="spellStart"/>
      <w:r w:rsidRPr="00334427">
        <w:rPr>
          <w:rFonts w:cstheme="minorHAnsi"/>
        </w:rPr>
        <w:t>Κολώνια</w:t>
      </w:r>
      <w:proofErr w:type="spellEnd"/>
      <w:r>
        <w:rPr>
          <w:rFonts w:cstheme="minorHAnsi"/>
        </w:rPr>
        <w:t xml:space="preserve"> </w:t>
      </w:r>
      <w:r w:rsidRPr="00334427">
        <w:rPr>
          <w:rFonts w:cstheme="minorHAnsi"/>
        </w:rPr>
        <w:t>από το</w:t>
      </w:r>
      <w:r>
        <w:rPr>
          <w:rFonts w:cstheme="minorHAnsi"/>
        </w:rPr>
        <w:t xml:space="preserve">ν </w:t>
      </w:r>
      <w:r w:rsidRPr="00334427">
        <w:rPr>
          <w:rFonts w:cstheme="minorHAnsi"/>
        </w:rPr>
        <w:t>ΣΕΠΟΧ για τ</w:t>
      </w:r>
      <w:r>
        <w:rPr>
          <w:rFonts w:cstheme="minorHAnsi"/>
        </w:rPr>
        <w:t>η</w:t>
      </w:r>
      <w:r w:rsidRPr="00334427">
        <w:rPr>
          <w:rFonts w:cstheme="minorHAnsi"/>
        </w:rPr>
        <w:t xml:space="preserve"> θαλάσσι</w:t>
      </w:r>
      <w:r>
        <w:rPr>
          <w:rFonts w:cstheme="minorHAnsi"/>
        </w:rPr>
        <w:t>α</w:t>
      </w:r>
      <w:r w:rsidRPr="00334427">
        <w:rPr>
          <w:rFonts w:cstheme="minorHAnsi"/>
        </w:rPr>
        <w:t xml:space="preserve"> χωροταξ</w:t>
      </w:r>
      <w:r>
        <w:rPr>
          <w:rFonts w:cstheme="minorHAnsi"/>
        </w:rPr>
        <w:t>ία</w:t>
      </w:r>
      <w:r w:rsidRPr="00334427">
        <w:rPr>
          <w:rFonts w:cstheme="minorHAnsi"/>
        </w:rPr>
        <w:t>,</w:t>
      </w:r>
      <w:r>
        <w:rPr>
          <w:rFonts w:cstheme="minorHAnsi"/>
        </w:rPr>
        <w:t xml:space="preserve"> καθώς</w:t>
      </w:r>
      <w:r w:rsidRPr="00334427">
        <w:rPr>
          <w:rFonts w:cstheme="minorHAnsi"/>
        </w:rPr>
        <w:t xml:space="preserve"> ήταν πολύ </w:t>
      </w:r>
      <w:r>
        <w:rPr>
          <w:rFonts w:cstheme="minorHAnsi"/>
        </w:rPr>
        <w:t>«</w:t>
      </w:r>
      <w:r w:rsidRPr="00334427">
        <w:rPr>
          <w:rFonts w:cstheme="minorHAnsi"/>
        </w:rPr>
        <w:t>σκληρές</w:t>
      </w:r>
      <w:r>
        <w:rPr>
          <w:rFonts w:cstheme="minorHAnsi"/>
        </w:rPr>
        <w:t>»</w:t>
      </w:r>
      <w:r w:rsidRPr="00334427">
        <w:rPr>
          <w:rFonts w:cstheme="minorHAnsi"/>
        </w:rPr>
        <w:t xml:space="preserve"> οι δηλώσεις του κ</w:t>
      </w:r>
      <w:r>
        <w:rPr>
          <w:rFonts w:cstheme="minorHAnsi"/>
        </w:rPr>
        <w:t>.</w:t>
      </w:r>
      <w:r w:rsidRPr="00334427">
        <w:rPr>
          <w:rFonts w:cstheme="minorHAnsi"/>
        </w:rPr>
        <w:t xml:space="preserve"> Οικονόμου στην πρώτη συζήτηση</w:t>
      </w:r>
      <w:r>
        <w:rPr>
          <w:rFonts w:cstheme="minorHAnsi"/>
        </w:rPr>
        <w:t xml:space="preserve">. Είπε ότι </w:t>
      </w:r>
      <w:r w:rsidRPr="00334427">
        <w:rPr>
          <w:rFonts w:cstheme="minorHAnsi"/>
        </w:rPr>
        <w:t>είναι εκτός</w:t>
      </w:r>
      <w:r>
        <w:rPr>
          <w:rFonts w:cstheme="minorHAnsi"/>
        </w:rPr>
        <w:t xml:space="preserve"> τόπου</w:t>
      </w:r>
      <w:r w:rsidRPr="00334427">
        <w:rPr>
          <w:rFonts w:cstheme="minorHAnsi"/>
        </w:rPr>
        <w:t xml:space="preserve"> κάποιος που θεωρεί ότι επηρεάζεται η Οδηγία για τη θαλάσσια χωροταξία</w:t>
      </w:r>
      <w:r>
        <w:rPr>
          <w:rFonts w:cstheme="minorHAnsi"/>
        </w:rPr>
        <w:t xml:space="preserve"> και ότι, προφανώς, </w:t>
      </w:r>
      <w:r w:rsidRPr="00334427">
        <w:rPr>
          <w:rFonts w:cstheme="minorHAnsi"/>
        </w:rPr>
        <w:t>δεν την έχει διαβάσει για να εκστομίζει τέτοια κατηγορία.</w:t>
      </w:r>
      <w:r>
        <w:rPr>
          <w:rFonts w:cstheme="minorHAnsi"/>
        </w:rPr>
        <w:t xml:space="preserve"> Σε σχέση, λοιπόν, με την τοποθέτηση του ΣΕΠΟΧ θα θέλαμε </w:t>
      </w:r>
      <w:r w:rsidRPr="00334427">
        <w:rPr>
          <w:rFonts w:cstheme="minorHAnsi"/>
        </w:rPr>
        <w:t>μ</w:t>
      </w:r>
      <w:r>
        <w:rPr>
          <w:rFonts w:cstheme="minorHAnsi"/>
        </w:rPr>
        <w:t>ί</w:t>
      </w:r>
      <w:r w:rsidRPr="00334427">
        <w:rPr>
          <w:rFonts w:cstheme="minorHAnsi"/>
        </w:rPr>
        <w:t xml:space="preserve">α πιο αναλυτική δήλωση. </w:t>
      </w:r>
    </w:p>
    <w:p w14:paraId="724CA6B1" w14:textId="77777777" w:rsidR="000B76E6" w:rsidRPr="00334427" w:rsidRDefault="000B76E6" w:rsidP="000B76E6">
      <w:pPr>
        <w:spacing w:line="276" w:lineRule="auto"/>
        <w:ind w:firstLine="720"/>
        <w:contextualSpacing/>
        <w:jc w:val="both"/>
        <w:rPr>
          <w:rFonts w:cstheme="minorHAnsi"/>
        </w:rPr>
      </w:pPr>
      <w:r w:rsidRPr="00334427">
        <w:rPr>
          <w:rFonts w:cstheme="minorHAnsi"/>
        </w:rPr>
        <w:t xml:space="preserve">Ευχαριστώ πολύ. </w:t>
      </w:r>
    </w:p>
    <w:p w14:paraId="01A3B9D5" w14:textId="77777777" w:rsidR="000B76E6" w:rsidRPr="00334427" w:rsidRDefault="000B76E6" w:rsidP="000B76E6">
      <w:pPr>
        <w:spacing w:line="276" w:lineRule="auto"/>
        <w:ind w:firstLine="720"/>
        <w:contextualSpacing/>
        <w:jc w:val="both"/>
        <w:rPr>
          <w:rFonts w:cstheme="minorHAnsi"/>
        </w:rPr>
      </w:pPr>
      <w:r w:rsidRPr="00334427">
        <w:rPr>
          <w:rFonts w:cstheme="minorHAnsi"/>
          <w:b/>
        </w:rPr>
        <w:t>ΓΕΩΡΓΙΟΣ ΒΛΑΧΟΣ (Πρόεδρος της Επιτροπής):</w:t>
      </w:r>
      <w:r>
        <w:rPr>
          <w:rFonts w:cstheme="minorHAnsi"/>
        </w:rPr>
        <w:t xml:space="preserve"> </w:t>
      </w:r>
      <w:r w:rsidRPr="00334427">
        <w:rPr>
          <w:rFonts w:cstheme="minorHAnsi"/>
        </w:rPr>
        <w:t>Το</w:t>
      </w:r>
      <w:r>
        <w:rPr>
          <w:rFonts w:cstheme="minorHAnsi"/>
        </w:rPr>
        <w:t>ν</w:t>
      </w:r>
      <w:r w:rsidRPr="00334427">
        <w:rPr>
          <w:rFonts w:cstheme="minorHAnsi"/>
        </w:rPr>
        <w:t xml:space="preserve"> λόγο έχει ο κ. Φάμελλος. </w:t>
      </w:r>
    </w:p>
    <w:p w14:paraId="5CC2EC09" w14:textId="43EC0B0E" w:rsidR="00117932" w:rsidRPr="00334427" w:rsidRDefault="00117932" w:rsidP="003759E7">
      <w:pPr>
        <w:spacing w:line="276" w:lineRule="auto"/>
        <w:ind w:firstLine="720"/>
        <w:contextualSpacing/>
        <w:jc w:val="both"/>
        <w:rPr>
          <w:rFonts w:cstheme="minorHAnsi"/>
        </w:rPr>
      </w:pPr>
      <w:r w:rsidRPr="00334427">
        <w:rPr>
          <w:rFonts w:cstheme="minorHAnsi"/>
          <w:b/>
        </w:rPr>
        <w:t>ΣΩΚΡΑΤΗΣ ΦΑΜΕΛΛΟΣ (Εισηγητής της Μειοψηφίας):</w:t>
      </w:r>
      <w:r w:rsidRPr="00334427">
        <w:rPr>
          <w:rFonts w:cstheme="minorHAnsi"/>
        </w:rPr>
        <w:t xml:space="preserve"> Ευχαριστώ πολύ, κύριε Πρόεδρε. Καταρχήν, να μας συγχωρέσουν και οι φορείς, γιατί είναι κουραστικό, αλλά και οι συνάδελφοι</w:t>
      </w:r>
      <w:r w:rsidR="00233FD0">
        <w:rPr>
          <w:rFonts w:cstheme="minorHAnsi"/>
        </w:rPr>
        <w:t>,</w:t>
      </w:r>
      <w:r w:rsidRPr="00334427">
        <w:rPr>
          <w:rFonts w:cstheme="minorHAnsi"/>
        </w:rPr>
        <w:t xml:space="preserve"> διότι μετά από τριάντα ομιλίες, είναι δύσκολο κι εμείς να βάλουμε</w:t>
      </w:r>
      <w:r w:rsidR="00476147">
        <w:rPr>
          <w:rFonts w:cstheme="minorHAnsi"/>
        </w:rPr>
        <w:t xml:space="preserve"> σε μία</w:t>
      </w:r>
      <w:r w:rsidRPr="00334427">
        <w:rPr>
          <w:rFonts w:cstheme="minorHAnsi"/>
        </w:rPr>
        <w:t xml:space="preserve"> όλες τις ερωτήσεις. Ευχαριστώ πάρα πολύ</w:t>
      </w:r>
      <w:r w:rsidR="00476147">
        <w:rPr>
          <w:rFonts w:cstheme="minorHAnsi"/>
        </w:rPr>
        <w:t xml:space="preserve"> </w:t>
      </w:r>
      <w:r w:rsidRPr="00334427">
        <w:rPr>
          <w:rFonts w:cstheme="minorHAnsi"/>
        </w:rPr>
        <w:t>όσους ήρθα</w:t>
      </w:r>
      <w:r w:rsidR="00233FD0">
        <w:rPr>
          <w:rFonts w:cstheme="minorHAnsi"/>
        </w:rPr>
        <w:t>ν</w:t>
      </w:r>
      <w:r w:rsidRPr="00334427">
        <w:rPr>
          <w:rFonts w:cstheme="minorHAnsi"/>
        </w:rPr>
        <w:t xml:space="preserve"> και κατανοούμε και τη δυσκολία για τους εκπροσώπους των φορέων της ενέργειας, ότι δεν έχου</w:t>
      </w:r>
      <w:r w:rsidR="00476147">
        <w:rPr>
          <w:rFonts w:cstheme="minorHAnsi"/>
        </w:rPr>
        <w:t>ν</w:t>
      </w:r>
      <w:r w:rsidRPr="00334427">
        <w:rPr>
          <w:rFonts w:cstheme="minorHAnsi"/>
        </w:rPr>
        <w:t xml:space="preserve"> εισήγηση και νομοθετικό κείμενο.</w:t>
      </w:r>
      <w:r w:rsidR="00476147">
        <w:rPr>
          <w:rFonts w:cstheme="minorHAnsi"/>
        </w:rPr>
        <w:t xml:space="preserve"> </w:t>
      </w:r>
      <w:r w:rsidRPr="00334427">
        <w:rPr>
          <w:rFonts w:cstheme="minorHAnsi"/>
        </w:rPr>
        <w:t>Είναι ξεκάθαρο, ότι αυτό δεν είναι μ</w:t>
      </w:r>
      <w:r w:rsidR="00476147">
        <w:rPr>
          <w:rFonts w:cstheme="minorHAnsi"/>
        </w:rPr>
        <w:t>ί</w:t>
      </w:r>
      <w:r w:rsidRPr="00334427">
        <w:rPr>
          <w:rFonts w:cstheme="minorHAnsi"/>
        </w:rPr>
        <w:t>α κίνηση αβροφροσύνης της Κυβέρνησης, το ότι επιτράπηκε να έρθουν</w:t>
      </w:r>
      <w:r w:rsidR="00476147">
        <w:rPr>
          <w:rFonts w:cstheme="minorHAnsi"/>
        </w:rPr>
        <w:t>.</w:t>
      </w:r>
      <w:r w:rsidRPr="00334427">
        <w:rPr>
          <w:rFonts w:cstheme="minorHAnsi"/>
        </w:rPr>
        <w:t xml:space="preserve"> </w:t>
      </w:r>
      <w:r w:rsidR="00476147">
        <w:rPr>
          <w:rFonts w:cstheme="minorHAnsi"/>
        </w:rPr>
        <w:t>Ε</w:t>
      </w:r>
      <w:r w:rsidRPr="00334427">
        <w:rPr>
          <w:rFonts w:cstheme="minorHAnsi"/>
        </w:rPr>
        <w:t>ίναι ότι αποκαλύφ</w:t>
      </w:r>
      <w:r w:rsidR="00476147">
        <w:rPr>
          <w:rFonts w:cstheme="minorHAnsi"/>
        </w:rPr>
        <w:t>θ</w:t>
      </w:r>
      <w:r w:rsidRPr="00334427">
        <w:rPr>
          <w:rFonts w:cstheme="minorHAnsi"/>
        </w:rPr>
        <w:t>ηκε</w:t>
      </w:r>
      <w:r w:rsidR="00606D38">
        <w:rPr>
          <w:rFonts w:cstheme="minorHAnsi"/>
        </w:rPr>
        <w:t xml:space="preserve"> από εμάς</w:t>
      </w:r>
      <w:r w:rsidR="00476147">
        <w:rPr>
          <w:rFonts w:cstheme="minorHAnsi"/>
        </w:rPr>
        <w:t xml:space="preserve">, </w:t>
      </w:r>
      <w:r w:rsidRPr="00334427">
        <w:rPr>
          <w:rFonts w:cstheme="minorHAnsi"/>
        </w:rPr>
        <w:t>ότι δεν υπάρχει νομοθετικό κείμενο</w:t>
      </w:r>
      <w:r w:rsidR="00606D38">
        <w:rPr>
          <w:rFonts w:cstheme="minorHAnsi"/>
        </w:rPr>
        <w:t xml:space="preserve"> </w:t>
      </w:r>
      <w:r w:rsidRPr="00334427">
        <w:rPr>
          <w:rFonts w:cstheme="minorHAnsi"/>
        </w:rPr>
        <w:t>και αναγκάστηκε η Κυβέρνηση να δεχτ</w:t>
      </w:r>
      <w:r w:rsidR="00606D38">
        <w:rPr>
          <w:rFonts w:cstheme="minorHAnsi"/>
        </w:rPr>
        <w:t>εί</w:t>
      </w:r>
      <w:r w:rsidRPr="00334427">
        <w:rPr>
          <w:rFonts w:cstheme="minorHAnsi"/>
        </w:rPr>
        <w:t xml:space="preserve"> να έ</w:t>
      </w:r>
      <w:r w:rsidR="00606D38">
        <w:rPr>
          <w:rFonts w:cstheme="minorHAnsi"/>
        </w:rPr>
        <w:t>ρ</w:t>
      </w:r>
      <w:r w:rsidRPr="00334427">
        <w:rPr>
          <w:rFonts w:cstheme="minorHAnsi"/>
        </w:rPr>
        <w:t>θουν φορείς των ΑΠΕ, γι</w:t>
      </w:r>
      <w:r w:rsidR="00606D38">
        <w:rPr>
          <w:rFonts w:cstheme="minorHAnsi"/>
        </w:rPr>
        <w:t>’</w:t>
      </w:r>
      <w:r w:rsidRPr="00334427">
        <w:rPr>
          <w:rFonts w:cstheme="minorHAnsi"/>
        </w:rPr>
        <w:t xml:space="preserve">  αυτό που επιχειρείται με τροπολογία μετά την ακρόαση φορέων</w:t>
      </w:r>
      <w:r w:rsidR="00606D38">
        <w:rPr>
          <w:rFonts w:cstheme="minorHAnsi"/>
        </w:rPr>
        <w:t xml:space="preserve">. Όμως, </w:t>
      </w:r>
      <w:r w:rsidRPr="00334427">
        <w:rPr>
          <w:rFonts w:cstheme="minorHAnsi"/>
        </w:rPr>
        <w:t>θα σας καταθέσω τις ερωτήσεις όπως οφείλω.</w:t>
      </w:r>
    </w:p>
    <w:p w14:paraId="5C749272" w14:textId="01F016E9" w:rsidR="00117932" w:rsidRPr="00334427" w:rsidRDefault="00117932" w:rsidP="00C9044E">
      <w:pPr>
        <w:spacing w:line="276" w:lineRule="auto"/>
        <w:ind w:firstLine="720"/>
        <w:contextualSpacing/>
        <w:jc w:val="both"/>
        <w:rPr>
          <w:rFonts w:cstheme="minorHAnsi"/>
        </w:rPr>
      </w:pPr>
      <w:r w:rsidRPr="00334427">
        <w:rPr>
          <w:rFonts w:cstheme="minorHAnsi"/>
        </w:rPr>
        <w:t xml:space="preserve">Δεν ξέρω, αν είναι </w:t>
      </w:r>
      <w:r w:rsidR="00C9044E">
        <w:rPr>
          <w:rFonts w:cstheme="minorHAnsi"/>
        </w:rPr>
        <w:t>στη σύνδεση</w:t>
      </w:r>
      <w:r w:rsidRPr="00334427">
        <w:rPr>
          <w:rFonts w:cstheme="minorHAnsi"/>
        </w:rPr>
        <w:t xml:space="preserve"> ο Πρόεδρος της Επιτροπής Χωροταξίας της ΚΕΔΕ, ο κ. Κουκοδήμος, αλλά εμείς θα θέλαμε να θέσουμε τις ερωτήσεις, που αφορούν στο πώς η </w:t>
      </w:r>
      <w:r w:rsidR="00C9044E">
        <w:rPr>
          <w:rFonts w:cstheme="minorHAnsi"/>
        </w:rPr>
        <w:t>Α</w:t>
      </w:r>
      <w:r w:rsidRPr="00334427">
        <w:rPr>
          <w:rFonts w:cstheme="minorHAnsi"/>
        </w:rPr>
        <w:t xml:space="preserve">υτοδιοίκηση βλέπει τη </w:t>
      </w:r>
      <w:r w:rsidR="00C9044E">
        <w:rPr>
          <w:rFonts w:cstheme="minorHAnsi"/>
        </w:rPr>
        <w:t>«</w:t>
      </w:r>
      <w:r w:rsidRPr="00334427">
        <w:rPr>
          <w:rFonts w:cstheme="minorHAnsi"/>
        </w:rPr>
        <w:t>διάσπαση</w:t>
      </w:r>
      <w:r w:rsidR="00C9044E">
        <w:rPr>
          <w:rFonts w:cstheme="minorHAnsi"/>
        </w:rPr>
        <w:t>»</w:t>
      </w:r>
      <w:r w:rsidRPr="00334427">
        <w:rPr>
          <w:rFonts w:cstheme="minorHAnsi"/>
        </w:rPr>
        <w:t xml:space="preserve"> του σχεδιασμού στην εκπόνηση τοπικών σχεδίων. Αν συμφωνεί</w:t>
      </w:r>
      <w:r w:rsidR="00C9044E">
        <w:rPr>
          <w:rFonts w:cstheme="minorHAnsi"/>
        </w:rPr>
        <w:t xml:space="preserve">, </w:t>
      </w:r>
      <w:r w:rsidRPr="00334427">
        <w:rPr>
          <w:rFonts w:cstheme="minorHAnsi"/>
        </w:rPr>
        <w:t xml:space="preserve">με το ότι </w:t>
      </w:r>
      <w:r w:rsidR="00C9044E">
        <w:rPr>
          <w:rFonts w:cstheme="minorHAnsi"/>
        </w:rPr>
        <w:t>«</w:t>
      </w:r>
      <w:r w:rsidRPr="00334427">
        <w:rPr>
          <w:rFonts w:cstheme="minorHAnsi"/>
        </w:rPr>
        <w:t>κόβεται</w:t>
      </w:r>
      <w:r w:rsidR="00C9044E">
        <w:rPr>
          <w:rFonts w:cstheme="minorHAnsi"/>
        </w:rPr>
        <w:t>»</w:t>
      </w:r>
      <w:r w:rsidRPr="00334427">
        <w:rPr>
          <w:rFonts w:cstheme="minorHAnsi"/>
        </w:rPr>
        <w:t xml:space="preserve"> ο σχεδιασμός σε επίπεδο ενοτήτων</w:t>
      </w:r>
      <w:r w:rsidR="00C9044E">
        <w:rPr>
          <w:rFonts w:cstheme="minorHAnsi"/>
        </w:rPr>
        <w:t xml:space="preserve"> και</w:t>
      </w:r>
      <w:r w:rsidRPr="00334427">
        <w:rPr>
          <w:rFonts w:cstheme="minorHAnsi"/>
        </w:rPr>
        <w:t xml:space="preserve"> δεν προχωράει σε επίπεδο Δήμου και αν αυτό επηρεάζει τον αναπτυξιακό προγραμματισμό, τα δικαιώματα και τις ανισότητες μέσα στο</w:t>
      </w:r>
      <w:r w:rsidR="00C9044E">
        <w:rPr>
          <w:rFonts w:cstheme="minorHAnsi"/>
        </w:rPr>
        <w:t>ν</w:t>
      </w:r>
      <w:r w:rsidRPr="00334427">
        <w:rPr>
          <w:rFonts w:cstheme="minorHAnsi"/>
        </w:rPr>
        <w:t xml:space="preserve"> Δήμο αλλά και μεταξύ των Δήμων. </w:t>
      </w:r>
    </w:p>
    <w:p w14:paraId="7DAF6E0A" w14:textId="12109D9B" w:rsidR="00117932" w:rsidRPr="00334427" w:rsidRDefault="00117932" w:rsidP="00A9579C">
      <w:pPr>
        <w:spacing w:line="276" w:lineRule="auto"/>
        <w:ind w:firstLine="720"/>
        <w:contextualSpacing/>
        <w:jc w:val="both"/>
        <w:rPr>
          <w:rFonts w:cstheme="minorHAnsi"/>
        </w:rPr>
      </w:pPr>
      <w:r w:rsidRPr="00334427">
        <w:rPr>
          <w:rFonts w:cstheme="minorHAnsi"/>
        </w:rPr>
        <w:t xml:space="preserve">Το δεύτερο, που θα ήθελα να ρωτήσω, είναι αν οι Δήμοι έχουν τη βούληση να εκπονήσουν αυτοί τα τοπικά πολεοδομικά σχέδια και πώς βλέπουν την τοποθέτηση σήμερα του Προέδρου του Κτηματολογίου, ότι αυτά θα εκπονηθούν και από το </w:t>
      </w:r>
      <w:r w:rsidR="00A9579C">
        <w:rPr>
          <w:rFonts w:cstheme="minorHAnsi"/>
        </w:rPr>
        <w:t>Κ</w:t>
      </w:r>
      <w:r w:rsidRPr="00334427">
        <w:rPr>
          <w:rFonts w:cstheme="minorHAnsi"/>
        </w:rPr>
        <w:t>τηματολόγιο. Άρα</w:t>
      </w:r>
      <w:r w:rsidR="00A9579C">
        <w:rPr>
          <w:rFonts w:cstheme="minorHAnsi"/>
        </w:rPr>
        <w:t xml:space="preserve">, μιλάμε για </w:t>
      </w:r>
      <w:r w:rsidRPr="00334427">
        <w:rPr>
          <w:rFonts w:cstheme="minorHAnsi"/>
        </w:rPr>
        <w:t xml:space="preserve">αφαίρεση αρμοδιότητας. </w:t>
      </w:r>
    </w:p>
    <w:p w14:paraId="4E1D6341" w14:textId="7E9E0EC7" w:rsidR="00117932" w:rsidRPr="00334427" w:rsidRDefault="00A9579C" w:rsidP="00334427">
      <w:pPr>
        <w:spacing w:line="276" w:lineRule="auto"/>
        <w:ind w:firstLine="720"/>
        <w:contextualSpacing/>
        <w:jc w:val="both"/>
        <w:rPr>
          <w:rFonts w:cstheme="minorHAnsi"/>
        </w:rPr>
      </w:pPr>
      <w:r>
        <w:rPr>
          <w:rFonts w:cstheme="minorHAnsi"/>
        </w:rPr>
        <w:t>Επίσης,</w:t>
      </w:r>
      <w:r w:rsidR="00117932" w:rsidRPr="00334427">
        <w:rPr>
          <w:rFonts w:cstheme="minorHAnsi"/>
        </w:rPr>
        <w:t xml:space="preserve"> αν οι Δήμοι έχουν τη βούληση να περιορίσουν ή να εξαλείψουν την εκτός σχεδίου δόμηση μέσα από τον σχεδιασμό και τι θα χρειάζονταν</w:t>
      </w:r>
      <w:r w:rsidR="00EA0155">
        <w:rPr>
          <w:rFonts w:cstheme="minorHAnsi"/>
        </w:rPr>
        <w:t xml:space="preserve"> </w:t>
      </w:r>
      <w:r w:rsidR="00117932" w:rsidRPr="00334427">
        <w:rPr>
          <w:rFonts w:cstheme="minorHAnsi"/>
        </w:rPr>
        <w:t>ως στρατηγική κατεύθυνση</w:t>
      </w:r>
      <w:r w:rsidR="00EA0155">
        <w:rPr>
          <w:rFonts w:cstheme="minorHAnsi"/>
        </w:rPr>
        <w:t>,</w:t>
      </w:r>
      <w:r w:rsidR="00117932" w:rsidRPr="00334427">
        <w:rPr>
          <w:rFonts w:cstheme="minorHAnsi"/>
        </w:rPr>
        <w:t xml:space="preserve"> ως προδιαγραφή από την Πολιτεία, έτσι ώστε να πάμε</w:t>
      </w:r>
      <w:r w:rsidR="00EA0155">
        <w:rPr>
          <w:rFonts w:cstheme="minorHAnsi"/>
        </w:rPr>
        <w:t xml:space="preserve"> </w:t>
      </w:r>
      <w:r w:rsidR="00117932" w:rsidRPr="00334427">
        <w:rPr>
          <w:rFonts w:cstheme="minorHAnsi"/>
        </w:rPr>
        <w:t>σε έναν  αποτελεσματικό περιορισμό</w:t>
      </w:r>
      <w:r w:rsidR="00EA0155">
        <w:rPr>
          <w:rFonts w:cstheme="minorHAnsi"/>
        </w:rPr>
        <w:t xml:space="preserve"> ή</w:t>
      </w:r>
      <w:r w:rsidR="00117932" w:rsidRPr="00334427">
        <w:rPr>
          <w:rFonts w:cstheme="minorHAnsi"/>
        </w:rPr>
        <w:t xml:space="preserve"> και εξάλειψη</w:t>
      </w:r>
      <w:r w:rsidR="00EA0155">
        <w:rPr>
          <w:rFonts w:cstheme="minorHAnsi"/>
        </w:rPr>
        <w:t xml:space="preserve"> της</w:t>
      </w:r>
      <w:r w:rsidR="00117932" w:rsidRPr="00334427">
        <w:rPr>
          <w:rFonts w:cstheme="minorHAnsi"/>
        </w:rPr>
        <w:t xml:space="preserve"> εκτός σχεδίου δόμηση</w:t>
      </w:r>
      <w:r w:rsidR="00EA0155">
        <w:rPr>
          <w:rFonts w:cstheme="minorHAnsi"/>
        </w:rPr>
        <w:t>ς</w:t>
      </w:r>
      <w:r w:rsidR="00117932" w:rsidRPr="00334427">
        <w:rPr>
          <w:rFonts w:cstheme="minorHAnsi"/>
        </w:rPr>
        <w:t>, διότι,</w:t>
      </w:r>
      <w:r w:rsidR="00EA0155">
        <w:rPr>
          <w:rFonts w:cstheme="minorHAnsi"/>
        </w:rPr>
        <w:t xml:space="preserve"> </w:t>
      </w:r>
      <w:r w:rsidR="00117932" w:rsidRPr="00334427">
        <w:rPr>
          <w:rFonts w:cstheme="minorHAnsi"/>
        </w:rPr>
        <w:t>όπως προέκυψε από πολλές τοποθετήσεις πολλών φορέων</w:t>
      </w:r>
      <w:r w:rsidR="00EA0155">
        <w:rPr>
          <w:rFonts w:cstheme="minorHAnsi"/>
        </w:rPr>
        <w:t>,</w:t>
      </w:r>
      <w:r w:rsidR="00117932" w:rsidRPr="00334427">
        <w:rPr>
          <w:rFonts w:cstheme="minorHAnsi"/>
        </w:rPr>
        <w:t xml:space="preserve"> αυτό που προκύπτει</w:t>
      </w:r>
      <w:r w:rsidR="00EA0155">
        <w:rPr>
          <w:rFonts w:cstheme="minorHAnsi"/>
        </w:rPr>
        <w:t xml:space="preserve"> από</w:t>
      </w:r>
      <w:r w:rsidR="00117932" w:rsidRPr="00334427">
        <w:rPr>
          <w:rFonts w:cstheme="minorHAnsi"/>
        </w:rPr>
        <w:t xml:space="preserve"> το νομοσχέδιο είναι</w:t>
      </w:r>
      <w:r w:rsidR="00EA0155">
        <w:rPr>
          <w:rFonts w:cstheme="minorHAnsi"/>
        </w:rPr>
        <w:t xml:space="preserve"> η</w:t>
      </w:r>
      <w:r w:rsidR="00117932" w:rsidRPr="00334427">
        <w:rPr>
          <w:rFonts w:cstheme="minorHAnsi"/>
        </w:rPr>
        <w:t xml:space="preserve"> παράτασ</w:t>
      </w:r>
      <w:r w:rsidR="00EA0155">
        <w:rPr>
          <w:rFonts w:cstheme="minorHAnsi"/>
        </w:rPr>
        <w:t>η</w:t>
      </w:r>
      <w:r w:rsidR="00117932" w:rsidRPr="00334427">
        <w:rPr>
          <w:rFonts w:cstheme="minorHAnsi"/>
        </w:rPr>
        <w:t xml:space="preserve"> της εκτός σχεδίου δόμηση</w:t>
      </w:r>
      <w:r w:rsidR="00EA0155">
        <w:rPr>
          <w:rFonts w:cstheme="minorHAnsi"/>
        </w:rPr>
        <w:t>ς</w:t>
      </w:r>
      <w:r w:rsidR="00117932" w:rsidRPr="00334427">
        <w:rPr>
          <w:rFonts w:cstheme="minorHAnsi"/>
        </w:rPr>
        <w:t>,</w:t>
      </w:r>
      <w:r w:rsidR="00EA0155">
        <w:rPr>
          <w:rFonts w:cstheme="minorHAnsi"/>
        </w:rPr>
        <w:t xml:space="preserve"> η</w:t>
      </w:r>
      <w:r w:rsidR="00117932" w:rsidRPr="00334427">
        <w:rPr>
          <w:rFonts w:cstheme="minorHAnsi"/>
        </w:rPr>
        <w:t xml:space="preserve"> επιτάχυνση της δόμησης σε παρεκκλίσεις και</w:t>
      </w:r>
      <w:r w:rsidR="00EA0155">
        <w:rPr>
          <w:rFonts w:cstheme="minorHAnsi"/>
        </w:rPr>
        <w:t xml:space="preserve"> </w:t>
      </w:r>
      <w:r w:rsidR="00117932" w:rsidRPr="00334427">
        <w:rPr>
          <w:rFonts w:cstheme="minorHAnsi"/>
        </w:rPr>
        <w:t xml:space="preserve">ένα πολύ μεγάλο μπέρδεμα της </w:t>
      </w:r>
      <w:r w:rsidR="00EA0155">
        <w:rPr>
          <w:rFonts w:cstheme="minorHAnsi"/>
        </w:rPr>
        <w:t>Κ</w:t>
      </w:r>
      <w:r w:rsidR="00117932" w:rsidRPr="00334427">
        <w:rPr>
          <w:rFonts w:cstheme="minorHAnsi"/>
        </w:rPr>
        <w:t>τηματαγοράς</w:t>
      </w:r>
      <w:r w:rsidR="00EA0155">
        <w:rPr>
          <w:rFonts w:cstheme="minorHAnsi"/>
        </w:rPr>
        <w:t>,</w:t>
      </w:r>
      <w:r w:rsidR="00117932" w:rsidRPr="00334427">
        <w:rPr>
          <w:rFonts w:cstheme="minorHAnsi"/>
        </w:rPr>
        <w:t xml:space="preserve"> με υποβίβαση της αξίας της περιουσίας των πολιτών. </w:t>
      </w:r>
    </w:p>
    <w:p w14:paraId="58758490" w14:textId="7AA2C523" w:rsidR="00117932" w:rsidRDefault="00117932" w:rsidP="00334427">
      <w:pPr>
        <w:spacing w:line="276" w:lineRule="auto"/>
        <w:ind w:firstLine="720"/>
        <w:contextualSpacing/>
        <w:jc w:val="both"/>
        <w:rPr>
          <w:rFonts w:cstheme="minorHAnsi"/>
        </w:rPr>
      </w:pPr>
      <w:r w:rsidRPr="00334427">
        <w:rPr>
          <w:rFonts w:cstheme="minorHAnsi"/>
        </w:rPr>
        <w:t>Τέλος,</w:t>
      </w:r>
      <w:r w:rsidR="00EA0155">
        <w:rPr>
          <w:rFonts w:cstheme="minorHAnsi"/>
        </w:rPr>
        <w:t xml:space="preserve"> </w:t>
      </w:r>
      <w:r w:rsidRPr="00334427">
        <w:rPr>
          <w:rFonts w:cstheme="minorHAnsi"/>
        </w:rPr>
        <w:t>θα ήθελα από όλους</w:t>
      </w:r>
      <w:r w:rsidR="00EA0155">
        <w:rPr>
          <w:rFonts w:cstheme="minorHAnsi"/>
        </w:rPr>
        <w:t>,</w:t>
      </w:r>
      <w:r w:rsidRPr="00334427">
        <w:rPr>
          <w:rFonts w:cstheme="minorHAnsi"/>
        </w:rPr>
        <w:t xml:space="preserve"> σχεδόν</w:t>
      </w:r>
      <w:r w:rsidR="00EA0155">
        <w:rPr>
          <w:rFonts w:cstheme="minorHAnsi"/>
        </w:rPr>
        <w:t xml:space="preserve">, </w:t>
      </w:r>
      <w:r w:rsidRPr="00334427">
        <w:rPr>
          <w:rFonts w:cstheme="minorHAnsi"/>
        </w:rPr>
        <w:t xml:space="preserve">τους τεχνικούς, αλλά και από τους Δήμους,  να μας πουν την άποψή </w:t>
      </w:r>
      <w:r w:rsidR="00EA0155">
        <w:rPr>
          <w:rFonts w:cstheme="minorHAnsi"/>
        </w:rPr>
        <w:t>τους,</w:t>
      </w:r>
      <w:r w:rsidRPr="00334427">
        <w:rPr>
          <w:rFonts w:cstheme="minorHAnsi"/>
        </w:rPr>
        <w:t xml:space="preserve"> ιδιαίτερα</w:t>
      </w:r>
      <w:r w:rsidR="00EA0155">
        <w:rPr>
          <w:rFonts w:cstheme="minorHAnsi"/>
        </w:rPr>
        <w:t>,</w:t>
      </w:r>
      <w:r w:rsidRPr="00334427">
        <w:rPr>
          <w:rFonts w:cstheme="minorHAnsi"/>
        </w:rPr>
        <w:t xml:space="preserve"> για το άρθρο 104, όπου υπάρχουν  πολλές περιπτώσεις παρεκκλίσεων και μη προσμέτρηση επιφανειών στη δόμηση</w:t>
      </w:r>
      <w:r w:rsidR="00EA0155">
        <w:rPr>
          <w:rFonts w:cstheme="minorHAnsi"/>
        </w:rPr>
        <w:t>.</w:t>
      </w:r>
      <w:r w:rsidRPr="00334427">
        <w:rPr>
          <w:rFonts w:cstheme="minorHAnsi"/>
        </w:rPr>
        <w:t xml:space="preserve"> </w:t>
      </w:r>
      <w:r w:rsidR="00EA0155">
        <w:rPr>
          <w:rFonts w:cstheme="minorHAnsi"/>
        </w:rPr>
        <w:t>Δ</w:t>
      </w:r>
      <w:r w:rsidRPr="00334427">
        <w:rPr>
          <w:rFonts w:cstheme="minorHAnsi"/>
        </w:rPr>
        <w:t>εν ξέρω αν το έχουν δει αυτό</w:t>
      </w:r>
      <w:r w:rsidR="00EA0155">
        <w:rPr>
          <w:rFonts w:cstheme="minorHAnsi"/>
        </w:rPr>
        <w:t xml:space="preserve"> ο ΣΑΔΑΣ, </w:t>
      </w:r>
      <w:r w:rsidRPr="00334427">
        <w:rPr>
          <w:rFonts w:cstheme="minorHAnsi"/>
        </w:rPr>
        <w:t xml:space="preserve">οι χωροτάκτες  και </w:t>
      </w:r>
      <w:r w:rsidR="00EA0155">
        <w:rPr>
          <w:rFonts w:cstheme="minorHAnsi"/>
        </w:rPr>
        <w:t>οι</w:t>
      </w:r>
      <w:r w:rsidRPr="00334427">
        <w:rPr>
          <w:rFonts w:cstheme="minorHAnsi"/>
        </w:rPr>
        <w:t xml:space="preserve"> πολεοδόμοι. </w:t>
      </w:r>
    </w:p>
    <w:p w14:paraId="16F19428" w14:textId="7F339540" w:rsidR="00F93014" w:rsidRPr="00334427" w:rsidRDefault="00F93014" w:rsidP="00F93014">
      <w:pPr>
        <w:spacing w:line="276" w:lineRule="auto"/>
        <w:ind w:firstLine="720"/>
        <w:contextualSpacing/>
        <w:jc w:val="both"/>
        <w:rPr>
          <w:rFonts w:cs="Segoe UI"/>
        </w:rPr>
      </w:pPr>
      <w:r w:rsidRPr="00334427">
        <w:rPr>
          <w:rFonts w:cs="Segoe UI"/>
        </w:rPr>
        <w:t xml:space="preserve">Όπως, επίσης, και για το άρθρο 34 που έχει </w:t>
      </w:r>
      <w:r>
        <w:rPr>
          <w:rFonts w:cs="Segoe UI"/>
        </w:rPr>
        <w:t>«</w:t>
      </w:r>
      <w:r w:rsidRPr="00334427">
        <w:rPr>
          <w:rFonts w:cs="Segoe UI"/>
        </w:rPr>
        <w:t>περίεργες</w:t>
      </w:r>
      <w:r>
        <w:rPr>
          <w:rFonts w:cs="Segoe UI"/>
        </w:rPr>
        <w:t>»</w:t>
      </w:r>
      <w:r w:rsidRPr="00334427">
        <w:rPr>
          <w:rFonts w:cs="Segoe UI"/>
        </w:rPr>
        <w:t xml:space="preserve"> διατάξεις για τις τουριστικές εγκαταστάσεις</w:t>
      </w:r>
      <w:r w:rsidR="00651DE0">
        <w:rPr>
          <w:rFonts w:cs="Segoe UI"/>
        </w:rPr>
        <w:t xml:space="preserve">, </w:t>
      </w:r>
      <w:r w:rsidRPr="00334427">
        <w:rPr>
          <w:rFonts w:cs="Segoe UI"/>
        </w:rPr>
        <w:t>όπου φαίνεται να εκμεταλλεύονται πλεονεκτήματα της παραχώρησης χώρου στους Ο</w:t>
      </w:r>
      <w:r w:rsidR="00651DE0">
        <w:rPr>
          <w:rFonts w:cs="Segoe UI"/>
        </w:rPr>
        <w:t>.</w:t>
      </w:r>
      <w:r w:rsidRPr="00334427">
        <w:rPr>
          <w:rFonts w:cs="Segoe UI"/>
        </w:rPr>
        <w:t>Τ</w:t>
      </w:r>
      <w:r w:rsidR="00651DE0">
        <w:rPr>
          <w:rFonts w:cs="Segoe UI"/>
        </w:rPr>
        <w:t>.</w:t>
      </w:r>
      <w:r w:rsidRPr="00334427">
        <w:rPr>
          <w:rFonts w:cs="Segoe UI"/>
        </w:rPr>
        <w:t>Α</w:t>
      </w:r>
      <w:r w:rsidR="00651DE0">
        <w:rPr>
          <w:rFonts w:cs="Segoe UI"/>
        </w:rPr>
        <w:t xml:space="preserve">. που, </w:t>
      </w:r>
      <w:r w:rsidRPr="00334427">
        <w:rPr>
          <w:rFonts w:cs="Segoe UI"/>
        </w:rPr>
        <w:t>στη συνέχεια</w:t>
      </w:r>
      <w:r w:rsidR="00651DE0">
        <w:rPr>
          <w:rFonts w:cs="Segoe UI"/>
        </w:rPr>
        <w:t>,</w:t>
      </w:r>
      <w:r w:rsidRPr="00334427">
        <w:rPr>
          <w:rFonts w:cs="Segoe UI"/>
        </w:rPr>
        <w:t xml:space="preserve"> ανακτούν πίσω και έτσι τους μένει και η έκταση, αλλά και η φοβερή υπέρβαση στη δυνατότητα δόμησης, η οποία υπερβαίνει</w:t>
      </w:r>
      <w:r w:rsidR="00651DE0">
        <w:rPr>
          <w:rFonts w:cs="Segoe UI"/>
        </w:rPr>
        <w:t>,</w:t>
      </w:r>
      <w:r w:rsidRPr="00334427">
        <w:rPr>
          <w:rFonts w:cs="Segoe UI"/>
        </w:rPr>
        <w:t xml:space="preserve"> όχι απλά το 100%</w:t>
      </w:r>
      <w:r w:rsidR="00651DE0">
        <w:rPr>
          <w:rFonts w:cs="Segoe UI"/>
        </w:rPr>
        <w:t>,</w:t>
      </w:r>
      <w:r w:rsidRPr="00334427">
        <w:rPr>
          <w:rFonts w:cs="Segoe UI"/>
        </w:rPr>
        <w:t xml:space="preserve"> αλλά και το 200%. </w:t>
      </w:r>
    </w:p>
    <w:p w14:paraId="5171D47D" w14:textId="3A2CB726" w:rsidR="00F93014" w:rsidRPr="00334427" w:rsidRDefault="003759E7" w:rsidP="00334427">
      <w:pPr>
        <w:spacing w:line="276" w:lineRule="auto"/>
        <w:ind w:firstLine="720"/>
        <w:contextualSpacing/>
        <w:jc w:val="both"/>
        <w:rPr>
          <w:rFonts w:cstheme="minorHAnsi"/>
        </w:rPr>
      </w:pPr>
      <w:r>
        <w:rPr>
          <w:rFonts w:cs="Segoe UI"/>
        </w:rPr>
        <w:t xml:space="preserve">Σε ότι </w:t>
      </w:r>
      <w:r w:rsidRPr="00334427">
        <w:rPr>
          <w:rFonts w:cs="Segoe UI"/>
        </w:rPr>
        <w:t>αφορά</w:t>
      </w:r>
      <w:r>
        <w:rPr>
          <w:rFonts w:cs="Segoe UI"/>
        </w:rPr>
        <w:t xml:space="preserve"> σ</w:t>
      </w:r>
      <w:r w:rsidRPr="00334427">
        <w:rPr>
          <w:rFonts w:cs="Segoe UI"/>
        </w:rPr>
        <w:t xml:space="preserve">τον </w:t>
      </w:r>
      <w:r>
        <w:rPr>
          <w:rFonts w:cs="Segoe UI"/>
        </w:rPr>
        <w:t>Π</w:t>
      </w:r>
      <w:r w:rsidRPr="00334427">
        <w:rPr>
          <w:rFonts w:cs="Segoe UI"/>
        </w:rPr>
        <w:t>ρόεδρο του Κτηματολογίου</w:t>
      </w:r>
      <w:r>
        <w:rPr>
          <w:rFonts w:cs="Segoe UI"/>
        </w:rPr>
        <w:t>,</w:t>
      </w:r>
      <w:r w:rsidRPr="00334427">
        <w:rPr>
          <w:rFonts w:cs="Segoe UI"/>
        </w:rPr>
        <w:t xml:space="preserve"> τον κ. Σταθάκη, υπάρχει ένα σοβαρό ερώτημα που μας αφορά όλους. Μπορούμε χωρίς ολοκληρωμένο </w:t>
      </w:r>
      <w:r>
        <w:rPr>
          <w:rFonts w:cs="Segoe UI"/>
        </w:rPr>
        <w:t>Κ</w:t>
      </w:r>
      <w:r w:rsidRPr="00334427">
        <w:rPr>
          <w:rFonts w:cs="Segoe UI"/>
        </w:rPr>
        <w:t>τηματολόγιο και ολοκληρωμένους δασικούς χάρτες</w:t>
      </w:r>
      <w:r>
        <w:rPr>
          <w:rFonts w:cs="Segoe UI"/>
        </w:rPr>
        <w:t>,</w:t>
      </w:r>
      <w:r w:rsidRPr="00334427">
        <w:rPr>
          <w:rFonts w:cs="Segoe UI"/>
        </w:rPr>
        <w:t xml:space="preserve"> αλλά και τις γραμμές</w:t>
      </w:r>
      <w:r>
        <w:rPr>
          <w:rFonts w:cs="Segoe UI"/>
        </w:rPr>
        <w:t>,</w:t>
      </w:r>
      <w:r w:rsidRPr="00334427">
        <w:rPr>
          <w:rFonts w:cs="Segoe UI"/>
        </w:rPr>
        <w:t xml:space="preserve"> τουλάχιστον</w:t>
      </w:r>
      <w:r>
        <w:rPr>
          <w:rFonts w:cs="Segoe UI"/>
        </w:rPr>
        <w:t>,</w:t>
      </w:r>
      <w:r w:rsidRPr="00334427">
        <w:rPr>
          <w:rFonts w:cs="Segoe UI"/>
        </w:rPr>
        <w:t xml:space="preserve"> του αιγιαλού να προχωρήσουμε σε ολοκληρωμένο σχεδιασμό;</w:t>
      </w:r>
    </w:p>
    <w:p w14:paraId="78C054A2" w14:textId="3141D1AF" w:rsidR="00117932" w:rsidRPr="00334427" w:rsidRDefault="00117932" w:rsidP="00651DE0">
      <w:pPr>
        <w:spacing w:line="276" w:lineRule="auto"/>
        <w:ind w:firstLine="720"/>
        <w:contextualSpacing/>
        <w:jc w:val="both"/>
        <w:rPr>
          <w:rFonts w:cs="Segoe UI"/>
        </w:rPr>
      </w:pPr>
      <w:r w:rsidRPr="00334427">
        <w:rPr>
          <w:rFonts w:cs="Segoe UI"/>
        </w:rPr>
        <w:t>Αυτό αφορά</w:t>
      </w:r>
      <w:r w:rsidR="00651DE0">
        <w:rPr>
          <w:rFonts w:cs="Segoe UI"/>
        </w:rPr>
        <w:t>,</w:t>
      </w:r>
      <w:r w:rsidRPr="00334427">
        <w:rPr>
          <w:rFonts w:cs="Segoe UI"/>
        </w:rPr>
        <w:t xml:space="preserve"> προφανώς</w:t>
      </w:r>
      <w:r w:rsidR="00651DE0">
        <w:rPr>
          <w:rFonts w:cs="Segoe UI"/>
        </w:rPr>
        <w:t>,</w:t>
      </w:r>
      <w:r w:rsidRPr="00334427">
        <w:rPr>
          <w:rFonts w:cs="Segoe UI"/>
        </w:rPr>
        <w:t xml:space="preserve"> και τους επιστήμονες που μας ακούν, αλλά και τους εκπροσώπους των ιδιοκτητών. Είναι ένα σοβαρό ερώτημα και</w:t>
      </w:r>
      <w:r w:rsidR="00651DE0">
        <w:rPr>
          <w:rFonts w:cs="Segoe UI"/>
        </w:rPr>
        <w:t xml:space="preserve"> </w:t>
      </w:r>
      <w:r w:rsidRPr="00334427">
        <w:rPr>
          <w:rFonts w:cs="Segoe UI"/>
        </w:rPr>
        <w:t>θα ήθελα να ρωτήσουμε τον κ</w:t>
      </w:r>
      <w:r w:rsidR="00651DE0">
        <w:rPr>
          <w:rFonts w:cs="Segoe UI"/>
        </w:rPr>
        <w:t>.</w:t>
      </w:r>
      <w:r w:rsidRPr="00334427">
        <w:rPr>
          <w:rFonts w:cs="Segoe UI"/>
        </w:rPr>
        <w:t xml:space="preserve"> Σταθάκη</w:t>
      </w:r>
      <w:r w:rsidR="00651DE0">
        <w:rPr>
          <w:rFonts w:cs="Segoe UI"/>
        </w:rPr>
        <w:t>,</w:t>
      </w:r>
      <w:r w:rsidRPr="00334427">
        <w:rPr>
          <w:rFonts w:cs="Segoe UI"/>
        </w:rPr>
        <w:t xml:space="preserve"> πόσο τους έχει επηρεάσει η ακύρωση των δασικών χαρτών από την </w:t>
      </w:r>
      <w:r w:rsidR="00651DE0">
        <w:rPr>
          <w:rFonts w:cs="Segoe UI"/>
        </w:rPr>
        <w:t>Κ</w:t>
      </w:r>
      <w:r w:rsidRPr="00334427">
        <w:rPr>
          <w:rFonts w:cs="Segoe UI"/>
        </w:rPr>
        <w:t>υβέρνηση Μητσοτάκη και η μη διαθεσιμότητ</w:t>
      </w:r>
      <w:r w:rsidR="00651DE0">
        <w:rPr>
          <w:rFonts w:cs="Segoe UI"/>
        </w:rPr>
        <w:t>ά</w:t>
      </w:r>
      <w:r w:rsidRPr="00334427">
        <w:rPr>
          <w:rFonts w:cs="Segoe UI"/>
        </w:rPr>
        <w:t xml:space="preserve"> τους σήμερα</w:t>
      </w:r>
      <w:r w:rsidR="00651DE0">
        <w:rPr>
          <w:rFonts w:cs="Segoe UI"/>
        </w:rPr>
        <w:t>,</w:t>
      </w:r>
      <w:r w:rsidRPr="00334427">
        <w:rPr>
          <w:rFonts w:cs="Segoe UI"/>
        </w:rPr>
        <w:t xml:space="preserve"> που ξεκίνησε βέβαια από τον ν</w:t>
      </w:r>
      <w:r w:rsidR="00651DE0">
        <w:rPr>
          <w:rFonts w:cs="Segoe UI"/>
        </w:rPr>
        <w:t xml:space="preserve">. </w:t>
      </w:r>
      <w:r w:rsidR="00651DE0" w:rsidRPr="00334427">
        <w:rPr>
          <w:rFonts w:cs="Segoe UI"/>
        </w:rPr>
        <w:t>4685</w:t>
      </w:r>
      <w:r w:rsidR="00651DE0">
        <w:rPr>
          <w:rFonts w:cs="Segoe UI"/>
        </w:rPr>
        <w:t>,</w:t>
      </w:r>
      <w:r w:rsidRPr="00334427">
        <w:rPr>
          <w:rFonts w:cs="Segoe UI"/>
        </w:rPr>
        <w:t xml:space="preserve"> πριν από</w:t>
      </w:r>
      <w:r w:rsidR="00651DE0">
        <w:rPr>
          <w:rFonts w:cs="Segoe UI"/>
        </w:rPr>
        <w:t>,</w:t>
      </w:r>
      <w:r w:rsidRPr="00334427">
        <w:rPr>
          <w:rFonts w:cs="Segoe UI"/>
        </w:rPr>
        <w:t xml:space="preserve"> περίπου</w:t>
      </w:r>
      <w:r w:rsidR="00651DE0">
        <w:rPr>
          <w:rFonts w:cs="Segoe UI"/>
        </w:rPr>
        <w:t>,</w:t>
      </w:r>
      <w:r w:rsidRPr="00334427">
        <w:rPr>
          <w:rFonts w:cs="Segoe UI"/>
        </w:rPr>
        <w:t xml:space="preserve"> έξι μήνες. Πώς θα εξελιχθεί</w:t>
      </w:r>
      <w:r w:rsidR="00651DE0">
        <w:rPr>
          <w:rFonts w:cs="Segoe UI"/>
        </w:rPr>
        <w:t xml:space="preserve"> </w:t>
      </w:r>
      <w:r w:rsidRPr="00334427">
        <w:rPr>
          <w:rFonts w:cs="Segoe UI"/>
        </w:rPr>
        <w:t xml:space="preserve">αυτή η υπόθεση της </w:t>
      </w:r>
      <w:proofErr w:type="spellStart"/>
      <w:r w:rsidRPr="00334427">
        <w:rPr>
          <w:rFonts w:cs="Segoe UI"/>
        </w:rPr>
        <w:t>κτηματογράφησης</w:t>
      </w:r>
      <w:proofErr w:type="spellEnd"/>
      <w:r w:rsidRPr="00334427">
        <w:rPr>
          <w:rFonts w:cs="Segoe UI"/>
        </w:rPr>
        <w:t xml:space="preserve"> και των δασικών χαρτών και αν οι πολίτες θα πληρώσουν τις καθυστερήσεις αυτές</w:t>
      </w:r>
      <w:r w:rsidR="00A02C51">
        <w:rPr>
          <w:rFonts w:cs="Segoe UI"/>
        </w:rPr>
        <w:t>,</w:t>
      </w:r>
      <w:r w:rsidRPr="00334427">
        <w:rPr>
          <w:rFonts w:cs="Segoe UI"/>
        </w:rPr>
        <w:t xml:space="preserve"> ακόμ</w:t>
      </w:r>
      <w:r w:rsidR="00A02C51">
        <w:rPr>
          <w:rFonts w:cs="Segoe UI"/>
        </w:rPr>
        <w:t>η</w:t>
      </w:r>
      <w:r w:rsidRPr="00334427">
        <w:rPr>
          <w:rFonts w:cs="Segoe UI"/>
        </w:rPr>
        <w:t xml:space="preserve"> και με πρόστιμα</w:t>
      </w:r>
      <w:r w:rsidR="00A02C51">
        <w:rPr>
          <w:rFonts w:cs="Segoe UI"/>
        </w:rPr>
        <w:t xml:space="preserve"> που </w:t>
      </w:r>
      <w:r w:rsidRPr="00334427">
        <w:rPr>
          <w:rFonts w:cs="Segoe UI"/>
        </w:rPr>
        <w:t xml:space="preserve">μπαίνουν τώρα. </w:t>
      </w:r>
    </w:p>
    <w:p w14:paraId="2D8124B8" w14:textId="77777777" w:rsidR="003759E7" w:rsidRDefault="00A02C51" w:rsidP="003759E7">
      <w:pPr>
        <w:spacing w:line="276" w:lineRule="auto"/>
        <w:ind w:firstLine="720"/>
        <w:contextualSpacing/>
        <w:jc w:val="both"/>
        <w:rPr>
          <w:rFonts w:cs="Segoe UI"/>
        </w:rPr>
      </w:pPr>
      <w:r>
        <w:rPr>
          <w:rFonts w:cs="Segoe UI"/>
        </w:rPr>
        <w:t xml:space="preserve">Σε ότι </w:t>
      </w:r>
      <w:r w:rsidR="00117932" w:rsidRPr="00334427">
        <w:rPr>
          <w:rFonts w:cs="Segoe UI"/>
        </w:rPr>
        <w:t xml:space="preserve">αφορά </w:t>
      </w:r>
      <w:r>
        <w:rPr>
          <w:rFonts w:cs="Segoe UI"/>
        </w:rPr>
        <w:t>σ</w:t>
      </w:r>
      <w:r w:rsidR="00117932" w:rsidRPr="00334427">
        <w:rPr>
          <w:rFonts w:cs="Segoe UI"/>
        </w:rPr>
        <w:t>το έργο των πολεοδομικών σχεδίων, θα ήθελα να ρωτήσω πώς μπορεί αυτό να υλοποιηθεί χωρίς να υπάρχει ισχυρή δομή στο Υπουργείο Περιβάλλοντος</w:t>
      </w:r>
      <w:r w:rsidR="007A251E">
        <w:rPr>
          <w:rFonts w:cs="Segoe UI"/>
        </w:rPr>
        <w:t>.</w:t>
      </w:r>
      <w:r w:rsidR="00117932" w:rsidRPr="00334427">
        <w:rPr>
          <w:rFonts w:cs="Segoe UI"/>
        </w:rPr>
        <w:t xml:space="preserve"> </w:t>
      </w:r>
      <w:r w:rsidR="007A251E">
        <w:rPr>
          <w:rFonts w:cs="Segoe UI"/>
        </w:rPr>
        <w:t>Α</w:t>
      </w:r>
      <w:r w:rsidR="00117932" w:rsidRPr="00334427">
        <w:rPr>
          <w:rFonts w:cs="Segoe UI"/>
        </w:rPr>
        <w:t>υτό</w:t>
      </w:r>
      <w:r w:rsidR="007A251E">
        <w:rPr>
          <w:rFonts w:cs="Segoe UI"/>
        </w:rPr>
        <w:t xml:space="preserve"> το ερώτημα</w:t>
      </w:r>
      <w:r w:rsidR="00117932" w:rsidRPr="00334427">
        <w:rPr>
          <w:rFonts w:cs="Segoe UI"/>
        </w:rPr>
        <w:t xml:space="preserve"> αφορά και τους επιστήμονες χωροταξίας</w:t>
      </w:r>
      <w:r w:rsidR="007A251E">
        <w:rPr>
          <w:rFonts w:cs="Segoe UI"/>
        </w:rPr>
        <w:t xml:space="preserve"> </w:t>
      </w:r>
      <w:r w:rsidR="00117932" w:rsidRPr="00334427">
        <w:rPr>
          <w:rFonts w:cs="Segoe UI"/>
        </w:rPr>
        <w:t>και τους εργαζόμενους μηχανικούς στο</w:t>
      </w:r>
      <w:r w:rsidR="007A251E">
        <w:rPr>
          <w:rFonts w:cs="Segoe UI"/>
        </w:rPr>
        <w:t>ν</w:t>
      </w:r>
      <w:r w:rsidR="00117932" w:rsidRPr="00334427">
        <w:rPr>
          <w:rFonts w:cs="Segoe UI"/>
        </w:rPr>
        <w:t xml:space="preserve"> δημόσιο τομέα</w:t>
      </w:r>
      <w:r w:rsidR="007A251E">
        <w:rPr>
          <w:rFonts w:cs="Segoe UI"/>
        </w:rPr>
        <w:t xml:space="preserve"> </w:t>
      </w:r>
      <w:r w:rsidR="00117932" w:rsidRPr="00334427">
        <w:rPr>
          <w:rFonts w:cs="Segoe UI"/>
        </w:rPr>
        <w:t xml:space="preserve">και την </w:t>
      </w:r>
      <w:r w:rsidR="007A251E">
        <w:rPr>
          <w:rFonts w:cs="Segoe UI"/>
        </w:rPr>
        <w:t>Α</w:t>
      </w:r>
      <w:r w:rsidR="00117932" w:rsidRPr="00334427">
        <w:rPr>
          <w:rFonts w:cs="Segoe UI"/>
        </w:rPr>
        <w:t xml:space="preserve">υτοδιοίκηση. Δηλαδή, πώς μπορεί να γίνει ο σχεδιασμός </w:t>
      </w:r>
      <w:r w:rsidR="007A251E">
        <w:rPr>
          <w:rFonts w:cs="Segoe UI"/>
        </w:rPr>
        <w:t>αυτός,</w:t>
      </w:r>
      <w:r w:rsidR="00117932" w:rsidRPr="00334427">
        <w:rPr>
          <w:rFonts w:cs="Segoe UI"/>
        </w:rPr>
        <w:t xml:space="preserve"> χωρίς να υπάρχει στελέχωση και στο Υπουργείο Περιβάλλοντος και Ενέργειας και στους </w:t>
      </w:r>
      <w:r w:rsidR="00B26438">
        <w:rPr>
          <w:rFonts w:cs="Segoe UI"/>
        </w:rPr>
        <w:t>Δ</w:t>
      </w:r>
      <w:r w:rsidR="00117932" w:rsidRPr="00334427">
        <w:rPr>
          <w:rFonts w:cs="Segoe UI"/>
        </w:rPr>
        <w:t>ήμους</w:t>
      </w:r>
      <w:r w:rsidR="00B26438">
        <w:rPr>
          <w:rFonts w:cs="Segoe UI"/>
        </w:rPr>
        <w:t xml:space="preserve"> και </w:t>
      </w:r>
      <w:r w:rsidR="00117932" w:rsidRPr="00334427">
        <w:rPr>
          <w:rFonts w:cs="Segoe UI"/>
        </w:rPr>
        <w:t xml:space="preserve">στις </w:t>
      </w:r>
      <w:r w:rsidR="00B26438">
        <w:rPr>
          <w:rFonts w:cs="Segoe UI"/>
        </w:rPr>
        <w:t>Π</w:t>
      </w:r>
      <w:r w:rsidR="00117932" w:rsidRPr="00334427">
        <w:rPr>
          <w:rFonts w:cs="Segoe UI"/>
        </w:rPr>
        <w:t xml:space="preserve">εριφέρειες και τις </w:t>
      </w:r>
      <w:r w:rsidR="00B26438">
        <w:rPr>
          <w:rFonts w:cs="Segoe UI"/>
        </w:rPr>
        <w:t>Α</w:t>
      </w:r>
      <w:r w:rsidR="00117932" w:rsidRPr="00334427">
        <w:rPr>
          <w:rFonts w:cs="Segoe UI"/>
        </w:rPr>
        <w:t>ποκεντρωμένες και να εξέρχεται ο σχεδιασμός</w:t>
      </w:r>
      <w:r w:rsidR="00B26438">
        <w:rPr>
          <w:rFonts w:cs="Segoe UI"/>
        </w:rPr>
        <w:t xml:space="preserve"> </w:t>
      </w:r>
      <w:r w:rsidR="00117932" w:rsidRPr="00334427">
        <w:rPr>
          <w:rFonts w:cs="Segoe UI"/>
        </w:rPr>
        <w:t xml:space="preserve">προς το </w:t>
      </w:r>
      <w:r w:rsidR="00B26438">
        <w:rPr>
          <w:rFonts w:cs="Segoe UI"/>
        </w:rPr>
        <w:t>Κ</w:t>
      </w:r>
      <w:r w:rsidR="003759E7">
        <w:rPr>
          <w:rFonts w:cs="Segoe UI"/>
        </w:rPr>
        <w:t xml:space="preserve">τηματολόγιο. </w:t>
      </w:r>
    </w:p>
    <w:p w14:paraId="38A27828" w14:textId="7EF8E549" w:rsidR="00117932" w:rsidRPr="00334427" w:rsidRDefault="00117932" w:rsidP="003759E7">
      <w:pPr>
        <w:spacing w:line="276" w:lineRule="auto"/>
        <w:ind w:firstLine="720"/>
        <w:contextualSpacing/>
        <w:jc w:val="both"/>
        <w:rPr>
          <w:rFonts w:cs="Segoe UI"/>
        </w:rPr>
      </w:pPr>
      <w:r w:rsidRPr="00334427">
        <w:rPr>
          <w:rFonts w:cs="Segoe UI"/>
        </w:rPr>
        <w:t xml:space="preserve">Θα ήθελα να ρωτήσω τους </w:t>
      </w:r>
      <w:r w:rsidR="00B26438">
        <w:rPr>
          <w:rFonts w:cs="Segoe UI"/>
        </w:rPr>
        <w:t>Δ</w:t>
      </w:r>
      <w:r w:rsidRPr="00334427">
        <w:rPr>
          <w:rFonts w:cs="Segoe UI"/>
        </w:rPr>
        <w:t>ήμους</w:t>
      </w:r>
      <w:r w:rsidR="00B26438">
        <w:rPr>
          <w:rFonts w:cs="Segoe UI"/>
        </w:rPr>
        <w:t>,</w:t>
      </w:r>
      <w:r w:rsidRPr="00334427">
        <w:rPr>
          <w:rFonts w:cs="Segoe UI"/>
        </w:rPr>
        <w:t xml:space="preserve"> αν έχουν ενημερωθεί</w:t>
      </w:r>
      <w:r w:rsidR="00B26438">
        <w:rPr>
          <w:rFonts w:cs="Segoe UI"/>
        </w:rPr>
        <w:t>,</w:t>
      </w:r>
      <w:r w:rsidRPr="00334427">
        <w:rPr>
          <w:rFonts w:cs="Segoe UI"/>
        </w:rPr>
        <w:t xml:space="preserve"> τον τελευταίο ενάμιση χρόνο</w:t>
      </w:r>
      <w:r w:rsidR="00B26438">
        <w:rPr>
          <w:rFonts w:cs="Segoe UI"/>
        </w:rPr>
        <w:t>,</w:t>
      </w:r>
      <w:r w:rsidRPr="00334427">
        <w:rPr>
          <w:rFonts w:cs="Segoe UI"/>
        </w:rPr>
        <w:t xml:space="preserve"> για ποιο</w:t>
      </w:r>
      <w:r w:rsidR="00B26438">
        <w:rPr>
          <w:rFonts w:cs="Segoe UI"/>
        </w:rPr>
        <w:t>ν</w:t>
      </w:r>
      <w:r w:rsidRPr="00334427">
        <w:rPr>
          <w:rFonts w:cs="Segoe UI"/>
        </w:rPr>
        <w:t xml:space="preserve"> λόγο δεν προχωρά η εκπόνηση τοπικών σχεδίων και η χρηματοδότηση</w:t>
      </w:r>
      <w:r w:rsidR="00B26438">
        <w:rPr>
          <w:rFonts w:cs="Segoe UI"/>
        </w:rPr>
        <w:t xml:space="preserve"> που</w:t>
      </w:r>
      <w:r w:rsidRPr="00334427">
        <w:rPr>
          <w:rFonts w:cs="Segoe UI"/>
        </w:rPr>
        <w:t xml:space="preserve"> είχε και με </w:t>
      </w:r>
      <w:r w:rsidR="00B26438">
        <w:rPr>
          <w:rFonts w:cs="Segoe UI"/>
        </w:rPr>
        <w:t>υ</w:t>
      </w:r>
      <w:r w:rsidRPr="00334427">
        <w:rPr>
          <w:rFonts w:cs="Segoe UI"/>
        </w:rPr>
        <w:t xml:space="preserve">πουργική </w:t>
      </w:r>
      <w:r w:rsidR="00B26438">
        <w:rPr>
          <w:rFonts w:cs="Segoe UI"/>
        </w:rPr>
        <w:t>α</w:t>
      </w:r>
      <w:r w:rsidRPr="00334427">
        <w:rPr>
          <w:rFonts w:cs="Segoe UI"/>
        </w:rPr>
        <w:t>πόφαση εξασφαλιστεί</w:t>
      </w:r>
      <w:r w:rsidR="00B26438">
        <w:rPr>
          <w:rFonts w:cs="Segoe UI"/>
        </w:rPr>
        <w:t xml:space="preserve"> από</w:t>
      </w:r>
      <w:r w:rsidRPr="00334427">
        <w:rPr>
          <w:rFonts w:cs="Segoe UI"/>
        </w:rPr>
        <w:t xml:space="preserve"> </w:t>
      </w:r>
      <w:r w:rsidR="00B26438">
        <w:rPr>
          <w:rFonts w:cs="Segoe UI"/>
        </w:rPr>
        <w:t>τ</w:t>
      </w:r>
      <w:r w:rsidRPr="00334427">
        <w:rPr>
          <w:rFonts w:cs="Segoe UI"/>
        </w:rPr>
        <w:t>η</w:t>
      </w:r>
      <w:r w:rsidR="00B26438">
        <w:rPr>
          <w:rFonts w:cs="Segoe UI"/>
        </w:rPr>
        <w:t>ν</w:t>
      </w:r>
      <w:r w:rsidRPr="00334427">
        <w:rPr>
          <w:rFonts w:cs="Segoe UI"/>
        </w:rPr>
        <w:t xml:space="preserve"> προηγούμενη </w:t>
      </w:r>
      <w:r w:rsidR="00B26438">
        <w:rPr>
          <w:rFonts w:cs="Segoe UI"/>
        </w:rPr>
        <w:t>Κ</w:t>
      </w:r>
      <w:r w:rsidRPr="00334427">
        <w:rPr>
          <w:rFonts w:cs="Segoe UI"/>
        </w:rPr>
        <w:t>υβέρνηση. Νομίζω</w:t>
      </w:r>
      <w:r w:rsidR="00B26438">
        <w:rPr>
          <w:rFonts w:cs="Segoe UI"/>
        </w:rPr>
        <w:t>,</w:t>
      </w:r>
      <w:r w:rsidRPr="00334427">
        <w:rPr>
          <w:rFonts w:cs="Segoe UI"/>
        </w:rPr>
        <w:t xml:space="preserve"> </w:t>
      </w:r>
      <w:r w:rsidR="00B26438">
        <w:rPr>
          <w:rFonts w:cs="Segoe UI"/>
        </w:rPr>
        <w:t>όμως,</w:t>
      </w:r>
      <w:r w:rsidRPr="00334427">
        <w:rPr>
          <w:rFonts w:cs="Segoe UI"/>
        </w:rPr>
        <w:t xml:space="preserve"> ότι εδώ θα έπρεπε καλύτερα να μας πει ο </w:t>
      </w:r>
      <w:r w:rsidR="00B26438">
        <w:rPr>
          <w:rFonts w:cs="Segoe UI"/>
        </w:rPr>
        <w:t>Π</w:t>
      </w:r>
      <w:r w:rsidRPr="00334427">
        <w:rPr>
          <w:rFonts w:cs="Segoe UI"/>
        </w:rPr>
        <w:t xml:space="preserve">ρόεδρος του </w:t>
      </w:r>
      <w:r w:rsidR="00B26438">
        <w:rPr>
          <w:rFonts w:cs="Segoe UI"/>
        </w:rPr>
        <w:t>Κ</w:t>
      </w:r>
      <w:r w:rsidRPr="00334427">
        <w:rPr>
          <w:rFonts w:cs="Segoe UI"/>
        </w:rPr>
        <w:t>τηματολογίου</w:t>
      </w:r>
      <w:r w:rsidR="00B26438">
        <w:rPr>
          <w:rFonts w:cs="Segoe UI"/>
        </w:rPr>
        <w:t>,</w:t>
      </w:r>
      <w:r w:rsidRPr="00334427">
        <w:rPr>
          <w:rFonts w:cs="Segoe UI"/>
        </w:rPr>
        <w:t xml:space="preserve"> αν</w:t>
      </w:r>
      <w:r w:rsidR="00B26438">
        <w:rPr>
          <w:rFonts w:cs="Segoe UI"/>
        </w:rPr>
        <w:t>,</w:t>
      </w:r>
      <w:r w:rsidRPr="00334427">
        <w:rPr>
          <w:rFonts w:cs="Segoe UI"/>
        </w:rPr>
        <w:t xml:space="preserve"> πράγματι</w:t>
      </w:r>
      <w:r w:rsidR="00B26438">
        <w:rPr>
          <w:rFonts w:cs="Segoe UI"/>
        </w:rPr>
        <w:t>,</w:t>
      </w:r>
      <w:r w:rsidRPr="00334427">
        <w:rPr>
          <w:rFonts w:cs="Segoe UI"/>
        </w:rPr>
        <w:t xml:space="preserve"> παίρνουν την αρμοδιότητα εκπόνησης των σχεδίων</w:t>
      </w:r>
      <w:r w:rsidR="00B26438">
        <w:rPr>
          <w:rFonts w:cs="Segoe UI"/>
        </w:rPr>
        <w:t>,</w:t>
      </w:r>
      <w:r w:rsidRPr="00334427">
        <w:rPr>
          <w:rFonts w:cs="Segoe UI"/>
        </w:rPr>
        <w:t xml:space="preserve"> γιατί άκουσα ότι εξήντα πέντε σχέδια</w:t>
      </w:r>
      <w:r w:rsidR="00B26438">
        <w:rPr>
          <w:rFonts w:cs="Segoe UI"/>
        </w:rPr>
        <w:t xml:space="preserve"> </w:t>
      </w:r>
      <w:r w:rsidRPr="00334427">
        <w:rPr>
          <w:rFonts w:cs="Segoe UI"/>
        </w:rPr>
        <w:t xml:space="preserve">μπορούν να εκπονηθούν από τις υπηρεσίες του </w:t>
      </w:r>
      <w:r w:rsidR="00B26438">
        <w:rPr>
          <w:rFonts w:cs="Segoe UI"/>
        </w:rPr>
        <w:t>Κ</w:t>
      </w:r>
      <w:r w:rsidRPr="00334427">
        <w:rPr>
          <w:rFonts w:cs="Segoe UI"/>
        </w:rPr>
        <w:t xml:space="preserve">τηματολογίου. </w:t>
      </w:r>
    </w:p>
    <w:p w14:paraId="2F87BA0C" w14:textId="3BF8CFD3" w:rsidR="00117932" w:rsidRPr="00334427" w:rsidRDefault="00B26438" w:rsidP="001E01D4">
      <w:pPr>
        <w:spacing w:line="276" w:lineRule="auto"/>
        <w:ind w:firstLine="720"/>
        <w:contextualSpacing/>
        <w:jc w:val="both"/>
        <w:rPr>
          <w:rFonts w:cs="Segoe UI"/>
        </w:rPr>
      </w:pPr>
      <w:r>
        <w:rPr>
          <w:rFonts w:cs="Segoe UI"/>
        </w:rPr>
        <w:t>Σε ότι</w:t>
      </w:r>
      <w:r w:rsidR="00117932" w:rsidRPr="00334427">
        <w:rPr>
          <w:rFonts w:cs="Segoe UI"/>
        </w:rPr>
        <w:t xml:space="preserve"> αφορά </w:t>
      </w:r>
      <w:r>
        <w:rPr>
          <w:rFonts w:cs="Segoe UI"/>
        </w:rPr>
        <w:t>σ</w:t>
      </w:r>
      <w:r w:rsidR="00117932" w:rsidRPr="00334427">
        <w:rPr>
          <w:rFonts w:cs="Segoe UI"/>
        </w:rPr>
        <w:t xml:space="preserve">τον </w:t>
      </w:r>
      <w:r>
        <w:rPr>
          <w:rFonts w:cs="Segoe UI"/>
        </w:rPr>
        <w:t>Π</w:t>
      </w:r>
      <w:r w:rsidR="00117932" w:rsidRPr="00334427">
        <w:rPr>
          <w:rFonts w:cs="Segoe UI"/>
        </w:rPr>
        <w:t>ρόεδρο του Τεχνικού Επιμελητηρίου και όλους τους εκπροσώπους του τεχνικού κόσμου αλλά και των χωροτακτών και</w:t>
      </w:r>
      <w:r>
        <w:rPr>
          <w:rFonts w:cs="Segoe UI"/>
        </w:rPr>
        <w:t xml:space="preserve"> των</w:t>
      </w:r>
      <w:r w:rsidR="00117932" w:rsidRPr="00334427">
        <w:rPr>
          <w:rFonts w:cs="Segoe UI"/>
        </w:rPr>
        <w:t xml:space="preserve"> πολεοδόμων. Θα ήθελα τη γνώμη </w:t>
      </w:r>
      <w:r>
        <w:rPr>
          <w:rFonts w:cs="Segoe UI"/>
        </w:rPr>
        <w:t>τους,</w:t>
      </w:r>
      <w:r w:rsidR="00117932" w:rsidRPr="00334427">
        <w:rPr>
          <w:rFonts w:cs="Segoe UI"/>
        </w:rPr>
        <w:t xml:space="preserve"> για το πώς κρίνουν τη μη συμμετοχή του τεχνικού κόσμου στο Κεντρικό Συμβούλιο Χωροταξικών Θεμάτων και Αμφισβητήσεων οριζόντια,</w:t>
      </w:r>
      <w:r>
        <w:rPr>
          <w:rFonts w:cs="Segoe UI"/>
        </w:rPr>
        <w:t xml:space="preserve"> </w:t>
      </w:r>
      <w:r w:rsidR="00117932" w:rsidRPr="00334427">
        <w:rPr>
          <w:rFonts w:cs="Segoe UI"/>
        </w:rPr>
        <w:t>δηλαδή</w:t>
      </w:r>
      <w:r>
        <w:rPr>
          <w:rFonts w:cs="Segoe UI"/>
        </w:rPr>
        <w:t>, ότι</w:t>
      </w:r>
      <w:r w:rsidR="00117932" w:rsidRPr="00334427">
        <w:rPr>
          <w:rFonts w:cs="Segoe UI"/>
        </w:rPr>
        <w:t xml:space="preserve"> δεν υπάρχει κανένας εκπρόσωπος επιστημονικού φορέα ή ακαδημαϊκού φορέα σ</w:t>
      </w:r>
      <w:r>
        <w:rPr>
          <w:rFonts w:cs="Segoe UI"/>
        </w:rPr>
        <w:t>ε αυτό το σημαντικό Συμβούλιο.</w:t>
      </w:r>
      <w:r w:rsidR="001E01D4">
        <w:rPr>
          <w:rFonts w:cs="Segoe UI"/>
        </w:rPr>
        <w:t xml:space="preserve"> </w:t>
      </w:r>
      <w:r w:rsidR="00117932" w:rsidRPr="00334427">
        <w:rPr>
          <w:rFonts w:cs="Segoe UI"/>
        </w:rPr>
        <w:t>Όπως, επίσης, και τα βασικά ζητήματα που έχουν προκύψει με τις αρμοδιότητες και τις συμμετοχές στο άρθρο 47 και</w:t>
      </w:r>
      <w:r w:rsidR="001E01D4">
        <w:rPr>
          <w:rFonts w:cs="Segoe UI"/>
        </w:rPr>
        <w:t xml:space="preserve"> σε ότι </w:t>
      </w:r>
      <w:r w:rsidR="00117932" w:rsidRPr="00334427">
        <w:rPr>
          <w:rFonts w:cs="Segoe UI"/>
        </w:rPr>
        <w:t xml:space="preserve">αφορά </w:t>
      </w:r>
      <w:r w:rsidR="001E01D4">
        <w:rPr>
          <w:rFonts w:cs="Segoe UI"/>
        </w:rPr>
        <w:t>σ</w:t>
      </w:r>
      <w:r w:rsidR="00117932" w:rsidRPr="00334427">
        <w:rPr>
          <w:rFonts w:cs="Segoe UI"/>
        </w:rPr>
        <w:t>το Κεντρικό Συμβούλιο Αρχιτεκτονικών Θεμάτων και</w:t>
      </w:r>
      <w:r w:rsidR="001E01D4">
        <w:rPr>
          <w:rFonts w:cs="Segoe UI"/>
        </w:rPr>
        <w:t xml:space="preserve"> σε ότι </w:t>
      </w:r>
      <w:r w:rsidR="00117932" w:rsidRPr="00334427">
        <w:rPr>
          <w:rFonts w:cs="Segoe UI"/>
        </w:rPr>
        <w:t xml:space="preserve">αφορά </w:t>
      </w:r>
      <w:r w:rsidR="001E01D4">
        <w:rPr>
          <w:rFonts w:cs="Segoe UI"/>
        </w:rPr>
        <w:t>σ</w:t>
      </w:r>
      <w:r w:rsidR="00117932" w:rsidRPr="00334427">
        <w:rPr>
          <w:rFonts w:cs="Segoe UI"/>
        </w:rPr>
        <w:t>το Συμβούλιο Πολεοδομικών Θεμάτων και το ΚΕΣΑ και το ΚΕΣΥΠΟΘΑ και πως κρίνουν</w:t>
      </w:r>
      <w:r w:rsidR="001E01D4">
        <w:rPr>
          <w:rFonts w:cs="Segoe UI"/>
        </w:rPr>
        <w:t>,</w:t>
      </w:r>
      <w:r w:rsidR="00117932" w:rsidRPr="00334427">
        <w:rPr>
          <w:rFonts w:cs="Segoe UI"/>
        </w:rPr>
        <w:t xml:space="preserve"> μάλιστα</w:t>
      </w:r>
      <w:r w:rsidR="001E01D4">
        <w:rPr>
          <w:rFonts w:cs="Segoe UI"/>
        </w:rPr>
        <w:t>,</w:t>
      </w:r>
      <w:r w:rsidR="00117932" w:rsidRPr="00334427">
        <w:rPr>
          <w:rFonts w:cs="Segoe UI"/>
        </w:rPr>
        <w:t xml:space="preserve"> και την αφαίρεση συμμετοχής εκπροσώπων του τεχνικού κόσμου και ιδιαίτερα του ΣΑΔΑΣ από συμβούλια τέτοιων θεμάτων που</w:t>
      </w:r>
      <w:r w:rsidR="001E01D4">
        <w:rPr>
          <w:rFonts w:cs="Segoe UI"/>
        </w:rPr>
        <w:t>,</w:t>
      </w:r>
      <w:r w:rsidR="00117932" w:rsidRPr="00334427">
        <w:rPr>
          <w:rFonts w:cs="Segoe UI"/>
        </w:rPr>
        <w:t xml:space="preserve"> διαχρονικά</w:t>
      </w:r>
      <w:r w:rsidR="001E01D4">
        <w:rPr>
          <w:rFonts w:cs="Segoe UI"/>
        </w:rPr>
        <w:t>,</w:t>
      </w:r>
      <w:r w:rsidR="00117932" w:rsidRPr="00334427">
        <w:rPr>
          <w:rFonts w:cs="Segoe UI"/>
        </w:rPr>
        <w:t xml:space="preserve"> </w:t>
      </w:r>
      <w:r w:rsidR="001E01D4">
        <w:rPr>
          <w:rFonts w:cs="Segoe UI"/>
        </w:rPr>
        <w:t>έχουν</w:t>
      </w:r>
      <w:r w:rsidR="00117932" w:rsidRPr="00334427">
        <w:rPr>
          <w:rFonts w:cs="Segoe UI"/>
        </w:rPr>
        <w:t xml:space="preserve"> συμβάλλει και συ</w:t>
      </w:r>
      <w:r w:rsidR="001E01D4">
        <w:rPr>
          <w:rFonts w:cs="Segoe UI"/>
        </w:rPr>
        <w:t xml:space="preserve">μμετείχαν </w:t>
      </w:r>
      <w:r w:rsidR="00117932" w:rsidRPr="00334427">
        <w:rPr>
          <w:rFonts w:cs="Segoe UI"/>
        </w:rPr>
        <w:t xml:space="preserve">. </w:t>
      </w:r>
    </w:p>
    <w:p w14:paraId="6558ABF1" w14:textId="10E93F39" w:rsidR="00117932" w:rsidRPr="00334427" w:rsidRDefault="00117932" w:rsidP="00A04C68">
      <w:pPr>
        <w:spacing w:line="276" w:lineRule="auto"/>
        <w:ind w:firstLine="720"/>
        <w:contextualSpacing/>
        <w:jc w:val="both"/>
        <w:rPr>
          <w:rFonts w:cs="Segoe UI"/>
        </w:rPr>
      </w:pPr>
      <w:r w:rsidRPr="00334427">
        <w:rPr>
          <w:rFonts w:cs="Segoe UI"/>
        </w:rPr>
        <w:t xml:space="preserve">Προφανώς, νομίζω ότι </w:t>
      </w:r>
      <w:r w:rsidR="001E01D4">
        <w:rPr>
          <w:rFonts w:cs="Segoe UI"/>
        </w:rPr>
        <w:t>«</w:t>
      </w:r>
      <w:r w:rsidRPr="00334427">
        <w:rPr>
          <w:rFonts w:cs="Segoe UI"/>
        </w:rPr>
        <w:t>κρούει ανοιχτές θύρες</w:t>
      </w:r>
      <w:r w:rsidR="001E01D4">
        <w:rPr>
          <w:rFonts w:cs="Segoe UI"/>
        </w:rPr>
        <w:t>»</w:t>
      </w:r>
      <w:r w:rsidRPr="00334427">
        <w:rPr>
          <w:rFonts w:cs="Segoe UI"/>
        </w:rPr>
        <w:t xml:space="preserve"> ο </w:t>
      </w:r>
      <w:r w:rsidR="001E01D4">
        <w:rPr>
          <w:rFonts w:cs="Segoe UI"/>
        </w:rPr>
        <w:t>Π</w:t>
      </w:r>
      <w:r w:rsidRPr="00334427">
        <w:rPr>
          <w:rFonts w:cs="Segoe UI"/>
        </w:rPr>
        <w:t>ρόεδρος</w:t>
      </w:r>
      <w:r w:rsidR="001E01D4">
        <w:rPr>
          <w:rFonts w:cs="Segoe UI"/>
        </w:rPr>
        <w:t>. Άλλωστε,</w:t>
      </w:r>
      <w:r w:rsidRPr="00334427">
        <w:rPr>
          <w:rFonts w:cs="Segoe UI"/>
        </w:rPr>
        <w:t xml:space="preserve"> είναι κάτι</w:t>
      </w:r>
      <w:r w:rsidR="009C33F1">
        <w:rPr>
          <w:rFonts w:cs="Segoe UI"/>
        </w:rPr>
        <w:t xml:space="preserve"> που </w:t>
      </w:r>
      <w:r w:rsidRPr="00334427">
        <w:rPr>
          <w:rFonts w:cs="Segoe UI"/>
        </w:rPr>
        <w:t>το έχουμε συζητήσει</w:t>
      </w:r>
      <w:r w:rsidR="001E01D4">
        <w:rPr>
          <w:rFonts w:cs="Segoe UI"/>
        </w:rPr>
        <w:t xml:space="preserve"> </w:t>
      </w:r>
      <w:r w:rsidRPr="00334427">
        <w:rPr>
          <w:rFonts w:cs="Segoe UI"/>
        </w:rPr>
        <w:t>στο</w:t>
      </w:r>
      <w:r w:rsidR="001E01D4">
        <w:rPr>
          <w:rFonts w:cs="Segoe UI"/>
        </w:rPr>
        <w:t>ν</w:t>
      </w:r>
      <w:r w:rsidRPr="00334427">
        <w:rPr>
          <w:rFonts w:cs="Segoe UI"/>
        </w:rPr>
        <w:t xml:space="preserve"> δημόσιο χώρο. Ο προηγούμενος </w:t>
      </w:r>
      <w:r w:rsidR="009C33F1">
        <w:rPr>
          <w:rFonts w:cs="Segoe UI"/>
        </w:rPr>
        <w:t>Υ</w:t>
      </w:r>
      <w:r w:rsidRPr="00334427">
        <w:rPr>
          <w:rFonts w:cs="Segoe UI"/>
        </w:rPr>
        <w:t>πουργός</w:t>
      </w:r>
      <w:r w:rsidR="009C33F1">
        <w:rPr>
          <w:rFonts w:cs="Segoe UI"/>
        </w:rPr>
        <w:t>,</w:t>
      </w:r>
      <w:r w:rsidRPr="00334427">
        <w:rPr>
          <w:rFonts w:cs="Segoe UI"/>
        </w:rPr>
        <w:t xml:space="preserve"> ο κ</w:t>
      </w:r>
      <w:r w:rsidR="009C33F1">
        <w:rPr>
          <w:rFonts w:cs="Segoe UI"/>
        </w:rPr>
        <w:t>.</w:t>
      </w:r>
      <w:r w:rsidRPr="00334427">
        <w:rPr>
          <w:rFonts w:cs="Segoe UI"/>
        </w:rPr>
        <w:t xml:space="preserve"> Σταθάκης είχε τοποθετηθεί υπέρ της αναγκαιότητας να υπάρχει μία δομή</w:t>
      </w:r>
      <w:r w:rsidR="00A04C68">
        <w:rPr>
          <w:rFonts w:cs="Segoe UI"/>
        </w:rPr>
        <w:t>,</w:t>
      </w:r>
      <w:r w:rsidR="00EA0B11">
        <w:rPr>
          <w:rFonts w:cs="Segoe UI"/>
        </w:rPr>
        <w:t xml:space="preserve"> με </w:t>
      </w:r>
      <w:r w:rsidRPr="00334427">
        <w:rPr>
          <w:rFonts w:cs="Segoe UI"/>
        </w:rPr>
        <w:t>τεχνικούς επιστήμονες</w:t>
      </w:r>
      <w:r w:rsidR="00EA0B11">
        <w:rPr>
          <w:rFonts w:cs="Segoe UI"/>
        </w:rPr>
        <w:t xml:space="preserve"> </w:t>
      </w:r>
      <w:r w:rsidRPr="00334427">
        <w:rPr>
          <w:rFonts w:cs="Segoe UI"/>
        </w:rPr>
        <w:t>που θα επιλέγονται ανεξάρτητα</w:t>
      </w:r>
      <w:r w:rsidR="00A04C68">
        <w:rPr>
          <w:rFonts w:cs="Segoe UI"/>
        </w:rPr>
        <w:t xml:space="preserve">, που θα </w:t>
      </w:r>
      <w:r w:rsidRPr="00334427">
        <w:rPr>
          <w:rFonts w:cs="Segoe UI"/>
        </w:rPr>
        <w:t>μπορεί να συμπληρώνει τα θέματα πολεοδομικής νομοθεσίας. Θέλουμε</w:t>
      </w:r>
      <w:r w:rsidR="00A04C68">
        <w:rPr>
          <w:rFonts w:cs="Segoe UI"/>
        </w:rPr>
        <w:t>,</w:t>
      </w:r>
      <w:r w:rsidRPr="00334427">
        <w:rPr>
          <w:rFonts w:cs="Segoe UI"/>
        </w:rPr>
        <w:t xml:space="preserve"> </w:t>
      </w:r>
      <w:r w:rsidR="00A04C68">
        <w:rPr>
          <w:rFonts w:cs="Segoe UI"/>
        </w:rPr>
        <w:t>όμως,</w:t>
      </w:r>
      <w:r w:rsidRPr="00334427">
        <w:rPr>
          <w:rFonts w:cs="Segoe UI"/>
        </w:rPr>
        <w:t xml:space="preserve"> την άποψή του για τη διάθεση της νέας πολιτικής ηγεσίας να </w:t>
      </w:r>
      <w:proofErr w:type="spellStart"/>
      <w:r w:rsidRPr="00334427">
        <w:rPr>
          <w:rFonts w:cs="Segoe UI"/>
        </w:rPr>
        <w:t>πολεοδομήσει</w:t>
      </w:r>
      <w:proofErr w:type="spellEnd"/>
      <w:r w:rsidRPr="00334427">
        <w:rPr>
          <w:rFonts w:cs="Segoe UI"/>
        </w:rPr>
        <w:t xml:space="preserve"> τη χωροταξία και να βγάλει</w:t>
      </w:r>
      <w:r w:rsidR="00A04C68">
        <w:rPr>
          <w:rFonts w:cs="Segoe UI"/>
        </w:rPr>
        <w:t xml:space="preserve"> </w:t>
      </w:r>
      <w:r w:rsidRPr="00334427">
        <w:rPr>
          <w:rFonts w:cs="Segoe UI"/>
        </w:rPr>
        <w:t>αντίστοιχες λειτουργίες</w:t>
      </w:r>
      <w:r w:rsidR="00A04C68">
        <w:rPr>
          <w:rFonts w:cs="Segoe UI"/>
        </w:rPr>
        <w:t>,</w:t>
      </w:r>
      <w:r w:rsidRPr="00334427">
        <w:rPr>
          <w:rFonts w:cs="Segoe UI"/>
        </w:rPr>
        <w:t xml:space="preserve"> που αντιστοιχούν σε στρατηγικές και πολιτικές επιλογές</w:t>
      </w:r>
      <w:r w:rsidR="00A04C68">
        <w:rPr>
          <w:rFonts w:cs="Segoe UI"/>
        </w:rPr>
        <w:t>, και</w:t>
      </w:r>
      <w:r w:rsidRPr="00334427">
        <w:rPr>
          <w:rFonts w:cs="Segoe UI"/>
        </w:rPr>
        <w:t xml:space="preserve"> να τις αναθέσει σε μ</w:t>
      </w:r>
      <w:r w:rsidR="00A04C68">
        <w:rPr>
          <w:rFonts w:cs="Segoe UI"/>
        </w:rPr>
        <w:t>ί</w:t>
      </w:r>
      <w:r w:rsidRPr="00334427">
        <w:rPr>
          <w:rFonts w:cs="Segoe UI"/>
        </w:rPr>
        <w:t xml:space="preserve">α ομάδα κοντά στον </w:t>
      </w:r>
      <w:r w:rsidR="00A04C68">
        <w:rPr>
          <w:rFonts w:cs="Segoe UI"/>
        </w:rPr>
        <w:t>Υ</w:t>
      </w:r>
      <w:r w:rsidRPr="00334427">
        <w:rPr>
          <w:rFonts w:cs="Segoe UI"/>
        </w:rPr>
        <w:t>φυπουργό</w:t>
      </w:r>
      <w:r w:rsidR="00D03F20">
        <w:rPr>
          <w:rFonts w:cs="Segoe UI"/>
        </w:rPr>
        <w:t xml:space="preserve"> που</w:t>
      </w:r>
      <w:r w:rsidRPr="00334427">
        <w:rPr>
          <w:rFonts w:cs="Segoe UI"/>
        </w:rPr>
        <w:t xml:space="preserve"> θα κανονίζει και τις αναθέσεις και τις μελέτες και τις κατευθύνσεις. </w:t>
      </w:r>
    </w:p>
    <w:p w14:paraId="0E0554E7" w14:textId="21F7CDAA" w:rsidR="003759E7" w:rsidRPr="00334427" w:rsidRDefault="003759E7" w:rsidP="003759E7">
      <w:pPr>
        <w:spacing w:line="276" w:lineRule="auto"/>
        <w:ind w:firstLine="720"/>
        <w:contextualSpacing/>
        <w:jc w:val="both"/>
      </w:pPr>
      <w:r>
        <w:rPr>
          <w:rFonts w:cs="Segoe UI"/>
        </w:rPr>
        <w:t xml:space="preserve">Σε ότι </w:t>
      </w:r>
      <w:r w:rsidRPr="00334427">
        <w:rPr>
          <w:rFonts w:cs="Segoe UI"/>
        </w:rPr>
        <w:t xml:space="preserve">αφορά </w:t>
      </w:r>
      <w:r>
        <w:rPr>
          <w:rFonts w:cs="Segoe UI"/>
        </w:rPr>
        <w:t>σ</w:t>
      </w:r>
      <w:r w:rsidRPr="00334427">
        <w:rPr>
          <w:rFonts w:cs="Segoe UI"/>
        </w:rPr>
        <w:t>την εκτός σχεδίου δόμηση</w:t>
      </w:r>
      <w:r>
        <w:rPr>
          <w:rFonts w:cs="Segoe UI"/>
        </w:rPr>
        <w:t>,</w:t>
      </w:r>
      <w:r w:rsidRPr="00334427">
        <w:rPr>
          <w:rFonts w:cs="Segoe UI"/>
        </w:rPr>
        <w:t xml:space="preserve"> θα θέλαμε την άποψη του Τεχνικού Επιμελητηρίου. Πιστεύει</w:t>
      </w:r>
      <w:r>
        <w:rPr>
          <w:rFonts w:cs="Segoe UI"/>
        </w:rPr>
        <w:t>,</w:t>
      </w:r>
      <w:r w:rsidRPr="00334427">
        <w:rPr>
          <w:rFonts w:cs="Segoe UI"/>
        </w:rPr>
        <w:t xml:space="preserve"> γενικά</w:t>
      </w:r>
      <w:r>
        <w:rPr>
          <w:rFonts w:cs="Segoe UI"/>
        </w:rPr>
        <w:t>,</w:t>
      </w:r>
      <w:r w:rsidRPr="00334427">
        <w:rPr>
          <w:rFonts w:cs="Segoe UI"/>
        </w:rPr>
        <w:t xml:space="preserve"> ο τεχνικός και επιστημονικός κόσμος</w:t>
      </w:r>
      <w:r>
        <w:rPr>
          <w:rFonts w:cs="Segoe UI"/>
        </w:rPr>
        <w:t>,</w:t>
      </w:r>
      <w:r w:rsidRPr="00334427">
        <w:rPr>
          <w:rFonts w:cs="Segoe UI"/>
        </w:rPr>
        <w:t xml:space="preserve"> ότι η εκτός σχεδίου δόμηση αντιμετωπίζεται με τον σχεδιασμό ή με την ενίσχυση παρεκκλίσεων</w:t>
      </w:r>
      <w:r>
        <w:rPr>
          <w:rFonts w:cs="Segoe UI"/>
        </w:rPr>
        <w:t xml:space="preserve"> </w:t>
      </w:r>
      <w:r w:rsidRPr="00334427">
        <w:rPr>
          <w:rFonts w:cs="Segoe UI"/>
        </w:rPr>
        <w:t>και αποσπασματικών ρυθμίσεων</w:t>
      </w:r>
      <w:r>
        <w:rPr>
          <w:rFonts w:cs="Segoe UI"/>
        </w:rPr>
        <w:t>,</w:t>
      </w:r>
      <w:r w:rsidRPr="00334427">
        <w:rPr>
          <w:rFonts w:cs="Segoe UI"/>
        </w:rPr>
        <w:t xml:space="preserve"> όπως επιχειρείται στο παρόν νομοσχέδιο</w:t>
      </w:r>
      <w:r>
        <w:rPr>
          <w:rFonts w:cs="Segoe UI"/>
        </w:rPr>
        <w:t>,</w:t>
      </w:r>
      <w:r w:rsidRPr="00334427">
        <w:rPr>
          <w:rFonts w:cs="Segoe UI"/>
        </w:rPr>
        <w:t xml:space="preserve"> με την </w:t>
      </w:r>
      <w:proofErr w:type="spellStart"/>
      <w:r w:rsidRPr="00334427">
        <w:rPr>
          <w:rFonts w:cs="Segoe UI"/>
        </w:rPr>
        <w:t>ημιεπιτάχυνση</w:t>
      </w:r>
      <w:proofErr w:type="spellEnd"/>
      <w:r w:rsidRPr="00334427">
        <w:rPr>
          <w:rFonts w:cs="Segoe UI"/>
        </w:rPr>
        <w:t xml:space="preserve"> της δόμησης σε παρεκκλίσεις και την ενίσχυση της δόμησης εκτός σχεδίου στις υπόλοιπες </w:t>
      </w:r>
      <w:r>
        <w:rPr>
          <w:rFonts w:cs="Segoe UI"/>
        </w:rPr>
        <w:t>χρήσεις,</w:t>
      </w:r>
      <w:r w:rsidRPr="00334427">
        <w:rPr>
          <w:rFonts w:cs="Segoe UI"/>
        </w:rPr>
        <w:t xml:space="preserve"> ιδιαίτερα σε </w:t>
      </w:r>
      <w:r>
        <w:rPr>
          <w:rFonts w:cs="Segoe UI"/>
        </w:rPr>
        <w:t xml:space="preserve">χρήσεις </w:t>
      </w:r>
      <w:r w:rsidRPr="00334427">
        <w:rPr>
          <w:rFonts w:cs="Segoe UI"/>
        </w:rPr>
        <w:t>για τον τουριστικό τομέα</w:t>
      </w:r>
      <w:r>
        <w:rPr>
          <w:rFonts w:cs="Segoe UI"/>
        </w:rPr>
        <w:t xml:space="preserve">. Γι’ αυτό το θέμα </w:t>
      </w:r>
      <w:r w:rsidRPr="00334427">
        <w:rPr>
          <w:rFonts w:cs="Segoe UI"/>
        </w:rPr>
        <w:t xml:space="preserve">θέλουμε την άποψη και των μη κυβερνητικών οργανώσεων. </w:t>
      </w:r>
    </w:p>
    <w:p w14:paraId="7F242A46" w14:textId="70D1F153" w:rsidR="00117932" w:rsidRPr="005470CF" w:rsidRDefault="00B60CBD" w:rsidP="005470CF">
      <w:pPr>
        <w:spacing w:line="276" w:lineRule="auto"/>
        <w:ind w:firstLine="720"/>
        <w:contextualSpacing/>
        <w:jc w:val="both"/>
        <w:rPr>
          <w:rFonts w:ascii="Calibri" w:hAnsi="Calibri"/>
          <w:b/>
        </w:rPr>
      </w:pPr>
      <w:r>
        <w:rPr>
          <w:rFonts w:cs="Arial"/>
        </w:rPr>
        <w:t xml:space="preserve">Ένα επόμενο </w:t>
      </w:r>
      <w:r w:rsidR="00117932" w:rsidRPr="00334427">
        <w:rPr>
          <w:rFonts w:cs="Arial"/>
        </w:rPr>
        <w:t>ερώτημα</w:t>
      </w:r>
      <w:r>
        <w:rPr>
          <w:rFonts w:cs="Arial"/>
        </w:rPr>
        <w:t xml:space="preserve"> είναι η </w:t>
      </w:r>
      <w:r w:rsidR="00117932" w:rsidRPr="00334427">
        <w:rPr>
          <w:rFonts w:cs="Arial"/>
        </w:rPr>
        <w:t xml:space="preserve">πίεση για πύκνωση της δόμησης στις παρεκκλίσεις τα επόμενα </w:t>
      </w:r>
      <w:r w:rsidR="005470CF">
        <w:rPr>
          <w:rFonts w:cs="Arial"/>
        </w:rPr>
        <w:t>δύο</w:t>
      </w:r>
      <w:r w:rsidR="00117932" w:rsidRPr="00334427">
        <w:rPr>
          <w:rFonts w:cs="Arial"/>
        </w:rPr>
        <w:t xml:space="preserve"> συν</w:t>
      </w:r>
      <w:r w:rsidR="005470CF">
        <w:rPr>
          <w:rFonts w:cs="Arial"/>
        </w:rPr>
        <w:t xml:space="preserve"> τέσσερα</w:t>
      </w:r>
      <w:r w:rsidR="00117932" w:rsidRPr="00334427">
        <w:rPr>
          <w:rFonts w:cs="Arial"/>
        </w:rPr>
        <w:t xml:space="preserve"> χρόνια σε μία περιοχή που δεν έχει ρυμοτομία και κοινόχρηστες λειτουργίες και εξυπηρετήσεις είναι θετικό ή αρνητικό για το περιβάλλον, αλλά και για την τεχνική παραγωγή;</w:t>
      </w:r>
    </w:p>
    <w:p w14:paraId="4924584F" w14:textId="7ED7A1FB" w:rsidR="00117932" w:rsidRPr="00334427" w:rsidRDefault="00B60CBD" w:rsidP="00B60CBD">
      <w:pPr>
        <w:spacing w:line="276" w:lineRule="auto"/>
        <w:ind w:firstLine="720"/>
        <w:contextualSpacing/>
        <w:jc w:val="both"/>
        <w:rPr>
          <w:rFonts w:cs="Arial"/>
        </w:rPr>
      </w:pPr>
      <w:r>
        <w:rPr>
          <w:rFonts w:cs="Arial"/>
        </w:rPr>
        <w:t xml:space="preserve">Σε ότι </w:t>
      </w:r>
      <w:r w:rsidR="00117932" w:rsidRPr="00334427">
        <w:rPr>
          <w:rFonts w:cs="Arial"/>
        </w:rPr>
        <w:t>αφορά τώρα</w:t>
      </w:r>
      <w:r>
        <w:rPr>
          <w:rFonts w:cs="Arial"/>
        </w:rPr>
        <w:t xml:space="preserve"> σ</w:t>
      </w:r>
      <w:r w:rsidR="00117932" w:rsidRPr="00334427">
        <w:rPr>
          <w:rFonts w:cs="Arial"/>
        </w:rPr>
        <w:t>το θέμα των αυθαιρέτων. Είχαμε καταθέσει στο</w:t>
      </w:r>
      <w:r>
        <w:rPr>
          <w:rFonts w:cs="Arial"/>
        </w:rPr>
        <w:t>ν</w:t>
      </w:r>
      <w:r w:rsidR="00117932" w:rsidRPr="00334427">
        <w:rPr>
          <w:rFonts w:cs="Arial"/>
        </w:rPr>
        <w:t xml:space="preserve"> δημόσιο χώρο και ως ΣΥΡΙΖΑ</w:t>
      </w:r>
      <w:r>
        <w:rPr>
          <w:rFonts w:cs="Arial"/>
        </w:rPr>
        <w:t xml:space="preserve"> -</w:t>
      </w:r>
      <w:r w:rsidR="00117932" w:rsidRPr="00334427">
        <w:rPr>
          <w:rFonts w:cs="Arial"/>
        </w:rPr>
        <w:t>το γνωρίζει και το Τεχνικό Επιμελητήριο και τα περιφερειακά του παραρτήματα</w:t>
      </w:r>
      <w:r>
        <w:rPr>
          <w:rFonts w:cs="Arial"/>
        </w:rPr>
        <w:t>-</w:t>
      </w:r>
      <w:r w:rsidR="00117932" w:rsidRPr="00334427">
        <w:rPr>
          <w:rFonts w:cs="Arial"/>
        </w:rPr>
        <w:t xml:space="preserve"> αλλά και η πολιτική ηγεσία του Υπουργείου Περιβάλλοντος, γιατί τους έχουμε ενημερώσει θεσμικά για την άποψή </w:t>
      </w:r>
      <w:r>
        <w:rPr>
          <w:rFonts w:cs="Arial"/>
        </w:rPr>
        <w:t>μας,</w:t>
      </w:r>
      <w:r w:rsidR="00117932" w:rsidRPr="00334427">
        <w:rPr>
          <w:rFonts w:cs="Arial"/>
        </w:rPr>
        <w:t xml:space="preserve"> σχετικά με τη λανθασμένη τακτική που ακολουθεί η Κυβέρνηση ως προς την τακτοποίηση αυθαιρέτων. Ρωτάω, λοιπόν, συγκεκριμένα. Οι προτάσεις του Τεχνικού Επιμελητηρίου για την κατηγορία 5</w:t>
      </w:r>
      <w:r>
        <w:rPr>
          <w:rFonts w:cs="Arial"/>
        </w:rPr>
        <w:t xml:space="preserve"> </w:t>
      </w:r>
      <w:r w:rsidR="00117932" w:rsidRPr="00334427">
        <w:rPr>
          <w:rFonts w:cs="Arial"/>
        </w:rPr>
        <w:t>και την επίλυση προβλημάτων ή τη μετάθεση κατηγοριών αυθαιρέτων στην κατηγορία 4, ενσωματώνεται</w:t>
      </w:r>
      <w:r>
        <w:rPr>
          <w:rFonts w:cs="Arial"/>
        </w:rPr>
        <w:t>,</w:t>
      </w:r>
      <w:r w:rsidR="00117932" w:rsidRPr="00334427">
        <w:rPr>
          <w:rFonts w:cs="Arial"/>
        </w:rPr>
        <w:t xml:space="preserve"> πλήρως</w:t>
      </w:r>
      <w:r>
        <w:rPr>
          <w:rFonts w:cs="Arial"/>
        </w:rPr>
        <w:t>,</w:t>
      </w:r>
      <w:r w:rsidR="00117932" w:rsidRPr="00334427">
        <w:rPr>
          <w:rFonts w:cs="Arial"/>
        </w:rPr>
        <w:t xml:space="preserve"> στο άρθρο του σχετικού νομοσχεδίου; Νομίζω είναι το 128, </w:t>
      </w:r>
      <w:proofErr w:type="spellStart"/>
      <w:r w:rsidR="00117932" w:rsidRPr="00334427">
        <w:rPr>
          <w:rFonts w:cs="Arial"/>
        </w:rPr>
        <w:t>συγχωρέστε</w:t>
      </w:r>
      <w:proofErr w:type="spellEnd"/>
      <w:r w:rsidR="00117932" w:rsidRPr="00334427">
        <w:rPr>
          <w:rFonts w:cs="Arial"/>
        </w:rPr>
        <w:t xml:space="preserve"> με αν κάνω λάθος. </w:t>
      </w:r>
    </w:p>
    <w:p w14:paraId="7A727C3D" w14:textId="4509F33E" w:rsidR="00117932" w:rsidRPr="00334427" w:rsidRDefault="00B60CBD" w:rsidP="00B60CBD">
      <w:pPr>
        <w:spacing w:line="276" w:lineRule="auto"/>
        <w:ind w:firstLine="720"/>
        <w:contextualSpacing/>
        <w:jc w:val="both"/>
        <w:rPr>
          <w:rFonts w:cs="Arial"/>
        </w:rPr>
      </w:pPr>
      <w:r>
        <w:rPr>
          <w:rFonts w:cs="Arial"/>
        </w:rPr>
        <w:t>Α</w:t>
      </w:r>
      <w:r w:rsidR="00117932" w:rsidRPr="00334427">
        <w:rPr>
          <w:rFonts w:cs="Arial"/>
        </w:rPr>
        <w:t>υτό, επειδή αφορά και τους εκπροσώπους της νομικής επιστήμης, δικηγορικούς συλλόγους και τους συμβολαιογράφους, ήθελα να ρωτήσω</w:t>
      </w:r>
      <w:r>
        <w:rPr>
          <w:rFonts w:cs="Arial"/>
        </w:rPr>
        <w:t xml:space="preserve"> αν</w:t>
      </w:r>
      <w:r w:rsidR="00117932" w:rsidRPr="00334427">
        <w:rPr>
          <w:rFonts w:cs="Arial"/>
        </w:rPr>
        <w:t xml:space="preserve"> η μη παράταση της κατηγορίας 5 των αυθαιρέτων και η αντικατάστασή </w:t>
      </w:r>
      <w:r>
        <w:rPr>
          <w:rFonts w:cs="Arial"/>
        </w:rPr>
        <w:t>της,</w:t>
      </w:r>
      <w:r w:rsidR="00117932" w:rsidRPr="00334427">
        <w:rPr>
          <w:rFonts w:cs="Arial"/>
        </w:rPr>
        <w:t xml:space="preserve"> ολοκληρωμένα</w:t>
      </w:r>
      <w:r>
        <w:rPr>
          <w:rFonts w:cs="Arial"/>
        </w:rPr>
        <w:t>,</w:t>
      </w:r>
      <w:r w:rsidR="00117932" w:rsidRPr="00334427">
        <w:rPr>
          <w:rFonts w:cs="Arial"/>
        </w:rPr>
        <w:t xml:space="preserve"> από την </w:t>
      </w:r>
      <w:r>
        <w:rPr>
          <w:rFonts w:cs="Arial"/>
        </w:rPr>
        <w:t>Η</w:t>
      </w:r>
      <w:r w:rsidR="00117932" w:rsidRPr="00334427">
        <w:rPr>
          <w:rFonts w:cs="Arial"/>
        </w:rPr>
        <w:t xml:space="preserve">λεκτρονική </w:t>
      </w:r>
      <w:r>
        <w:rPr>
          <w:rFonts w:cs="Arial"/>
        </w:rPr>
        <w:t>Τ</w:t>
      </w:r>
      <w:r w:rsidR="00117932" w:rsidRPr="00334427">
        <w:rPr>
          <w:rFonts w:cs="Arial"/>
        </w:rPr>
        <w:t xml:space="preserve">αυτότητα </w:t>
      </w:r>
      <w:r>
        <w:rPr>
          <w:rFonts w:cs="Arial"/>
        </w:rPr>
        <w:t>Κ</w:t>
      </w:r>
      <w:r w:rsidR="00117932" w:rsidRPr="00334427">
        <w:rPr>
          <w:rFonts w:cs="Arial"/>
        </w:rPr>
        <w:t>τιρίου, τι προβλήματα έχει δημιουργήσει στις δικαιοπραξίες; Πώς προχωρούν οι δικαιοπραξίες στις περιοχές που χαρακτηρίζονται ως στάσιμοι οικισμοί;</w:t>
      </w:r>
      <w:r>
        <w:rPr>
          <w:rFonts w:cs="Arial"/>
        </w:rPr>
        <w:t xml:space="preserve"> </w:t>
      </w:r>
      <w:r w:rsidR="00117932" w:rsidRPr="00334427">
        <w:rPr>
          <w:rFonts w:cs="Arial"/>
        </w:rPr>
        <w:t>Ποια πρόταση έχει το Τεχνικό Επιμελητήριο για τα θέματα τακτοποίησης αυθαιρέτων και ιδιαίτερα για τα θέματα που είναι στις κατηγορίες 4 και 5; Και τι προτάσεις</w:t>
      </w:r>
      <w:r>
        <w:rPr>
          <w:rFonts w:cs="Arial"/>
        </w:rPr>
        <w:t>,</w:t>
      </w:r>
      <w:r w:rsidR="00117932" w:rsidRPr="00334427">
        <w:rPr>
          <w:rFonts w:cs="Arial"/>
        </w:rPr>
        <w:t xml:space="preserve"> γενικά</w:t>
      </w:r>
      <w:r>
        <w:rPr>
          <w:rFonts w:cs="Arial"/>
        </w:rPr>
        <w:t>,</w:t>
      </w:r>
      <w:r w:rsidR="00117932" w:rsidRPr="00334427">
        <w:rPr>
          <w:rFonts w:cs="Arial"/>
        </w:rPr>
        <w:t xml:space="preserve"> υπάρχουν</w:t>
      </w:r>
      <w:r>
        <w:rPr>
          <w:rFonts w:cs="Arial"/>
        </w:rPr>
        <w:t>;</w:t>
      </w:r>
    </w:p>
    <w:p w14:paraId="15152820" w14:textId="048AB0BD" w:rsidR="00117932" w:rsidRPr="00334427" w:rsidRDefault="00117932" w:rsidP="00334427">
      <w:pPr>
        <w:spacing w:line="276" w:lineRule="auto"/>
        <w:ind w:firstLine="720"/>
        <w:contextualSpacing/>
        <w:jc w:val="both"/>
        <w:rPr>
          <w:rFonts w:cs="Arial"/>
        </w:rPr>
      </w:pPr>
      <w:r w:rsidRPr="00334427">
        <w:rPr>
          <w:rFonts w:cs="Arial"/>
        </w:rPr>
        <w:t xml:space="preserve"> Τέλος, προσπαθώ να κατανοήσω</w:t>
      </w:r>
      <w:r w:rsidR="00B60CBD">
        <w:rPr>
          <w:rFonts w:cs="Arial"/>
        </w:rPr>
        <w:t xml:space="preserve"> </w:t>
      </w:r>
      <w:r w:rsidR="00B60CBD" w:rsidRPr="00334427">
        <w:rPr>
          <w:rFonts w:cs="Arial"/>
        </w:rPr>
        <w:t>μ</w:t>
      </w:r>
      <w:r w:rsidR="00B60CBD">
        <w:rPr>
          <w:rFonts w:cs="Arial"/>
        </w:rPr>
        <w:t>ί</w:t>
      </w:r>
      <w:r w:rsidR="00B60CBD" w:rsidRPr="00334427">
        <w:rPr>
          <w:rFonts w:cs="Arial"/>
        </w:rPr>
        <w:t>α</w:t>
      </w:r>
      <w:r w:rsidRPr="00334427">
        <w:rPr>
          <w:rFonts w:cs="Arial"/>
        </w:rPr>
        <w:t xml:space="preserve"> τοποθέτηση</w:t>
      </w:r>
      <w:r w:rsidR="00B60CBD">
        <w:rPr>
          <w:rFonts w:cs="Arial"/>
        </w:rPr>
        <w:t xml:space="preserve"> που </w:t>
      </w:r>
      <w:r w:rsidRPr="00334427">
        <w:rPr>
          <w:rFonts w:cs="Arial"/>
        </w:rPr>
        <w:t xml:space="preserve">έχει γίνει σχετικά με την </w:t>
      </w:r>
      <w:r w:rsidR="00B60CBD">
        <w:rPr>
          <w:rFonts w:cs="Arial"/>
        </w:rPr>
        <w:t>Η</w:t>
      </w:r>
      <w:r w:rsidRPr="00334427">
        <w:rPr>
          <w:rFonts w:cs="Arial"/>
        </w:rPr>
        <w:t xml:space="preserve">λεκτρονική </w:t>
      </w:r>
      <w:r w:rsidR="00B60CBD">
        <w:rPr>
          <w:rFonts w:cs="Arial"/>
        </w:rPr>
        <w:t>Τ</w:t>
      </w:r>
      <w:r w:rsidRPr="00334427">
        <w:rPr>
          <w:rFonts w:cs="Arial"/>
        </w:rPr>
        <w:t xml:space="preserve">αυτότητα </w:t>
      </w:r>
      <w:r w:rsidR="00B60CBD">
        <w:rPr>
          <w:rFonts w:cs="Arial"/>
        </w:rPr>
        <w:t>Κ</w:t>
      </w:r>
      <w:r w:rsidRPr="00334427">
        <w:rPr>
          <w:rFonts w:cs="Arial"/>
        </w:rPr>
        <w:t xml:space="preserve">τιρίου. Ποια είναι η άποψη του Τεχνικού Επιμελητηρίου για το αν μπορεί η έκδοση </w:t>
      </w:r>
      <w:r w:rsidR="00B60CBD">
        <w:rPr>
          <w:rFonts w:cs="Arial"/>
        </w:rPr>
        <w:t>Η</w:t>
      </w:r>
      <w:r w:rsidRPr="00334427">
        <w:rPr>
          <w:rFonts w:cs="Arial"/>
        </w:rPr>
        <w:t xml:space="preserve">λεκτρονικής </w:t>
      </w:r>
      <w:r w:rsidR="00B60CBD">
        <w:rPr>
          <w:rFonts w:cs="Arial"/>
        </w:rPr>
        <w:t>Τ</w:t>
      </w:r>
      <w:r w:rsidRPr="00334427">
        <w:rPr>
          <w:rFonts w:cs="Arial"/>
        </w:rPr>
        <w:t>αυτότητας να ανατίθεται σε ιδιωτικό φορέα</w:t>
      </w:r>
      <w:r w:rsidR="00B60CBD">
        <w:rPr>
          <w:rFonts w:cs="Arial"/>
        </w:rPr>
        <w:t xml:space="preserve">, όπως </w:t>
      </w:r>
      <w:r w:rsidRPr="00334427">
        <w:rPr>
          <w:rFonts w:cs="Arial"/>
        </w:rPr>
        <w:t>και τα θέματα του περιορισμού των ποινών και της ασυνέπειας</w:t>
      </w:r>
      <w:r w:rsidR="00B60CBD">
        <w:rPr>
          <w:rFonts w:cs="Arial"/>
        </w:rPr>
        <w:t xml:space="preserve"> </w:t>
      </w:r>
      <w:r w:rsidRPr="00334427">
        <w:rPr>
          <w:rFonts w:cs="Arial"/>
        </w:rPr>
        <w:t>που υπάρχει</w:t>
      </w:r>
      <w:r w:rsidR="00B60CBD">
        <w:rPr>
          <w:rFonts w:cs="Arial"/>
        </w:rPr>
        <w:t>, σε ότι</w:t>
      </w:r>
      <w:r w:rsidRPr="00334427">
        <w:rPr>
          <w:rFonts w:cs="Arial"/>
        </w:rPr>
        <w:t xml:space="preserve"> αφορά επαγγελματίες που δεν θα καταχωρούν ορθά τα στοιχεία στην </w:t>
      </w:r>
      <w:r w:rsidR="00B60CBD">
        <w:rPr>
          <w:rFonts w:cs="Arial"/>
        </w:rPr>
        <w:t>Ε</w:t>
      </w:r>
      <w:r w:rsidRPr="00334427">
        <w:rPr>
          <w:rFonts w:cs="Arial"/>
        </w:rPr>
        <w:t xml:space="preserve">υρωπαϊκή </w:t>
      </w:r>
      <w:r w:rsidR="00B60CBD">
        <w:rPr>
          <w:rFonts w:cs="Arial"/>
        </w:rPr>
        <w:t>Τ</w:t>
      </w:r>
      <w:r w:rsidRPr="00334427">
        <w:rPr>
          <w:rFonts w:cs="Arial"/>
        </w:rPr>
        <w:t xml:space="preserve">αυτότητα </w:t>
      </w:r>
      <w:r w:rsidR="00B60CBD">
        <w:rPr>
          <w:rFonts w:cs="Arial"/>
        </w:rPr>
        <w:t>Κ</w:t>
      </w:r>
      <w:r w:rsidRPr="00334427">
        <w:rPr>
          <w:rFonts w:cs="Arial"/>
        </w:rPr>
        <w:t>τιρίων που υπάρχει, επίσης, σε αυτό το νομοσχέδιο.</w:t>
      </w:r>
    </w:p>
    <w:p w14:paraId="67B0FFC1" w14:textId="32CE5AB4" w:rsidR="00117932" w:rsidRPr="00334427" w:rsidRDefault="00117932" w:rsidP="00334427">
      <w:pPr>
        <w:spacing w:line="276" w:lineRule="auto"/>
        <w:ind w:firstLine="720"/>
        <w:contextualSpacing/>
        <w:jc w:val="both"/>
        <w:rPr>
          <w:rFonts w:cs="Arial"/>
        </w:rPr>
      </w:pPr>
      <w:r w:rsidRPr="00334427">
        <w:rPr>
          <w:rFonts w:cs="Arial"/>
        </w:rPr>
        <w:t xml:space="preserve"> Τέλος, να πούμε προς όλους όσους</w:t>
      </w:r>
      <w:r w:rsidR="00B60CBD">
        <w:rPr>
          <w:rFonts w:cs="Arial"/>
        </w:rPr>
        <w:t>,</w:t>
      </w:r>
      <w:r w:rsidRPr="00334427">
        <w:rPr>
          <w:rFonts w:cs="Arial"/>
        </w:rPr>
        <w:t xml:space="preserve"> πιθανά</w:t>
      </w:r>
      <w:r w:rsidR="00B60CBD">
        <w:rPr>
          <w:rFonts w:cs="Arial"/>
        </w:rPr>
        <w:t>,</w:t>
      </w:r>
      <w:r w:rsidRPr="00334427">
        <w:rPr>
          <w:rFonts w:cs="Arial"/>
        </w:rPr>
        <w:t xml:space="preserve"> συμμετέχουν στα θέματα του χωροταξικού</w:t>
      </w:r>
      <w:r w:rsidR="00B60CBD">
        <w:rPr>
          <w:rFonts w:cs="Arial"/>
        </w:rPr>
        <w:t>,</w:t>
      </w:r>
      <w:r w:rsidRPr="00334427">
        <w:rPr>
          <w:rFonts w:cs="Arial"/>
        </w:rPr>
        <w:t xml:space="preserve"> ότι μας κάνει ιδιαίτερη εντύπωση </w:t>
      </w:r>
      <w:r w:rsidR="00B60CBD">
        <w:rPr>
          <w:rFonts w:cs="Arial"/>
        </w:rPr>
        <w:t>-</w:t>
      </w:r>
      <w:r w:rsidRPr="00334427">
        <w:rPr>
          <w:rFonts w:cs="Arial"/>
        </w:rPr>
        <w:t xml:space="preserve">και θέλουμε τη γνώμη </w:t>
      </w:r>
      <w:r w:rsidR="00B60CBD">
        <w:rPr>
          <w:rFonts w:cs="Arial"/>
        </w:rPr>
        <w:t>τους-</w:t>
      </w:r>
      <w:r w:rsidRPr="00334427">
        <w:rPr>
          <w:rFonts w:cs="Arial"/>
        </w:rPr>
        <w:t xml:space="preserve"> η αποκάλυψη που έχει γίνει ότι από την </w:t>
      </w:r>
      <w:r w:rsidR="00B60CBD">
        <w:rPr>
          <w:rFonts w:cs="Arial"/>
        </w:rPr>
        <w:t>Ψ</w:t>
      </w:r>
      <w:r w:rsidRPr="00334427">
        <w:rPr>
          <w:rFonts w:cs="Arial"/>
        </w:rPr>
        <w:t xml:space="preserve">ηφιακή </w:t>
      </w:r>
      <w:r w:rsidR="00B60CBD">
        <w:rPr>
          <w:rFonts w:cs="Arial"/>
        </w:rPr>
        <w:t>Τ</w:t>
      </w:r>
      <w:r w:rsidRPr="00334427">
        <w:rPr>
          <w:rFonts w:cs="Arial"/>
        </w:rPr>
        <w:t xml:space="preserve">ράπεζα </w:t>
      </w:r>
      <w:r w:rsidR="00B60CBD">
        <w:rPr>
          <w:rFonts w:cs="Arial"/>
        </w:rPr>
        <w:t>Γ</w:t>
      </w:r>
      <w:r w:rsidRPr="00334427">
        <w:rPr>
          <w:rFonts w:cs="Arial"/>
        </w:rPr>
        <w:t>ης δεν θα υπάρχει δυνατότητα να κατευθύνεται</w:t>
      </w:r>
      <w:r w:rsidR="00B60CBD">
        <w:rPr>
          <w:rFonts w:cs="Arial"/>
        </w:rPr>
        <w:t xml:space="preserve"> ο</w:t>
      </w:r>
      <w:r w:rsidRPr="00334427">
        <w:rPr>
          <w:rFonts w:cs="Arial"/>
        </w:rPr>
        <w:t xml:space="preserve"> συντελεστής δόμησης στα αυθαίρετα της «κατηγορίας 5», κάτι το οποίο δημιουργεί σοβαρά προβλήματα και στην τακτοποίηση που είχε δρομολογηθεί, όπως νομίζαμε όλοι</w:t>
      </w:r>
      <w:r w:rsidR="00B60CBD">
        <w:rPr>
          <w:rFonts w:cs="Arial"/>
        </w:rPr>
        <w:t>,-</w:t>
      </w:r>
      <w:r w:rsidRPr="00334427">
        <w:rPr>
          <w:rFonts w:cs="Arial"/>
        </w:rPr>
        <w:t xml:space="preserve"> </w:t>
      </w:r>
      <w:r w:rsidR="00B60CBD">
        <w:rPr>
          <w:rFonts w:cs="Arial"/>
        </w:rPr>
        <w:t>α</w:t>
      </w:r>
      <w:r w:rsidRPr="00334427">
        <w:rPr>
          <w:rFonts w:cs="Arial"/>
        </w:rPr>
        <w:t>ναφέρεται ότι η Κυβέρνηση την ανατρέπει</w:t>
      </w:r>
      <w:r w:rsidR="00B60CBD">
        <w:rPr>
          <w:rFonts w:cs="Arial"/>
        </w:rPr>
        <w:t>-</w:t>
      </w:r>
      <w:r w:rsidRPr="00334427">
        <w:rPr>
          <w:rFonts w:cs="Arial"/>
        </w:rPr>
        <w:t xml:space="preserve"> αλλά και στις άδειες λειτουργίας και στα στοιχεία εγγυήσεων πολλών επιχειρήσεων που έχουν ενταχθεί</w:t>
      </w:r>
      <w:r w:rsidR="00B60CBD">
        <w:rPr>
          <w:rFonts w:cs="Arial"/>
        </w:rPr>
        <w:t>,</w:t>
      </w:r>
      <w:r w:rsidRPr="00334427">
        <w:rPr>
          <w:rFonts w:cs="Arial"/>
        </w:rPr>
        <w:t xml:space="preserve"> ήδη</w:t>
      </w:r>
      <w:r w:rsidR="00B60CBD">
        <w:rPr>
          <w:rFonts w:cs="Arial"/>
        </w:rPr>
        <w:t>,</w:t>
      </w:r>
      <w:r w:rsidRPr="00334427">
        <w:rPr>
          <w:rFonts w:cs="Arial"/>
        </w:rPr>
        <w:t xml:space="preserve"> στην κατηγορία 5</w:t>
      </w:r>
      <w:r w:rsidR="00B60CBD">
        <w:rPr>
          <w:rFonts w:cs="Arial"/>
        </w:rPr>
        <w:t xml:space="preserve"> </w:t>
      </w:r>
      <w:r w:rsidRPr="00334427">
        <w:rPr>
          <w:rFonts w:cs="Arial"/>
        </w:rPr>
        <w:t>και έχουν κάνει τις δηλώσεις τακτοποίησης.</w:t>
      </w:r>
    </w:p>
    <w:p w14:paraId="7965FB3C" w14:textId="33E5F4D7" w:rsidR="00117932" w:rsidRPr="00334427" w:rsidRDefault="00117932" w:rsidP="004B3617">
      <w:pPr>
        <w:spacing w:line="276" w:lineRule="auto"/>
        <w:ind w:firstLine="720"/>
        <w:contextualSpacing/>
        <w:jc w:val="both"/>
        <w:rPr>
          <w:rFonts w:cs="Arial"/>
        </w:rPr>
      </w:pPr>
      <w:r w:rsidRPr="00334427">
        <w:rPr>
          <w:rFonts w:cs="Arial"/>
        </w:rPr>
        <w:t xml:space="preserve"> Θα θέλαμε να</w:t>
      </w:r>
      <w:r w:rsidR="00FE1F27">
        <w:rPr>
          <w:rFonts w:cs="Arial"/>
        </w:rPr>
        <w:t xml:space="preserve"> θέσουμε</w:t>
      </w:r>
      <w:r w:rsidRPr="00334427">
        <w:rPr>
          <w:rFonts w:cs="Arial"/>
        </w:rPr>
        <w:t xml:space="preserve"> κάποια ερωτήματα στον κ. </w:t>
      </w:r>
      <w:proofErr w:type="spellStart"/>
      <w:r w:rsidRPr="00334427">
        <w:rPr>
          <w:rFonts w:cs="Arial"/>
        </w:rPr>
        <w:t>Βερνίκο</w:t>
      </w:r>
      <w:proofErr w:type="spellEnd"/>
      <w:r w:rsidRPr="00334427">
        <w:rPr>
          <w:rFonts w:cs="Arial"/>
        </w:rPr>
        <w:t>, αλλά επειδή μάλλον λείπει</w:t>
      </w:r>
      <w:r w:rsidR="00C505B8">
        <w:rPr>
          <w:rFonts w:cs="Arial"/>
        </w:rPr>
        <w:t>,</w:t>
      </w:r>
      <w:r w:rsidRPr="00334427">
        <w:rPr>
          <w:rFonts w:cs="Arial"/>
        </w:rPr>
        <w:t xml:space="preserve"> όποιοι εκπρόσωποι των παραγωγικών τάξεων είναι εδώ σήμερα και</w:t>
      </w:r>
      <w:r w:rsidR="00C505B8">
        <w:rPr>
          <w:rFonts w:cs="Arial"/>
        </w:rPr>
        <w:t>,</w:t>
      </w:r>
      <w:r w:rsidRPr="00334427">
        <w:rPr>
          <w:rFonts w:cs="Arial"/>
        </w:rPr>
        <w:t xml:space="preserve"> προφανώς</w:t>
      </w:r>
      <w:r w:rsidR="00C505B8">
        <w:rPr>
          <w:rFonts w:cs="Arial"/>
        </w:rPr>
        <w:t>,</w:t>
      </w:r>
      <w:r w:rsidRPr="00334427">
        <w:rPr>
          <w:rFonts w:cs="Arial"/>
        </w:rPr>
        <w:t xml:space="preserve"> και ο Πρόεδρος της ΔΕΗ και ο Πρόεδρος</w:t>
      </w:r>
      <w:r w:rsidR="00C505B8">
        <w:rPr>
          <w:rFonts w:cs="Arial"/>
        </w:rPr>
        <w:t xml:space="preserve"> του</w:t>
      </w:r>
      <w:r w:rsidRPr="00334427">
        <w:rPr>
          <w:rFonts w:cs="Arial"/>
        </w:rPr>
        <w:t xml:space="preserve"> ΔΕΔΔΗΕ και άλλων φορέων, θα θέλαμε την άποψή τους για το τι πιστεύουν για τη μεγάλη αύξηση του κόστους ενέργειας και το ότι η Ελλάδα </w:t>
      </w:r>
      <w:r w:rsidR="004B3617">
        <w:rPr>
          <w:rFonts w:cs="Arial"/>
        </w:rPr>
        <w:t>«</w:t>
      </w:r>
      <w:r w:rsidRPr="00334427">
        <w:rPr>
          <w:rFonts w:cs="Arial"/>
        </w:rPr>
        <w:t>ανέβηκε</w:t>
      </w:r>
      <w:r w:rsidR="004B3617">
        <w:rPr>
          <w:rFonts w:cs="Arial"/>
        </w:rPr>
        <w:t>»</w:t>
      </w:r>
      <w:r w:rsidRPr="00334427">
        <w:rPr>
          <w:rFonts w:cs="Arial"/>
        </w:rPr>
        <w:t xml:space="preserve"> </w:t>
      </w:r>
      <w:r w:rsidR="004B3617">
        <w:rPr>
          <w:rFonts w:cs="Arial"/>
        </w:rPr>
        <w:t>επτά</w:t>
      </w:r>
      <w:r w:rsidRPr="00334427">
        <w:rPr>
          <w:rFonts w:cs="Arial"/>
        </w:rPr>
        <w:t xml:space="preserve"> κλίμακες στη </w:t>
      </w:r>
      <w:r w:rsidRPr="00334427">
        <w:rPr>
          <w:rFonts w:cs="Arial"/>
          <w:lang w:val="en-US"/>
        </w:rPr>
        <w:t>Eurostat</w:t>
      </w:r>
      <w:r w:rsidR="004B3617">
        <w:rPr>
          <w:rFonts w:cs="Arial"/>
        </w:rPr>
        <w:t>, σε ότι</w:t>
      </w:r>
      <w:r w:rsidRPr="00334427">
        <w:rPr>
          <w:rFonts w:cs="Arial"/>
        </w:rPr>
        <w:t xml:space="preserve"> αφορά </w:t>
      </w:r>
      <w:r w:rsidR="004B3617">
        <w:rPr>
          <w:rFonts w:cs="Arial"/>
        </w:rPr>
        <w:t>σ</w:t>
      </w:r>
      <w:r w:rsidRPr="00334427">
        <w:rPr>
          <w:rFonts w:cs="Arial"/>
        </w:rPr>
        <w:t>το κόστος ενέργειας.</w:t>
      </w:r>
      <w:r w:rsidR="004B3617">
        <w:rPr>
          <w:rFonts w:cs="Arial"/>
        </w:rPr>
        <w:t xml:space="preserve"> </w:t>
      </w:r>
      <w:r w:rsidRPr="00334427">
        <w:rPr>
          <w:rFonts w:cs="Arial"/>
        </w:rPr>
        <w:t>Τι πιστεύουν για την αύξηση που προβλέπεται να γίνει στους παραγωγούς που καταναλώνουν ρεύμα μέσης τάσης, όπως έχει προαναγγείλει</w:t>
      </w:r>
      <w:r w:rsidR="004B3617">
        <w:rPr>
          <w:rFonts w:cs="Arial"/>
        </w:rPr>
        <w:t>,</w:t>
      </w:r>
      <w:r w:rsidRPr="00334427">
        <w:rPr>
          <w:rFonts w:cs="Arial"/>
        </w:rPr>
        <w:t xml:space="preserve"> ήδη</w:t>
      </w:r>
      <w:r w:rsidR="004B3617">
        <w:rPr>
          <w:rFonts w:cs="Arial"/>
        </w:rPr>
        <w:t>,</w:t>
      </w:r>
      <w:r w:rsidRPr="00334427">
        <w:rPr>
          <w:rFonts w:cs="Arial"/>
        </w:rPr>
        <w:t xml:space="preserve"> ο Υπουργός. Τι πιστεύουν για το ποια θα είναι η επίπτωση στους καταναλωτές και στο κόστος ρεύματος για τη μη απόδοση των ΥΚΩ στους καταναλωτές</w:t>
      </w:r>
      <w:r w:rsidR="004B3617">
        <w:rPr>
          <w:rFonts w:cs="Arial"/>
        </w:rPr>
        <w:t xml:space="preserve">, </w:t>
      </w:r>
      <w:r w:rsidRPr="00334427">
        <w:rPr>
          <w:rFonts w:cs="Arial"/>
        </w:rPr>
        <w:t>παραγωγούς και νοικοκυριά και άρα</w:t>
      </w:r>
      <w:r w:rsidR="004B3617">
        <w:rPr>
          <w:rFonts w:cs="Arial"/>
        </w:rPr>
        <w:t>,</w:t>
      </w:r>
      <w:r w:rsidRPr="00334427">
        <w:rPr>
          <w:rFonts w:cs="Arial"/>
        </w:rPr>
        <w:t xml:space="preserve"> στην αντικατάσταση του ελλείμματος του ΕΤΜΕΑΡ από τα ΥΚΩ.</w:t>
      </w:r>
    </w:p>
    <w:p w14:paraId="6C752A84" w14:textId="212ECA8E" w:rsidR="00117932" w:rsidRPr="00334427" w:rsidRDefault="00C55F21" w:rsidP="00C55F21">
      <w:pPr>
        <w:spacing w:line="276" w:lineRule="auto"/>
        <w:ind w:firstLine="720"/>
        <w:contextualSpacing/>
        <w:jc w:val="both"/>
        <w:rPr>
          <w:rFonts w:cs="Arial"/>
        </w:rPr>
      </w:pPr>
      <w:r>
        <w:rPr>
          <w:rFonts w:cs="Arial"/>
        </w:rPr>
        <w:t>Θ</w:t>
      </w:r>
      <w:r w:rsidR="00117932" w:rsidRPr="00334427">
        <w:rPr>
          <w:rFonts w:cs="Arial"/>
        </w:rPr>
        <w:t>α περάσω</w:t>
      </w:r>
      <w:r>
        <w:rPr>
          <w:rFonts w:cs="Arial"/>
        </w:rPr>
        <w:t xml:space="preserve"> με </w:t>
      </w:r>
      <w:r w:rsidR="00117932" w:rsidRPr="00334427">
        <w:rPr>
          <w:rFonts w:cs="Arial"/>
        </w:rPr>
        <w:t xml:space="preserve">τις ερωτήσεις που έχουμε </w:t>
      </w:r>
      <w:r>
        <w:rPr>
          <w:rFonts w:cs="Arial"/>
        </w:rPr>
        <w:t xml:space="preserve">για </w:t>
      </w:r>
      <w:r w:rsidR="00117932" w:rsidRPr="00334427">
        <w:rPr>
          <w:rFonts w:cs="Arial"/>
        </w:rPr>
        <w:t>τα χωροταξικά.</w:t>
      </w:r>
      <w:r>
        <w:rPr>
          <w:rFonts w:cs="Arial"/>
        </w:rPr>
        <w:t xml:space="preserve"> Σε ότι </w:t>
      </w:r>
      <w:r w:rsidR="00117932" w:rsidRPr="00334427">
        <w:rPr>
          <w:rFonts w:cs="Arial"/>
        </w:rPr>
        <w:t xml:space="preserve">αφορά </w:t>
      </w:r>
      <w:r>
        <w:rPr>
          <w:rFonts w:cs="Arial"/>
        </w:rPr>
        <w:t>σ</w:t>
      </w:r>
      <w:r w:rsidR="00117932" w:rsidRPr="00334427">
        <w:rPr>
          <w:rFonts w:cs="Arial"/>
        </w:rPr>
        <w:t>τα θέματα των ιδιοκτητών. Έ</w:t>
      </w:r>
      <w:r>
        <w:rPr>
          <w:rFonts w:cs="Arial"/>
        </w:rPr>
        <w:t>θεσαν</w:t>
      </w:r>
      <w:r w:rsidRPr="00C55F21">
        <w:rPr>
          <w:rFonts w:cs="Arial"/>
        </w:rPr>
        <w:t xml:space="preserve"> </w:t>
      </w:r>
      <w:r w:rsidRPr="00334427">
        <w:rPr>
          <w:rFonts w:cs="Arial"/>
        </w:rPr>
        <w:t>πολύ σοβαρά</w:t>
      </w:r>
      <w:r w:rsidR="00117932" w:rsidRPr="00334427">
        <w:rPr>
          <w:rFonts w:cs="Arial"/>
        </w:rPr>
        <w:t xml:space="preserve"> ζητήματα και οι μεσίτες και ο κ.</w:t>
      </w:r>
      <w:r w:rsidR="00643563">
        <w:rPr>
          <w:rFonts w:cs="Arial"/>
        </w:rPr>
        <w:t xml:space="preserve"> </w:t>
      </w:r>
      <w:proofErr w:type="spellStart"/>
      <w:r w:rsidR="00117932" w:rsidRPr="00334427">
        <w:rPr>
          <w:rFonts w:cs="Arial"/>
        </w:rPr>
        <w:t>Παραδιάς</w:t>
      </w:r>
      <w:proofErr w:type="spellEnd"/>
      <w:r w:rsidR="00117932" w:rsidRPr="00334427">
        <w:rPr>
          <w:rFonts w:cs="Arial"/>
        </w:rPr>
        <w:t xml:space="preserve"> από την ΠΟΜΙΔΑ.</w:t>
      </w:r>
      <w:r>
        <w:rPr>
          <w:rFonts w:cs="Arial"/>
        </w:rPr>
        <w:t xml:space="preserve"> </w:t>
      </w:r>
      <w:r w:rsidR="00117932" w:rsidRPr="00334427">
        <w:rPr>
          <w:rFonts w:cs="Arial"/>
        </w:rPr>
        <w:t>Εκτός από τα ερωτήματα που δημιουργούνται για το κόστος ενέργειας στους ιδιοκτήτες ακινήτων, θέλουμε να προσθέσουμε ένα ερώτημα</w:t>
      </w:r>
      <w:r>
        <w:rPr>
          <w:rFonts w:cs="Arial"/>
        </w:rPr>
        <w:t>,</w:t>
      </w:r>
      <w:r w:rsidR="00117932" w:rsidRPr="00334427">
        <w:rPr>
          <w:rFonts w:cs="Arial"/>
        </w:rPr>
        <w:t xml:space="preserve"> σχετικά με την άποψή τους για την έκδοση πιστοποιητικού ενεργειακής αξιολόγησης στις αγγελίες πώλησης. </w:t>
      </w:r>
    </w:p>
    <w:p w14:paraId="65ECFFF7" w14:textId="4A7154AB" w:rsidR="00117932" w:rsidRPr="00334427" w:rsidRDefault="00117932" w:rsidP="00334427">
      <w:pPr>
        <w:spacing w:line="276" w:lineRule="auto"/>
        <w:ind w:firstLine="720"/>
        <w:contextualSpacing/>
        <w:jc w:val="both"/>
        <w:rPr>
          <w:rFonts w:cs="Arial"/>
        </w:rPr>
      </w:pPr>
      <w:r w:rsidRPr="00334427">
        <w:rPr>
          <w:rFonts w:cs="Arial"/>
        </w:rPr>
        <w:t xml:space="preserve">Επίσης, ήθελα την άποψη του κ. </w:t>
      </w:r>
      <w:proofErr w:type="spellStart"/>
      <w:r w:rsidRPr="00334427">
        <w:rPr>
          <w:rFonts w:cs="Arial"/>
        </w:rPr>
        <w:t>Παραδιά</w:t>
      </w:r>
      <w:proofErr w:type="spellEnd"/>
      <w:r w:rsidR="00C55F21">
        <w:rPr>
          <w:rFonts w:cs="Arial"/>
        </w:rPr>
        <w:t>,</w:t>
      </w:r>
      <w:r w:rsidRPr="00334427">
        <w:rPr>
          <w:rFonts w:cs="Arial"/>
        </w:rPr>
        <w:t xml:space="preserve"> αν συμφωνεί με τις απόψεις του κ.  </w:t>
      </w:r>
      <w:proofErr w:type="spellStart"/>
      <w:r w:rsidRPr="00334427">
        <w:rPr>
          <w:rFonts w:cs="Arial"/>
        </w:rPr>
        <w:t>Τζάρου</w:t>
      </w:r>
      <w:proofErr w:type="spellEnd"/>
      <w:r w:rsidRPr="00334427">
        <w:rPr>
          <w:rFonts w:cs="Arial"/>
        </w:rPr>
        <w:t>, ότι υπάρχει υποτίμηση της περιουσίας των πολιτών από το νομοσχέδιο και άνιση μεταχείριση</w:t>
      </w:r>
      <w:r w:rsidR="00750BB2">
        <w:rPr>
          <w:rFonts w:cs="Arial"/>
        </w:rPr>
        <w:t>,</w:t>
      </w:r>
      <w:r w:rsidRPr="00334427">
        <w:rPr>
          <w:rFonts w:cs="Arial"/>
        </w:rPr>
        <w:t xml:space="preserve"> μεταξύ μικρών και μεγάλων ιδιοκτητών, με δυσμενείς επιπτώσεις στους μικρούς και μεσαίους ιδιοκτήτες. </w:t>
      </w:r>
    </w:p>
    <w:p w14:paraId="502483DE" w14:textId="4138F4C4" w:rsidR="00117932" w:rsidRPr="00334427" w:rsidRDefault="00750BB2" w:rsidP="00334427">
      <w:pPr>
        <w:spacing w:line="276" w:lineRule="auto"/>
        <w:ind w:firstLine="720"/>
        <w:contextualSpacing/>
        <w:jc w:val="both"/>
        <w:rPr>
          <w:rFonts w:cs="Arial"/>
        </w:rPr>
      </w:pPr>
      <w:r>
        <w:rPr>
          <w:rFonts w:cs="Arial"/>
        </w:rPr>
        <w:t>Όπως,</w:t>
      </w:r>
      <w:r w:rsidR="00117932" w:rsidRPr="00334427">
        <w:rPr>
          <w:rFonts w:cs="Arial"/>
        </w:rPr>
        <w:t xml:space="preserve"> </w:t>
      </w:r>
      <w:r>
        <w:rPr>
          <w:rFonts w:cs="Arial"/>
        </w:rPr>
        <w:t>επίσης,</w:t>
      </w:r>
      <w:r w:rsidR="00117932" w:rsidRPr="00334427">
        <w:rPr>
          <w:rFonts w:cs="Arial"/>
        </w:rPr>
        <w:t xml:space="preserve"> και το αν</w:t>
      </w:r>
      <w:r>
        <w:rPr>
          <w:rFonts w:cs="Arial"/>
        </w:rPr>
        <w:t xml:space="preserve"> </w:t>
      </w:r>
      <w:r w:rsidR="00117932" w:rsidRPr="00334427">
        <w:rPr>
          <w:rFonts w:cs="Arial"/>
        </w:rPr>
        <w:t>θα υπάρξει μία προσωρινή πίεση και άρα</w:t>
      </w:r>
      <w:r>
        <w:rPr>
          <w:rFonts w:cs="Arial"/>
        </w:rPr>
        <w:t>,</w:t>
      </w:r>
      <w:r w:rsidR="00117932" w:rsidRPr="00334427">
        <w:rPr>
          <w:rFonts w:cs="Arial"/>
        </w:rPr>
        <w:t xml:space="preserve"> </w:t>
      </w:r>
      <w:r>
        <w:rPr>
          <w:rFonts w:cs="Arial"/>
        </w:rPr>
        <w:t>μία «</w:t>
      </w:r>
      <w:r w:rsidR="00117932" w:rsidRPr="00334427">
        <w:rPr>
          <w:rFonts w:cs="Arial"/>
        </w:rPr>
        <w:t>ένταση</w:t>
      </w:r>
      <w:r>
        <w:rPr>
          <w:rFonts w:cs="Arial"/>
        </w:rPr>
        <w:t>»</w:t>
      </w:r>
      <w:r w:rsidR="00117932" w:rsidRPr="00334427">
        <w:rPr>
          <w:rFonts w:cs="Arial"/>
        </w:rPr>
        <w:t xml:space="preserve"> δόμησης στην περιοχή παρεκκλίσεων εις βάρος της ρυμοτομίας και του περιβάλλοντος και μετέπειτα μ</w:t>
      </w:r>
      <w:r>
        <w:rPr>
          <w:rFonts w:cs="Arial"/>
        </w:rPr>
        <w:t>ί</w:t>
      </w:r>
      <w:r w:rsidR="00117932" w:rsidRPr="00334427">
        <w:rPr>
          <w:rFonts w:cs="Arial"/>
        </w:rPr>
        <w:t xml:space="preserve">α πίεση μείωσης των αξιών γης στις περιοχές αυτές. </w:t>
      </w:r>
    </w:p>
    <w:p w14:paraId="4CC9975F" w14:textId="7D7EABA0" w:rsidR="00117932" w:rsidRPr="003759E7" w:rsidRDefault="00750BB2" w:rsidP="003759E7">
      <w:pPr>
        <w:spacing w:line="276" w:lineRule="auto"/>
        <w:ind w:firstLine="720"/>
        <w:contextualSpacing/>
        <w:jc w:val="both"/>
        <w:rPr>
          <w:rFonts w:cs="Arial"/>
        </w:rPr>
      </w:pPr>
      <w:r>
        <w:rPr>
          <w:rFonts w:cs="Arial"/>
        </w:rPr>
        <w:t xml:space="preserve">Σε ότι </w:t>
      </w:r>
      <w:r w:rsidR="00117932" w:rsidRPr="00334427">
        <w:rPr>
          <w:rFonts w:cs="Arial"/>
        </w:rPr>
        <w:t xml:space="preserve">αφορά </w:t>
      </w:r>
      <w:r>
        <w:rPr>
          <w:rFonts w:cs="Arial"/>
        </w:rPr>
        <w:t>σ</w:t>
      </w:r>
      <w:r w:rsidR="00117932" w:rsidRPr="00334427">
        <w:rPr>
          <w:rFonts w:cs="Arial"/>
        </w:rPr>
        <w:t>τα ζητήματα που προκύπτουν για την ενέργεια, θα ήθελα τις απόψεις και του Προέδρου της Επιτροπής Χωροταξίας του ΣΕΤΕ, αλλά και του κ</w:t>
      </w:r>
      <w:r>
        <w:rPr>
          <w:rFonts w:cs="Arial"/>
        </w:rPr>
        <w:t xml:space="preserve"> </w:t>
      </w:r>
      <w:proofErr w:type="spellStart"/>
      <w:r w:rsidR="00117932" w:rsidRPr="00334427">
        <w:rPr>
          <w:rFonts w:cs="Arial"/>
        </w:rPr>
        <w:t>Λαϊνά</w:t>
      </w:r>
      <w:proofErr w:type="spellEnd"/>
      <w:r>
        <w:rPr>
          <w:rFonts w:cs="Arial"/>
        </w:rPr>
        <w:t xml:space="preserve"> </w:t>
      </w:r>
      <w:r w:rsidR="00117932" w:rsidRPr="00334427">
        <w:rPr>
          <w:rFonts w:cs="Arial"/>
        </w:rPr>
        <w:t xml:space="preserve">από τον ΣΕΒ, για το τι πιστεύουν ότι θα είχε ως </w:t>
      </w:r>
      <w:r>
        <w:rPr>
          <w:rFonts w:cs="Arial"/>
        </w:rPr>
        <w:t>«</w:t>
      </w:r>
      <w:r w:rsidR="00117932" w:rsidRPr="00334427">
        <w:rPr>
          <w:rFonts w:cs="Arial"/>
        </w:rPr>
        <w:t>αποτύπωμα</w:t>
      </w:r>
      <w:r>
        <w:rPr>
          <w:rFonts w:cs="Arial"/>
        </w:rPr>
        <w:t>»</w:t>
      </w:r>
      <w:r w:rsidR="00117932" w:rsidRPr="00334427">
        <w:rPr>
          <w:rFonts w:cs="Arial"/>
        </w:rPr>
        <w:t xml:space="preserve"> στην ελληνική παραγωγή το κόστος ενέργειας.</w:t>
      </w:r>
      <w:r>
        <w:rPr>
          <w:rFonts w:cs="Arial"/>
        </w:rPr>
        <w:t xml:space="preserve"> Επίσης, </w:t>
      </w:r>
      <w:r w:rsidR="00117932" w:rsidRPr="00334427">
        <w:rPr>
          <w:rFonts w:cs="Arial"/>
        </w:rPr>
        <w:t xml:space="preserve">ποια είναι η άποψή τους για την </w:t>
      </w:r>
      <w:r>
        <w:rPr>
          <w:rFonts w:cs="Arial"/>
        </w:rPr>
        <w:t>«</w:t>
      </w:r>
      <w:r w:rsidR="00117932" w:rsidRPr="00334427">
        <w:rPr>
          <w:rFonts w:cs="Arial"/>
        </w:rPr>
        <w:t>αποδυνάμωση</w:t>
      </w:r>
      <w:r>
        <w:rPr>
          <w:rFonts w:cs="Arial"/>
        </w:rPr>
        <w:t>»</w:t>
      </w:r>
      <w:r w:rsidR="00117932" w:rsidRPr="00334427">
        <w:rPr>
          <w:rFonts w:cs="Arial"/>
        </w:rPr>
        <w:t xml:space="preserve"> των </w:t>
      </w:r>
      <w:r>
        <w:rPr>
          <w:rFonts w:cs="Arial"/>
        </w:rPr>
        <w:t>Ε</w:t>
      </w:r>
      <w:r w:rsidR="00117932" w:rsidRPr="00334427">
        <w:rPr>
          <w:rFonts w:cs="Arial"/>
        </w:rPr>
        <w:t xml:space="preserve">πιθεωρητών </w:t>
      </w:r>
      <w:r>
        <w:rPr>
          <w:rFonts w:cs="Arial"/>
        </w:rPr>
        <w:t>Π</w:t>
      </w:r>
      <w:r w:rsidR="00117932" w:rsidRPr="00334427">
        <w:rPr>
          <w:rFonts w:cs="Arial"/>
        </w:rPr>
        <w:t>εριβάλλοντος που προκύπτ</w:t>
      </w:r>
      <w:r>
        <w:rPr>
          <w:rFonts w:cs="Arial"/>
        </w:rPr>
        <w:t>ει</w:t>
      </w:r>
      <w:r w:rsidR="00117932" w:rsidRPr="00334427">
        <w:rPr>
          <w:rFonts w:cs="Arial"/>
        </w:rPr>
        <w:t xml:space="preserve"> από το νομοσχέδιο, σε αντίθεση</w:t>
      </w:r>
      <w:r>
        <w:rPr>
          <w:rFonts w:cs="Arial"/>
        </w:rPr>
        <w:t>,</w:t>
      </w:r>
      <w:r w:rsidR="00117932" w:rsidRPr="00334427">
        <w:rPr>
          <w:rFonts w:cs="Arial"/>
        </w:rPr>
        <w:t xml:space="preserve"> μάλιστα</w:t>
      </w:r>
      <w:r>
        <w:rPr>
          <w:rFonts w:cs="Arial"/>
        </w:rPr>
        <w:t>,</w:t>
      </w:r>
      <w:r w:rsidR="00117932" w:rsidRPr="00334427">
        <w:rPr>
          <w:rFonts w:cs="Arial"/>
        </w:rPr>
        <w:t xml:space="preserve"> και με άλλα κείμενα που δημοσιοποιεί η Κυβέρνηση την ίδια περίοδο. Όπως και ποια είναι η άποψή τους για την ακύρωση των δασικών χαρτών και την αμφισβήτηση του κράτους δικαίου, </w:t>
      </w:r>
      <w:r>
        <w:rPr>
          <w:rFonts w:cs="Arial"/>
        </w:rPr>
        <w:t>σε ότι</w:t>
      </w:r>
      <w:r w:rsidR="00117932" w:rsidRPr="00334427">
        <w:rPr>
          <w:rFonts w:cs="Arial"/>
        </w:rPr>
        <w:t xml:space="preserve"> αφορά </w:t>
      </w:r>
      <w:r>
        <w:rPr>
          <w:rFonts w:cs="Arial"/>
        </w:rPr>
        <w:t>σ</w:t>
      </w:r>
      <w:r w:rsidR="00117932" w:rsidRPr="00334427">
        <w:rPr>
          <w:rFonts w:cs="Arial"/>
        </w:rPr>
        <w:t xml:space="preserve">την επιχειρηματικότητα. </w:t>
      </w:r>
      <w:r>
        <w:rPr>
          <w:rFonts w:cs="Arial"/>
        </w:rPr>
        <w:t>Τ</w:t>
      </w:r>
      <w:r w:rsidR="00117932" w:rsidRPr="00334427">
        <w:rPr>
          <w:rFonts w:cs="Arial"/>
        </w:rPr>
        <w:t xml:space="preserve">ο ίδιο αφορά βέβαια και τις </w:t>
      </w:r>
      <w:proofErr w:type="spellStart"/>
      <w:r w:rsidR="00117932" w:rsidRPr="00334427">
        <w:rPr>
          <w:rFonts w:cs="Arial"/>
        </w:rPr>
        <w:t>χωροθετήσεις</w:t>
      </w:r>
      <w:proofErr w:type="spellEnd"/>
      <w:r w:rsidR="00117932" w:rsidRPr="00334427">
        <w:rPr>
          <w:rFonts w:cs="Arial"/>
        </w:rPr>
        <w:t xml:space="preserve"> όλων των ΑΠΕ</w:t>
      </w:r>
      <w:r>
        <w:rPr>
          <w:rFonts w:cs="Arial"/>
        </w:rPr>
        <w:t>.</w:t>
      </w:r>
      <w:r w:rsidR="00117932" w:rsidRPr="00334427">
        <w:rPr>
          <w:rFonts w:cs="Arial"/>
        </w:rPr>
        <w:t xml:space="preserve"> </w:t>
      </w:r>
      <w:r>
        <w:rPr>
          <w:rFonts w:cs="Arial"/>
        </w:rPr>
        <w:t>Τ</w:t>
      </w:r>
      <w:r w:rsidR="00117932" w:rsidRPr="00334427">
        <w:rPr>
          <w:rFonts w:cs="Arial"/>
        </w:rPr>
        <w:t xml:space="preserve">α ζητήματα  των δασικών χαρτών, του </w:t>
      </w:r>
      <w:r>
        <w:rPr>
          <w:rFonts w:cs="Arial"/>
        </w:rPr>
        <w:t>Κ</w:t>
      </w:r>
      <w:r w:rsidR="00117932" w:rsidRPr="00334427">
        <w:rPr>
          <w:rFonts w:cs="Arial"/>
        </w:rPr>
        <w:t>τηματολογίου και του κράτους δικαίου</w:t>
      </w:r>
      <w:r>
        <w:rPr>
          <w:rFonts w:cs="Arial"/>
        </w:rPr>
        <w:t xml:space="preserve"> α</w:t>
      </w:r>
      <w:r w:rsidR="00117932" w:rsidRPr="00334427">
        <w:rPr>
          <w:rFonts w:cs="Arial"/>
        </w:rPr>
        <w:t xml:space="preserve">φορά όλη την επενδυτική κοινωνία της χώρας μας. </w:t>
      </w:r>
    </w:p>
    <w:p w14:paraId="76EC35E5" w14:textId="77777777" w:rsidR="003759E7" w:rsidRPr="00334427" w:rsidRDefault="003759E7" w:rsidP="003759E7">
      <w:pPr>
        <w:spacing w:line="276" w:lineRule="auto"/>
        <w:ind w:firstLine="720"/>
        <w:contextualSpacing/>
        <w:jc w:val="both"/>
        <w:rPr>
          <w:rFonts w:ascii="Calibri" w:hAnsi="Calibri" w:cs="Arial"/>
        </w:rPr>
      </w:pPr>
      <w:r w:rsidRPr="00334427">
        <w:rPr>
          <w:rFonts w:ascii="Calibri" w:hAnsi="Calibri" w:cs="Arial"/>
        </w:rPr>
        <w:t>Για την τουριστική βιομηχανία,</w:t>
      </w:r>
      <w:r>
        <w:rPr>
          <w:rFonts w:ascii="Calibri" w:hAnsi="Calibri" w:cs="Arial"/>
        </w:rPr>
        <w:t xml:space="preserve"> </w:t>
      </w:r>
      <w:r w:rsidRPr="00334427">
        <w:rPr>
          <w:rFonts w:ascii="Calibri" w:hAnsi="Calibri" w:cs="Arial"/>
        </w:rPr>
        <w:t>όμως, και για την ελληνική βιομηχανία, συνολικότερα, θέλουμε την άποψή τους, για το τι θα συμβεί, εφόσον</w:t>
      </w:r>
      <w:r>
        <w:rPr>
          <w:rFonts w:ascii="Calibri" w:hAnsi="Calibri" w:cs="Arial"/>
        </w:rPr>
        <w:t xml:space="preserve"> </w:t>
      </w:r>
      <w:r w:rsidRPr="00334427">
        <w:rPr>
          <w:rFonts w:ascii="Calibri" w:hAnsi="Calibri" w:cs="Arial"/>
        </w:rPr>
        <w:t>η εξαγγελία του κ</w:t>
      </w:r>
      <w:r>
        <w:rPr>
          <w:rFonts w:ascii="Calibri" w:hAnsi="Calibri" w:cs="Arial"/>
        </w:rPr>
        <w:t>.</w:t>
      </w:r>
      <w:r w:rsidRPr="00334427">
        <w:rPr>
          <w:rFonts w:ascii="Calibri" w:hAnsi="Calibri" w:cs="Arial"/>
        </w:rPr>
        <w:t xml:space="preserve"> Χατζηδάκη</w:t>
      </w:r>
      <w:r>
        <w:rPr>
          <w:rFonts w:ascii="Calibri" w:hAnsi="Calibri" w:cs="Arial"/>
        </w:rPr>
        <w:t>,</w:t>
      </w:r>
      <w:r w:rsidRPr="00334427">
        <w:rPr>
          <w:rFonts w:ascii="Calibri" w:hAnsi="Calibri" w:cs="Arial"/>
        </w:rPr>
        <w:t xml:space="preserve"> ότι θα μεταφερθούν 700 εκατομμύρια κέρδη από τ</w:t>
      </w:r>
      <w:r>
        <w:rPr>
          <w:rFonts w:ascii="Calibri" w:hAnsi="Calibri" w:cs="Arial"/>
        </w:rPr>
        <w:t>ις</w:t>
      </w:r>
      <w:r w:rsidRPr="00334427">
        <w:rPr>
          <w:rFonts w:ascii="Calibri" w:hAnsi="Calibri" w:cs="Arial"/>
        </w:rPr>
        <w:t xml:space="preserve"> ΥΚΩ στους λογαριασμούς των καταναλωτών ως όφελος, τώρα αναιρείται και άρα, όλα αυτά  θα μεταφερθούν σε κόστος ενέργειας για όλους τους Έλληνες οικονομικούς παραγωγούς. </w:t>
      </w:r>
    </w:p>
    <w:p w14:paraId="5EDC7C10" w14:textId="77777777" w:rsidR="003759E7" w:rsidRPr="00334427" w:rsidRDefault="003759E7" w:rsidP="003759E7">
      <w:pPr>
        <w:spacing w:line="276" w:lineRule="auto"/>
        <w:ind w:firstLine="720"/>
        <w:contextualSpacing/>
        <w:jc w:val="both"/>
        <w:rPr>
          <w:rFonts w:ascii="Calibri" w:hAnsi="Calibri" w:cs="Arial"/>
        </w:rPr>
      </w:pPr>
      <w:r>
        <w:rPr>
          <w:rFonts w:ascii="Calibri" w:hAnsi="Calibri" w:cs="Arial"/>
        </w:rPr>
        <w:t xml:space="preserve">Αναφορικά με </w:t>
      </w:r>
      <w:r w:rsidRPr="00334427">
        <w:rPr>
          <w:rFonts w:ascii="Calibri" w:hAnsi="Calibri" w:cs="Arial"/>
        </w:rPr>
        <w:t xml:space="preserve">τους εκπροσώπους του </w:t>
      </w:r>
      <w:r w:rsidRPr="00334427">
        <w:rPr>
          <w:rFonts w:ascii="Calibri" w:hAnsi="Calibri" w:cs="Arial"/>
          <w:lang w:val="en-US"/>
        </w:rPr>
        <w:t>WWF</w:t>
      </w:r>
      <w:r>
        <w:rPr>
          <w:rFonts w:ascii="Calibri" w:hAnsi="Calibri" w:cs="Arial"/>
        </w:rPr>
        <w:t xml:space="preserve"> και </w:t>
      </w:r>
      <w:r w:rsidRPr="00334427">
        <w:rPr>
          <w:rFonts w:ascii="Calibri" w:hAnsi="Calibri" w:cs="Arial"/>
        </w:rPr>
        <w:t>της Ελληνικής Εταιρείας Περιβάλλοντος και Πολιτισμού,</w:t>
      </w:r>
      <w:r>
        <w:rPr>
          <w:rFonts w:ascii="Calibri" w:hAnsi="Calibri" w:cs="Arial"/>
        </w:rPr>
        <w:t xml:space="preserve"> έθεσαν </w:t>
      </w:r>
      <w:r w:rsidRPr="00334427">
        <w:rPr>
          <w:rFonts w:ascii="Calibri" w:hAnsi="Calibri" w:cs="Arial"/>
        </w:rPr>
        <w:t>σοβαρότατα ζητήματα, οπότε δεν θα</w:t>
      </w:r>
      <w:r>
        <w:rPr>
          <w:rFonts w:ascii="Calibri" w:hAnsi="Calibri" w:cs="Arial"/>
        </w:rPr>
        <w:t xml:space="preserve"> </w:t>
      </w:r>
      <w:r w:rsidRPr="00334427">
        <w:rPr>
          <w:rFonts w:ascii="Calibri" w:hAnsi="Calibri" w:cs="Arial"/>
        </w:rPr>
        <w:t xml:space="preserve">ρωτήσω, σχετικά με τον παράκτιο χώρο, σχετικά με τους </w:t>
      </w:r>
      <w:r>
        <w:rPr>
          <w:rFonts w:ascii="Calibri" w:hAnsi="Calibri" w:cs="Arial"/>
        </w:rPr>
        <w:t>Ε</w:t>
      </w:r>
      <w:r w:rsidRPr="00334427">
        <w:rPr>
          <w:rFonts w:ascii="Calibri" w:hAnsi="Calibri" w:cs="Arial"/>
        </w:rPr>
        <w:t xml:space="preserve">πιθεωρητές </w:t>
      </w:r>
      <w:r>
        <w:rPr>
          <w:rFonts w:ascii="Calibri" w:hAnsi="Calibri" w:cs="Arial"/>
        </w:rPr>
        <w:t>Π</w:t>
      </w:r>
      <w:r w:rsidRPr="00334427">
        <w:rPr>
          <w:rFonts w:ascii="Calibri" w:hAnsi="Calibri" w:cs="Arial"/>
        </w:rPr>
        <w:t xml:space="preserve">εριβάλλοντος, σχετικά με τις πιθανές παραβάσεις στα θέματα της </w:t>
      </w:r>
      <w:r>
        <w:rPr>
          <w:rFonts w:ascii="Calibri" w:hAnsi="Calibri" w:cs="Arial"/>
        </w:rPr>
        <w:t>Η</w:t>
      </w:r>
      <w:r w:rsidRPr="00334427">
        <w:rPr>
          <w:rFonts w:ascii="Calibri" w:hAnsi="Calibri" w:cs="Arial"/>
        </w:rPr>
        <w:t xml:space="preserve">λεκτρονικής </w:t>
      </w:r>
      <w:r>
        <w:rPr>
          <w:rFonts w:ascii="Calibri" w:hAnsi="Calibri" w:cs="Arial"/>
        </w:rPr>
        <w:t>Τ</w:t>
      </w:r>
      <w:r w:rsidRPr="00334427">
        <w:rPr>
          <w:rFonts w:ascii="Calibri" w:hAnsi="Calibri" w:cs="Arial"/>
        </w:rPr>
        <w:t xml:space="preserve">αυτότητας </w:t>
      </w:r>
      <w:r>
        <w:rPr>
          <w:rFonts w:ascii="Calibri" w:hAnsi="Calibri" w:cs="Arial"/>
        </w:rPr>
        <w:t>Κ</w:t>
      </w:r>
      <w:r w:rsidRPr="00334427">
        <w:rPr>
          <w:rFonts w:ascii="Calibri" w:hAnsi="Calibri" w:cs="Arial"/>
        </w:rPr>
        <w:t xml:space="preserve">τιρίου. Θα θέλαμε, </w:t>
      </w:r>
      <w:r>
        <w:rPr>
          <w:rFonts w:ascii="Calibri" w:hAnsi="Calibri" w:cs="Arial"/>
        </w:rPr>
        <w:t>όμως,</w:t>
      </w:r>
      <w:r w:rsidRPr="00334427">
        <w:rPr>
          <w:rFonts w:ascii="Calibri" w:hAnsi="Calibri" w:cs="Arial"/>
        </w:rPr>
        <w:t xml:space="preserve"> τη γνώμη τους, ή</w:t>
      </w:r>
      <w:r>
        <w:rPr>
          <w:rFonts w:ascii="Calibri" w:hAnsi="Calibri" w:cs="Arial"/>
        </w:rPr>
        <w:t>,</w:t>
      </w:r>
      <w:r w:rsidRPr="00334427">
        <w:rPr>
          <w:rFonts w:ascii="Calibri" w:hAnsi="Calibri" w:cs="Arial"/>
        </w:rPr>
        <w:t xml:space="preserve"> τουλάχιστον</w:t>
      </w:r>
      <w:r>
        <w:rPr>
          <w:rFonts w:ascii="Calibri" w:hAnsi="Calibri" w:cs="Arial"/>
        </w:rPr>
        <w:t>,</w:t>
      </w:r>
      <w:r w:rsidRPr="00334427">
        <w:rPr>
          <w:rFonts w:ascii="Calibri" w:hAnsi="Calibri" w:cs="Arial"/>
        </w:rPr>
        <w:t xml:space="preserve"> να επανέλθουν</w:t>
      </w:r>
      <w:r>
        <w:rPr>
          <w:rFonts w:ascii="Calibri" w:hAnsi="Calibri" w:cs="Arial"/>
        </w:rPr>
        <w:t xml:space="preserve"> σ</w:t>
      </w:r>
      <w:r w:rsidRPr="00334427">
        <w:rPr>
          <w:rFonts w:ascii="Calibri" w:hAnsi="Calibri" w:cs="Arial"/>
        </w:rPr>
        <w:t>το</w:t>
      </w:r>
      <w:r>
        <w:rPr>
          <w:rFonts w:ascii="Calibri" w:hAnsi="Calibri" w:cs="Arial"/>
        </w:rPr>
        <w:t xml:space="preserve"> άρθρο</w:t>
      </w:r>
      <w:r w:rsidRPr="00334427">
        <w:rPr>
          <w:rFonts w:ascii="Calibri" w:hAnsi="Calibri" w:cs="Arial"/>
        </w:rPr>
        <w:t xml:space="preserve"> 104</w:t>
      </w:r>
      <w:r>
        <w:rPr>
          <w:rFonts w:ascii="Calibri" w:hAnsi="Calibri" w:cs="Arial"/>
        </w:rPr>
        <w:t xml:space="preserve"> και </w:t>
      </w:r>
      <w:r w:rsidRPr="00334427">
        <w:rPr>
          <w:rFonts w:ascii="Calibri" w:hAnsi="Calibri" w:cs="Arial"/>
        </w:rPr>
        <w:t>για τις διατάξεις που δεν προσμετρούν σημαντικές επιφάνειες σε κτίρια</w:t>
      </w:r>
      <w:r>
        <w:rPr>
          <w:rFonts w:ascii="Calibri" w:hAnsi="Calibri" w:cs="Arial"/>
        </w:rPr>
        <w:t>.</w:t>
      </w:r>
      <w:r w:rsidRPr="00334427">
        <w:rPr>
          <w:rFonts w:ascii="Calibri" w:hAnsi="Calibri" w:cs="Arial"/>
        </w:rPr>
        <w:t xml:space="preserve"> </w:t>
      </w:r>
      <w:r>
        <w:rPr>
          <w:rFonts w:ascii="Calibri" w:hAnsi="Calibri" w:cs="Arial"/>
        </w:rPr>
        <w:t xml:space="preserve">Όπως </w:t>
      </w:r>
      <w:r w:rsidRPr="00334427">
        <w:rPr>
          <w:rFonts w:ascii="Calibri" w:hAnsi="Calibri" w:cs="Arial"/>
        </w:rPr>
        <w:t>και</w:t>
      </w:r>
      <w:r>
        <w:rPr>
          <w:rFonts w:ascii="Calibri" w:hAnsi="Calibri" w:cs="Arial"/>
        </w:rPr>
        <w:t xml:space="preserve"> για </w:t>
      </w:r>
      <w:r w:rsidRPr="00334427">
        <w:rPr>
          <w:rFonts w:ascii="Calibri" w:hAnsi="Calibri" w:cs="Arial"/>
        </w:rPr>
        <w:t>τα ψηλά κτ</w:t>
      </w:r>
      <w:r>
        <w:rPr>
          <w:rFonts w:ascii="Calibri" w:hAnsi="Calibri" w:cs="Arial"/>
        </w:rPr>
        <w:t>ί</w:t>
      </w:r>
      <w:r w:rsidRPr="00334427">
        <w:rPr>
          <w:rFonts w:ascii="Calibri" w:hAnsi="Calibri" w:cs="Arial"/>
        </w:rPr>
        <w:t>ρια υπάρχ</w:t>
      </w:r>
      <w:r>
        <w:rPr>
          <w:rFonts w:ascii="Calibri" w:hAnsi="Calibri" w:cs="Arial"/>
        </w:rPr>
        <w:t xml:space="preserve">ουν </w:t>
      </w:r>
      <w:r w:rsidRPr="00334427">
        <w:rPr>
          <w:rFonts w:ascii="Calibri" w:hAnsi="Calibri" w:cs="Arial"/>
        </w:rPr>
        <w:t>λίγες παράγραφοι στο τέλος του άρθρου 104,</w:t>
      </w:r>
      <w:r>
        <w:rPr>
          <w:rFonts w:ascii="Calibri" w:hAnsi="Calibri" w:cs="Arial"/>
        </w:rPr>
        <w:t xml:space="preserve"> που αφορούν</w:t>
      </w:r>
      <w:r w:rsidRPr="00334427">
        <w:rPr>
          <w:rFonts w:ascii="Calibri" w:hAnsi="Calibri" w:cs="Arial"/>
        </w:rPr>
        <w:t xml:space="preserve"> μ</w:t>
      </w:r>
      <w:r>
        <w:rPr>
          <w:rFonts w:ascii="Calibri" w:hAnsi="Calibri" w:cs="Arial"/>
        </w:rPr>
        <w:t>ί</w:t>
      </w:r>
      <w:r w:rsidRPr="00334427">
        <w:rPr>
          <w:rFonts w:ascii="Calibri" w:hAnsi="Calibri" w:cs="Arial"/>
        </w:rPr>
        <w:t>α πολύ ειδική κατηγορία. Δεν ξέρω, αν θα μας βοηθήσει</w:t>
      </w:r>
      <w:r>
        <w:rPr>
          <w:rFonts w:ascii="Calibri" w:hAnsi="Calibri" w:cs="Arial"/>
        </w:rPr>
        <w:t>,</w:t>
      </w:r>
      <w:r w:rsidRPr="00334427">
        <w:rPr>
          <w:rFonts w:ascii="Calibri" w:hAnsi="Calibri" w:cs="Arial"/>
        </w:rPr>
        <w:t xml:space="preserve"> στη συνέχεια</w:t>
      </w:r>
      <w:r>
        <w:rPr>
          <w:rFonts w:ascii="Calibri" w:hAnsi="Calibri" w:cs="Arial"/>
        </w:rPr>
        <w:t>,</w:t>
      </w:r>
      <w:r w:rsidRPr="00334427">
        <w:rPr>
          <w:rFonts w:ascii="Calibri" w:hAnsi="Calibri" w:cs="Arial"/>
        </w:rPr>
        <w:t xml:space="preserve"> ο Υφυπουργός, αλλά έχω την αίσθηση</w:t>
      </w:r>
      <w:r>
        <w:rPr>
          <w:rFonts w:ascii="Calibri" w:hAnsi="Calibri" w:cs="Arial"/>
        </w:rPr>
        <w:t>,</w:t>
      </w:r>
      <w:r w:rsidRPr="00334427">
        <w:rPr>
          <w:rFonts w:ascii="Calibri" w:hAnsi="Calibri" w:cs="Arial"/>
        </w:rPr>
        <w:t xml:space="preserve"> ότι μόνο στο Ελληνικό  απαντάτε, την τελευταία περίοδο και προκύπτει ένα ερώτημα, γιατί μπαίνει.</w:t>
      </w:r>
    </w:p>
    <w:p w14:paraId="22735108" w14:textId="1480127A" w:rsidR="00117932" w:rsidRPr="00334427" w:rsidRDefault="00614964" w:rsidP="003759E7">
      <w:pPr>
        <w:spacing w:line="276" w:lineRule="auto"/>
        <w:ind w:firstLine="720"/>
        <w:contextualSpacing/>
        <w:jc w:val="both"/>
        <w:rPr>
          <w:rFonts w:ascii="Calibri" w:hAnsi="Calibri" w:cs="Arial"/>
        </w:rPr>
      </w:pPr>
      <w:r>
        <w:rPr>
          <w:rFonts w:ascii="Calibri" w:hAnsi="Calibri" w:cs="Arial"/>
        </w:rPr>
        <w:t xml:space="preserve">Επίσης, θα ήθελα και μία απάντηση για το </w:t>
      </w:r>
      <w:r w:rsidR="00117932" w:rsidRPr="00334427">
        <w:rPr>
          <w:rFonts w:ascii="Calibri" w:hAnsi="Calibri" w:cs="Arial"/>
        </w:rPr>
        <w:t>άρθρο 34,</w:t>
      </w:r>
      <w:r>
        <w:rPr>
          <w:rFonts w:ascii="Calibri" w:hAnsi="Calibri" w:cs="Arial"/>
        </w:rPr>
        <w:t xml:space="preserve"> που</w:t>
      </w:r>
      <w:r w:rsidR="00342936">
        <w:rPr>
          <w:rFonts w:ascii="Calibri" w:hAnsi="Calibri" w:cs="Arial"/>
        </w:rPr>
        <w:t xml:space="preserve"> </w:t>
      </w:r>
      <w:r w:rsidR="00117932" w:rsidRPr="00334427">
        <w:rPr>
          <w:rFonts w:ascii="Calibri" w:hAnsi="Calibri" w:cs="Arial"/>
        </w:rPr>
        <w:t>περιλαμβάνει αυτή την περίεργη εξαγορά</w:t>
      </w:r>
      <w:r w:rsidR="00342936">
        <w:rPr>
          <w:rFonts w:ascii="Calibri" w:hAnsi="Calibri" w:cs="Arial"/>
        </w:rPr>
        <w:t xml:space="preserve"> της </w:t>
      </w:r>
      <w:proofErr w:type="spellStart"/>
      <w:r w:rsidR="00117932" w:rsidRPr="00334427">
        <w:rPr>
          <w:rFonts w:ascii="Calibri" w:hAnsi="Calibri" w:cs="Arial"/>
        </w:rPr>
        <w:t>αποδοθείσας</w:t>
      </w:r>
      <w:proofErr w:type="spellEnd"/>
      <w:r w:rsidR="00117932" w:rsidRPr="00334427">
        <w:rPr>
          <w:rFonts w:ascii="Calibri" w:hAnsi="Calibri" w:cs="Arial"/>
        </w:rPr>
        <w:t xml:space="preserve"> προς το</w:t>
      </w:r>
      <w:r w:rsidR="00342936">
        <w:rPr>
          <w:rFonts w:ascii="Calibri" w:hAnsi="Calibri" w:cs="Arial"/>
        </w:rPr>
        <w:t>ν</w:t>
      </w:r>
      <w:r w:rsidR="00117932" w:rsidRPr="00334427">
        <w:rPr>
          <w:rFonts w:ascii="Calibri" w:hAnsi="Calibri" w:cs="Arial"/>
        </w:rPr>
        <w:t xml:space="preserve"> </w:t>
      </w:r>
      <w:r w:rsidR="00342936">
        <w:rPr>
          <w:rFonts w:ascii="Calibri" w:hAnsi="Calibri" w:cs="Arial"/>
        </w:rPr>
        <w:t>Δ</w:t>
      </w:r>
      <w:r w:rsidR="00117932" w:rsidRPr="00334427">
        <w:rPr>
          <w:rFonts w:ascii="Calibri" w:hAnsi="Calibri" w:cs="Arial"/>
        </w:rPr>
        <w:t>ήμο έκτασης, που δίνει</w:t>
      </w:r>
      <w:r w:rsidR="00342936">
        <w:rPr>
          <w:rFonts w:ascii="Calibri" w:hAnsi="Calibri" w:cs="Arial"/>
        </w:rPr>
        <w:t>,</w:t>
      </w:r>
      <w:r w:rsidR="00117932" w:rsidRPr="00334427">
        <w:rPr>
          <w:rFonts w:ascii="Calibri" w:hAnsi="Calibri" w:cs="Arial"/>
        </w:rPr>
        <w:t xml:space="preserve"> υπερβολικά</w:t>
      </w:r>
      <w:r w:rsidR="00342936">
        <w:rPr>
          <w:rFonts w:ascii="Calibri" w:hAnsi="Calibri" w:cs="Arial"/>
        </w:rPr>
        <w:t>,</w:t>
      </w:r>
      <w:r w:rsidR="00117932" w:rsidRPr="00334427">
        <w:rPr>
          <w:rFonts w:ascii="Calibri" w:hAnsi="Calibri" w:cs="Arial"/>
        </w:rPr>
        <w:t xml:space="preserve"> μεγάλη αύξηση στη δυνατότητα δόμησης και ωφέλεια προς τον οικονομικό επιχειρηματία</w:t>
      </w:r>
      <w:r>
        <w:rPr>
          <w:rFonts w:ascii="Calibri" w:hAnsi="Calibri" w:cs="Arial"/>
        </w:rPr>
        <w:t xml:space="preserve"> και </w:t>
      </w:r>
      <w:r w:rsidR="00117932" w:rsidRPr="00334427">
        <w:rPr>
          <w:rFonts w:ascii="Calibri" w:hAnsi="Calibri" w:cs="Arial"/>
        </w:rPr>
        <w:t xml:space="preserve">αναρωτιέμαι αν έχει και </w:t>
      </w:r>
      <w:r>
        <w:rPr>
          <w:rFonts w:ascii="Calibri" w:hAnsi="Calibri" w:cs="Arial"/>
        </w:rPr>
        <w:t>«</w:t>
      </w:r>
      <w:r w:rsidR="00117932" w:rsidRPr="00334427">
        <w:rPr>
          <w:rFonts w:ascii="Calibri" w:hAnsi="Calibri" w:cs="Arial"/>
        </w:rPr>
        <w:t>φωτογραφικές</w:t>
      </w:r>
      <w:r>
        <w:rPr>
          <w:rFonts w:ascii="Calibri" w:hAnsi="Calibri" w:cs="Arial"/>
        </w:rPr>
        <w:t>»</w:t>
      </w:r>
      <w:r w:rsidR="00117932" w:rsidRPr="00334427">
        <w:rPr>
          <w:rFonts w:ascii="Calibri" w:hAnsi="Calibri" w:cs="Arial"/>
        </w:rPr>
        <w:t xml:space="preserve"> διατάξεις  αυτό το άρθρο. </w:t>
      </w:r>
      <w:r>
        <w:rPr>
          <w:rFonts w:ascii="Calibri" w:hAnsi="Calibri" w:cs="Arial"/>
        </w:rPr>
        <w:t>Θ</w:t>
      </w:r>
      <w:r w:rsidR="00117932" w:rsidRPr="00334427">
        <w:rPr>
          <w:rFonts w:ascii="Calibri" w:hAnsi="Calibri" w:cs="Arial"/>
        </w:rPr>
        <w:t>α ήθελα</w:t>
      </w:r>
      <w:r>
        <w:rPr>
          <w:rFonts w:ascii="Calibri" w:hAnsi="Calibri" w:cs="Arial"/>
        </w:rPr>
        <w:t xml:space="preserve"> γι’ αυτό το άρθρο μία απάντηση και </w:t>
      </w:r>
      <w:r w:rsidR="00117932" w:rsidRPr="00334427">
        <w:rPr>
          <w:rFonts w:ascii="Calibri" w:hAnsi="Calibri" w:cs="Arial"/>
        </w:rPr>
        <w:t>από τους εκπροσώπους του Δικηγορικού Συλλόγου και του Συλλόγου Εφετείων.</w:t>
      </w:r>
      <w:r>
        <w:rPr>
          <w:rFonts w:ascii="Calibri" w:hAnsi="Calibri" w:cs="Arial"/>
        </w:rPr>
        <w:t xml:space="preserve"> Β</w:t>
      </w:r>
      <w:r w:rsidR="00117932" w:rsidRPr="00334427">
        <w:rPr>
          <w:rFonts w:ascii="Calibri" w:hAnsi="Calibri" w:cs="Arial"/>
        </w:rPr>
        <w:t>έβαια, θα θέλαμε και την άποψη</w:t>
      </w:r>
      <w:r>
        <w:rPr>
          <w:rFonts w:ascii="Calibri" w:hAnsi="Calibri" w:cs="Arial"/>
        </w:rPr>
        <w:t xml:space="preserve"> </w:t>
      </w:r>
      <w:r w:rsidR="00117932" w:rsidRPr="00334427">
        <w:rPr>
          <w:rFonts w:ascii="Calibri" w:hAnsi="Calibri" w:cs="Arial"/>
        </w:rPr>
        <w:t>των νομικών της χώρας μας, των δικηγόρων της χώρας μας, αλλά και των συμβολαιογράφων, σχετικά με το πώς γίνεται να επιτρέπεται η τακτοποίηση ακινήτων για τράπεζες, για κατασχεμένα ακίνητα και να μην επιτρέπεται για όλους τους υπόλοιπους Έλληνες πολίτες. Αυτό είναι ένα ερώτημα, που θέλουμε τη γνώμη τους και</w:t>
      </w:r>
      <w:r w:rsidR="00FA087F">
        <w:rPr>
          <w:rFonts w:ascii="Calibri" w:hAnsi="Calibri" w:cs="Arial"/>
        </w:rPr>
        <w:t>,</w:t>
      </w:r>
      <w:r w:rsidR="00117932" w:rsidRPr="00334427">
        <w:rPr>
          <w:rFonts w:ascii="Calibri" w:hAnsi="Calibri" w:cs="Arial"/>
        </w:rPr>
        <w:t xml:space="preserve"> επί των συνταγματικών δικαιωμάτων, αλλά και</w:t>
      </w:r>
      <w:r w:rsidR="00FA087F">
        <w:rPr>
          <w:rFonts w:ascii="Calibri" w:hAnsi="Calibri" w:cs="Arial"/>
        </w:rPr>
        <w:t>,</w:t>
      </w:r>
      <w:r w:rsidR="00117932" w:rsidRPr="00334427">
        <w:rPr>
          <w:rFonts w:ascii="Calibri" w:hAnsi="Calibri" w:cs="Arial"/>
        </w:rPr>
        <w:t xml:space="preserve"> επί της ισοτιμίας, που θα υπάρχει</w:t>
      </w:r>
      <w:r w:rsidR="00FA087F">
        <w:rPr>
          <w:rFonts w:ascii="Calibri" w:hAnsi="Calibri" w:cs="Arial"/>
        </w:rPr>
        <w:t>,</w:t>
      </w:r>
      <w:r w:rsidR="00117932" w:rsidRPr="00334427">
        <w:rPr>
          <w:rFonts w:ascii="Calibri" w:hAnsi="Calibri" w:cs="Arial"/>
        </w:rPr>
        <w:t xml:space="preserve"> πλέον</w:t>
      </w:r>
      <w:r w:rsidR="00FA087F">
        <w:rPr>
          <w:rFonts w:ascii="Calibri" w:hAnsi="Calibri" w:cs="Arial"/>
        </w:rPr>
        <w:t>,</w:t>
      </w:r>
      <w:r w:rsidR="00117932" w:rsidRPr="00334427">
        <w:rPr>
          <w:rFonts w:ascii="Calibri" w:hAnsi="Calibri" w:cs="Arial"/>
        </w:rPr>
        <w:t xml:space="preserve"> στη χώρα </w:t>
      </w:r>
      <w:r w:rsidR="00FA087F">
        <w:rPr>
          <w:rFonts w:ascii="Calibri" w:hAnsi="Calibri" w:cs="Arial"/>
        </w:rPr>
        <w:t>μας.</w:t>
      </w:r>
    </w:p>
    <w:p w14:paraId="3CF86B82" w14:textId="6C9259DB" w:rsidR="00117932" w:rsidRPr="00334427" w:rsidRDefault="00FA087F" w:rsidP="00334427">
      <w:pPr>
        <w:spacing w:line="276" w:lineRule="auto"/>
        <w:ind w:firstLine="720"/>
        <w:contextualSpacing/>
        <w:jc w:val="both"/>
        <w:rPr>
          <w:rFonts w:ascii="Calibri" w:hAnsi="Calibri" w:cs="Arial"/>
        </w:rPr>
      </w:pPr>
      <w:r>
        <w:rPr>
          <w:rFonts w:ascii="Calibri" w:hAnsi="Calibri" w:cs="Arial"/>
        </w:rPr>
        <w:t xml:space="preserve">Σε ότι </w:t>
      </w:r>
      <w:r w:rsidR="00117932" w:rsidRPr="00334427">
        <w:rPr>
          <w:rFonts w:ascii="Calibri" w:hAnsi="Calibri" w:cs="Arial"/>
        </w:rPr>
        <w:t xml:space="preserve">αφορά </w:t>
      </w:r>
      <w:r>
        <w:rPr>
          <w:rFonts w:ascii="Calibri" w:hAnsi="Calibri" w:cs="Arial"/>
        </w:rPr>
        <w:t>σ</w:t>
      </w:r>
      <w:r w:rsidR="00117932" w:rsidRPr="00334427">
        <w:rPr>
          <w:rFonts w:ascii="Calibri" w:hAnsi="Calibri" w:cs="Arial"/>
        </w:rPr>
        <w:t>τους χωροτάκτες και</w:t>
      </w:r>
      <w:r>
        <w:rPr>
          <w:rFonts w:ascii="Calibri" w:hAnsi="Calibri" w:cs="Arial"/>
        </w:rPr>
        <w:t xml:space="preserve"> τους</w:t>
      </w:r>
      <w:r w:rsidR="00117932" w:rsidRPr="00334427">
        <w:rPr>
          <w:rFonts w:ascii="Calibri" w:hAnsi="Calibri" w:cs="Arial"/>
        </w:rPr>
        <w:t xml:space="preserve"> πολεοδόμους,</w:t>
      </w:r>
      <w:r>
        <w:rPr>
          <w:rFonts w:ascii="Calibri" w:hAnsi="Calibri" w:cs="Arial"/>
        </w:rPr>
        <w:t xml:space="preserve"> </w:t>
      </w:r>
      <w:r w:rsidR="00117932" w:rsidRPr="00334427">
        <w:rPr>
          <w:rFonts w:ascii="Calibri" w:hAnsi="Calibri" w:cs="Arial"/>
        </w:rPr>
        <w:t xml:space="preserve">θα θέλαμε την άποψή τους για ορισμένα ειδικότερα ζητήματα, </w:t>
      </w:r>
      <w:r>
        <w:rPr>
          <w:rFonts w:ascii="Calibri" w:hAnsi="Calibri" w:cs="Arial"/>
        </w:rPr>
        <w:t xml:space="preserve">καθώς τους αφορά και </w:t>
      </w:r>
      <w:r w:rsidR="00117932" w:rsidRPr="00334427">
        <w:rPr>
          <w:rFonts w:ascii="Calibri" w:hAnsi="Calibri" w:cs="Arial"/>
        </w:rPr>
        <w:t>το</w:t>
      </w:r>
      <w:r>
        <w:rPr>
          <w:rFonts w:ascii="Calibri" w:hAnsi="Calibri" w:cs="Arial"/>
        </w:rPr>
        <w:t xml:space="preserve"> άρθρο</w:t>
      </w:r>
      <w:r w:rsidR="00117932" w:rsidRPr="00334427">
        <w:rPr>
          <w:rFonts w:ascii="Calibri" w:hAnsi="Calibri" w:cs="Arial"/>
        </w:rPr>
        <w:t xml:space="preserve"> 104,</w:t>
      </w:r>
      <w:r>
        <w:rPr>
          <w:rFonts w:ascii="Calibri" w:hAnsi="Calibri" w:cs="Arial"/>
        </w:rPr>
        <w:t xml:space="preserve"> και </w:t>
      </w:r>
      <w:r w:rsidR="00117932" w:rsidRPr="00334427">
        <w:rPr>
          <w:rFonts w:ascii="Calibri" w:hAnsi="Calibri" w:cs="Arial"/>
        </w:rPr>
        <w:t xml:space="preserve">το </w:t>
      </w:r>
      <w:r w:rsidRPr="00334427">
        <w:rPr>
          <w:rFonts w:ascii="Calibri" w:hAnsi="Calibri" w:cs="Arial"/>
        </w:rPr>
        <w:t>άρ</w:t>
      </w:r>
      <w:r>
        <w:rPr>
          <w:rFonts w:ascii="Calibri" w:hAnsi="Calibri" w:cs="Arial"/>
        </w:rPr>
        <w:t>θρο</w:t>
      </w:r>
      <w:r w:rsidR="00117932" w:rsidRPr="00334427">
        <w:rPr>
          <w:rFonts w:ascii="Calibri" w:hAnsi="Calibri" w:cs="Arial"/>
        </w:rPr>
        <w:t xml:space="preserve"> 34, αλλά και το </w:t>
      </w:r>
      <w:r>
        <w:rPr>
          <w:rFonts w:ascii="Calibri" w:hAnsi="Calibri" w:cs="Arial"/>
        </w:rPr>
        <w:t xml:space="preserve">άρθρο </w:t>
      </w:r>
      <w:r w:rsidR="00117932" w:rsidRPr="00334427">
        <w:rPr>
          <w:rFonts w:ascii="Calibri" w:hAnsi="Calibri" w:cs="Arial"/>
        </w:rPr>
        <w:t>33 για τους οργανωμένους υποδοχείς μεταποιητικών και επιχειρηματικών δραστηριοτήτων</w:t>
      </w:r>
      <w:r>
        <w:rPr>
          <w:rFonts w:ascii="Calibri" w:hAnsi="Calibri" w:cs="Arial"/>
        </w:rPr>
        <w:t>.</w:t>
      </w:r>
      <w:r w:rsidR="00117932" w:rsidRPr="00334427">
        <w:rPr>
          <w:rFonts w:ascii="Calibri" w:hAnsi="Calibri" w:cs="Arial"/>
        </w:rPr>
        <w:t xml:space="preserve"> </w:t>
      </w:r>
      <w:r>
        <w:rPr>
          <w:rFonts w:ascii="Calibri" w:hAnsi="Calibri" w:cs="Arial"/>
        </w:rPr>
        <w:t>Θ</w:t>
      </w:r>
      <w:r w:rsidR="00117932" w:rsidRPr="00334427">
        <w:rPr>
          <w:rFonts w:ascii="Calibri" w:hAnsi="Calibri" w:cs="Arial"/>
        </w:rPr>
        <w:t>έλουμε την άποψή</w:t>
      </w:r>
      <w:r>
        <w:rPr>
          <w:rFonts w:ascii="Calibri" w:hAnsi="Calibri" w:cs="Arial"/>
        </w:rPr>
        <w:t xml:space="preserve"> τους</w:t>
      </w:r>
      <w:r w:rsidR="00117932" w:rsidRPr="00334427">
        <w:rPr>
          <w:rFonts w:ascii="Calibri" w:hAnsi="Calibri" w:cs="Arial"/>
        </w:rPr>
        <w:t xml:space="preserve"> για την επιτρεπόμενη</w:t>
      </w:r>
      <w:r>
        <w:rPr>
          <w:rFonts w:ascii="Calibri" w:hAnsi="Calibri" w:cs="Arial"/>
        </w:rPr>
        <w:t>,</w:t>
      </w:r>
      <w:r w:rsidR="00117932" w:rsidRPr="00334427">
        <w:rPr>
          <w:rFonts w:ascii="Calibri" w:hAnsi="Calibri" w:cs="Arial"/>
        </w:rPr>
        <w:t xml:space="preserve"> κατ’ όγκο</w:t>
      </w:r>
      <w:r>
        <w:rPr>
          <w:rFonts w:ascii="Calibri" w:hAnsi="Calibri" w:cs="Arial"/>
        </w:rPr>
        <w:t>,</w:t>
      </w:r>
      <w:r w:rsidR="00117932" w:rsidRPr="00334427">
        <w:rPr>
          <w:rFonts w:ascii="Calibri" w:hAnsi="Calibri" w:cs="Arial"/>
        </w:rPr>
        <w:t xml:space="preserve"> εκμετάλλευση.</w:t>
      </w:r>
      <w:r>
        <w:rPr>
          <w:rFonts w:ascii="Calibri" w:hAnsi="Calibri" w:cs="Arial"/>
        </w:rPr>
        <w:t xml:space="preserve"> Θ</w:t>
      </w:r>
      <w:r w:rsidR="00117932" w:rsidRPr="00334427">
        <w:rPr>
          <w:rFonts w:ascii="Calibri" w:hAnsi="Calibri" w:cs="Arial"/>
        </w:rPr>
        <w:t>α θέλαμε την άποψή σας και για το</w:t>
      </w:r>
      <w:r>
        <w:rPr>
          <w:rFonts w:ascii="Calibri" w:hAnsi="Calibri" w:cs="Arial"/>
        </w:rPr>
        <w:t xml:space="preserve"> ότι </w:t>
      </w:r>
      <w:r w:rsidR="00117932" w:rsidRPr="00334427">
        <w:rPr>
          <w:rFonts w:ascii="Calibri" w:hAnsi="Calibri" w:cs="Arial"/>
        </w:rPr>
        <w:t xml:space="preserve">δημιουργείται μία </w:t>
      </w:r>
      <w:r>
        <w:rPr>
          <w:rFonts w:ascii="Calibri" w:hAnsi="Calibri" w:cs="Arial"/>
        </w:rPr>
        <w:t>Τ</w:t>
      </w:r>
      <w:r w:rsidR="00117932" w:rsidRPr="00334427">
        <w:rPr>
          <w:rFonts w:ascii="Calibri" w:hAnsi="Calibri" w:cs="Arial"/>
        </w:rPr>
        <w:t xml:space="preserve">εχνική </w:t>
      </w:r>
      <w:r>
        <w:rPr>
          <w:rFonts w:ascii="Calibri" w:hAnsi="Calibri" w:cs="Arial"/>
        </w:rPr>
        <w:t>Γ</w:t>
      </w:r>
      <w:r w:rsidR="00117932" w:rsidRPr="00334427">
        <w:rPr>
          <w:rFonts w:ascii="Calibri" w:hAnsi="Calibri" w:cs="Arial"/>
        </w:rPr>
        <w:t xml:space="preserve">ραμματεία και </w:t>
      </w:r>
      <w:r>
        <w:rPr>
          <w:rFonts w:ascii="Calibri" w:hAnsi="Calibri" w:cs="Arial"/>
        </w:rPr>
        <w:t>Σ</w:t>
      </w:r>
      <w:r w:rsidR="00117932" w:rsidRPr="00334427">
        <w:rPr>
          <w:rFonts w:ascii="Calibri" w:hAnsi="Calibri" w:cs="Arial"/>
        </w:rPr>
        <w:t>υντονιστής, υπό τον Υφυπουργό, εκτός</w:t>
      </w:r>
      <w:r>
        <w:rPr>
          <w:rFonts w:ascii="Calibri" w:hAnsi="Calibri" w:cs="Arial"/>
        </w:rPr>
        <w:t>,</w:t>
      </w:r>
      <w:r w:rsidR="00117932" w:rsidRPr="00334427">
        <w:rPr>
          <w:rFonts w:ascii="Calibri" w:hAnsi="Calibri" w:cs="Arial"/>
        </w:rPr>
        <w:t xml:space="preserve"> </w:t>
      </w:r>
      <w:r>
        <w:rPr>
          <w:rFonts w:ascii="Calibri" w:hAnsi="Calibri" w:cs="Arial"/>
        </w:rPr>
        <w:t>όμως,</w:t>
      </w:r>
      <w:r w:rsidR="00117932" w:rsidRPr="00334427">
        <w:rPr>
          <w:rFonts w:ascii="Calibri" w:hAnsi="Calibri" w:cs="Arial"/>
        </w:rPr>
        <w:t xml:space="preserve"> της διοικητικής δομής του Υπουργείου Περιβάλλοντος. Θα θέλαμε και την άποψη της ΕΜΔΥΔΑΣ</w:t>
      </w:r>
      <w:r>
        <w:rPr>
          <w:rFonts w:ascii="Calibri" w:hAnsi="Calibri" w:cs="Arial"/>
        </w:rPr>
        <w:t>.</w:t>
      </w:r>
      <w:r w:rsidR="00117932" w:rsidRPr="00334427">
        <w:rPr>
          <w:rFonts w:ascii="Calibri" w:hAnsi="Calibri" w:cs="Arial"/>
        </w:rPr>
        <w:t xml:space="preserve"> </w:t>
      </w:r>
      <w:r>
        <w:rPr>
          <w:rFonts w:ascii="Calibri" w:hAnsi="Calibri" w:cs="Arial"/>
        </w:rPr>
        <w:t>Δ</w:t>
      </w:r>
      <w:r w:rsidR="00117932" w:rsidRPr="00334427">
        <w:rPr>
          <w:rFonts w:ascii="Calibri" w:hAnsi="Calibri" w:cs="Arial"/>
        </w:rPr>
        <w:t>ηλαδή, πώς κρίνει ο τεχνικός κόσμος και οι επιστήμονες τη δημιουργία δομών</w:t>
      </w:r>
      <w:r>
        <w:rPr>
          <w:rFonts w:ascii="Calibri" w:hAnsi="Calibri" w:cs="Arial"/>
        </w:rPr>
        <w:t xml:space="preserve"> </w:t>
      </w:r>
      <w:r w:rsidR="00117932" w:rsidRPr="00334427">
        <w:rPr>
          <w:rFonts w:ascii="Calibri" w:hAnsi="Calibri" w:cs="Arial"/>
        </w:rPr>
        <w:t>εκτός της διοικητικής δομής του Υπουργείου Περιβάλλοντος και ποια είναι η άποψή τους,</w:t>
      </w:r>
      <w:r>
        <w:rPr>
          <w:rFonts w:ascii="Calibri" w:hAnsi="Calibri" w:cs="Arial"/>
        </w:rPr>
        <w:t xml:space="preserve"> για το</w:t>
      </w:r>
      <w:r w:rsidR="00117932" w:rsidRPr="00334427">
        <w:rPr>
          <w:rFonts w:ascii="Calibri" w:hAnsi="Calibri" w:cs="Arial"/>
        </w:rPr>
        <w:t xml:space="preserve"> ποιο θα ήταν  το σωστό </w:t>
      </w:r>
      <w:r>
        <w:rPr>
          <w:rFonts w:ascii="Calibri" w:hAnsi="Calibri" w:cs="Arial"/>
        </w:rPr>
        <w:t>«</w:t>
      </w:r>
      <w:r w:rsidR="00117932" w:rsidRPr="00334427">
        <w:rPr>
          <w:rFonts w:ascii="Calibri" w:hAnsi="Calibri" w:cs="Arial"/>
        </w:rPr>
        <w:t>εργαλείο</w:t>
      </w:r>
      <w:r>
        <w:rPr>
          <w:rFonts w:ascii="Calibri" w:hAnsi="Calibri" w:cs="Arial"/>
        </w:rPr>
        <w:t>»</w:t>
      </w:r>
      <w:r w:rsidR="00117932" w:rsidRPr="00334427">
        <w:rPr>
          <w:rFonts w:ascii="Calibri" w:hAnsi="Calibri" w:cs="Arial"/>
        </w:rPr>
        <w:t xml:space="preserve"> για να επιταχυνθεί ο σχεδιασμός,</w:t>
      </w:r>
      <w:r>
        <w:rPr>
          <w:rFonts w:ascii="Calibri" w:hAnsi="Calibri" w:cs="Arial"/>
        </w:rPr>
        <w:t xml:space="preserve"> σε ότι αφορά,</w:t>
      </w:r>
      <w:r w:rsidR="00117932" w:rsidRPr="00334427">
        <w:rPr>
          <w:rFonts w:ascii="Calibri" w:hAnsi="Calibri" w:cs="Arial"/>
        </w:rPr>
        <w:t xml:space="preserve"> τουλάχιστον, </w:t>
      </w:r>
      <w:r>
        <w:rPr>
          <w:rFonts w:ascii="Calibri" w:hAnsi="Calibri" w:cs="Arial"/>
        </w:rPr>
        <w:t>σ</w:t>
      </w:r>
      <w:r w:rsidR="00117932" w:rsidRPr="00334427">
        <w:rPr>
          <w:rFonts w:ascii="Calibri" w:hAnsi="Calibri" w:cs="Arial"/>
        </w:rPr>
        <w:t xml:space="preserve">τη στελέχωση, τα τεχνικά </w:t>
      </w:r>
      <w:r>
        <w:rPr>
          <w:rFonts w:ascii="Calibri" w:hAnsi="Calibri" w:cs="Arial"/>
        </w:rPr>
        <w:t>«</w:t>
      </w:r>
      <w:r w:rsidR="00117932" w:rsidRPr="00334427">
        <w:rPr>
          <w:rFonts w:ascii="Calibri" w:hAnsi="Calibri" w:cs="Arial"/>
        </w:rPr>
        <w:t>εργαλεία</w:t>
      </w:r>
      <w:r>
        <w:rPr>
          <w:rFonts w:ascii="Calibri" w:hAnsi="Calibri" w:cs="Arial"/>
        </w:rPr>
        <w:t>»</w:t>
      </w:r>
      <w:r w:rsidR="00117932" w:rsidRPr="00334427">
        <w:rPr>
          <w:rFonts w:ascii="Calibri" w:hAnsi="Calibri" w:cs="Arial"/>
        </w:rPr>
        <w:t xml:space="preserve"> και τις στρατηγικές κατευθύνσεις του σχεδιασμού. Νομίζω είναι ζητήματα, που εφόσον μας αφορούν και μας ενδιαφέρουν όλους, θα έπρεπε να τα επιταχύνουμε. </w:t>
      </w:r>
    </w:p>
    <w:p w14:paraId="21413EA2" w14:textId="367D725A"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Ζητήματα σχετικά με τα </w:t>
      </w:r>
      <w:r w:rsidR="00FA087F">
        <w:rPr>
          <w:rFonts w:ascii="Calibri" w:hAnsi="Calibri" w:cs="Arial"/>
        </w:rPr>
        <w:t>Σ</w:t>
      </w:r>
      <w:r w:rsidRPr="00334427">
        <w:rPr>
          <w:rFonts w:ascii="Calibri" w:hAnsi="Calibri" w:cs="Arial"/>
        </w:rPr>
        <w:t xml:space="preserve">υμβούλια </w:t>
      </w:r>
      <w:r w:rsidR="00FA087F">
        <w:rPr>
          <w:rFonts w:ascii="Calibri" w:hAnsi="Calibri" w:cs="Arial"/>
        </w:rPr>
        <w:t>Χ</w:t>
      </w:r>
      <w:r w:rsidRPr="00334427">
        <w:rPr>
          <w:rFonts w:ascii="Calibri" w:hAnsi="Calibri" w:cs="Arial"/>
        </w:rPr>
        <w:t>ωροταξίας</w:t>
      </w:r>
      <w:r w:rsidR="00FA087F">
        <w:rPr>
          <w:rFonts w:ascii="Calibri" w:hAnsi="Calibri" w:cs="Arial"/>
        </w:rPr>
        <w:t xml:space="preserve">, με </w:t>
      </w:r>
      <w:r w:rsidRPr="00334427">
        <w:rPr>
          <w:rFonts w:ascii="Calibri" w:hAnsi="Calibri" w:cs="Arial"/>
        </w:rPr>
        <w:t xml:space="preserve">τα </w:t>
      </w:r>
      <w:r w:rsidR="00FA087F">
        <w:rPr>
          <w:rFonts w:ascii="Calibri" w:hAnsi="Calibri" w:cs="Arial"/>
        </w:rPr>
        <w:t>Σ</w:t>
      </w:r>
      <w:r w:rsidRPr="00334427">
        <w:rPr>
          <w:rFonts w:ascii="Calibri" w:hAnsi="Calibri" w:cs="Arial"/>
        </w:rPr>
        <w:t xml:space="preserve">υμβούλια </w:t>
      </w:r>
      <w:r w:rsidR="00FA087F">
        <w:rPr>
          <w:rFonts w:ascii="Calibri" w:hAnsi="Calibri" w:cs="Arial"/>
        </w:rPr>
        <w:t>Α</w:t>
      </w:r>
      <w:r w:rsidRPr="00334427">
        <w:rPr>
          <w:rFonts w:ascii="Calibri" w:hAnsi="Calibri" w:cs="Arial"/>
        </w:rPr>
        <w:t>μφισβητήσεων και</w:t>
      </w:r>
      <w:r w:rsidR="00FA087F">
        <w:rPr>
          <w:rFonts w:ascii="Calibri" w:hAnsi="Calibri" w:cs="Arial"/>
        </w:rPr>
        <w:t xml:space="preserve"> με</w:t>
      </w:r>
      <w:r w:rsidRPr="00334427">
        <w:rPr>
          <w:rFonts w:ascii="Calibri" w:hAnsi="Calibri" w:cs="Arial"/>
        </w:rPr>
        <w:t xml:space="preserve"> το Υπουργείο Πολιτισμού, που έχουν προκύψει από τον Πρόεδρο του ΣΑΔΑΣ, νομίζω ότι μας έχουν αφήσει όλους </w:t>
      </w:r>
      <w:r w:rsidR="00FA087F">
        <w:rPr>
          <w:rFonts w:ascii="Calibri" w:hAnsi="Calibri" w:cs="Arial"/>
        </w:rPr>
        <w:t>«</w:t>
      </w:r>
      <w:r w:rsidRPr="00334427">
        <w:rPr>
          <w:rFonts w:ascii="Calibri" w:hAnsi="Calibri" w:cs="Arial"/>
        </w:rPr>
        <w:t>άφωνους</w:t>
      </w:r>
      <w:r w:rsidR="00FA087F">
        <w:rPr>
          <w:rFonts w:ascii="Calibri" w:hAnsi="Calibri" w:cs="Arial"/>
        </w:rPr>
        <w:t>»</w:t>
      </w:r>
      <w:r w:rsidRPr="00334427">
        <w:rPr>
          <w:rFonts w:ascii="Calibri" w:hAnsi="Calibri" w:cs="Arial"/>
        </w:rPr>
        <w:t>.</w:t>
      </w:r>
      <w:r w:rsidR="00FA087F">
        <w:rPr>
          <w:rFonts w:ascii="Calibri" w:hAnsi="Calibri" w:cs="Arial"/>
        </w:rPr>
        <w:t xml:space="preserve"> Δηλαδή,</w:t>
      </w:r>
      <w:r w:rsidRPr="00334427">
        <w:rPr>
          <w:rFonts w:ascii="Calibri" w:hAnsi="Calibri" w:cs="Arial"/>
        </w:rPr>
        <w:t xml:space="preserve"> </w:t>
      </w:r>
      <w:r w:rsidR="00FA087F">
        <w:rPr>
          <w:rFonts w:ascii="Calibri" w:hAnsi="Calibri" w:cs="Arial"/>
        </w:rPr>
        <w:t>τ</w:t>
      </w:r>
      <w:r w:rsidRPr="00334427">
        <w:rPr>
          <w:rFonts w:ascii="Calibri" w:hAnsi="Calibri" w:cs="Arial"/>
        </w:rPr>
        <w:t>ο ότι όλα αυτά υπάρχουν στο νομοσχέδιο και το λεγόμενο άρθρο 46. Θα ήθελα, όμως, τη γνώμη των υπόλοιπων επιστημόνων, δηλαδή</w:t>
      </w:r>
      <w:r w:rsidR="00FA087F">
        <w:rPr>
          <w:rFonts w:ascii="Calibri" w:hAnsi="Calibri" w:cs="Arial"/>
        </w:rPr>
        <w:t>, του</w:t>
      </w:r>
      <w:r w:rsidRPr="00334427">
        <w:rPr>
          <w:rFonts w:ascii="Calibri" w:hAnsi="Calibri" w:cs="Arial"/>
        </w:rPr>
        <w:t xml:space="preserve"> Τεχνι</w:t>
      </w:r>
      <w:r w:rsidR="00FA087F">
        <w:rPr>
          <w:rFonts w:ascii="Calibri" w:hAnsi="Calibri" w:cs="Arial"/>
        </w:rPr>
        <w:t>κού</w:t>
      </w:r>
      <w:r w:rsidRPr="00334427">
        <w:rPr>
          <w:rFonts w:ascii="Calibri" w:hAnsi="Calibri" w:cs="Arial"/>
        </w:rPr>
        <w:t xml:space="preserve"> Επιμελητ</w:t>
      </w:r>
      <w:r w:rsidR="00FA087F">
        <w:rPr>
          <w:rFonts w:ascii="Calibri" w:hAnsi="Calibri" w:cs="Arial"/>
        </w:rPr>
        <w:t>η</w:t>
      </w:r>
      <w:r w:rsidRPr="00334427">
        <w:rPr>
          <w:rFonts w:ascii="Calibri" w:hAnsi="Calibri" w:cs="Arial"/>
        </w:rPr>
        <w:t>ρ</w:t>
      </w:r>
      <w:r w:rsidR="00FA087F">
        <w:rPr>
          <w:rFonts w:ascii="Calibri" w:hAnsi="Calibri" w:cs="Arial"/>
        </w:rPr>
        <w:t>ί</w:t>
      </w:r>
      <w:r w:rsidRPr="00334427">
        <w:rPr>
          <w:rFonts w:ascii="Calibri" w:hAnsi="Calibri" w:cs="Arial"/>
        </w:rPr>
        <w:t>ο</w:t>
      </w:r>
      <w:r w:rsidR="00FA087F">
        <w:rPr>
          <w:rFonts w:ascii="Calibri" w:hAnsi="Calibri" w:cs="Arial"/>
        </w:rPr>
        <w:t xml:space="preserve">υ και των </w:t>
      </w:r>
      <w:r w:rsidR="00FA087F" w:rsidRPr="00334427">
        <w:rPr>
          <w:rFonts w:ascii="Calibri" w:hAnsi="Calibri" w:cs="Arial"/>
        </w:rPr>
        <w:t>χωροτακτ</w:t>
      </w:r>
      <w:r w:rsidR="00FA087F">
        <w:rPr>
          <w:rFonts w:ascii="Calibri" w:hAnsi="Calibri" w:cs="Arial"/>
        </w:rPr>
        <w:t>ών</w:t>
      </w:r>
      <w:r w:rsidRPr="00334427">
        <w:rPr>
          <w:rFonts w:ascii="Calibri" w:hAnsi="Calibri" w:cs="Arial"/>
        </w:rPr>
        <w:t xml:space="preserve">, τι λένε για το άρθρο 46 και τη </w:t>
      </w:r>
      <w:r w:rsidR="00FA087F">
        <w:rPr>
          <w:rFonts w:ascii="Calibri" w:hAnsi="Calibri" w:cs="Arial"/>
        </w:rPr>
        <w:t>«</w:t>
      </w:r>
      <w:r w:rsidRPr="00334427">
        <w:rPr>
          <w:rFonts w:ascii="Calibri" w:hAnsi="Calibri" w:cs="Arial"/>
        </w:rPr>
        <w:t>συρρίκνωση</w:t>
      </w:r>
      <w:r w:rsidR="00FA087F">
        <w:rPr>
          <w:rFonts w:ascii="Calibri" w:hAnsi="Calibri" w:cs="Arial"/>
        </w:rPr>
        <w:t>»</w:t>
      </w:r>
      <w:r w:rsidRPr="00334427">
        <w:rPr>
          <w:rFonts w:ascii="Calibri" w:hAnsi="Calibri" w:cs="Arial"/>
        </w:rPr>
        <w:t xml:space="preserve"> του Υπουργείου Περιβάλλοντος και Ενέργειας</w:t>
      </w:r>
      <w:r w:rsidR="00FA087F">
        <w:rPr>
          <w:rFonts w:ascii="Calibri" w:hAnsi="Calibri" w:cs="Arial"/>
        </w:rPr>
        <w:t>.</w:t>
      </w:r>
    </w:p>
    <w:p w14:paraId="5F0C8F9C" w14:textId="3F550359"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 Στην ΕΜΔΥΔΑΣ δεν θα </w:t>
      </w:r>
      <w:r w:rsidR="00FA087F">
        <w:rPr>
          <w:rFonts w:ascii="Calibri" w:hAnsi="Calibri" w:cs="Arial"/>
        </w:rPr>
        <w:t>υπο</w:t>
      </w:r>
      <w:r w:rsidRPr="00334427">
        <w:rPr>
          <w:rFonts w:ascii="Calibri" w:hAnsi="Calibri" w:cs="Arial"/>
        </w:rPr>
        <w:t>βάλω ερωτήματα, διότι</w:t>
      </w:r>
      <w:r w:rsidR="00FA087F">
        <w:rPr>
          <w:rFonts w:ascii="Calibri" w:hAnsi="Calibri" w:cs="Arial"/>
        </w:rPr>
        <w:t xml:space="preserve">, </w:t>
      </w:r>
      <w:r w:rsidRPr="00334427">
        <w:rPr>
          <w:rFonts w:ascii="Calibri" w:hAnsi="Calibri" w:cs="Arial"/>
        </w:rPr>
        <w:t>ήδη</w:t>
      </w:r>
      <w:r w:rsidR="00FA087F">
        <w:rPr>
          <w:rFonts w:ascii="Calibri" w:hAnsi="Calibri" w:cs="Arial"/>
        </w:rPr>
        <w:t>,</w:t>
      </w:r>
      <w:r w:rsidRPr="00334427">
        <w:rPr>
          <w:rFonts w:ascii="Calibri" w:hAnsi="Calibri" w:cs="Arial"/>
        </w:rPr>
        <w:t xml:space="preserve"> μας απάντησε στο ερώτημα που</w:t>
      </w:r>
      <w:r w:rsidR="00FA087F">
        <w:rPr>
          <w:rFonts w:ascii="Calibri" w:hAnsi="Calibri" w:cs="Arial"/>
        </w:rPr>
        <w:t xml:space="preserve"> θέσαμε, για το </w:t>
      </w:r>
      <w:r w:rsidRPr="00334427">
        <w:rPr>
          <w:rFonts w:ascii="Calibri" w:hAnsi="Calibri" w:cs="Arial"/>
        </w:rPr>
        <w:t xml:space="preserve">τι γίνεται με τα </w:t>
      </w:r>
      <w:r w:rsidR="00FA087F">
        <w:rPr>
          <w:rFonts w:ascii="Calibri" w:hAnsi="Calibri" w:cs="Arial"/>
        </w:rPr>
        <w:t>Π</w:t>
      </w:r>
      <w:r w:rsidRPr="00334427">
        <w:rPr>
          <w:rFonts w:ascii="Calibri" w:hAnsi="Calibri" w:cs="Arial"/>
        </w:rPr>
        <w:t xml:space="preserve">αρατηρητήρια </w:t>
      </w:r>
      <w:r w:rsidR="00FA087F">
        <w:rPr>
          <w:rFonts w:ascii="Calibri" w:hAnsi="Calibri" w:cs="Arial"/>
        </w:rPr>
        <w:t>Δ</w:t>
      </w:r>
      <w:r w:rsidRPr="00334427">
        <w:rPr>
          <w:rFonts w:ascii="Calibri" w:hAnsi="Calibri" w:cs="Arial"/>
        </w:rPr>
        <w:t xml:space="preserve">όμησης </w:t>
      </w:r>
      <w:r w:rsidR="00FA087F">
        <w:rPr>
          <w:rFonts w:ascii="Calibri" w:hAnsi="Calibri" w:cs="Arial"/>
        </w:rPr>
        <w:t xml:space="preserve">στις ΥΔΟΜ </w:t>
      </w:r>
      <w:r w:rsidRPr="00334427">
        <w:rPr>
          <w:rFonts w:ascii="Calibri" w:hAnsi="Calibri" w:cs="Arial"/>
        </w:rPr>
        <w:t xml:space="preserve">των </w:t>
      </w:r>
      <w:r w:rsidR="00FA087F">
        <w:rPr>
          <w:rFonts w:ascii="Calibri" w:hAnsi="Calibri" w:cs="Arial"/>
        </w:rPr>
        <w:t>Δ</w:t>
      </w:r>
      <w:r w:rsidRPr="00334427">
        <w:rPr>
          <w:rFonts w:ascii="Calibri" w:hAnsi="Calibri" w:cs="Arial"/>
        </w:rPr>
        <w:t>ήμων και τον έλεγχο.</w:t>
      </w:r>
      <w:r w:rsidR="00DB6084">
        <w:rPr>
          <w:rFonts w:ascii="Calibri" w:hAnsi="Calibri" w:cs="Arial"/>
        </w:rPr>
        <w:t xml:space="preserve"> Γι’ αυτό το θέμα </w:t>
      </w:r>
      <w:r w:rsidRPr="00334427">
        <w:rPr>
          <w:rFonts w:ascii="Calibri" w:hAnsi="Calibri" w:cs="Arial"/>
        </w:rPr>
        <w:t xml:space="preserve">θα ακολουθήσει και </w:t>
      </w:r>
      <w:r w:rsidR="00DB6084">
        <w:rPr>
          <w:rFonts w:ascii="Calibri" w:hAnsi="Calibri" w:cs="Arial"/>
        </w:rPr>
        <w:t>Κ</w:t>
      </w:r>
      <w:r w:rsidRPr="00334427">
        <w:rPr>
          <w:rFonts w:ascii="Calibri" w:hAnsi="Calibri" w:cs="Arial"/>
        </w:rPr>
        <w:t xml:space="preserve">οινοβουλευτικός </w:t>
      </w:r>
      <w:r w:rsidR="00DB6084">
        <w:rPr>
          <w:rFonts w:ascii="Calibri" w:hAnsi="Calibri" w:cs="Arial"/>
        </w:rPr>
        <w:t>Έ</w:t>
      </w:r>
      <w:r w:rsidRPr="00334427">
        <w:rPr>
          <w:rFonts w:ascii="Calibri" w:hAnsi="Calibri" w:cs="Arial"/>
        </w:rPr>
        <w:t>λεγχος του ΣΥΡΙΖΑ, εφόσον μας αποκαλύψατε, ότι δεν έχει υπάρξει κανένας δευτερογενής έλεγχος στις άδειες δόμησης και στις τακτοποιήσεις  αυθαιρέτων. Είναι πολύ σημαντικές αποκαλύψεις. Φαίνεται ότι έχουμε μ</w:t>
      </w:r>
      <w:r w:rsidR="00DB6084">
        <w:rPr>
          <w:rFonts w:ascii="Calibri" w:hAnsi="Calibri" w:cs="Arial"/>
        </w:rPr>
        <w:t>ί</w:t>
      </w:r>
      <w:r w:rsidRPr="00334427">
        <w:rPr>
          <w:rFonts w:ascii="Calibri" w:hAnsi="Calibri" w:cs="Arial"/>
        </w:rPr>
        <w:t>α αντίστροφη κατεύθυνση στα περιβαλλοντικά θέματα.</w:t>
      </w:r>
    </w:p>
    <w:p w14:paraId="7FEE4DCD" w14:textId="215042C0" w:rsidR="00117932" w:rsidRPr="00334427" w:rsidRDefault="00DB6084" w:rsidP="00334427">
      <w:pPr>
        <w:spacing w:line="276" w:lineRule="auto"/>
        <w:ind w:firstLine="720"/>
        <w:contextualSpacing/>
        <w:jc w:val="both"/>
        <w:rPr>
          <w:rFonts w:ascii="Calibri" w:hAnsi="Calibri"/>
        </w:rPr>
      </w:pPr>
      <w:r>
        <w:rPr>
          <w:rFonts w:ascii="Calibri" w:hAnsi="Calibri" w:cs="Arial"/>
        </w:rPr>
        <w:t xml:space="preserve">Σε ότι </w:t>
      </w:r>
      <w:r w:rsidR="00117932" w:rsidRPr="00334427">
        <w:rPr>
          <w:rFonts w:ascii="Calibri" w:hAnsi="Calibri" w:cs="Arial"/>
        </w:rPr>
        <w:t xml:space="preserve">αφορά </w:t>
      </w:r>
      <w:r>
        <w:rPr>
          <w:rFonts w:ascii="Calibri" w:hAnsi="Calibri" w:cs="Arial"/>
        </w:rPr>
        <w:t>σ</w:t>
      </w:r>
      <w:r w:rsidR="00117932" w:rsidRPr="00334427">
        <w:rPr>
          <w:rFonts w:ascii="Calibri" w:hAnsi="Calibri" w:cs="Arial"/>
        </w:rPr>
        <w:t>τα θέματα της ενέργειας. Ο κ</w:t>
      </w:r>
      <w:r>
        <w:rPr>
          <w:rFonts w:ascii="Calibri" w:hAnsi="Calibri" w:cs="Arial"/>
        </w:rPr>
        <w:t>.</w:t>
      </w:r>
      <w:r w:rsidR="00117932" w:rsidRPr="00334427">
        <w:rPr>
          <w:rFonts w:ascii="Calibri" w:hAnsi="Calibri" w:cs="Arial"/>
        </w:rPr>
        <w:t xml:space="preserve"> Στάσσης, μ</w:t>
      </w:r>
      <w:r w:rsidR="00A642A3">
        <w:rPr>
          <w:rFonts w:ascii="Calibri" w:hAnsi="Calibri" w:cs="Arial"/>
        </w:rPr>
        <w:t>ά</w:t>
      </w:r>
      <w:r w:rsidR="00117932" w:rsidRPr="00334427">
        <w:rPr>
          <w:rFonts w:ascii="Calibri" w:hAnsi="Calibri" w:cs="Arial"/>
        </w:rPr>
        <w:t>ς είπε πάρα πολλά για την ενεργειακή αλλαγή στη χώρα. Θέλω να του κάνω μ</w:t>
      </w:r>
      <w:r w:rsidR="00A642A3">
        <w:rPr>
          <w:rFonts w:ascii="Calibri" w:hAnsi="Calibri" w:cs="Arial"/>
        </w:rPr>
        <w:t>ί</w:t>
      </w:r>
      <w:r w:rsidR="00117932" w:rsidRPr="00334427">
        <w:rPr>
          <w:rFonts w:ascii="Calibri" w:hAnsi="Calibri" w:cs="Arial"/>
        </w:rPr>
        <w:t>α πολύ συγκεκριμένη ερώτηση. Κύριε Πρόεδρε, τον Απρίλιο του 2020</w:t>
      </w:r>
      <w:r w:rsidR="00A642A3">
        <w:rPr>
          <w:rFonts w:ascii="Calibri" w:hAnsi="Calibri" w:cs="Arial"/>
        </w:rPr>
        <w:t>,</w:t>
      </w:r>
      <w:r w:rsidR="00117932" w:rsidRPr="00334427">
        <w:rPr>
          <w:rFonts w:ascii="Calibri" w:hAnsi="Calibri" w:cs="Arial"/>
        </w:rPr>
        <w:t xml:space="preserve"> η Ελληνική Αγορά Ενέργειας και η ΔΕΗ, </w:t>
      </w:r>
      <w:r w:rsidR="00A642A3" w:rsidRPr="00334427">
        <w:rPr>
          <w:rFonts w:ascii="Calibri" w:hAnsi="Calibri" w:cs="Arial"/>
        </w:rPr>
        <w:t>προμηθεύο</w:t>
      </w:r>
      <w:r w:rsidR="00A642A3">
        <w:rPr>
          <w:rFonts w:ascii="Calibri" w:hAnsi="Calibri" w:cs="Arial"/>
        </w:rPr>
        <w:t>ν</w:t>
      </w:r>
      <w:r w:rsidR="00A642A3" w:rsidRPr="00334427">
        <w:rPr>
          <w:rFonts w:ascii="Calibri" w:hAnsi="Calibri" w:cs="Arial"/>
        </w:rPr>
        <w:t>ταν</w:t>
      </w:r>
      <w:r w:rsidR="00117932" w:rsidRPr="00334427">
        <w:rPr>
          <w:rFonts w:ascii="Calibri" w:hAnsi="Calibri" w:cs="Arial"/>
        </w:rPr>
        <w:t xml:space="preserve"> ρεύμα</w:t>
      </w:r>
      <w:r w:rsidR="00A642A3">
        <w:rPr>
          <w:rFonts w:ascii="Calibri" w:hAnsi="Calibri" w:cs="Arial"/>
        </w:rPr>
        <w:t>,</w:t>
      </w:r>
      <w:r w:rsidR="00117932" w:rsidRPr="00334427">
        <w:rPr>
          <w:rFonts w:ascii="Calibri" w:hAnsi="Calibri" w:cs="Arial"/>
        </w:rPr>
        <w:t xml:space="preserve"> με λιγότερο από 28 ευρώ τη </w:t>
      </w:r>
      <w:proofErr w:type="spellStart"/>
      <w:r w:rsidR="00117932" w:rsidRPr="00334427">
        <w:rPr>
          <w:rFonts w:ascii="Calibri" w:hAnsi="Calibri" w:cs="Arial"/>
        </w:rPr>
        <w:t>μεγαβατώρα</w:t>
      </w:r>
      <w:proofErr w:type="spellEnd"/>
      <w:r w:rsidR="00117932" w:rsidRPr="00334427">
        <w:rPr>
          <w:rFonts w:ascii="Calibri" w:hAnsi="Calibri" w:cs="Arial"/>
        </w:rPr>
        <w:t xml:space="preserve"> και μέσα στην πανδημία το πουλούσε 110</w:t>
      </w:r>
      <w:r w:rsidR="00A642A3">
        <w:rPr>
          <w:rFonts w:ascii="Calibri" w:hAnsi="Calibri" w:cs="Arial"/>
        </w:rPr>
        <w:t xml:space="preserve"> ευρώ</w:t>
      </w:r>
      <w:r w:rsidR="00117932" w:rsidRPr="00334427">
        <w:rPr>
          <w:rFonts w:ascii="Calibri" w:hAnsi="Calibri" w:cs="Arial"/>
        </w:rPr>
        <w:t>, με έναν συντελεστή 3,8</w:t>
      </w:r>
      <w:r w:rsidR="00A642A3">
        <w:rPr>
          <w:rFonts w:ascii="Calibri" w:hAnsi="Calibri" w:cs="Arial"/>
        </w:rPr>
        <w:t xml:space="preserve">, σε ότι </w:t>
      </w:r>
      <w:r w:rsidR="00117932" w:rsidRPr="00334427">
        <w:rPr>
          <w:rFonts w:ascii="Calibri" w:hAnsi="Calibri" w:cs="Arial"/>
        </w:rPr>
        <w:t xml:space="preserve">αφορά </w:t>
      </w:r>
      <w:r w:rsidR="00A642A3">
        <w:rPr>
          <w:rFonts w:ascii="Calibri" w:hAnsi="Calibri" w:cs="Arial"/>
        </w:rPr>
        <w:t>σ</w:t>
      </w:r>
      <w:r w:rsidR="00117932" w:rsidRPr="00334427">
        <w:rPr>
          <w:rFonts w:ascii="Calibri" w:hAnsi="Calibri" w:cs="Arial"/>
        </w:rPr>
        <w:t>την τιμή της χονδρικής</w:t>
      </w:r>
    </w:p>
    <w:p w14:paraId="1F1D89DB"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cs="Arial"/>
        </w:rPr>
        <w:t>.</w:t>
      </w:r>
      <w:r>
        <w:rPr>
          <w:rFonts w:ascii="Calibri" w:hAnsi="Calibri" w:cs="Arial"/>
        </w:rPr>
        <w:t xml:space="preserve"> Τ</w:t>
      </w:r>
      <w:r w:rsidRPr="00334427">
        <w:rPr>
          <w:rFonts w:ascii="Calibri" w:hAnsi="Calibri" w:cs="Arial"/>
        </w:rPr>
        <w:t>ο μέσο ποσοστό κέρδο</w:t>
      </w:r>
      <w:r>
        <w:rPr>
          <w:rFonts w:ascii="Calibri" w:hAnsi="Calibri" w:cs="Arial"/>
        </w:rPr>
        <w:t>υ</w:t>
      </w:r>
      <w:r w:rsidRPr="00334427">
        <w:rPr>
          <w:rFonts w:ascii="Calibri" w:hAnsi="Calibri" w:cs="Arial"/>
        </w:rPr>
        <w:t>ς των προμηθευτών, για όλο το πρώτο εξάμηνο του 2020, ήταν 170%. Θεωρείτ</w:t>
      </w:r>
      <w:r>
        <w:rPr>
          <w:rFonts w:ascii="Calibri" w:hAnsi="Calibri" w:cs="Arial"/>
        </w:rPr>
        <w:t>ε</w:t>
      </w:r>
      <w:r w:rsidRPr="00334427">
        <w:rPr>
          <w:rFonts w:ascii="Calibri" w:hAnsi="Calibri" w:cs="Arial"/>
        </w:rPr>
        <w:t xml:space="preserve"> ότι αυτό συμβάλλει στην καταπολέμηση της ενεργειακής </w:t>
      </w:r>
      <w:r>
        <w:rPr>
          <w:rFonts w:ascii="Calibri" w:hAnsi="Calibri" w:cs="Arial"/>
        </w:rPr>
        <w:t>«</w:t>
      </w:r>
      <w:r w:rsidRPr="00334427">
        <w:rPr>
          <w:rFonts w:ascii="Calibri" w:hAnsi="Calibri" w:cs="Arial"/>
        </w:rPr>
        <w:t>φτώχειας</w:t>
      </w:r>
      <w:r>
        <w:rPr>
          <w:rFonts w:ascii="Calibri" w:hAnsi="Calibri" w:cs="Arial"/>
        </w:rPr>
        <w:t>»</w:t>
      </w:r>
      <w:r w:rsidRPr="00334427">
        <w:rPr>
          <w:rFonts w:ascii="Calibri" w:hAnsi="Calibri" w:cs="Arial"/>
        </w:rPr>
        <w:t>, στην τόνωση της ελληνικής παραγωγής και σε αυτό που εσείς παρουσιάζετε, ως ενεργειακό εκσυγχρονισμό;</w:t>
      </w:r>
    </w:p>
    <w:p w14:paraId="370B0D72" w14:textId="2C3E073B" w:rsidR="00117932" w:rsidRPr="00334427" w:rsidRDefault="00F633A5" w:rsidP="00CD7301">
      <w:pPr>
        <w:spacing w:line="276" w:lineRule="auto"/>
        <w:ind w:firstLine="720"/>
        <w:contextualSpacing/>
        <w:jc w:val="both"/>
        <w:rPr>
          <w:rFonts w:cs="Arial"/>
        </w:rPr>
      </w:pPr>
      <w:r>
        <w:rPr>
          <w:rFonts w:cs="Arial"/>
        </w:rPr>
        <w:t>Δεύτερον, α</w:t>
      </w:r>
      <w:r w:rsidR="00117932" w:rsidRPr="00334427">
        <w:rPr>
          <w:rFonts w:cs="Arial"/>
        </w:rPr>
        <w:t xml:space="preserve">νακοινώσατε ότι η Δ.Ε.Η. δεν θα </w:t>
      </w:r>
      <w:r>
        <w:rPr>
          <w:rFonts w:cs="Arial"/>
        </w:rPr>
        <w:t>«</w:t>
      </w:r>
      <w:r w:rsidR="00117932" w:rsidRPr="00334427">
        <w:rPr>
          <w:rFonts w:cs="Arial"/>
        </w:rPr>
        <w:t>μετακυλήσει</w:t>
      </w:r>
      <w:r>
        <w:rPr>
          <w:rFonts w:cs="Arial"/>
        </w:rPr>
        <w:t>»</w:t>
      </w:r>
      <w:r w:rsidR="00117932" w:rsidRPr="00334427">
        <w:rPr>
          <w:rFonts w:cs="Arial"/>
        </w:rPr>
        <w:t xml:space="preserve"> την έκτακτη εισφορά προμηθευτών στους καταναλωτές. Σας απέδειξα, ήδη, μ</w:t>
      </w:r>
      <w:r w:rsidR="001F4F07">
        <w:rPr>
          <w:rFonts w:cs="Arial"/>
        </w:rPr>
        <w:t>ε</w:t>
      </w:r>
      <w:r w:rsidR="00117932" w:rsidRPr="00334427">
        <w:rPr>
          <w:rFonts w:cs="Arial"/>
        </w:rPr>
        <w:t xml:space="preserve"> το πρώτο ερώτημα, ότι έχετε</w:t>
      </w:r>
      <w:r w:rsidR="00855114">
        <w:rPr>
          <w:rFonts w:cs="Arial"/>
        </w:rPr>
        <w:t>,</w:t>
      </w:r>
      <w:r w:rsidR="00117932" w:rsidRPr="00334427">
        <w:rPr>
          <w:rFonts w:cs="Arial"/>
        </w:rPr>
        <w:t xml:space="preserve"> ήδη</w:t>
      </w:r>
      <w:r w:rsidR="00855114">
        <w:rPr>
          <w:rFonts w:cs="Arial"/>
        </w:rPr>
        <w:t>,</w:t>
      </w:r>
      <w:r w:rsidR="00117932" w:rsidRPr="00334427">
        <w:rPr>
          <w:rFonts w:cs="Arial"/>
        </w:rPr>
        <w:t xml:space="preserve"> υπερκέρδη από τις αλλαγές που έχουν γίνει με τη μείωση της τιμής ενέργειας</w:t>
      </w:r>
      <w:r w:rsidR="00855114">
        <w:rPr>
          <w:rFonts w:cs="Arial"/>
        </w:rPr>
        <w:t>.</w:t>
      </w:r>
      <w:r w:rsidR="00117932" w:rsidRPr="00334427">
        <w:rPr>
          <w:rFonts w:cs="Arial"/>
        </w:rPr>
        <w:t xml:space="preserve"> </w:t>
      </w:r>
      <w:r w:rsidR="00855114">
        <w:rPr>
          <w:rFonts w:cs="Arial"/>
        </w:rPr>
        <w:t>Ά</w:t>
      </w:r>
      <w:r w:rsidR="00117932" w:rsidRPr="00334427">
        <w:rPr>
          <w:rFonts w:cs="Arial"/>
        </w:rPr>
        <w:t>ρα</w:t>
      </w:r>
      <w:r w:rsidR="00855114">
        <w:rPr>
          <w:rFonts w:cs="Arial"/>
        </w:rPr>
        <w:t>,</w:t>
      </w:r>
      <w:r w:rsidR="00117932" w:rsidRPr="00334427">
        <w:rPr>
          <w:rFonts w:cs="Arial"/>
        </w:rPr>
        <w:t xml:space="preserve"> είναι υποκριτικό να λέτε</w:t>
      </w:r>
      <w:r w:rsidR="00855114">
        <w:rPr>
          <w:rFonts w:cs="Arial"/>
        </w:rPr>
        <w:t>,</w:t>
      </w:r>
      <w:r w:rsidR="00117932" w:rsidRPr="00334427">
        <w:rPr>
          <w:rFonts w:cs="Arial"/>
        </w:rPr>
        <w:t xml:space="preserve"> ότι δεν θα μεταφέρετ</w:t>
      </w:r>
      <w:r w:rsidR="00855114">
        <w:rPr>
          <w:rFonts w:cs="Arial"/>
        </w:rPr>
        <w:t>ε</w:t>
      </w:r>
      <w:r w:rsidR="00117932" w:rsidRPr="00334427">
        <w:rPr>
          <w:rFonts w:cs="Arial"/>
        </w:rPr>
        <w:t xml:space="preserve"> το 6%, όταν κερδίζετε μέχρι και 300%.  Όμως,  θα θέλαμε να </w:t>
      </w:r>
      <w:r w:rsidR="00855114">
        <w:rPr>
          <w:rFonts w:cs="Arial"/>
        </w:rPr>
        <w:t xml:space="preserve">μας </w:t>
      </w:r>
      <w:r w:rsidR="00117932" w:rsidRPr="00334427">
        <w:rPr>
          <w:rFonts w:cs="Arial"/>
        </w:rPr>
        <w:t>πείτε με νούμερα</w:t>
      </w:r>
      <w:r w:rsidR="00855114">
        <w:rPr>
          <w:rFonts w:cs="Arial"/>
        </w:rPr>
        <w:t xml:space="preserve">, </w:t>
      </w:r>
      <w:r w:rsidR="00117932" w:rsidRPr="00334427">
        <w:rPr>
          <w:rFonts w:cs="Arial"/>
        </w:rPr>
        <w:t xml:space="preserve">ποια θα είναι τα υπερκέρδη από τη διαφορά της οριακής τιμής, ποια είναι τα κέρδη σας από την κατάργηση του </w:t>
      </w:r>
      <w:proofErr w:type="spellStart"/>
      <w:r w:rsidR="00117932" w:rsidRPr="00334427">
        <w:rPr>
          <w:rFonts w:cs="Arial"/>
        </w:rPr>
        <w:t>μεσοσταθμικού</w:t>
      </w:r>
      <w:proofErr w:type="spellEnd"/>
      <w:r w:rsidR="00117932" w:rsidRPr="00334427">
        <w:rPr>
          <w:rFonts w:cs="Arial"/>
        </w:rPr>
        <w:t xml:space="preserve"> μεταβλητού κόστους θερμικών συμβατικών μονάδων και ποια</w:t>
      </w:r>
      <w:r w:rsidR="00877C9F">
        <w:rPr>
          <w:rFonts w:cs="Arial"/>
        </w:rPr>
        <w:t xml:space="preserve"> η</w:t>
      </w:r>
      <w:r w:rsidR="00117932" w:rsidRPr="00334427">
        <w:rPr>
          <w:rFonts w:cs="Arial"/>
        </w:rPr>
        <w:t xml:space="preserve"> επιβάρυνση από τα μέτρα που ανακοίνωσε ο κ. Χατζηδάκης</w:t>
      </w:r>
      <w:r w:rsidR="00477BA1">
        <w:rPr>
          <w:rFonts w:cs="Arial"/>
        </w:rPr>
        <w:t>, για</w:t>
      </w:r>
      <w:r w:rsidR="00117932" w:rsidRPr="00334427">
        <w:rPr>
          <w:rFonts w:cs="Arial"/>
        </w:rPr>
        <w:t xml:space="preserve">  να δούμε</w:t>
      </w:r>
      <w:r w:rsidR="00477BA1">
        <w:rPr>
          <w:rFonts w:cs="Arial"/>
        </w:rPr>
        <w:t>,</w:t>
      </w:r>
      <w:r w:rsidR="00117932" w:rsidRPr="00334427">
        <w:rPr>
          <w:rFonts w:cs="Arial"/>
        </w:rPr>
        <w:t xml:space="preserve"> αν</w:t>
      </w:r>
      <w:r w:rsidR="00477BA1">
        <w:rPr>
          <w:rFonts w:cs="Arial"/>
        </w:rPr>
        <w:t>,</w:t>
      </w:r>
      <w:r w:rsidR="00117932" w:rsidRPr="00334427">
        <w:rPr>
          <w:rFonts w:cs="Arial"/>
        </w:rPr>
        <w:t xml:space="preserve"> πράγματι</w:t>
      </w:r>
      <w:r w:rsidR="00477BA1">
        <w:rPr>
          <w:rFonts w:cs="Arial"/>
        </w:rPr>
        <w:t>,</w:t>
      </w:r>
      <w:r w:rsidR="00117932" w:rsidRPr="00334427">
        <w:rPr>
          <w:rFonts w:cs="Arial"/>
        </w:rPr>
        <w:t xml:space="preserve"> υπάρχει ή όχι επιβάρυνση και αν κάνετε κάποια σωστή κίνηση προς καταναλωτές.</w:t>
      </w:r>
    </w:p>
    <w:p w14:paraId="3E0FAA0D" w14:textId="69D27BB8" w:rsidR="00117932" w:rsidRPr="00334427" w:rsidRDefault="00117932" w:rsidP="00334427">
      <w:pPr>
        <w:spacing w:line="276" w:lineRule="auto"/>
        <w:ind w:firstLine="720"/>
        <w:contextualSpacing/>
        <w:jc w:val="both"/>
        <w:rPr>
          <w:rFonts w:cs="Arial"/>
        </w:rPr>
      </w:pPr>
      <w:r w:rsidRPr="00334427">
        <w:rPr>
          <w:rFonts w:cs="Arial"/>
        </w:rPr>
        <w:t>Προς  το</w:t>
      </w:r>
      <w:r w:rsidR="00477BA1">
        <w:rPr>
          <w:rFonts w:cs="Arial"/>
        </w:rPr>
        <w:t>ν</w:t>
      </w:r>
      <w:r w:rsidRPr="00334427">
        <w:rPr>
          <w:rFonts w:cs="Arial"/>
        </w:rPr>
        <w:t xml:space="preserve"> ΔΕΔΔΗΕ</w:t>
      </w:r>
      <w:r w:rsidR="00477BA1">
        <w:rPr>
          <w:rFonts w:cs="Arial"/>
        </w:rPr>
        <w:t xml:space="preserve"> το</w:t>
      </w:r>
      <w:r w:rsidRPr="00334427">
        <w:rPr>
          <w:rFonts w:cs="Arial"/>
        </w:rPr>
        <w:t xml:space="preserve"> ερώτημα είναι πάρα πολύ απλό</w:t>
      </w:r>
      <w:r w:rsidR="00477BA1">
        <w:rPr>
          <w:rFonts w:cs="Arial"/>
        </w:rPr>
        <w:t xml:space="preserve"> και </w:t>
      </w:r>
      <w:r w:rsidRPr="00334427">
        <w:rPr>
          <w:rFonts w:cs="Arial"/>
        </w:rPr>
        <w:t>αφορά όλη την αγορά</w:t>
      </w:r>
      <w:r w:rsidR="00477BA1">
        <w:rPr>
          <w:rFonts w:cs="Arial"/>
        </w:rPr>
        <w:t>.</w:t>
      </w:r>
      <w:r w:rsidRPr="00334427">
        <w:rPr>
          <w:rFonts w:cs="Arial"/>
        </w:rPr>
        <w:t xml:space="preserve"> </w:t>
      </w:r>
      <w:r w:rsidR="00477BA1">
        <w:rPr>
          <w:rFonts w:cs="Arial"/>
        </w:rPr>
        <w:t>Τ</w:t>
      </w:r>
      <w:r w:rsidRPr="00334427">
        <w:rPr>
          <w:rFonts w:cs="Arial"/>
        </w:rPr>
        <w:t>ο έθεσαν</w:t>
      </w:r>
      <w:r w:rsidR="00477BA1">
        <w:rPr>
          <w:rFonts w:cs="Arial"/>
        </w:rPr>
        <w:t xml:space="preserve"> και</w:t>
      </w:r>
      <w:r w:rsidRPr="00334427">
        <w:rPr>
          <w:rFonts w:cs="Arial"/>
        </w:rPr>
        <w:t xml:space="preserve"> οι παραγωγοί</w:t>
      </w:r>
      <w:r w:rsidR="00477BA1">
        <w:rPr>
          <w:rFonts w:cs="Arial"/>
        </w:rPr>
        <w:t>, αλλά</w:t>
      </w:r>
      <w:r w:rsidRPr="00334427">
        <w:rPr>
          <w:rFonts w:cs="Arial"/>
        </w:rPr>
        <w:t xml:space="preserve"> δεν το απαντήσατε. Πόσες είναι σήμερα οι εκκρεμείς αιτήσεις για </w:t>
      </w:r>
      <w:proofErr w:type="spellStart"/>
      <w:r w:rsidRPr="00334427">
        <w:rPr>
          <w:rFonts w:cs="Arial"/>
        </w:rPr>
        <w:t>φωτοβολταϊκά</w:t>
      </w:r>
      <w:proofErr w:type="spellEnd"/>
      <w:r w:rsidRPr="00334427">
        <w:rPr>
          <w:rFonts w:cs="Arial"/>
        </w:rPr>
        <w:t xml:space="preserve"> με ισχύ μικρότερη των 500 κιλοβάτ και τι χρονικό διάστημα χρειάζεται για να εξεταστούν, εφόσον ο κ. Χατζηδάκης ανακοίνωσε ότι αυτές λαμβάνουν προθεσμία υπογραφής σύμβασης λίγων μηνών;</w:t>
      </w:r>
      <w:r w:rsidR="00C21581">
        <w:rPr>
          <w:rFonts w:cs="Arial"/>
        </w:rPr>
        <w:t xml:space="preserve"> Α</w:t>
      </w:r>
      <w:r w:rsidRPr="00334427">
        <w:rPr>
          <w:rFonts w:cs="Arial"/>
        </w:rPr>
        <w:t>υτό είναι το σοβαρό πρόβλημα που προέκυψε από τις τοποθετήσεις και από τ</w:t>
      </w:r>
      <w:r w:rsidR="00E926F5">
        <w:rPr>
          <w:rFonts w:cs="Arial"/>
        </w:rPr>
        <w:t>ην ΠΟ</w:t>
      </w:r>
      <w:r w:rsidRPr="00334427">
        <w:rPr>
          <w:rFonts w:cs="Arial"/>
        </w:rPr>
        <w:t>ΣΠ</w:t>
      </w:r>
      <w:r w:rsidR="00E926F5">
        <w:rPr>
          <w:rFonts w:cs="Arial"/>
        </w:rPr>
        <w:t>Η</w:t>
      </w:r>
      <w:r w:rsidRPr="00334427">
        <w:rPr>
          <w:rFonts w:cs="Arial"/>
        </w:rPr>
        <w:t>ΕΦ, αλλά και από τους υπόλοιπους που σήμερα τοποθετήθηκαν. Τι έχετε κάνει για τη στελέχωση του ΔΕΔΔΗΕ, ώστε να μπορεί να ανταποκρίνεται στις ανάγκες της αγοράς; Αυτό είναι το ερώτημα</w:t>
      </w:r>
      <w:r w:rsidR="00B54E62">
        <w:rPr>
          <w:rFonts w:cs="Arial"/>
        </w:rPr>
        <w:t>,</w:t>
      </w:r>
      <w:r w:rsidRPr="00334427">
        <w:rPr>
          <w:rFonts w:cs="Arial"/>
        </w:rPr>
        <w:t xml:space="preserve"> αν θα μπορέσετε</w:t>
      </w:r>
      <w:r w:rsidR="00B54E62">
        <w:rPr>
          <w:rFonts w:cs="Arial"/>
        </w:rPr>
        <w:t>, δηλαδή,</w:t>
      </w:r>
      <w:r w:rsidRPr="00334427">
        <w:rPr>
          <w:rFonts w:cs="Arial"/>
        </w:rPr>
        <w:t xml:space="preserve"> να ανταποκριθείτε ως προς την πληρότητα των φακέλων αυτών</w:t>
      </w:r>
      <w:r w:rsidR="00B54E62">
        <w:rPr>
          <w:rFonts w:cs="Arial"/>
        </w:rPr>
        <w:t>,</w:t>
      </w:r>
      <w:r w:rsidRPr="00334427">
        <w:rPr>
          <w:rFonts w:cs="Arial"/>
        </w:rPr>
        <w:t xml:space="preserve"> εγκαίρως</w:t>
      </w:r>
      <w:r w:rsidR="00B54E62">
        <w:rPr>
          <w:rFonts w:cs="Arial"/>
        </w:rPr>
        <w:t>,</w:t>
      </w:r>
      <w:r w:rsidRPr="00334427">
        <w:rPr>
          <w:rFonts w:cs="Arial"/>
        </w:rPr>
        <w:t xml:space="preserve"> και στην υποστήριξη των παραγωγών. </w:t>
      </w:r>
    </w:p>
    <w:p w14:paraId="79FB942E" w14:textId="74F40BE2" w:rsidR="00117932" w:rsidRPr="00334427" w:rsidRDefault="00117932" w:rsidP="00334427">
      <w:pPr>
        <w:spacing w:line="276" w:lineRule="auto"/>
        <w:ind w:firstLine="720"/>
        <w:contextualSpacing/>
        <w:jc w:val="both"/>
        <w:rPr>
          <w:rFonts w:cs="Arial"/>
        </w:rPr>
      </w:pPr>
      <w:r w:rsidRPr="00334427">
        <w:rPr>
          <w:rFonts w:cs="Arial"/>
        </w:rPr>
        <w:t>Θέλω να κάνω μ</w:t>
      </w:r>
      <w:r w:rsidR="00B54E62">
        <w:rPr>
          <w:rFonts w:cs="Arial"/>
        </w:rPr>
        <w:t>ί</w:t>
      </w:r>
      <w:r w:rsidRPr="00334427">
        <w:rPr>
          <w:rFonts w:cs="Arial"/>
        </w:rPr>
        <w:t>α παρατήρηση</w:t>
      </w:r>
      <w:r w:rsidR="00B54E62">
        <w:rPr>
          <w:rFonts w:cs="Arial"/>
        </w:rPr>
        <w:t xml:space="preserve"> </w:t>
      </w:r>
      <w:r w:rsidRPr="00334427">
        <w:rPr>
          <w:rFonts w:cs="Arial"/>
        </w:rPr>
        <w:t xml:space="preserve">στον κ . </w:t>
      </w:r>
      <w:proofErr w:type="spellStart"/>
      <w:r w:rsidRPr="00334427">
        <w:rPr>
          <w:rFonts w:cs="Arial"/>
        </w:rPr>
        <w:t>Δαγούμα</w:t>
      </w:r>
      <w:proofErr w:type="spellEnd"/>
      <w:r w:rsidRPr="00334427">
        <w:rPr>
          <w:rFonts w:cs="Arial"/>
        </w:rPr>
        <w:t xml:space="preserve"> και</w:t>
      </w:r>
      <w:r w:rsidR="00B54E62">
        <w:rPr>
          <w:rFonts w:cs="Arial"/>
        </w:rPr>
        <w:t xml:space="preserve"> μία</w:t>
      </w:r>
      <w:r w:rsidRPr="00334427">
        <w:rPr>
          <w:rFonts w:cs="Arial"/>
        </w:rPr>
        <w:t xml:space="preserve"> ερώτηση. Απ’ ότι καταλάβαμε, κύριε </w:t>
      </w:r>
      <w:proofErr w:type="spellStart"/>
      <w:r w:rsidRPr="00334427">
        <w:rPr>
          <w:rFonts w:cs="Arial"/>
        </w:rPr>
        <w:t>Δαγούμα</w:t>
      </w:r>
      <w:proofErr w:type="spellEnd"/>
      <w:r w:rsidRPr="00334427">
        <w:rPr>
          <w:rFonts w:cs="Arial"/>
        </w:rPr>
        <w:t>, το σύνολο των παραγωγικών φορέων που ήρθαν σήμερα</w:t>
      </w:r>
      <w:r w:rsidR="00864339">
        <w:rPr>
          <w:rFonts w:cs="Arial"/>
        </w:rPr>
        <w:t xml:space="preserve"> για τις </w:t>
      </w:r>
      <w:r w:rsidRPr="00334427">
        <w:rPr>
          <w:rFonts w:cs="Arial"/>
        </w:rPr>
        <w:t>ΑΠΕ κατέθεσαν με ευκρίνεια</w:t>
      </w:r>
      <w:r w:rsidR="00864339">
        <w:rPr>
          <w:rFonts w:cs="Arial"/>
        </w:rPr>
        <w:t>,</w:t>
      </w:r>
      <w:r w:rsidRPr="00334427">
        <w:rPr>
          <w:rFonts w:cs="Arial"/>
        </w:rPr>
        <w:t xml:space="preserve"> ότι υπάρχει έλλειμμα εσόδων στο</w:t>
      </w:r>
      <w:r w:rsidR="00864339">
        <w:rPr>
          <w:rFonts w:cs="Arial"/>
        </w:rPr>
        <w:t>ν</w:t>
      </w:r>
      <w:r w:rsidRPr="00334427">
        <w:rPr>
          <w:rFonts w:cs="Arial"/>
        </w:rPr>
        <w:t xml:space="preserve"> λογαριασμό ΑΠΕ από το 2019</w:t>
      </w:r>
      <w:r w:rsidR="00864339">
        <w:rPr>
          <w:rFonts w:cs="Arial"/>
        </w:rPr>
        <w:t>,</w:t>
      </w:r>
      <w:r w:rsidRPr="00334427">
        <w:rPr>
          <w:rFonts w:cs="Arial"/>
        </w:rPr>
        <w:t xml:space="preserve"> εξαιτίας της τροποποίησης του ΕΤΜΕΑΡ. Θεωρώ</w:t>
      </w:r>
      <w:r w:rsidR="00864339">
        <w:rPr>
          <w:rFonts w:cs="Arial"/>
        </w:rPr>
        <w:t xml:space="preserve"> </w:t>
      </w:r>
      <w:r w:rsidRPr="00334427">
        <w:rPr>
          <w:rFonts w:cs="Arial"/>
        </w:rPr>
        <w:t>ότι ο Πρόεδρος της Ανεξάρτητης Αρχής</w:t>
      </w:r>
      <w:r w:rsidR="00864339">
        <w:rPr>
          <w:rFonts w:cs="Arial"/>
        </w:rPr>
        <w:t>,</w:t>
      </w:r>
      <w:r w:rsidRPr="00334427">
        <w:rPr>
          <w:rFonts w:cs="Arial"/>
        </w:rPr>
        <w:t xml:space="preserve"> επιστημονικά και θεσμικά, πρέπει να προσέχει περισσότερο</w:t>
      </w:r>
      <w:r w:rsidR="003945F8">
        <w:rPr>
          <w:rFonts w:cs="Arial"/>
        </w:rPr>
        <w:t>,</w:t>
      </w:r>
      <w:r w:rsidRPr="00334427">
        <w:rPr>
          <w:rFonts w:cs="Arial"/>
        </w:rPr>
        <w:t xml:space="preserve"> όταν τοποθετείται</w:t>
      </w:r>
      <w:r w:rsidR="003945F8">
        <w:rPr>
          <w:rFonts w:cs="Arial"/>
        </w:rPr>
        <w:t>,</w:t>
      </w:r>
      <w:r w:rsidRPr="00334427">
        <w:rPr>
          <w:rFonts w:cs="Arial"/>
        </w:rPr>
        <w:t xml:space="preserve"> σχετικά με το ότι το έλλειμμα του ΕΤΜΕΑΡ είναι επίδραση του κορονοϊού, διότι έρχεται σε αντίθεση και με την αγορά και με την επιστήμη. Θέλω, λοιπόν, ξεκάθαρα μία απάντηση. Από όλους τους φορείς που μίλησαν</w:t>
      </w:r>
      <w:r w:rsidR="003945F8">
        <w:rPr>
          <w:rFonts w:cs="Arial"/>
        </w:rPr>
        <w:t>,</w:t>
      </w:r>
      <w:r w:rsidRPr="00334427">
        <w:rPr>
          <w:rFonts w:cs="Arial"/>
        </w:rPr>
        <w:t xml:space="preserve"> κατατέθηκε</w:t>
      </w:r>
      <w:r w:rsidR="003945F8">
        <w:rPr>
          <w:rFonts w:cs="Arial"/>
        </w:rPr>
        <w:t xml:space="preserve"> η άποψη</w:t>
      </w:r>
      <w:r w:rsidRPr="00334427">
        <w:rPr>
          <w:rFonts w:cs="Arial"/>
        </w:rPr>
        <w:t xml:space="preserve"> ότι υπάρχει έλλειμμα εσόδων 200 εκατ. € το 2019</w:t>
      </w:r>
      <w:r w:rsidR="003945F8">
        <w:rPr>
          <w:rFonts w:cs="Arial"/>
        </w:rPr>
        <w:t>,</w:t>
      </w:r>
      <w:r w:rsidRPr="00334427">
        <w:rPr>
          <w:rFonts w:cs="Arial"/>
        </w:rPr>
        <w:t xml:space="preserve"> εξαιτίας της αναδρομικής μείωσης του ΕΤΜΕΑΡ από τον κ. Χατζηδάκη. Το επιβεβαιώνετε ή όχι; Το 2019,  σας θυμίζω, ότι δεν υπήρχε </w:t>
      </w:r>
      <w:proofErr w:type="spellStart"/>
      <w:r w:rsidRPr="00334427">
        <w:rPr>
          <w:rFonts w:cs="Arial"/>
        </w:rPr>
        <w:t>κορονοϊός</w:t>
      </w:r>
      <w:proofErr w:type="spellEnd"/>
      <w:r w:rsidRPr="00334427">
        <w:rPr>
          <w:rFonts w:cs="Arial"/>
        </w:rPr>
        <w:t xml:space="preserve"> και πανδημία. Αυτό είναι το βασικό ζήτημα. </w:t>
      </w:r>
    </w:p>
    <w:p w14:paraId="43709249" w14:textId="2F6A602A" w:rsidR="00117932" w:rsidRPr="00334427" w:rsidRDefault="003945F8" w:rsidP="00334427">
      <w:pPr>
        <w:spacing w:line="276" w:lineRule="auto"/>
        <w:ind w:firstLine="720"/>
        <w:contextualSpacing/>
        <w:jc w:val="both"/>
        <w:rPr>
          <w:rFonts w:cs="Arial"/>
        </w:rPr>
      </w:pPr>
      <w:r>
        <w:rPr>
          <w:rFonts w:cs="Arial"/>
        </w:rPr>
        <w:t>Δ</w:t>
      </w:r>
      <w:r w:rsidR="00117932" w:rsidRPr="00334427">
        <w:rPr>
          <w:rFonts w:cs="Arial"/>
        </w:rPr>
        <w:t>εύτερο</w:t>
      </w:r>
      <w:r>
        <w:rPr>
          <w:rFonts w:cs="Arial"/>
        </w:rPr>
        <w:t>ν,</w:t>
      </w:r>
      <w:r w:rsidR="00117932" w:rsidRPr="00334427">
        <w:rPr>
          <w:rFonts w:cs="Arial"/>
        </w:rPr>
        <w:t xml:space="preserve"> </w:t>
      </w:r>
      <w:r>
        <w:rPr>
          <w:rFonts w:cs="Arial"/>
        </w:rPr>
        <w:t>μά</w:t>
      </w:r>
      <w:r w:rsidR="00117932" w:rsidRPr="00334427">
        <w:rPr>
          <w:rFonts w:cs="Arial"/>
        </w:rPr>
        <w:t>ς ανακοινώσατε</w:t>
      </w:r>
      <w:r>
        <w:rPr>
          <w:rFonts w:cs="Arial"/>
        </w:rPr>
        <w:t xml:space="preserve"> </w:t>
      </w:r>
      <w:r w:rsidR="00117932" w:rsidRPr="00334427">
        <w:rPr>
          <w:rFonts w:cs="Arial"/>
        </w:rPr>
        <w:t>ότι έχετε σε εξέλιξη προκήρυξη μελέτης. Το ερώτημα, λοιπόν, είναι πάρα πολύ απλό</w:t>
      </w:r>
      <w:r>
        <w:rPr>
          <w:rFonts w:cs="Arial"/>
        </w:rPr>
        <w:t>. Χ</w:t>
      </w:r>
      <w:r w:rsidR="00117932" w:rsidRPr="00334427">
        <w:rPr>
          <w:rFonts w:cs="Arial"/>
        </w:rPr>
        <w:t>ωρίς καμία μελέτη δική σας, ο κ. Χατζηδάκης, προκήρυξε μέτρα που αναδιαρθρώνει</w:t>
      </w:r>
      <w:r>
        <w:rPr>
          <w:rFonts w:cs="Arial"/>
        </w:rPr>
        <w:t xml:space="preserve">, </w:t>
      </w:r>
      <w:proofErr w:type="spellStart"/>
      <w:r w:rsidR="00117932" w:rsidRPr="00334427">
        <w:rPr>
          <w:rFonts w:cs="Arial"/>
        </w:rPr>
        <w:t>αποδομεί</w:t>
      </w:r>
      <w:proofErr w:type="spellEnd"/>
      <w:r>
        <w:rPr>
          <w:rFonts w:cs="Arial"/>
        </w:rPr>
        <w:t xml:space="preserve"> </w:t>
      </w:r>
      <w:r w:rsidR="00117932" w:rsidRPr="00334427">
        <w:rPr>
          <w:rFonts w:cs="Arial"/>
        </w:rPr>
        <w:t>και απορυθμίζει την αγορά των ΑΠΕ</w:t>
      </w:r>
      <w:r>
        <w:rPr>
          <w:rFonts w:cs="Arial"/>
        </w:rPr>
        <w:t xml:space="preserve"> </w:t>
      </w:r>
      <w:r w:rsidR="00117932" w:rsidRPr="00334427">
        <w:rPr>
          <w:rFonts w:cs="Arial"/>
        </w:rPr>
        <w:t xml:space="preserve">και της Ενέργειας, μεταφέροντας κόστος στους καταναλωτές; </w:t>
      </w:r>
    </w:p>
    <w:p w14:paraId="50A8D1CF" w14:textId="640727AE" w:rsidR="00117932" w:rsidRPr="00334427" w:rsidRDefault="00117932" w:rsidP="00334427">
      <w:pPr>
        <w:spacing w:line="276" w:lineRule="auto"/>
        <w:ind w:firstLine="720"/>
        <w:contextualSpacing/>
        <w:jc w:val="both"/>
        <w:rPr>
          <w:rFonts w:cs="Arial"/>
        </w:rPr>
      </w:pPr>
      <w:r w:rsidRPr="00334427">
        <w:rPr>
          <w:rFonts w:cs="Arial"/>
        </w:rPr>
        <w:t>Τρ</w:t>
      </w:r>
      <w:r w:rsidR="003945F8">
        <w:rPr>
          <w:rFonts w:cs="Arial"/>
        </w:rPr>
        <w:t>ίτον, π</w:t>
      </w:r>
      <w:r w:rsidRPr="00334427">
        <w:rPr>
          <w:rFonts w:cs="Arial"/>
        </w:rPr>
        <w:t>οια είναι η άποψ</w:t>
      </w:r>
      <w:r w:rsidR="003945F8">
        <w:rPr>
          <w:rFonts w:cs="Arial"/>
        </w:rPr>
        <w:t xml:space="preserve">ή σας </w:t>
      </w:r>
      <w:r w:rsidRPr="00334427">
        <w:rPr>
          <w:rFonts w:cs="Arial"/>
        </w:rPr>
        <w:t>για τη μείωση του οφέλους από τ</w:t>
      </w:r>
      <w:r w:rsidR="003945F8">
        <w:rPr>
          <w:rFonts w:cs="Arial"/>
        </w:rPr>
        <w:t>ις</w:t>
      </w:r>
      <w:r w:rsidRPr="00334427">
        <w:rPr>
          <w:rFonts w:cs="Arial"/>
        </w:rPr>
        <w:t xml:space="preserve"> ΥΚΩ και τη μεταφορά</w:t>
      </w:r>
      <w:r w:rsidR="003945F8">
        <w:rPr>
          <w:rFonts w:cs="Arial"/>
        </w:rPr>
        <w:t xml:space="preserve"> αυτού</w:t>
      </w:r>
      <w:r w:rsidRPr="00334427">
        <w:rPr>
          <w:rFonts w:cs="Arial"/>
        </w:rPr>
        <w:t xml:space="preserve"> του</w:t>
      </w:r>
      <w:r w:rsidR="003945F8">
        <w:rPr>
          <w:rFonts w:cs="Arial"/>
        </w:rPr>
        <w:t xml:space="preserve"> </w:t>
      </w:r>
      <w:r w:rsidRPr="00334427">
        <w:rPr>
          <w:rFonts w:cs="Arial"/>
        </w:rPr>
        <w:t>κέρδους</w:t>
      </w:r>
      <w:r w:rsidR="003945F8">
        <w:rPr>
          <w:rFonts w:cs="Arial"/>
        </w:rPr>
        <w:t xml:space="preserve"> </w:t>
      </w:r>
      <w:r w:rsidRPr="00334427">
        <w:rPr>
          <w:rFonts w:cs="Arial"/>
        </w:rPr>
        <w:t>στον λογαριασμό του ΕΤΜΕΑΡ; Ποιο είναι το πραγματικό ποσό το οποίο δε</w:t>
      </w:r>
      <w:r w:rsidR="003945F8">
        <w:rPr>
          <w:rFonts w:cs="Arial"/>
        </w:rPr>
        <w:t>ν</w:t>
      </w:r>
      <w:r w:rsidRPr="00334427">
        <w:rPr>
          <w:rFonts w:cs="Arial"/>
        </w:rPr>
        <w:t xml:space="preserve"> θα ωφεληθούν οι καταναλωτές; Σε ανακοίνωσή του τον Οκτώβριο, πριν από ενάμιση μήνα, ο κ. Χατζηδάκης, αναφέρθηκε σε 700 εκατ. € το</w:t>
      </w:r>
      <w:r w:rsidR="003945F8">
        <w:rPr>
          <w:rFonts w:cs="Arial"/>
        </w:rPr>
        <w:t>ν</w:t>
      </w:r>
      <w:r w:rsidRPr="00334427">
        <w:rPr>
          <w:rFonts w:cs="Arial"/>
        </w:rPr>
        <w:t xml:space="preserve"> χρόνο. Επιβεβαιώνετε ότι το όφελος των ΥΚΩ, δηλαδή, των ηλεκτρικών διασυνδέσεων και της μείωσης κόστους από τα νησιά</w:t>
      </w:r>
      <w:r w:rsidR="003945F8">
        <w:rPr>
          <w:rFonts w:cs="Arial"/>
        </w:rPr>
        <w:t>,</w:t>
      </w:r>
      <w:r w:rsidRPr="00334427">
        <w:rPr>
          <w:rFonts w:cs="Arial"/>
        </w:rPr>
        <w:t xml:space="preserve"> θα ήταν 700 εκατ. €, όπως ο Υπουργός, </w:t>
      </w:r>
      <w:r w:rsidR="003945F8" w:rsidRPr="00334427">
        <w:rPr>
          <w:rFonts w:cs="Arial"/>
        </w:rPr>
        <w:t>ανάρτησε</w:t>
      </w:r>
      <w:r w:rsidRPr="00334427">
        <w:rPr>
          <w:rFonts w:cs="Arial"/>
        </w:rPr>
        <w:t xml:space="preserve"> στο δημόσιο προφίλ του, στα μέσα του Οκτωβρίου;</w:t>
      </w:r>
    </w:p>
    <w:p w14:paraId="7785E37D" w14:textId="03933F6E" w:rsidR="00117932" w:rsidRPr="00334427" w:rsidRDefault="00117932" w:rsidP="00334427">
      <w:pPr>
        <w:spacing w:line="276" w:lineRule="auto"/>
        <w:ind w:firstLine="720"/>
        <w:contextualSpacing/>
        <w:jc w:val="both"/>
        <w:rPr>
          <w:rFonts w:cs="Arial"/>
        </w:rPr>
      </w:pPr>
      <w:r w:rsidRPr="00334427">
        <w:rPr>
          <w:rFonts w:cs="Arial"/>
        </w:rPr>
        <w:t>Μ</w:t>
      </w:r>
      <w:r w:rsidR="003945F8">
        <w:rPr>
          <w:rFonts w:cs="Arial"/>
        </w:rPr>
        <w:t>ί</w:t>
      </w:r>
      <w:r w:rsidRPr="00334427">
        <w:rPr>
          <w:rFonts w:cs="Arial"/>
        </w:rPr>
        <w:t>α ερώτηση που αφορά και τη ΡΑΕ</w:t>
      </w:r>
      <w:r w:rsidR="003945F8">
        <w:rPr>
          <w:rFonts w:cs="Arial"/>
        </w:rPr>
        <w:t>,</w:t>
      </w:r>
      <w:r w:rsidRPr="00334427">
        <w:rPr>
          <w:rFonts w:cs="Arial"/>
        </w:rPr>
        <w:t xml:space="preserve"> αλλά και όλους τους παραγωγούς των ΑΠΕ. Φαίνεται ότι η έκτακτη εισφορά του 6% επιβάλλεται μόνο στα έργα ΑΠΕ</w:t>
      </w:r>
      <w:r w:rsidR="003945F8">
        <w:rPr>
          <w:rFonts w:cs="Arial"/>
        </w:rPr>
        <w:t>,</w:t>
      </w:r>
      <w:r w:rsidRPr="00334427">
        <w:rPr>
          <w:rFonts w:cs="Arial"/>
        </w:rPr>
        <w:t xml:space="preserve"> τα οποία έχουν τεθεί σε λειτουργία πριν από τις 3</w:t>
      </w:r>
      <w:r w:rsidR="003945F8">
        <w:rPr>
          <w:rFonts w:cs="Arial"/>
        </w:rPr>
        <w:t>1</w:t>
      </w:r>
      <w:r w:rsidRPr="00334427">
        <w:rPr>
          <w:rFonts w:cs="Arial"/>
        </w:rPr>
        <w:t xml:space="preserve"> Δεκεμβρίου του </w:t>
      </w:r>
      <w:r w:rsidR="003945F8">
        <w:rPr>
          <w:rFonts w:cs="Arial"/>
        </w:rPr>
        <w:t>20</w:t>
      </w:r>
      <w:r w:rsidRPr="00334427">
        <w:rPr>
          <w:rFonts w:cs="Arial"/>
        </w:rPr>
        <w:t>15. Θέλουμε, λοιπόν, να μας πείτε, γιατί υπάρχει αυτή η διάκριση των παραγωγών, αν είναι δίκαιη και ποιοι μένουν εκτός της ρύθμισης. Δηλαδή, ποιοι είναι μετά τις 31 Δεκεμβρίου</w:t>
      </w:r>
      <w:r w:rsidR="00760B82">
        <w:rPr>
          <w:rFonts w:cs="Arial"/>
        </w:rPr>
        <w:t xml:space="preserve"> του 20</w:t>
      </w:r>
      <w:r w:rsidRPr="00334427">
        <w:rPr>
          <w:rFonts w:cs="Arial"/>
        </w:rPr>
        <w:t>15; Τι έργα</w:t>
      </w:r>
      <w:r w:rsidR="00760B82">
        <w:rPr>
          <w:rFonts w:cs="Arial"/>
        </w:rPr>
        <w:t xml:space="preserve"> </w:t>
      </w:r>
      <w:r w:rsidRPr="00334427">
        <w:rPr>
          <w:rFonts w:cs="Arial"/>
        </w:rPr>
        <w:t>υπάρχουν και πώς</w:t>
      </w:r>
      <w:r w:rsidR="00760B82">
        <w:rPr>
          <w:rFonts w:cs="Arial"/>
        </w:rPr>
        <w:t>,</w:t>
      </w:r>
      <w:r w:rsidRPr="00334427">
        <w:rPr>
          <w:rFonts w:cs="Arial"/>
        </w:rPr>
        <w:t xml:space="preserve"> ακριβώς,</w:t>
      </w:r>
      <w:r w:rsidR="00760B82">
        <w:rPr>
          <w:rFonts w:cs="Arial"/>
        </w:rPr>
        <w:t xml:space="preserve"> </w:t>
      </w:r>
      <w:r w:rsidRPr="00334427">
        <w:rPr>
          <w:rFonts w:cs="Arial"/>
        </w:rPr>
        <w:t>τροποποιείται η αγορά των ΑΠΕ</w:t>
      </w:r>
      <w:r w:rsidR="00760B82">
        <w:rPr>
          <w:rFonts w:cs="Arial"/>
        </w:rPr>
        <w:t>;</w:t>
      </w:r>
      <w:r w:rsidRPr="00334427">
        <w:rPr>
          <w:rFonts w:cs="Arial"/>
        </w:rPr>
        <w:t xml:space="preserve"> </w:t>
      </w:r>
    </w:p>
    <w:p w14:paraId="667524D3" w14:textId="6777E65E" w:rsidR="00117932" w:rsidRPr="00334427" w:rsidRDefault="00117932" w:rsidP="00334427">
      <w:pPr>
        <w:spacing w:line="276" w:lineRule="auto"/>
        <w:ind w:firstLine="720"/>
        <w:contextualSpacing/>
        <w:jc w:val="both"/>
        <w:rPr>
          <w:rFonts w:cs="Arial"/>
        </w:rPr>
      </w:pPr>
      <w:r w:rsidRPr="00334427">
        <w:rPr>
          <w:rFonts w:cs="Arial"/>
        </w:rPr>
        <w:t>Τέλος, θα θέλαμε η ΡΑΕ να μας πει τι</w:t>
      </w:r>
      <w:r w:rsidR="00760B82">
        <w:rPr>
          <w:rFonts w:cs="Arial"/>
        </w:rPr>
        <w:t>,</w:t>
      </w:r>
      <w:r w:rsidRPr="00334427">
        <w:rPr>
          <w:rFonts w:cs="Arial"/>
        </w:rPr>
        <w:t xml:space="preserve"> ακριβώς</w:t>
      </w:r>
      <w:r w:rsidR="00760B82">
        <w:rPr>
          <w:rFonts w:cs="Arial"/>
        </w:rPr>
        <w:t>,</w:t>
      </w:r>
      <w:r w:rsidRPr="00334427">
        <w:rPr>
          <w:rFonts w:cs="Arial"/>
        </w:rPr>
        <w:t xml:space="preserve"> θα γίνει με τη μέση τάση. Υπάρχει μ</w:t>
      </w:r>
      <w:r w:rsidR="00760B82">
        <w:rPr>
          <w:rFonts w:cs="Arial"/>
        </w:rPr>
        <w:t>ί</w:t>
      </w:r>
      <w:r w:rsidRPr="00334427">
        <w:rPr>
          <w:rFonts w:cs="Arial"/>
        </w:rPr>
        <w:t>α εξαγγελία του Υπουργού για την</w:t>
      </w:r>
      <w:r w:rsidR="00760B82">
        <w:rPr>
          <w:rFonts w:cs="Arial"/>
        </w:rPr>
        <w:t>,</w:t>
      </w:r>
      <w:r w:rsidRPr="00334427">
        <w:rPr>
          <w:rFonts w:cs="Arial"/>
        </w:rPr>
        <w:t xml:space="preserve"> αναδρομικά</w:t>
      </w:r>
      <w:r w:rsidR="00760B82">
        <w:rPr>
          <w:rFonts w:cs="Arial"/>
        </w:rPr>
        <w:t>,</w:t>
      </w:r>
      <w:r w:rsidRPr="00334427">
        <w:rPr>
          <w:rFonts w:cs="Arial"/>
        </w:rPr>
        <w:t xml:space="preserve"> από 1/1/2019 επιβάρυνση των καταναλωτών μέσης τάσης</w:t>
      </w:r>
      <w:r w:rsidR="00760B82">
        <w:rPr>
          <w:rFonts w:cs="Arial"/>
        </w:rPr>
        <w:t xml:space="preserve">, </w:t>
      </w:r>
      <w:r w:rsidRPr="00334427">
        <w:rPr>
          <w:rFonts w:cs="Arial"/>
        </w:rPr>
        <w:t>πλην</w:t>
      </w:r>
      <w:r w:rsidR="00760B82">
        <w:rPr>
          <w:rFonts w:cs="Arial"/>
        </w:rPr>
        <w:t xml:space="preserve"> </w:t>
      </w:r>
      <w:r w:rsidRPr="00334427">
        <w:rPr>
          <w:rFonts w:cs="Arial"/>
        </w:rPr>
        <w:t>της δευτερογενούς παραγωγής</w:t>
      </w:r>
      <w:r w:rsidR="00760B82">
        <w:rPr>
          <w:rFonts w:cs="Arial"/>
        </w:rPr>
        <w:t>,</w:t>
      </w:r>
      <w:r w:rsidRPr="00334427">
        <w:rPr>
          <w:rFonts w:cs="Arial"/>
        </w:rPr>
        <w:t xml:space="preserve"> με ένα υπέρογκο κόστος</w:t>
      </w:r>
      <w:r w:rsidR="00760B82">
        <w:rPr>
          <w:rFonts w:cs="Arial"/>
        </w:rPr>
        <w:t xml:space="preserve"> που, </w:t>
      </w:r>
      <w:r w:rsidRPr="00334427">
        <w:rPr>
          <w:rFonts w:cs="Arial"/>
        </w:rPr>
        <w:t>είτε τριπλασιάζει</w:t>
      </w:r>
      <w:r w:rsidR="00760B82">
        <w:rPr>
          <w:rFonts w:cs="Arial"/>
        </w:rPr>
        <w:t>,</w:t>
      </w:r>
      <w:r w:rsidRPr="00334427">
        <w:rPr>
          <w:rFonts w:cs="Arial"/>
        </w:rPr>
        <w:t xml:space="preserve"> είτε εξαπλασιάζει το κόστος τ</w:t>
      </w:r>
      <w:r w:rsidR="00760B82">
        <w:rPr>
          <w:rFonts w:cs="Arial"/>
        </w:rPr>
        <w:t>ου</w:t>
      </w:r>
      <w:r w:rsidRPr="00334427">
        <w:rPr>
          <w:rFonts w:cs="Arial"/>
        </w:rPr>
        <w:t xml:space="preserve"> ΕΤΜΕΑΡ. Θέλουμε να</w:t>
      </w:r>
      <w:r w:rsidR="00760B82">
        <w:rPr>
          <w:rFonts w:cs="Arial"/>
        </w:rPr>
        <w:t xml:space="preserve"> μας</w:t>
      </w:r>
      <w:r w:rsidRPr="00334427">
        <w:rPr>
          <w:rFonts w:cs="Arial"/>
        </w:rPr>
        <w:t xml:space="preserve"> ενημερώσετε</w:t>
      </w:r>
      <w:r w:rsidR="00760B82">
        <w:rPr>
          <w:rFonts w:cs="Arial"/>
        </w:rPr>
        <w:t xml:space="preserve"> </w:t>
      </w:r>
      <w:r w:rsidRPr="00334427">
        <w:rPr>
          <w:rFonts w:cs="Arial"/>
        </w:rPr>
        <w:t>ποιες κατηγορίες επαγγελματιών θα επωμιστούν αναδρομικά την εφαρμογή των νέων χρεώσεων του ΕΤΜΕΑΡ</w:t>
      </w:r>
      <w:r w:rsidR="00AE77F0">
        <w:rPr>
          <w:rFonts w:cs="Arial"/>
        </w:rPr>
        <w:t>. Α</w:t>
      </w:r>
      <w:r w:rsidRPr="00334427">
        <w:rPr>
          <w:rFonts w:cs="Arial"/>
        </w:rPr>
        <w:t>υτό</w:t>
      </w:r>
      <w:r w:rsidR="00AE77F0">
        <w:rPr>
          <w:rFonts w:cs="Arial"/>
        </w:rPr>
        <w:t>,</w:t>
      </w:r>
      <w:r w:rsidRPr="00334427">
        <w:rPr>
          <w:rFonts w:cs="Arial"/>
        </w:rPr>
        <w:t xml:space="preserve"> όπως καταλαβαίνετε, τροποποιεί όλη την ελληνική παραγωγή και πολλοί φορείς</w:t>
      </w:r>
      <w:r w:rsidR="00923AEC">
        <w:rPr>
          <w:rFonts w:cs="Arial"/>
        </w:rPr>
        <w:t xml:space="preserve">, που </w:t>
      </w:r>
      <w:r w:rsidRPr="00334427">
        <w:rPr>
          <w:rFonts w:cs="Arial"/>
        </w:rPr>
        <w:t>είναι σήμερα εδώ για το χωροταξικό</w:t>
      </w:r>
      <w:r w:rsidR="00923AEC">
        <w:rPr>
          <w:rFonts w:cs="Arial"/>
        </w:rPr>
        <w:t>,</w:t>
      </w:r>
      <w:r w:rsidRPr="00334427">
        <w:rPr>
          <w:rFonts w:cs="Arial"/>
        </w:rPr>
        <w:t xml:space="preserve"> θα ενημερωθούν ότι θα πληρώσουν υπέρογκα χαράτσια από την 1/1/2019. Θέλουμε</w:t>
      </w:r>
      <w:r w:rsidR="00923AEC">
        <w:rPr>
          <w:rFonts w:cs="Arial"/>
        </w:rPr>
        <w:t xml:space="preserve"> </w:t>
      </w:r>
      <w:r w:rsidRPr="00334427">
        <w:rPr>
          <w:rFonts w:cs="Arial"/>
        </w:rPr>
        <w:t>να ξέρουμε</w:t>
      </w:r>
      <w:r w:rsidR="00923AEC">
        <w:rPr>
          <w:rFonts w:cs="Arial"/>
        </w:rPr>
        <w:t xml:space="preserve"> </w:t>
      </w:r>
      <w:r w:rsidRPr="00334427">
        <w:rPr>
          <w:rFonts w:cs="Arial"/>
        </w:rPr>
        <w:t xml:space="preserve">ποια είναι η άποψη της ΡΑΕ και αν γνωρίζει, ποια είναι η  ρύθμιση για την μέση τάση, γιατί αυτό μας αφορά όλους. </w:t>
      </w:r>
    </w:p>
    <w:p w14:paraId="6AEF178E" w14:textId="77777777" w:rsidR="003759E7" w:rsidRDefault="00117932" w:rsidP="003759E7">
      <w:pPr>
        <w:spacing w:line="276" w:lineRule="auto"/>
        <w:ind w:firstLine="720"/>
        <w:contextualSpacing/>
        <w:jc w:val="both"/>
        <w:rPr>
          <w:rFonts w:cs="Arial"/>
        </w:rPr>
      </w:pPr>
      <w:r w:rsidRPr="00334427">
        <w:rPr>
          <w:rFonts w:cs="Arial"/>
        </w:rPr>
        <w:t>Τέλος</w:t>
      </w:r>
      <w:r w:rsidR="001C6CFC">
        <w:rPr>
          <w:rFonts w:cs="Arial"/>
        </w:rPr>
        <w:t xml:space="preserve">, </w:t>
      </w:r>
      <w:r w:rsidRPr="00334427">
        <w:rPr>
          <w:rFonts w:cs="Arial"/>
        </w:rPr>
        <w:t xml:space="preserve">για την </w:t>
      </w:r>
      <w:r w:rsidR="00923AEC">
        <w:rPr>
          <w:rFonts w:cs="Arial"/>
        </w:rPr>
        <w:t>Ε</w:t>
      </w:r>
      <w:r w:rsidRPr="00334427">
        <w:rPr>
          <w:rFonts w:cs="Arial"/>
        </w:rPr>
        <w:t>ΛΕΤΑΕΝ</w:t>
      </w:r>
      <w:r w:rsidR="001C6CFC">
        <w:rPr>
          <w:rFonts w:cs="Arial"/>
        </w:rPr>
        <w:t xml:space="preserve">, </w:t>
      </w:r>
      <w:r w:rsidRPr="00334427">
        <w:rPr>
          <w:rFonts w:cs="Arial"/>
        </w:rPr>
        <w:t>για τ</w:t>
      </w:r>
      <w:r w:rsidR="001C6CFC">
        <w:rPr>
          <w:rFonts w:cs="Arial"/>
        </w:rPr>
        <w:t xml:space="preserve">ον </w:t>
      </w:r>
      <w:r w:rsidR="00923AEC">
        <w:rPr>
          <w:rFonts w:cs="Arial"/>
        </w:rPr>
        <w:t>Σ</w:t>
      </w:r>
      <w:r w:rsidRPr="00334427">
        <w:rPr>
          <w:rFonts w:cs="Arial"/>
        </w:rPr>
        <w:t>ΠΕΦ</w:t>
      </w:r>
      <w:r w:rsidR="001C6CFC">
        <w:rPr>
          <w:rFonts w:cs="Arial"/>
        </w:rPr>
        <w:t xml:space="preserve">, </w:t>
      </w:r>
      <w:r w:rsidRPr="00334427">
        <w:rPr>
          <w:rFonts w:cs="Arial"/>
        </w:rPr>
        <w:t>για το</w:t>
      </w:r>
      <w:r w:rsidR="001C6CFC">
        <w:rPr>
          <w:rFonts w:cs="Arial"/>
        </w:rPr>
        <w:t>ν</w:t>
      </w:r>
      <w:r w:rsidRPr="00334427">
        <w:rPr>
          <w:rFonts w:cs="Arial"/>
        </w:rPr>
        <w:t xml:space="preserve"> ΣΕΗΑΠΕ</w:t>
      </w:r>
      <w:r w:rsidR="001C6CFC">
        <w:rPr>
          <w:rFonts w:cs="Arial"/>
        </w:rPr>
        <w:t>,</w:t>
      </w:r>
      <w:r w:rsidRPr="00334427">
        <w:rPr>
          <w:rFonts w:cs="Arial"/>
        </w:rPr>
        <w:t xml:space="preserve"> αλλά και για τ</w:t>
      </w:r>
      <w:r w:rsidR="001C6CFC">
        <w:rPr>
          <w:rFonts w:cs="Arial"/>
        </w:rPr>
        <w:t>ην</w:t>
      </w:r>
      <w:r w:rsidRPr="00334427">
        <w:rPr>
          <w:rFonts w:cs="Arial"/>
        </w:rPr>
        <w:t xml:space="preserve"> </w:t>
      </w:r>
      <w:r w:rsidR="001C6CFC">
        <w:rPr>
          <w:rFonts w:cs="Arial"/>
        </w:rPr>
        <w:t>Π</w:t>
      </w:r>
      <w:r w:rsidRPr="00334427">
        <w:rPr>
          <w:rFonts w:cs="Arial"/>
        </w:rPr>
        <w:t>ΟΣΠΗΕΦ</w:t>
      </w:r>
      <w:r w:rsidR="001C6CFC">
        <w:rPr>
          <w:rFonts w:cs="Arial"/>
        </w:rPr>
        <w:t xml:space="preserve">, </w:t>
      </w:r>
      <w:r w:rsidRPr="00334427">
        <w:rPr>
          <w:rFonts w:cs="Arial"/>
        </w:rPr>
        <w:t>το ερώτημα είναι ξεκάθαρο και τ</w:t>
      </w:r>
      <w:r w:rsidR="001C6CFC">
        <w:rPr>
          <w:rFonts w:cs="Arial"/>
        </w:rPr>
        <w:t>ο θέσαμε,</w:t>
      </w:r>
      <w:r w:rsidRPr="00334427">
        <w:rPr>
          <w:rFonts w:cs="Arial"/>
        </w:rPr>
        <w:t xml:space="preserve"> ήδη</w:t>
      </w:r>
      <w:r w:rsidR="001C6CFC">
        <w:rPr>
          <w:rFonts w:cs="Arial"/>
        </w:rPr>
        <w:t>,</w:t>
      </w:r>
      <w:r w:rsidRPr="00334427">
        <w:rPr>
          <w:rFonts w:cs="Arial"/>
        </w:rPr>
        <w:t xml:space="preserve"> </w:t>
      </w:r>
      <w:r w:rsidR="001C6CFC">
        <w:rPr>
          <w:rFonts w:cs="Arial"/>
        </w:rPr>
        <w:t xml:space="preserve">στους </w:t>
      </w:r>
      <w:r w:rsidRPr="00334427">
        <w:rPr>
          <w:rFonts w:cs="Arial"/>
        </w:rPr>
        <w:t>ανεξάρτητους</w:t>
      </w:r>
      <w:r w:rsidR="001C6CFC">
        <w:rPr>
          <w:rFonts w:cs="Arial"/>
        </w:rPr>
        <w:t xml:space="preserve"> φορείς </w:t>
      </w:r>
      <w:r w:rsidRPr="00334427">
        <w:rPr>
          <w:rFonts w:cs="Arial"/>
        </w:rPr>
        <w:t xml:space="preserve">της </w:t>
      </w:r>
      <w:r w:rsidR="001C6CFC">
        <w:rPr>
          <w:rFonts w:cs="Arial"/>
        </w:rPr>
        <w:t>Π</w:t>
      </w:r>
      <w:r w:rsidRPr="00334427">
        <w:rPr>
          <w:rFonts w:cs="Arial"/>
        </w:rPr>
        <w:t>ολιτείας. Μας είπατε όλοι, ότι το έλλειμμα προέκυψε από τη μείωση του ΕΤΜΕΑΡ για τη Δ.Ε.Η.</w:t>
      </w:r>
      <w:r w:rsidR="002D61CF">
        <w:rPr>
          <w:rFonts w:cs="Arial"/>
        </w:rPr>
        <w:t>, ότι</w:t>
      </w:r>
      <w:r w:rsidRPr="00334427">
        <w:rPr>
          <w:rFonts w:cs="Arial"/>
        </w:rPr>
        <w:t xml:space="preserve"> υπάρχει πολιτική απόφαση,</w:t>
      </w:r>
      <w:r w:rsidR="002D61CF">
        <w:rPr>
          <w:rFonts w:cs="Arial"/>
        </w:rPr>
        <w:t xml:space="preserve"> ότι</w:t>
      </w:r>
      <w:r w:rsidRPr="00334427">
        <w:rPr>
          <w:rFonts w:cs="Arial"/>
        </w:rPr>
        <w:t xml:space="preserve"> δεν επιμερίζονται </w:t>
      </w:r>
      <w:r w:rsidR="002D61CF">
        <w:rPr>
          <w:rFonts w:cs="Arial"/>
        </w:rPr>
        <w:t>«</w:t>
      </w:r>
      <w:r w:rsidRPr="00334427">
        <w:rPr>
          <w:rFonts w:cs="Arial"/>
        </w:rPr>
        <w:t>βάρος</w:t>
      </w:r>
      <w:r w:rsidR="002D61CF">
        <w:rPr>
          <w:rFonts w:cs="Arial"/>
        </w:rPr>
        <w:t>» οι</w:t>
      </w:r>
      <w:r w:rsidRPr="00334427">
        <w:rPr>
          <w:rFonts w:cs="Arial"/>
        </w:rPr>
        <w:t xml:space="preserve"> προμηθευτές</w:t>
      </w:r>
      <w:r w:rsidR="002D61CF">
        <w:rPr>
          <w:rFonts w:cs="Arial"/>
        </w:rPr>
        <w:t>.</w:t>
      </w:r>
      <w:r w:rsidRPr="00334427">
        <w:rPr>
          <w:rFonts w:cs="Arial"/>
        </w:rPr>
        <w:t xml:space="preserve"> </w:t>
      </w:r>
      <w:r w:rsidR="002D61CF">
        <w:rPr>
          <w:rFonts w:cs="Arial"/>
        </w:rPr>
        <w:t>Α</w:t>
      </w:r>
      <w:r w:rsidRPr="00334427">
        <w:rPr>
          <w:rFonts w:cs="Arial"/>
        </w:rPr>
        <w:t>υτό</w:t>
      </w:r>
      <w:r w:rsidR="002D61CF">
        <w:rPr>
          <w:rFonts w:cs="Arial"/>
        </w:rPr>
        <w:t xml:space="preserve"> ειπώθηκε </w:t>
      </w:r>
      <w:r w:rsidRPr="00334427">
        <w:rPr>
          <w:rFonts w:cs="Arial"/>
        </w:rPr>
        <w:t>τον ΕΣΗΑΠΕ, τα ίδια μας είπε ο κ</w:t>
      </w:r>
      <w:r w:rsidR="002D61CF">
        <w:rPr>
          <w:rFonts w:cs="Arial"/>
        </w:rPr>
        <w:t>.</w:t>
      </w:r>
      <w:r w:rsidRPr="00334427">
        <w:rPr>
          <w:rFonts w:cs="Arial"/>
        </w:rPr>
        <w:t xml:space="preserve"> Παναγής</w:t>
      </w:r>
      <w:r w:rsidR="002D61CF">
        <w:rPr>
          <w:rFonts w:cs="Arial"/>
        </w:rPr>
        <w:t xml:space="preserve"> </w:t>
      </w:r>
      <w:r w:rsidRPr="00334427">
        <w:rPr>
          <w:rFonts w:cs="Arial"/>
        </w:rPr>
        <w:t>από</w:t>
      </w:r>
      <w:r w:rsidR="002D61CF">
        <w:rPr>
          <w:rFonts w:cs="Arial"/>
        </w:rPr>
        <w:t xml:space="preserve"> την ΠΟ</w:t>
      </w:r>
      <w:r w:rsidRPr="00334427">
        <w:rPr>
          <w:rFonts w:cs="Arial"/>
        </w:rPr>
        <w:t>ΣΠΗΕΦ, ότι πλήττει τους μικρομεσαίους παραγωγούς, ότι υπάρχει αποκλεισμός των παραγωγών από το ηλεκτρικό χώρο</w:t>
      </w:r>
      <w:r w:rsidR="002D61CF">
        <w:rPr>
          <w:rFonts w:cs="Arial"/>
        </w:rPr>
        <w:t>, ότι υ</w:t>
      </w:r>
      <w:r w:rsidRPr="00334427">
        <w:rPr>
          <w:rFonts w:cs="Arial"/>
        </w:rPr>
        <w:t xml:space="preserve">πάρχει ασυνέπεια και </w:t>
      </w:r>
      <w:r w:rsidR="002D61CF">
        <w:rPr>
          <w:rFonts w:cs="Arial"/>
        </w:rPr>
        <w:t>«</w:t>
      </w:r>
      <w:r w:rsidRPr="00334427">
        <w:rPr>
          <w:rFonts w:cs="Arial"/>
        </w:rPr>
        <w:t>παγίδευση</w:t>
      </w:r>
      <w:r w:rsidR="002D61CF">
        <w:rPr>
          <w:rFonts w:cs="Arial"/>
        </w:rPr>
        <w:t>»</w:t>
      </w:r>
      <w:r w:rsidRPr="00334427">
        <w:rPr>
          <w:rFonts w:cs="Arial"/>
        </w:rPr>
        <w:t xml:space="preserve"> από τον ίδιο τον Υπουργό</w:t>
      </w:r>
      <w:r w:rsidR="002D61CF">
        <w:rPr>
          <w:rFonts w:cs="Arial"/>
        </w:rPr>
        <w:t>. Β</w:t>
      </w:r>
      <w:r w:rsidRPr="00334427">
        <w:rPr>
          <w:rFonts w:cs="Arial"/>
        </w:rPr>
        <w:t>έβαια, αποκάλυψε ο ΣΠΕΦ</w:t>
      </w:r>
      <w:r w:rsidR="002D61CF">
        <w:rPr>
          <w:rFonts w:cs="Arial"/>
        </w:rPr>
        <w:t xml:space="preserve"> και </w:t>
      </w:r>
      <w:r w:rsidRPr="00334427">
        <w:rPr>
          <w:rFonts w:cs="Arial"/>
        </w:rPr>
        <w:t xml:space="preserve">ο κ. </w:t>
      </w:r>
      <w:proofErr w:type="spellStart"/>
      <w:r w:rsidRPr="00334427">
        <w:rPr>
          <w:rFonts w:cs="Arial"/>
        </w:rPr>
        <w:t>Λουμάκης</w:t>
      </w:r>
      <w:proofErr w:type="spellEnd"/>
      <w:r w:rsidRPr="00334427">
        <w:rPr>
          <w:rFonts w:cs="Arial"/>
        </w:rPr>
        <w:t>, ότι σε λίγες μέρες δόθηκαν 36 εκατ. € για κόστος εξυπηρέτησης σε ιδιωτικά φυσικά αέρια,</w:t>
      </w:r>
      <w:r w:rsidR="002D61CF">
        <w:rPr>
          <w:rFonts w:cs="Arial"/>
        </w:rPr>
        <w:t xml:space="preserve"> που </w:t>
      </w:r>
      <w:r w:rsidRPr="00334427">
        <w:rPr>
          <w:rFonts w:cs="Arial"/>
        </w:rPr>
        <w:t>είναι υπέρογκο κόστος και θα μπορούσε</w:t>
      </w:r>
      <w:r w:rsidR="00DB5260">
        <w:rPr>
          <w:rFonts w:cs="Arial"/>
        </w:rPr>
        <w:t xml:space="preserve"> </w:t>
      </w:r>
      <w:r w:rsidRPr="00334427">
        <w:rPr>
          <w:rFonts w:cs="Arial"/>
        </w:rPr>
        <w:t>να καλύψει ελλείμματα και του ΕΛΑΠΕ</w:t>
      </w:r>
      <w:r w:rsidR="002D61CF">
        <w:rPr>
          <w:rFonts w:cs="Arial"/>
        </w:rPr>
        <w:t xml:space="preserve"> </w:t>
      </w:r>
      <w:r w:rsidRPr="00334427">
        <w:rPr>
          <w:rFonts w:cs="Arial"/>
        </w:rPr>
        <w:t>αν είχε προ</w:t>
      </w:r>
      <w:r w:rsidR="002D61CF">
        <w:rPr>
          <w:rFonts w:cs="Arial"/>
        </w:rPr>
        <w:t>βλε</w:t>
      </w:r>
      <w:r w:rsidRPr="00334427">
        <w:rPr>
          <w:rFonts w:cs="Arial"/>
        </w:rPr>
        <w:t xml:space="preserve">φθεί. </w:t>
      </w:r>
    </w:p>
    <w:p w14:paraId="089A68F9" w14:textId="404D2772" w:rsidR="003759E7" w:rsidRPr="00DB5260" w:rsidRDefault="00117932" w:rsidP="003759E7">
      <w:pPr>
        <w:spacing w:line="276" w:lineRule="auto"/>
        <w:ind w:firstLine="720"/>
        <w:contextualSpacing/>
        <w:jc w:val="both"/>
        <w:rPr>
          <w:rFonts w:cstheme="minorHAnsi"/>
        </w:rPr>
      </w:pPr>
      <w:r w:rsidRPr="00334427">
        <w:rPr>
          <w:rFonts w:cs="Arial"/>
        </w:rPr>
        <w:t xml:space="preserve"> </w:t>
      </w:r>
      <w:r w:rsidR="003759E7" w:rsidRPr="00334427">
        <w:t xml:space="preserve">Το ερώτημα που θέτουμε σε όλους σας είναι πολύ απλό. Τι επίπτωση θα έχει σε παλιές και νέες επενδύσεις αυτή η εξαγγελία; Είναι οι ΑΠΕ υπεύθυνες για το έλλειμμα του ΕΛΑΠΕ; Ποια είναι η επίδραση των ΑΠΕ στο κόστος ενέργειας; </w:t>
      </w:r>
      <w:r w:rsidR="003759E7">
        <w:t>Ω</w:t>
      </w:r>
      <w:r w:rsidR="003759E7" w:rsidRPr="00334427">
        <w:t xml:space="preserve">ς εκ τούτου, νομίζω ότι το ερώτημα που προκύπτει για όλους </w:t>
      </w:r>
      <w:r w:rsidR="003759E7">
        <w:t>μας,</w:t>
      </w:r>
      <w:r w:rsidR="003759E7" w:rsidRPr="00334427">
        <w:t xml:space="preserve"> είναι εάν είναι δίκαιο το μέτρο του κ</w:t>
      </w:r>
      <w:r w:rsidR="003759E7">
        <w:t>.</w:t>
      </w:r>
      <w:r w:rsidR="003759E7" w:rsidRPr="00334427">
        <w:t xml:space="preserve"> Χατζηδάκη για έκτακτη εισφορά στις ΑΠΕ</w:t>
      </w:r>
      <w:r w:rsidR="003759E7">
        <w:t>;</w:t>
      </w:r>
      <w:r w:rsidR="003759E7" w:rsidRPr="00334427">
        <w:t xml:space="preserve"> Πώς αλλιώς θα μπορούσε να καλυφθεί το έλλειμμα του ΕΛΑΠΕ και πώς δημιουργήθηκε;</w:t>
      </w:r>
      <w:r w:rsidR="003759E7">
        <w:t xml:space="preserve"> Β</w:t>
      </w:r>
      <w:r w:rsidR="003759E7" w:rsidRPr="00334427">
        <w:t>έβαια</w:t>
      </w:r>
      <w:r w:rsidR="003759E7">
        <w:t>,</w:t>
      </w:r>
      <w:r w:rsidR="003759E7" w:rsidRPr="00334427">
        <w:t xml:space="preserve"> ποιοι ωφελούνται από την ημερομηνία 31 Δεκεμβρίου</w:t>
      </w:r>
      <w:r w:rsidR="003759E7">
        <w:t xml:space="preserve"> του</w:t>
      </w:r>
      <w:r w:rsidR="003759E7" w:rsidRPr="00334427">
        <w:t xml:space="preserve"> </w:t>
      </w:r>
      <w:r w:rsidR="003759E7">
        <w:t>20</w:t>
      </w:r>
      <w:r w:rsidR="003759E7" w:rsidRPr="00334427">
        <w:t>15 και ποια η άποψή σας για το νέο πλαίσιο διαγωνιστικών διαδικασιών που ανακοινώθηκε στα μεταρρυθμιστικά μέτρα</w:t>
      </w:r>
      <w:r w:rsidR="003759E7">
        <w:t>;</w:t>
      </w:r>
      <w:r w:rsidR="003759E7" w:rsidRPr="00334427">
        <w:t xml:space="preserve"> Ευχαριστώ πολύ.</w:t>
      </w:r>
    </w:p>
    <w:p w14:paraId="26B9C87D" w14:textId="77777777" w:rsidR="003759E7" w:rsidRPr="00334427" w:rsidRDefault="003759E7" w:rsidP="003759E7">
      <w:pPr>
        <w:spacing w:line="276" w:lineRule="auto"/>
        <w:ind w:firstLine="720"/>
        <w:contextualSpacing/>
        <w:jc w:val="both"/>
      </w:pPr>
      <w:r w:rsidRPr="00334427">
        <w:rPr>
          <w:b/>
        </w:rPr>
        <w:t>ΓΕΩΡΓΙΟΣ ΒΛΑΧΟΣ (Πρόεδρος της Επιτροπής)</w:t>
      </w:r>
      <w:r w:rsidRPr="00334427">
        <w:t>: Το</w:t>
      </w:r>
      <w:r>
        <w:t>ν</w:t>
      </w:r>
      <w:r w:rsidRPr="00334427">
        <w:t xml:space="preserve"> λόγο έχει ο κ. Αρβανιτίδης.</w:t>
      </w:r>
    </w:p>
    <w:p w14:paraId="2B8A42FF" w14:textId="77777777" w:rsidR="003759E7" w:rsidRPr="00334427" w:rsidRDefault="003759E7" w:rsidP="003759E7">
      <w:pPr>
        <w:spacing w:line="276" w:lineRule="auto"/>
        <w:ind w:firstLine="720"/>
        <w:contextualSpacing/>
        <w:jc w:val="both"/>
      </w:pPr>
      <w:r w:rsidRPr="00334427">
        <w:rPr>
          <w:b/>
        </w:rPr>
        <w:t>ΓΕΩΡΓΙΟΣ ΑΡΒΑΝΙΤΙΔΗΣ (Ειδικός Αγορητής του Κινήματος Αλλαγής)</w:t>
      </w:r>
      <w:r w:rsidRPr="00334427">
        <w:t>:</w:t>
      </w:r>
      <w:r>
        <w:t xml:space="preserve"> Ευχαριστώ, κύριε Πρόεδρε. Θέλω να θέσω</w:t>
      </w:r>
      <w:r w:rsidRPr="00334427">
        <w:t xml:space="preserve"> </w:t>
      </w:r>
      <w:r>
        <w:t>μί</w:t>
      </w:r>
      <w:r w:rsidRPr="00334427">
        <w:t>α γενική ερώτηση προς τους φορείς.</w:t>
      </w:r>
      <w:r>
        <w:t xml:space="preserve"> Θ</w:t>
      </w:r>
      <w:r w:rsidRPr="00334427">
        <w:t>εωρούν ότι διασφαλίζεται η διαφορετική προσέγγιση των ιδιαιτεροτήτων στα νησιά, όπως επιτάσσει το Σύνταγμα</w:t>
      </w:r>
      <w:r>
        <w:t xml:space="preserve"> και ο κοινός νομοθέτης του άρθρου </w:t>
      </w:r>
      <w:r w:rsidRPr="00334427">
        <w:t>κανονιστικά</w:t>
      </w:r>
      <w:r>
        <w:t>,</w:t>
      </w:r>
      <w:r w:rsidRPr="00334427">
        <w:t xml:space="preserve"> ότι υποχρεούνται να λαμβάνουν υπόψη τις ιδιαίτερες συνθήκες των νησιωτικών και ορεινών περιοχών</w:t>
      </w:r>
      <w:r>
        <w:t>,</w:t>
      </w:r>
      <w:r w:rsidRPr="00334427">
        <w:t xml:space="preserve"> μεριμνώντας για την ανάπτυξή τ</w:t>
      </w:r>
      <w:r>
        <w:t>ου</w:t>
      </w:r>
      <w:r w:rsidRPr="00334427">
        <w:t xml:space="preserve">ς. </w:t>
      </w:r>
    </w:p>
    <w:p w14:paraId="354631A9" w14:textId="5C0DA74F" w:rsidR="00117932" w:rsidRPr="00334427" w:rsidRDefault="00117932" w:rsidP="00334427">
      <w:pPr>
        <w:spacing w:line="276" w:lineRule="auto"/>
        <w:ind w:firstLine="720"/>
        <w:contextualSpacing/>
        <w:jc w:val="both"/>
      </w:pPr>
      <w:r w:rsidRPr="00334427">
        <w:t>Στις ενότητες του νομοσχεδίου για το</w:t>
      </w:r>
      <w:r w:rsidR="00DE7EAD">
        <w:t>ν</w:t>
      </w:r>
      <w:r w:rsidRPr="00334427">
        <w:t xml:space="preserve"> χωροταξικό και</w:t>
      </w:r>
      <w:r w:rsidR="00DE7EAD">
        <w:t xml:space="preserve"> τον</w:t>
      </w:r>
      <w:r w:rsidRPr="00334427">
        <w:t xml:space="preserve"> πολεοδομικό σχεδιασμό, </w:t>
      </w:r>
      <w:r w:rsidR="00DE7EAD">
        <w:t>σ</w:t>
      </w:r>
      <w:r w:rsidRPr="00334427">
        <w:t>τα άρθρα 1</w:t>
      </w:r>
      <w:r w:rsidR="00DE7EAD">
        <w:t xml:space="preserve"> -</w:t>
      </w:r>
      <w:r w:rsidRPr="00334427">
        <w:t xml:space="preserve">16, θα ήθελα να </w:t>
      </w:r>
      <w:r w:rsidR="00DE7EAD">
        <w:t xml:space="preserve">ρωτήσω </w:t>
      </w:r>
      <w:r w:rsidRPr="00334427">
        <w:t>όλους τους φορείς</w:t>
      </w:r>
      <w:r w:rsidR="00DE7EAD">
        <w:t>,</w:t>
      </w:r>
      <w:r w:rsidRPr="00334427">
        <w:t xml:space="preserve"> αν πιστεύουν ότι</w:t>
      </w:r>
      <w:r w:rsidR="00DE7EAD">
        <w:t xml:space="preserve"> ο</w:t>
      </w:r>
      <w:r w:rsidRPr="00334427">
        <w:t xml:space="preserve"> στόχος</w:t>
      </w:r>
      <w:r w:rsidR="00DE7EAD">
        <w:t xml:space="preserve"> που </w:t>
      </w:r>
      <w:r w:rsidRPr="00334427">
        <w:t>βάζει το νομοσχέδιο, ότι θα εκτελεστούν τοπικά πολεοδομικά σχέδια 32% στην επικράτεια μέχρι το 2023 και στο σύνολο της χώρας μέχρι το 2028, είναι εφικτ</w:t>
      </w:r>
      <w:r w:rsidR="00DE7EAD">
        <w:t>ός, με τα</w:t>
      </w:r>
      <w:r w:rsidRPr="00334427">
        <w:t xml:space="preserve"> όποια προβλήματα υπάρχουν στην ολοκλήρωση του</w:t>
      </w:r>
      <w:r w:rsidR="00DE7EAD">
        <w:t xml:space="preserve"> Κ</w:t>
      </w:r>
      <w:r w:rsidRPr="00334427">
        <w:t xml:space="preserve">τηματολογίου ή των δασικών χαρτών. </w:t>
      </w:r>
      <w:r w:rsidR="00DE7EAD">
        <w:t>Π</w:t>
      </w:r>
      <w:r w:rsidRPr="00334427">
        <w:t>ροκύπτει</w:t>
      </w:r>
      <w:r w:rsidR="00DE7EAD">
        <w:t>, όμως, και</w:t>
      </w:r>
      <w:r w:rsidRPr="00334427">
        <w:t xml:space="preserve"> ένα</w:t>
      </w:r>
      <w:r w:rsidR="00DE7EAD">
        <w:t xml:space="preserve"> άλλο </w:t>
      </w:r>
      <w:r w:rsidRPr="00334427">
        <w:t>ερώτημα. Τα πέντε χρόνια διαφορά για το υπόλοιπο 78</w:t>
      </w:r>
      <w:r w:rsidR="00DE7EAD">
        <w:t>%</w:t>
      </w:r>
      <w:r w:rsidRPr="00334427">
        <w:t>, τι θα ισχύει στα εκτός σχεδίου</w:t>
      </w:r>
      <w:r w:rsidR="00DE7EAD">
        <w:t xml:space="preserve"> για εκείνους </w:t>
      </w:r>
      <w:r w:rsidRPr="00334427">
        <w:t>που θα περιμένουν να ολοκληρωθούν τα τοπικά σχέδια</w:t>
      </w:r>
      <w:r w:rsidR="00DE7EAD">
        <w:t xml:space="preserve">; Όλα </w:t>
      </w:r>
      <w:r w:rsidRPr="00334427">
        <w:t>αυτά</w:t>
      </w:r>
      <w:r w:rsidR="00DE7EAD">
        <w:t xml:space="preserve"> τα θέματα</w:t>
      </w:r>
      <w:r w:rsidRPr="00334427">
        <w:t xml:space="preserve"> είναι</w:t>
      </w:r>
      <w:r w:rsidR="00DE7EAD">
        <w:t xml:space="preserve"> και</w:t>
      </w:r>
      <w:r w:rsidRPr="00334427">
        <w:t xml:space="preserve"> στην κοινοβουλευτική διαδικασία και είναι ερωτήσει</w:t>
      </w:r>
      <w:r w:rsidR="00DE7EAD">
        <w:t xml:space="preserve"> που </w:t>
      </w:r>
      <w:r w:rsidRPr="00334427">
        <w:t>θα θέσουμε</w:t>
      </w:r>
      <w:r w:rsidR="00DE7EAD">
        <w:t xml:space="preserve"> και</w:t>
      </w:r>
      <w:r w:rsidRPr="00334427">
        <w:t xml:space="preserve"> εκεί.</w:t>
      </w:r>
    </w:p>
    <w:p w14:paraId="60EBE793" w14:textId="1B28C11B" w:rsidR="00117932" w:rsidRPr="00334427" w:rsidRDefault="00117932" w:rsidP="00334427">
      <w:pPr>
        <w:spacing w:line="276" w:lineRule="auto"/>
        <w:ind w:firstLine="720"/>
        <w:contextualSpacing/>
        <w:jc w:val="both"/>
      </w:pPr>
      <w:r w:rsidRPr="00334427">
        <w:t xml:space="preserve">Είναι έτοιμη η ΚΕΔΕ, οι </w:t>
      </w:r>
      <w:r w:rsidR="00DE7EAD">
        <w:t>Δ</w:t>
      </w:r>
      <w:r w:rsidRPr="00334427">
        <w:t xml:space="preserve">ήμοι και οι </w:t>
      </w:r>
      <w:r w:rsidR="00DE7EAD">
        <w:t>Π</w:t>
      </w:r>
      <w:r w:rsidRPr="00334427">
        <w:t xml:space="preserve">εριφέρειες να </w:t>
      </w:r>
      <w:r w:rsidR="00DE7EAD">
        <w:t>«</w:t>
      </w:r>
      <w:r w:rsidRPr="00334427">
        <w:t>τρέξουν</w:t>
      </w:r>
      <w:r w:rsidR="00DE7EAD">
        <w:t>»</w:t>
      </w:r>
      <w:r w:rsidRPr="00334427">
        <w:t xml:space="preserve"> όλα αυτά τα σχέδια σε δυόμισι χρόνια; Βλέπετε να δημιουργούνται συγκρούσεις και αντιφάσεις με τα διάφορα επίπεδα σχεδιασμού</w:t>
      </w:r>
      <w:r w:rsidR="00D612EF">
        <w:t>; Ε</w:t>
      </w:r>
      <w:r w:rsidRPr="00334427">
        <w:t>κεί που υπάρχουν εγκεκριμένα χωρικά τουριστικά</w:t>
      </w:r>
      <w:r w:rsidR="00D612EF">
        <w:t xml:space="preserve"> σχέδια,</w:t>
      </w:r>
      <w:r w:rsidRPr="00334427">
        <w:t xml:space="preserve"> για παράδειγμα</w:t>
      </w:r>
      <w:r w:rsidR="00D612EF">
        <w:t xml:space="preserve">, </w:t>
      </w:r>
      <w:r w:rsidRPr="00334427">
        <w:t>όπως στην Κρήτη,</w:t>
      </w:r>
      <w:r w:rsidR="00D612EF">
        <w:t xml:space="preserve"> που </w:t>
      </w:r>
      <w:r w:rsidRPr="00334427">
        <w:t>ισχύουν για</w:t>
      </w:r>
      <w:r w:rsidR="00D612EF">
        <w:t xml:space="preserve"> είκοσι</w:t>
      </w:r>
      <w:r w:rsidRPr="00334427">
        <w:t xml:space="preserve"> χρόνια, τι θα ισχύει; Εκείνα τα σχέδια ή τα νέα σχέδια τα οποία θα εκπονηθούν;</w:t>
      </w:r>
    </w:p>
    <w:p w14:paraId="551FE1AB" w14:textId="7CF1CB7F" w:rsidR="00117932" w:rsidRPr="00334427" w:rsidRDefault="00117932" w:rsidP="00334427">
      <w:pPr>
        <w:spacing w:line="276" w:lineRule="auto"/>
        <w:ind w:firstLine="720"/>
        <w:contextualSpacing/>
        <w:jc w:val="both"/>
      </w:pPr>
      <w:r w:rsidRPr="00334427">
        <w:t>Για τη θαλάσσια χωροταξία και τις ρυθμίσεις τ</w:t>
      </w:r>
      <w:r w:rsidR="0041380F">
        <w:t xml:space="preserve">ων άρθρων </w:t>
      </w:r>
      <w:r w:rsidRPr="00334427">
        <w:t>17</w:t>
      </w:r>
      <w:r w:rsidR="0041380F">
        <w:t xml:space="preserve"> - </w:t>
      </w:r>
      <w:r w:rsidRPr="00334427">
        <w:t>30. Εκτιμάτ</w:t>
      </w:r>
      <w:r w:rsidR="0041380F">
        <w:t>ε</w:t>
      </w:r>
      <w:r w:rsidRPr="00334427">
        <w:t xml:space="preserve"> ότι με την αφαίρεση των παράκτιων ζωνών από το πεδίο εφαρμογής του</w:t>
      </w:r>
      <w:r w:rsidR="0041380F">
        <w:t>,</w:t>
      </w:r>
      <w:r w:rsidRPr="00334427">
        <w:t xml:space="preserve"> εν λόγω νομοσχεδίου, η Κυβέρνηση παραβιάζει την τήρηση των αντίστοιχων αρχών του ευρωπαϊκού κεκτημένου για το</w:t>
      </w:r>
      <w:r w:rsidR="0041380F">
        <w:t>ν</w:t>
      </w:r>
      <w:r w:rsidRPr="00334427">
        <w:t xml:space="preserve"> θαλάσσιο χωροταξικό σχεδιασμό και τη βιώσιμη ανάπτυξη στις χερσαίες αυτές περιοχές</w:t>
      </w:r>
      <w:r w:rsidR="0041380F">
        <w:t>;</w:t>
      </w:r>
      <w:r w:rsidRPr="00334427">
        <w:t xml:space="preserve"> Προκύπτει</w:t>
      </w:r>
      <w:r w:rsidR="0041380F">
        <w:t>,</w:t>
      </w:r>
      <w:r w:rsidRPr="00334427">
        <w:t xml:space="preserve"> βέβαια</w:t>
      </w:r>
      <w:r w:rsidR="0041380F">
        <w:t>,</w:t>
      </w:r>
      <w:r w:rsidRPr="00334427">
        <w:t xml:space="preserve"> και</w:t>
      </w:r>
      <w:r w:rsidR="0041380F">
        <w:t xml:space="preserve"> ένα</w:t>
      </w:r>
      <w:r w:rsidRPr="00334427">
        <w:t xml:space="preserve"> ερώτημα για την </w:t>
      </w:r>
      <w:r w:rsidR="0041380F">
        <w:t>Τ</w:t>
      </w:r>
      <w:r w:rsidRPr="00334427">
        <w:t xml:space="preserve">οπική </w:t>
      </w:r>
      <w:r w:rsidR="0041380F">
        <w:t>Α</w:t>
      </w:r>
      <w:r w:rsidRPr="00334427">
        <w:t>υτοδιοίκηση</w:t>
      </w:r>
      <w:r w:rsidR="0041380F">
        <w:t>, καθώς δ</w:t>
      </w:r>
      <w:r w:rsidRPr="00334427">
        <w:t>εν υπάρχει ρητή πρόβλεψη συμμετοχής της στη διαδικασία της διαβούλευσης για το</w:t>
      </w:r>
      <w:r w:rsidR="0041380F">
        <w:t>ν</w:t>
      </w:r>
      <w:r w:rsidRPr="00334427">
        <w:t xml:space="preserve"> θαλάσσιο χωρικό σχεδιασμό. Πώς το σχολιάζετε αυτό; </w:t>
      </w:r>
    </w:p>
    <w:p w14:paraId="43215335" w14:textId="35C5CDC2" w:rsidR="00117932" w:rsidRPr="00334427" w:rsidRDefault="00117932" w:rsidP="00334427">
      <w:pPr>
        <w:spacing w:line="276" w:lineRule="auto"/>
        <w:ind w:firstLine="720"/>
        <w:contextualSpacing/>
        <w:jc w:val="both"/>
      </w:pPr>
      <w:r w:rsidRPr="00334427">
        <w:t>Για τις ρυθμίσεις της εκτός σχεδίου δόμησης που περιλαμβάνουν τα άρθρα 31</w:t>
      </w:r>
      <w:r w:rsidR="00CA753D">
        <w:t xml:space="preserve"> -</w:t>
      </w:r>
      <w:r w:rsidRPr="00334427">
        <w:t xml:space="preserve"> 40. Πιστεύετε ότι με τις διατάξεις</w:t>
      </w:r>
      <w:r w:rsidR="00CA753D">
        <w:t xml:space="preserve"> αυτών</w:t>
      </w:r>
      <w:r w:rsidRPr="00334427">
        <w:t xml:space="preserve"> των άρθρων</w:t>
      </w:r>
      <w:r w:rsidR="00CA753D">
        <w:t xml:space="preserve"> </w:t>
      </w:r>
      <w:r w:rsidRPr="00334427">
        <w:t>αντιμετωπίζετ</w:t>
      </w:r>
      <w:r w:rsidR="00CA753D">
        <w:t xml:space="preserve">αι, συνολικά, ο </w:t>
      </w:r>
      <w:r w:rsidRPr="00334427">
        <w:t>στόχο</w:t>
      </w:r>
      <w:r w:rsidR="00CA753D">
        <w:t>ς</w:t>
      </w:r>
      <w:r w:rsidRPr="00334427">
        <w:t xml:space="preserve"> που βάζει η </w:t>
      </w:r>
      <w:r w:rsidR="00CA753D">
        <w:t>Κ</w:t>
      </w:r>
      <w:r w:rsidRPr="00334427">
        <w:t>υβέρνηση και</w:t>
      </w:r>
      <w:r w:rsidR="00CA753D">
        <w:t>,</w:t>
      </w:r>
      <w:r w:rsidRPr="00334427">
        <w:t xml:space="preserve"> ριζικά</w:t>
      </w:r>
      <w:r w:rsidR="00CA753D">
        <w:t>,</w:t>
      </w:r>
      <w:r w:rsidRPr="00334427">
        <w:t xml:space="preserve"> η άναρχη δόμηση της χώρας μας; Πιστεύετε ότι με τις παραπάνω διατάξεις απαξιώνεται ή όχι η μικρή ιδιοκτησία γης εκτός σχεδίου και διευκολύνεται έτσι -και αυτή είναι η αντίφαση- η πώληση των μικρών ιδιοκτησιών γης και η δημιουργία μέσω</w:t>
      </w:r>
      <w:r w:rsidR="008676F5">
        <w:t xml:space="preserve"> </w:t>
      </w:r>
      <w:r w:rsidRPr="00334427">
        <w:t xml:space="preserve">συνένωσης μεγάλων ιδιοκτησιών για πολύ μεγάλες τουριστικές εγκαταστάσεις. </w:t>
      </w:r>
    </w:p>
    <w:p w14:paraId="7081FC48" w14:textId="4F4801F1" w:rsidR="00117932" w:rsidRDefault="00117932" w:rsidP="00334427">
      <w:pPr>
        <w:spacing w:line="276" w:lineRule="auto"/>
        <w:ind w:firstLine="720"/>
        <w:contextualSpacing/>
        <w:jc w:val="both"/>
      </w:pPr>
      <w:r w:rsidRPr="00334427">
        <w:t xml:space="preserve">Για τις ρυθμίσεις του </w:t>
      </w:r>
      <w:r w:rsidR="000B128C">
        <w:t>Ν</w:t>
      </w:r>
      <w:r w:rsidRPr="00334427">
        <w:t xml:space="preserve">έου </w:t>
      </w:r>
      <w:r w:rsidR="000B128C">
        <w:t>Ο</w:t>
      </w:r>
      <w:r w:rsidRPr="00334427">
        <w:t xml:space="preserve">ικοδομικού </w:t>
      </w:r>
      <w:r w:rsidR="000B128C">
        <w:t>Κ</w:t>
      </w:r>
      <w:r w:rsidRPr="00334427">
        <w:t>ανονισμού</w:t>
      </w:r>
      <w:r w:rsidR="000B128C">
        <w:t>, π</w:t>
      </w:r>
      <w:r w:rsidRPr="00334427">
        <w:t>ιστεύετε ότι με το μπόνους</w:t>
      </w:r>
      <w:r w:rsidR="000B128C">
        <w:t xml:space="preserve"> που </w:t>
      </w:r>
      <w:r w:rsidRPr="00334427">
        <w:t>δί</w:t>
      </w:r>
      <w:r w:rsidR="000B128C">
        <w:t>νεται</w:t>
      </w:r>
      <w:r w:rsidRPr="00334427">
        <w:t xml:space="preserve"> της αύξησης</w:t>
      </w:r>
      <w:r w:rsidR="000B128C">
        <w:t xml:space="preserve"> του</w:t>
      </w:r>
      <w:r w:rsidRPr="00334427">
        <w:t xml:space="preserve"> συντελεστή δόμησης και κάλυψης για την</w:t>
      </w:r>
      <w:r w:rsidR="000B128C">
        <w:t xml:space="preserve"> απόσυρση </w:t>
      </w:r>
      <w:r w:rsidRPr="00334427">
        <w:t>κτιρίων κάνουμε έτσι καλύτερες πόλεις</w:t>
      </w:r>
      <w:r w:rsidR="000B128C">
        <w:t>,</w:t>
      </w:r>
      <w:r w:rsidRPr="00334427">
        <w:t xml:space="preserve"> μιας και προωθούμε έτσι τη βιώσιμη ανάπτυξη και αντικαθιστώντας τους όγκους του τσιμέντου με μεγαλύτερους όγκους τσιμέντου</w:t>
      </w:r>
      <w:r w:rsidR="000B128C">
        <w:t>,</w:t>
      </w:r>
      <w:r w:rsidRPr="00334427">
        <w:t xml:space="preserve"> έστω και καλύτερης ποιότητας</w:t>
      </w:r>
      <w:r w:rsidR="000B128C">
        <w:t xml:space="preserve"> ή,</w:t>
      </w:r>
      <w:r w:rsidRPr="00334427">
        <w:t xml:space="preserve"> μήπως</w:t>
      </w:r>
      <w:r w:rsidR="000B128C">
        <w:t xml:space="preserve">, </w:t>
      </w:r>
      <w:r w:rsidRPr="00334427">
        <w:t xml:space="preserve">με τα ίδια κίνητρα αύξησης του σχεδίου δόμησης και σχεδίου κάλυψης για τα νέα ενεργειακά κτίρια, </w:t>
      </w:r>
      <w:proofErr w:type="spellStart"/>
      <w:r w:rsidRPr="00334427">
        <w:t>αυτοαναιρούμ</w:t>
      </w:r>
      <w:r w:rsidR="000B128C">
        <w:t>ε</w:t>
      </w:r>
      <w:proofErr w:type="spellEnd"/>
      <w:r w:rsidRPr="00334427">
        <w:t xml:space="preserve"> το</w:t>
      </w:r>
      <w:r w:rsidR="000B128C">
        <w:t>ν</w:t>
      </w:r>
      <w:r w:rsidRPr="00334427">
        <w:t xml:space="preserve"> στόχο της βιώσιμης αστικής ανάπτυξης, διότι αυξάνουμε την πυκνότητα του προδρομικού ιστού</w:t>
      </w:r>
      <w:r w:rsidR="009A40C1">
        <w:t>;</w:t>
      </w:r>
      <w:r w:rsidRPr="00334427">
        <w:t xml:space="preserve"> </w:t>
      </w:r>
      <w:r w:rsidR="009A40C1">
        <w:t>Ά</w:t>
      </w:r>
      <w:r w:rsidRPr="00334427">
        <w:t>ρα</w:t>
      </w:r>
      <w:r w:rsidR="009A40C1">
        <w:t>, δεν</w:t>
      </w:r>
      <w:r w:rsidRPr="00334427">
        <w:t xml:space="preserve"> μειώνεται η κατανάλωση ενέργειας</w:t>
      </w:r>
      <w:r w:rsidR="009A40C1">
        <w:t>,</w:t>
      </w:r>
      <w:r w:rsidRPr="00334427">
        <w:t xml:space="preserve"> διότι ότι κερδίζεται από τα κτίρια χαμηλής ενεργειακής κατανάλωσης</w:t>
      </w:r>
      <w:r w:rsidR="009A40C1">
        <w:t>,</w:t>
      </w:r>
      <w:r w:rsidRPr="00334427">
        <w:t xml:space="preserve"> χάνεται από το</w:t>
      </w:r>
      <w:r w:rsidR="009A40C1">
        <w:t>ν</w:t>
      </w:r>
      <w:r w:rsidRPr="00334427">
        <w:t xml:space="preserve"> μεγαλύτερο</w:t>
      </w:r>
      <w:r w:rsidR="009A40C1">
        <w:t>,</w:t>
      </w:r>
      <w:r w:rsidRPr="00334427">
        <w:t xml:space="preserve"> πλέον</w:t>
      </w:r>
      <w:r w:rsidR="009A40C1">
        <w:t>,</w:t>
      </w:r>
      <w:r w:rsidRPr="00334427">
        <w:t xml:space="preserve"> όγκο των νέων κτιρίων. </w:t>
      </w:r>
    </w:p>
    <w:p w14:paraId="671A7A67" w14:textId="39CB099C" w:rsidR="009A40C1" w:rsidRPr="00334427" w:rsidRDefault="009A40C1" w:rsidP="009A40C1">
      <w:pPr>
        <w:spacing w:line="276" w:lineRule="auto"/>
        <w:ind w:firstLine="720"/>
        <w:contextualSpacing/>
        <w:jc w:val="both"/>
        <w:rPr>
          <w:rFonts w:cs="Arial"/>
        </w:rPr>
      </w:pPr>
      <w:r w:rsidRPr="00334427">
        <w:rPr>
          <w:rFonts w:cs="Arial"/>
        </w:rPr>
        <w:t>Με απλά λόγια, μήπως</w:t>
      </w:r>
      <w:r>
        <w:rPr>
          <w:rFonts w:cs="Arial"/>
        </w:rPr>
        <w:t>,</w:t>
      </w:r>
      <w:r w:rsidRPr="00334427">
        <w:rPr>
          <w:rFonts w:cs="Arial"/>
        </w:rPr>
        <w:t xml:space="preserve"> </w:t>
      </w:r>
      <w:r>
        <w:rPr>
          <w:rFonts w:cs="Arial"/>
        </w:rPr>
        <w:t xml:space="preserve">τελικά, </w:t>
      </w:r>
      <w:r w:rsidRPr="00334427">
        <w:rPr>
          <w:rFonts w:cs="Arial"/>
        </w:rPr>
        <w:t xml:space="preserve">το συνολικό περιβαλλοντικό </w:t>
      </w:r>
      <w:r>
        <w:rPr>
          <w:rFonts w:cs="Arial"/>
        </w:rPr>
        <w:t>«</w:t>
      </w:r>
      <w:r w:rsidRPr="00334427">
        <w:rPr>
          <w:rFonts w:cs="Arial"/>
        </w:rPr>
        <w:t>αποτύπωμα</w:t>
      </w:r>
      <w:r>
        <w:rPr>
          <w:rFonts w:cs="Arial"/>
        </w:rPr>
        <w:t>»</w:t>
      </w:r>
      <w:r w:rsidRPr="00334427">
        <w:rPr>
          <w:rFonts w:cs="Arial"/>
        </w:rPr>
        <w:t xml:space="preserve"> είναι το ίδιο και άρα</w:t>
      </w:r>
      <w:r>
        <w:rPr>
          <w:rFonts w:cs="Arial"/>
        </w:rPr>
        <w:t>,</w:t>
      </w:r>
      <w:r w:rsidRPr="00334427">
        <w:rPr>
          <w:rFonts w:cs="Arial"/>
        </w:rPr>
        <w:t xml:space="preserve"> φτιάχνουμε</w:t>
      </w:r>
      <w:r>
        <w:rPr>
          <w:rFonts w:cs="Arial"/>
        </w:rPr>
        <w:t>,</w:t>
      </w:r>
      <w:r w:rsidRPr="00334427">
        <w:rPr>
          <w:rFonts w:cs="Arial"/>
        </w:rPr>
        <w:t xml:space="preserve"> απλώς</w:t>
      </w:r>
      <w:r>
        <w:rPr>
          <w:rFonts w:cs="Arial"/>
        </w:rPr>
        <w:t>,</w:t>
      </w:r>
      <w:r w:rsidRPr="00334427">
        <w:rPr>
          <w:rFonts w:cs="Arial"/>
        </w:rPr>
        <w:t xml:space="preserve"> μεγαλύτερους όγκους κτιρίων</w:t>
      </w:r>
      <w:r>
        <w:rPr>
          <w:rFonts w:cs="Arial"/>
        </w:rPr>
        <w:t>,</w:t>
      </w:r>
      <w:r w:rsidRPr="00334427">
        <w:rPr>
          <w:rFonts w:cs="Arial"/>
        </w:rPr>
        <w:t xml:space="preserve"> κάνοντας </w:t>
      </w:r>
      <w:r>
        <w:rPr>
          <w:rFonts w:cs="Arial"/>
        </w:rPr>
        <w:t>«</w:t>
      </w:r>
      <w:r w:rsidRPr="00334427">
        <w:rPr>
          <w:rFonts w:cs="Arial"/>
        </w:rPr>
        <w:t>μ</w:t>
      </w:r>
      <w:r>
        <w:rPr>
          <w:rFonts w:cs="Arial"/>
        </w:rPr>
        <w:t>ί</w:t>
      </w:r>
      <w:r w:rsidRPr="00334427">
        <w:rPr>
          <w:rFonts w:cs="Arial"/>
        </w:rPr>
        <w:t>α τρύπα στο νερό</w:t>
      </w:r>
      <w:r>
        <w:rPr>
          <w:rFonts w:cs="Arial"/>
        </w:rPr>
        <w:t>»</w:t>
      </w:r>
      <w:r w:rsidRPr="00334427">
        <w:rPr>
          <w:rFonts w:cs="Arial"/>
        </w:rPr>
        <w:t xml:space="preserve"> και πριμοδοτούμε τις νέες κατασκευές για κάτι που θα έπρεπε από το</w:t>
      </w:r>
      <w:r>
        <w:rPr>
          <w:rFonts w:cs="Arial"/>
        </w:rPr>
        <w:t>ν</w:t>
      </w:r>
      <w:r w:rsidRPr="00334427">
        <w:rPr>
          <w:rFonts w:cs="Arial"/>
        </w:rPr>
        <w:t xml:space="preserve"> νόμο να κάνουν και αυτό που επιτάσσει η νέα εποχή της κλιματικής αλλαγής</w:t>
      </w:r>
      <w:r>
        <w:rPr>
          <w:rFonts w:cs="Arial"/>
        </w:rPr>
        <w:t>.</w:t>
      </w:r>
    </w:p>
    <w:p w14:paraId="13F9D035" w14:textId="5BCF80B9" w:rsidR="00117932" w:rsidRPr="00334427" w:rsidRDefault="00117932" w:rsidP="009A40C1">
      <w:pPr>
        <w:spacing w:line="276" w:lineRule="auto"/>
        <w:ind w:firstLine="720"/>
        <w:contextualSpacing/>
        <w:jc w:val="both"/>
        <w:rPr>
          <w:rFonts w:cs="Arial"/>
        </w:rPr>
      </w:pPr>
      <w:r w:rsidRPr="00334427">
        <w:rPr>
          <w:rFonts w:cs="Arial"/>
        </w:rPr>
        <w:t>Για την επιχειρηματικότητα,</w:t>
      </w:r>
      <w:r w:rsidR="009A40C1">
        <w:rPr>
          <w:rFonts w:cs="Arial"/>
        </w:rPr>
        <w:t xml:space="preserve"> σε ότι </w:t>
      </w:r>
      <w:r w:rsidRPr="00334427">
        <w:rPr>
          <w:rFonts w:cs="Arial"/>
        </w:rPr>
        <w:t xml:space="preserve">αφορά </w:t>
      </w:r>
      <w:r w:rsidR="009A40C1">
        <w:rPr>
          <w:rFonts w:cs="Arial"/>
        </w:rPr>
        <w:t>σ</w:t>
      </w:r>
      <w:r w:rsidRPr="00334427">
        <w:rPr>
          <w:rFonts w:cs="Arial"/>
        </w:rPr>
        <w:t>τον ΣΕΒ και τους κανόνες επιχειρηματικότητας, παίρνουμε</w:t>
      </w:r>
      <w:r w:rsidR="009A40C1">
        <w:rPr>
          <w:rFonts w:cs="Arial"/>
        </w:rPr>
        <w:t>,</w:t>
      </w:r>
      <w:r w:rsidRPr="00334427">
        <w:rPr>
          <w:rFonts w:cs="Arial"/>
        </w:rPr>
        <w:t xml:space="preserve"> διαρκώς</w:t>
      </w:r>
      <w:r w:rsidR="009A40C1">
        <w:rPr>
          <w:rFonts w:cs="Arial"/>
        </w:rPr>
        <w:t>,</w:t>
      </w:r>
      <w:r w:rsidRPr="00334427">
        <w:rPr>
          <w:rFonts w:cs="Arial"/>
        </w:rPr>
        <w:t xml:space="preserve"> μηνύματα τις τελευταίες ημέρες από όλη την Ελλάδα</w:t>
      </w:r>
      <w:r w:rsidR="009A40C1">
        <w:rPr>
          <w:rFonts w:cs="Arial"/>
        </w:rPr>
        <w:t>,</w:t>
      </w:r>
      <w:r w:rsidRPr="00334427">
        <w:rPr>
          <w:rFonts w:cs="Arial"/>
        </w:rPr>
        <w:t xml:space="preserve"> ότι εκατοντάδες αιτήσεις για ένταξη σε επενδυτικά προγράμματα </w:t>
      </w:r>
      <w:r w:rsidRPr="00334427">
        <w:rPr>
          <w:rFonts w:cs="Arial"/>
          <w:lang w:val="en-US"/>
        </w:rPr>
        <w:t>LEADER</w:t>
      </w:r>
      <w:r w:rsidRPr="00334427">
        <w:rPr>
          <w:rFonts w:cs="Arial"/>
        </w:rPr>
        <w:t xml:space="preserve"> και ΕΣΠΑ δε θα εγκριθούν -αφορά ιδιαίτερα την Περιφέρεια - εξαιτίας των διατάξεων του νομοσχεδίου για τα εκτός σχεδίου δόμησης, </w:t>
      </w:r>
      <w:r w:rsidR="009A40C1">
        <w:rPr>
          <w:rFonts w:cs="Arial"/>
        </w:rPr>
        <w:t>σ</w:t>
      </w:r>
      <w:r w:rsidRPr="00334427">
        <w:rPr>
          <w:rFonts w:cs="Arial"/>
        </w:rPr>
        <w:t>τα άρθρα 31</w:t>
      </w:r>
      <w:r w:rsidR="009A40C1">
        <w:rPr>
          <w:rFonts w:cs="Arial"/>
        </w:rPr>
        <w:t xml:space="preserve"> - </w:t>
      </w:r>
      <w:r w:rsidRPr="00334427">
        <w:rPr>
          <w:rFonts w:cs="Arial"/>
        </w:rPr>
        <w:t>40. Αυτοί οι άνθρωποι έχουν υποβάλει σχέδια, είναι προς έγκριση και η μεταβολή των όρων δόμησης των χώρων</w:t>
      </w:r>
      <w:r w:rsidR="009A40C1">
        <w:rPr>
          <w:rFonts w:cs="Arial"/>
        </w:rPr>
        <w:t xml:space="preserve"> που </w:t>
      </w:r>
      <w:r w:rsidRPr="00334427">
        <w:rPr>
          <w:rFonts w:cs="Arial"/>
        </w:rPr>
        <w:t>έχουν επιλέξει να κάνουν την επένδυση τους, μεταβάλλεται με το νομοσχέδιό σας, διαμορφώνοντας έτσι σοβαρά προβλήματα</w:t>
      </w:r>
      <w:r w:rsidR="009A40C1">
        <w:rPr>
          <w:rFonts w:cs="Arial"/>
        </w:rPr>
        <w:t xml:space="preserve">, σε ότι </w:t>
      </w:r>
      <w:r w:rsidRPr="00334427">
        <w:rPr>
          <w:rFonts w:cs="Arial"/>
        </w:rPr>
        <w:t xml:space="preserve">αφορά </w:t>
      </w:r>
      <w:r w:rsidR="009A40C1">
        <w:rPr>
          <w:rFonts w:cs="Arial"/>
        </w:rPr>
        <w:t>σ</w:t>
      </w:r>
      <w:r w:rsidRPr="00334427">
        <w:rPr>
          <w:rFonts w:cs="Arial"/>
        </w:rPr>
        <w:t xml:space="preserve">την ανάπτυξη επιχειρηματικότητας. </w:t>
      </w:r>
    </w:p>
    <w:p w14:paraId="71B53E9E" w14:textId="50BDC182" w:rsidR="00117932" w:rsidRPr="00334427" w:rsidRDefault="009A40C1" w:rsidP="009A40C1">
      <w:pPr>
        <w:spacing w:line="276" w:lineRule="auto"/>
        <w:ind w:firstLine="720"/>
        <w:contextualSpacing/>
        <w:jc w:val="both"/>
        <w:rPr>
          <w:rFonts w:cs="Arial"/>
        </w:rPr>
      </w:pPr>
      <w:r>
        <w:rPr>
          <w:rFonts w:cs="Arial"/>
        </w:rPr>
        <w:t xml:space="preserve">Αναφορικά με </w:t>
      </w:r>
      <w:r w:rsidR="00117932" w:rsidRPr="00334427">
        <w:rPr>
          <w:rFonts w:cs="Arial"/>
        </w:rPr>
        <w:t>τις ΑΠΕ</w:t>
      </w:r>
      <w:r>
        <w:rPr>
          <w:rFonts w:cs="Arial"/>
        </w:rPr>
        <w:t>, μ</w:t>
      </w:r>
      <w:r w:rsidR="00117932" w:rsidRPr="00334427">
        <w:rPr>
          <w:rFonts w:cs="Arial"/>
        </w:rPr>
        <w:t>ιλάμ</w:t>
      </w:r>
      <w:r>
        <w:rPr>
          <w:rFonts w:cs="Arial"/>
        </w:rPr>
        <w:t xml:space="preserve">ε για μία «αόρατη» </w:t>
      </w:r>
      <w:r w:rsidR="00117932" w:rsidRPr="00334427">
        <w:rPr>
          <w:rFonts w:cs="Arial"/>
        </w:rPr>
        <w:t>τροπολογία, μ</w:t>
      </w:r>
      <w:r>
        <w:rPr>
          <w:rFonts w:cs="Arial"/>
        </w:rPr>
        <w:t>ί</w:t>
      </w:r>
      <w:r w:rsidR="00117932" w:rsidRPr="00334427">
        <w:rPr>
          <w:rFonts w:cs="Arial"/>
        </w:rPr>
        <w:t>α πρωτοφανή κοινοβουλευτική διαδικασία και ζητούμε από τους φορείς να τοποθετηθούν σε ρυθμίσεις οι οποίες</w:t>
      </w:r>
      <w:r w:rsidR="00B55F47">
        <w:rPr>
          <w:rFonts w:cs="Arial"/>
        </w:rPr>
        <w:t>,</w:t>
      </w:r>
      <w:r w:rsidR="00117932" w:rsidRPr="00334427">
        <w:rPr>
          <w:rFonts w:cs="Arial"/>
        </w:rPr>
        <w:t xml:space="preserve"> απλά</w:t>
      </w:r>
      <w:r w:rsidR="00B55F47">
        <w:rPr>
          <w:rFonts w:cs="Arial"/>
        </w:rPr>
        <w:t>,</w:t>
      </w:r>
      <w:r w:rsidR="00117932" w:rsidRPr="00334427">
        <w:rPr>
          <w:rFonts w:cs="Arial"/>
        </w:rPr>
        <w:t xml:space="preserve"> έχουν ανακοινωθεί. Δύο</w:t>
      </w:r>
      <w:r w:rsidR="00B55F47">
        <w:rPr>
          <w:rFonts w:cs="Arial"/>
        </w:rPr>
        <w:t xml:space="preserve"> είναι</w:t>
      </w:r>
      <w:r w:rsidR="00117932" w:rsidRPr="00334427">
        <w:rPr>
          <w:rFonts w:cs="Arial"/>
        </w:rPr>
        <w:t xml:space="preserve"> τα ζητήματα</w:t>
      </w:r>
      <w:r w:rsidR="00B55F47">
        <w:rPr>
          <w:rFonts w:cs="Arial"/>
        </w:rPr>
        <w:t xml:space="preserve"> που προκύπτουν. Το πρώτο είναι</w:t>
      </w:r>
      <w:r w:rsidR="00117932" w:rsidRPr="00334427">
        <w:rPr>
          <w:rFonts w:cs="Arial"/>
        </w:rPr>
        <w:t xml:space="preserve"> ο ΕΛΑΠΕ και η στήριξή του και</w:t>
      </w:r>
      <w:r w:rsidR="00B55F47">
        <w:rPr>
          <w:rFonts w:cs="Arial"/>
        </w:rPr>
        <w:t xml:space="preserve"> το δεύτερο</w:t>
      </w:r>
      <w:r w:rsidR="00117932" w:rsidRPr="00334427">
        <w:rPr>
          <w:rFonts w:cs="Arial"/>
        </w:rPr>
        <w:t xml:space="preserve"> τα διαρθρωτικά μέτρα για τις ΑΠΕ. </w:t>
      </w:r>
    </w:p>
    <w:p w14:paraId="6AF979F2" w14:textId="77777777" w:rsidR="00B55F47" w:rsidRDefault="00117932" w:rsidP="00334427">
      <w:pPr>
        <w:spacing w:line="276" w:lineRule="auto"/>
        <w:ind w:firstLine="720"/>
        <w:contextualSpacing/>
        <w:jc w:val="both"/>
        <w:rPr>
          <w:rFonts w:cs="Arial"/>
        </w:rPr>
      </w:pPr>
      <w:r w:rsidRPr="00334427">
        <w:rPr>
          <w:rFonts w:cs="Arial"/>
        </w:rPr>
        <w:t xml:space="preserve">Τον τελευταίο χρόνο έχουμε την επιλογή του Υπουργού, ο οποίος στον τίτλο του πρέπει να προσθέσει και τον τίτλο </w:t>
      </w:r>
      <w:r w:rsidR="00B55F47">
        <w:rPr>
          <w:rFonts w:cs="Arial"/>
        </w:rPr>
        <w:t>«</w:t>
      </w:r>
      <w:r w:rsidRPr="00334427">
        <w:rPr>
          <w:rFonts w:cs="Arial"/>
        </w:rPr>
        <w:t>Υπουργός Τροπολογιών</w:t>
      </w:r>
      <w:r w:rsidR="00B55F47">
        <w:rPr>
          <w:rFonts w:cs="Arial"/>
        </w:rPr>
        <w:t>»</w:t>
      </w:r>
      <w:r w:rsidRPr="00334427">
        <w:rPr>
          <w:rFonts w:cs="Arial"/>
        </w:rPr>
        <w:t>,</w:t>
      </w:r>
      <w:r w:rsidR="00B55F47">
        <w:rPr>
          <w:rFonts w:cs="Arial"/>
        </w:rPr>
        <w:t xml:space="preserve"> να φέρει </w:t>
      </w:r>
      <w:r w:rsidRPr="00334427">
        <w:rPr>
          <w:rFonts w:cs="Arial"/>
        </w:rPr>
        <w:t>εννέα τροπολογίες</w:t>
      </w:r>
      <w:r w:rsidR="00B55F47">
        <w:rPr>
          <w:rFonts w:cs="Arial"/>
        </w:rPr>
        <w:t>,</w:t>
      </w:r>
      <w:r w:rsidRPr="00334427">
        <w:rPr>
          <w:rFonts w:cs="Arial"/>
        </w:rPr>
        <w:t xml:space="preserve"> μέσα σε ένα</w:t>
      </w:r>
      <w:r w:rsidR="00B55F47">
        <w:rPr>
          <w:rFonts w:cs="Arial"/>
        </w:rPr>
        <w:t>ν</w:t>
      </w:r>
      <w:r w:rsidRPr="00334427">
        <w:rPr>
          <w:rFonts w:cs="Arial"/>
        </w:rPr>
        <w:t xml:space="preserve"> χρόνο</w:t>
      </w:r>
      <w:r w:rsidR="00B55F47">
        <w:rPr>
          <w:rFonts w:cs="Arial"/>
        </w:rPr>
        <w:t>,</w:t>
      </w:r>
      <w:r w:rsidRPr="00334427">
        <w:rPr>
          <w:rFonts w:cs="Arial"/>
        </w:rPr>
        <w:t xml:space="preserve"> που αφορούν </w:t>
      </w:r>
      <w:r w:rsidR="00B55F47">
        <w:rPr>
          <w:rFonts w:cs="Arial"/>
        </w:rPr>
        <w:t>«</w:t>
      </w:r>
      <w:r w:rsidRPr="00334427">
        <w:rPr>
          <w:rFonts w:cs="Arial"/>
        </w:rPr>
        <w:t>μίνι</w:t>
      </w:r>
      <w:r w:rsidR="00B55F47">
        <w:rPr>
          <w:rFonts w:cs="Arial"/>
        </w:rPr>
        <w:t>»</w:t>
      </w:r>
      <w:r w:rsidRPr="00334427">
        <w:rPr>
          <w:rFonts w:cs="Arial"/>
        </w:rPr>
        <w:t xml:space="preserve"> νομοσχέδια για τη ρύθμιση της αγοράς της ενέργειας</w:t>
      </w:r>
      <w:r w:rsidR="00B55F47">
        <w:rPr>
          <w:rFonts w:cs="Arial"/>
        </w:rPr>
        <w:t xml:space="preserve">, </w:t>
      </w:r>
      <w:r w:rsidRPr="00334427">
        <w:rPr>
          <w:rFonts w:cs="Arial"/>
        </w:rPr>
        <w:t>την ίδια στιγμή που, τουλάχιστον, στα λόγια</w:t>
      </w:r>
      <w:r w:rsidR="00B55F47">
        <w:rPr>
          <w:rFonts w:cs="Arial"/>
        </w:rPr>
        <w:t>,</w:t>
      </w:r>
      <w:r w:rsidRPr="00334427">
        <w:rPr>
          <w:rFonts w:cs="Arial"/>
        </w:rPr>
        <w:t xml:space="preserve"> θεωρούμε ότι ο τομέας της ενέργειας είναι ο δυναμικότερος τομέας</w:t>
      </w:r>
      <w:r w:rsidR="00B55F47">
        <w:rPr>
          <w:rFonts w:cs="Arial"/>
        </w:rPr>
        <w:t>,</w:t>
      </w:r>
      <w:r w:rsidRPr="00334427">
        <w:rPr>
          <w:rFonts w:cs="Arial"/>
        </w:rPr>
        <w:t xml:space="preserve"> ίσως, την περίοδο αυτή, της ελληνικής οικονομίας και βασίζουμε πάνω του το νέο σχέδιο βιώσιμης ανάπτυξης για τη χώρα. </w:t>
      </w:r>
    </w:p>
    <w:p w14:paraId="1E42AB9B" w14:textId="77777777" w:rsidR="00B55F47" w:rsidRDefault="00117932" w:rsidP="00334427">
      <w:pPr>
        <w:spacing w:line="276" w:lineRule="auto"/>
        <w:ind w:firstLine="720"/>
        <w:contextualSpacing/>
        <w:jc w:val="both"/>
        <w:rPr>
          <w:rFonts w:cs="Arial"/>
        </w:rPr>
      </w:pPr>
      <w:r w:rsidRPr="00334427">
        <w:rPr>
          <w:rFonts w:cs="Arial"/>
        </w:rPr>
        <w:t>Γνωρίζαμε και γνώριζαν όλοι το πρόβλημα τ</w:t>
      </w:r>
      <w:r w:rsidR="00B55F47">
        <w:rPr>
          <w:rFonts w:cs="Arial"/>
        </w:rPr>
        <w:t>ου ΕΛΑΠΕ</w:t>
      </w:r>
      <w:r w:rsidRPr="00334427">
        <w:rPr>
          <w:rFonts w:cs="Arial"/>
        </w:rPr>
        <w:t xml:space="preserve"> και το πρόβλημα της Δ.Ε.Η.. Επέλεξε ο Υπουργός να κάνει τις ρυθμίσεις που έκανε για τον ΕΛΑΠΕ</w:t>
      </w:r>
      <w:r w:rsidR="00B55F47">
        <w:rPr>
          <w:rFonts w:cs="Arial"/>
        </w:rPr>
        <w:t>.</w:t>
      </w:r>
      <w:r w:rsidRPr="00334427">
        <w:rPr>
          <w:rFonts w:cs="Arial"/>
        </w:rPr>
        <w:t xml:space="preserve"> </w:t>
      </w:r>
      <w:r w:rsidR="00B55F47">
        <w:rPr>
          <w:rFonts w:cs="Arial"/>
        </w:rPr>
        <w:t>Ε</w:t>
      </w:r>
      <w:r w:rsidRPr="00334427">
        <w:rPr>
          <w:rFonts w:cs="Arial"/>
        </w:rPr>
        <w:t xml:space="preserve">ίχε δεσμευτεί, βέβαια, </w:t>
      </w:r>
      <w:r w:rsidR="00B55F47">
        <w:rPr>
          <w:rFonts w:cs="Arial"/>
        </w:rPr>
        <w:t>-</w:t>
      </w:r>
      <w:r w:rsidRPr="00334427">
        <w:rPr>
          <w:rFonts w:cs="Arial"/>
        </w:rPr>
        <w:t>και εδώ είναι η αντίφαση</w:t>
      </w:r>
      <w:r w:rsidR="00B55F47">
        <w:rPr>
          <w:rFonts w:cs="Arial"/>
        </w:rPr>
        <w:t>-</w:t>
      </w:r>
      <w:r w:rsidRPr="00334427">
        <w:rPr>
          <w:rFonts w:cs="Arial"/>
        </w:rPr>
        <w:t xml:space="preserve"> ότι το σχέδιο βιωσιμότητας του ΕΛΑΠΕ για τα δύο αυτά χρόνια θα το παρουσιάσει στους φορείς της αγοράς που</w:t>
      </w:r>
      <w:r w:rsidR="00B55F47">
        <w:rPr>
          <w:rFonts w:cs="Arial"/>
        </w:rPr>
        <w:t xml:space="preserve"> τους </w:t>
      </w:r>
      <w:r w:rsidRPr="00334427">
        <w:rPr>
          <w:rFonts w:cs="Arial"/>
        </w:rPr>
        <w:t>αφορά</w:t>
      </w:r>
      <w:r w:rsidR="00B55F47">
        <w:rPr>
          <w:rFonts w:cs="Arial"/>
        </w:rPr>
        <w:t>.</w:t>
      </w:r>
      <w:r w:rsidRPr="00334427">
        <w:rPr>
          <w:rFonts w:cs="Arial"/>
        </w:rPr>
        <w:t xml:space="preserve"> </w:t>
      </w:r>
      <w:r w:rsidR="00B55F47">
        <w:rPr>
          <w:rFonts w:cs="Arial"/>
        </w:rPr>
        <w:t>Θ</w:t>
      </w:r>
      <w:r w:rsidRPr="00334427">
        <w:rPr>
          <w:rFonts w:cs="Arial"/>
        </w:rPr>
        <w:t>α ήθελα</w:t>
      </w:r>
      <w:r w:rsidR="00B55F47">
        <w:rPr>
          <w:rFonts w:cs="Arial"/>
        </w:rPr>
        <w:t>, λοιπόν,</w:t>
      </w:r>
      <w:r w:rsidRPr="00334427">
        <w:rPr>
          <w:rFonts w:cs="Arial"/>
        </w:rPr>
        <w:t xml:space="preserve"> να ρωτήσω</w:t>
      </w:r>
      <w:r w:rsidR="00B55F47">
        <w:rPr>
          <w:rFonts w:cs="Arial"/>
        </w:rPr>
        <w:t>,</w:t>
      </w:r>
      <w:r w:rsidRPr="00334427">
        <w:rPr>
          <w:rFonts w:cs="Arial"/>
        </w:rPr>
        <w:t xml:space="preserve"> εάν τελικά αυτό το σχέδιο παρουσιάσ</w:t>
      </w:r>
      <w:r w:rsidR="00B55F47">
        <w:rPr>
          <w:rFonts w:cs="Arial"/>
        </w:rPr>
        <w:t>τ</w:t>
      </w:r>
      <w:r w:rsidRPr="00334427">
        <w:rPr>
          <w:rFonts w:cs="Arial"/>
        </w:rPr>
        <w:t xml:space="preserve">ηκε σε διαβούλευση σε εσάς, προκειμένου να συζητήσατε τα προβλήματα </w:t>
      </w:r>
      <w:r w:rsidR="00B55F47">
        <w:rPr>
          <w:rFonts w:cs="Arial"/>
        </w:rPr>
        <w:t xml:space="preserve">που </w:t>
      </w:r>
      <w:r w:rsidRPr="00334427">
        <w:rPr>
          <w:rFonts w:cs="Arial"/>
        </w:rPr>
        <w:t xml:space="preserve">έχουν διαμορφωθεί. </w:t>
      </w:r>
    </w:p>
    <w:p w14:paraId="51302A89" w14:textId="216FA98D" w:rsidR="00117932" w:rsidRPr="00334427" w:rsidRDefault="00B55F47" w:rsidP="00334427">
      <w:pPr>
        <w:spacing w:line="276" w:lineRule="auto"/>
        <w:ind w:firstLine="720"/>
        <w:contextualSpacing/>
        <w:jc w:val="both"/>
        <w:rPr>
          <w:rFonts w:cs="Arial"/>
        </w:rPr>
      </w:pPr>
      <w:r>
        <w:rPr>
          <w:rFonts w:cs="Arial"/>
        </w:rPr>
        <w:t>Η</w:t>
      </w:r>
      <w:r w:rsidR="00117932" w:rsidRPr="00334427">
        <w:rPr>
          <w:rFonts w:cs="Arial"/>
        </w:rPr>
        <w:t xml:space="preserve"> ΡΑΕ</w:t>
      </w:r>
      <w:r>
        <w:rPr>
          <w:rFonts w:cs="Arial"/>
        </w:rPr>
        <w:t xml:space="preserve"> </w:t>
      </w:r>
      <w:r w:rsidR="00117932" w:rsidRPr="00334427">
        <w:rPr>
          <w:rFonts w:cs="Arial"/>
        </w:rPr>
        <w:t xml:space="preserve">γνώριζε </w:t>
      </w:r>
      <w:r>
        <w:rPr>
          <w:rFonts w:cs="Arial"/>
        </w:rPr>
        <w:t>-</w:t>
      </w:r>
      <w:r w:rsidR="00117932" w:rsidRPr="00334427">
        <w:rPr>
          <w:rFonts w:cs="Arial"/>
        </w:rPr>
        <w:t>και όφειλε να γνωρίζει</w:t>
      </w:r>
      <w:r>
        <w:rPr>
          <w:rFonts w:cs="Arial"/>
        </w:rPr>
        <w:t xml:space="preserve">- </w:t>
      </w:r>
      <w:r w:rsidR="00117932" w:rsidRPr="00334427">
        <w:rPr>
          <w:rFonts w:cs="Arial"/>
        </w:rPr>
        <w:t>την εξέλιξη του λογαριασμού και ο ΔΕΔΔΗΕ. Έχουμε την αντίληψη -και αφορά το</w:t>
      </w:r>
      <w:r>
        <w:rPr>
          <w:rFonts w:cs="Arial"/>
        </w:rPr>
        <w:t>ν</w:t>
      </w:r>
      <w:r w:rsidR="00117932" w:rsidRPr="00334427">
        <w:rPr>
          <w:rFonts w:cs="Arial"/>
        </w:rPr>
        <w:t xml:space="preserve"> ΔΕΔΔΗΕ - ότι το προηγούμενο διάστημα, μέσα πάλι από ρυθμίσεις,</w:t>
      </w:r>
      <w:r>
        <w:rPr>
          <w:rFonts w:cs="Arial"/>
        </w:rPr>
        <w:t xml:space="preserve"> </w:t>
      </w:r>
      <w:r w:rsidR="00117932" w:rsidRPr="00334427">
        <w:rPr>
          <w:rFonts w:cs="Arial"/>
        </w:rPr>
        <w:t>οδηγήσαμε 7.000 ανθρώπους να υποβάλλουν αιτήσεις στην Περιφέρεια, προκειμένου να πάρου</w:t>
      </w:r>
      <w:r>
        <w:rPr>
          <w:rFonts w:cs="Arial"/>
        </w:rPr>
        <w:t>ν</w:t>
      </w:r>
      <w:r w:rsidR="00117932" w:rsidRPr="00334427">
        <w:rPr>
          <w:rFonts w:cs="Arial"/>
        </w:rPr>
        <w:t xml:space="preserve"> άδεια παραγωγού. Επί 2</w:t>
      </w:r>
      <w:r>
        <w:rPr>
          <w:rFonts w:cs="Arial"/>
        </w:rPr>
        <w:t>.</w:t>
      </w:r>
      <w:r w:rsidR="00117932" w:rsidRPr="00334427">
        <w:rPr>
          <w:rFonts w:cs="Arial"/>
        </w:rPr>
        <w:t>000€ μέσο όρο</w:t>
      </w:r>
      <w:r>
        <w:rPr>
          <w:rFonts w:cs="Arial"/>
        </w:rPr>
        <w:t xml:space="preserve"> για</w:t>
      </w:r>
      <w:r w:rsidR="00117932" w:rsidRPr="00334427">
        <w:rPr>
          <w:rFonts w:cs="Arial"/>
        </w:rPr>
        <w:t xml:space="preserve"> την αίτηση</w:t>
      </w:r>
      <w:r>
        <w:rPr>
          <w:rFonts w:cs="Arial"/>
        </w:rPr>
        <w:t>,</w:t>
      </w:r>
      <w:r w:rsidR="00117932" w:rsidRPr="00334427">
        <w:rPr>
          <w:rFonts w:cs="Arial"/>
        </w:rPr>
        <w:t xml:space="preserve"> είναι 14 εκατ. ευρώ το πρώτο κόστος. Άνθρωποι νοίκιασαν χώρους, πλήρωσαν ό,τι έπρεπε να πληρώσουν -αυτό πιθανόν να περνά και τα 20 εκατ. ευρώ συνολικά- με την ελπίδα να συμμετέχουν σ</w:t>
      </w:r>
      <w:r>
        <w:rPr>
          <w:rFonts w:cs="Arial"/>
        </w:rPr>
        <w:t>ε</w:t>
      </w:r>
      <w:r w:rsidR="00117932" w:rsidRPr="00334427">
        <w:rPr>
          <w:rFonts w:cs="Arial"/>
        </w:rPr>
        <w:t xml:space="preserve"> αυτό που λέμε ανάπτυξη των ΑΠΕ στη χώρα και </w:t>
      </w:r>
      <w:r>
        <w:rPr>
          <w:rFonts w:cs="Arial"/>
        </w:rPr>
        <w:t>«</w:t>
      </w:r>
      <w:r w:rsidR="00117932" w:rsidRPr="00334427">
        <w:rPr>
          <w:rFonts w:cs="Arial"/>
        </w:rPr>
        <w:t>πράσινη</w:t>
      </w:r>
      <w:r>
        <w:rPr>
          <w:rFonts w:cs="Arial"/>
        </w:rPr>
        <w:t>»</w:t>
      </w:r>
      <w:r w:rsidR="00117932" w:rsidRPr="00334427">
        <w:rPr>
          <w:rFonts w:cs="Arial"/>
        </w:rPr>
        <w:t xml:space="preserve"> ανάπτυξη. Πώς απαντάμε σε όλους αυτούς; Συγγνώμη; Κάνατε λάθος; Τι δεν ξέραμε; Δεν ξέραμε τη χωρητικότητα του ηλεκτρικού χώρου</w:t>
      </w:r>
      <w:r>
        <w:rPr>
          <w:rFonts w:cs="Arial"/>
        </w:rPr>
        <w:t xml:space="preserve"> που </w:t>
      </w:r>
      <w:r w:rsidR="00117932" w:rsidRPr="00334427">
        <w:rPr>
          <w:rFonts w:cs="Arial"/>
        </w:rPr>
        <w:t>υπάρχει; Γιατί ο ΔΕΔΔΗΕ δέχτηκε αιτήσεις σε περιοχές</w:t>
      </w:r>
      <w:r>
        <w:rPr>
          <w:rFonts w:cs="Arial"/>
        </w:rPr>
        <w:t>,</w:t>
      </w:r>
      <w:r w:rsidR="00117932" w:rsidRPr="00334427">
        <w:rPr>
          <w:rFonts w:cs="Arial"/>
        </w:rPr>
        <w:t xml:space="preserve"> όπου δεν είχε ηλεκτρικό χώρο; Διαβάζω</w:t>
      </w:r>
      <w:r w:rsidR="00DF23FF">
        <w:rPr>
          <w:rFonts w:cs="Arial"/>
        </w:rPr>
        <w:t>,</w:t>
      </w:r>
      <w:r w:rsidR="00117932" w:rsidRPr="00334427">
        <w:rPr>
          <w:rFonts w:cs="Arial"/>
        </w:rPr>
        <w:t xml:space="preserve"> τις τελευταίες ημέρες</w:t>
      </w:r>
      <w:r w:rsidR="00DF23FF">
        <w:rPr>
          <w:rFonts w:cs="Arial"/>
        </w:rPr>
        <w:t>,</w:t>
      </w:r>
      <w:r w:rsidR="00117932" w:rsidRPr="00334427">
        <w:rPr>
          <w:rFonts w:cs="Arial"/>
        </w:rPr>
        <w:t xml:space="preserve"> ότι ο ΔΕΔΔΗΕ </w:t>
      </w:r>
      <w:r w:rsidR="00DF23FF">
        <w:rPr>
          <w:rFonts w:cs="Arial"/>
        </w:rPr>
        <w:t>κ</w:t>
      </w:r>
      <w:r w:rsidR="00117932" w:rsidRPr="00334427">
        <w:rPr>
          <w:rFonts w:cs="Arial"/>
        </w:rPr>
        <w:t>ά</w:t>
      </w:r>
      <w:r w:rsidR="00DF23FF">
        <w:rPr>
          <w:rFonts w:cs="Arial"/>
        </w:rPr>
        <w:t>ν</w:t>
      </w:r>
      <w:r w:rsidR="00117932" w:rsidRPr="00334427">
        <w:rPr>
          <w:rFonts w:cs="Arial"/>
        </w:rPr>
        <w:t>ει κάτ</w:t>
      </w:r>
      <w:r w:rsidR="00DF23FF">
        <w:rPr>
          <w:rFonts w:cs="Arial"/>
        </w:rPr>
        <w:t xml:space="preserve">ι που δεν είχε κάνει, </w:t>
      </w:r>
      <w:r w:rsidR="00117932" w:rsidRPr="00334427">
        <w:rPr>
          <w:rFonts w:cs="Arial"/>
        </w:rPr>
        <w:t>να ανακοινών</w:t>
      </w:r>
      <w:r w:rsidR="00DF23FF">
        <w:rPr>
          <w:rFonts w:cs="Arial"/>
        </w:rPr>
        <w:t>ει, δηλαδή,</w:t>
      </w:r>
      <w:r w:rsidR="00117932" w:rsidRPr="00334427">
        <w:rPr>
          <w:rFonts w:cs="Arial"/>
        </w:rPr>
        <w:t xml:space="preserve"> σε ποιες περιοχές υπάρχει ηλεκτρικός χώρος, προκειμένου αυτοί οι άνθρωποι να ξέρουν τι διεκδικούν. </w:t>
      </w:r>
    </w:p>
    <w:p w14:paraId="3FDC9C6A" w14:textId="68AE7CAA" w:rsidR="00117932" w:rsidRPr="003759E7" w:rsidRDefault="00117932" w:rsidP="003759E7">
      <w:pPr>
        <w:spacing w:line="276" w:lineRule="auto"/>
        <w:ind w:firstLine="720"/>
        <w:contextualSpacing/>
        <w:jc w:val="both"/>
        <w:rPr>
          <w:rFonts w:cs="Arial"/>
        </w:rPr>
      </w:pPr>
      <w:r w:rsidRPr="00334427">
        <w:rPr>
          <w:rFonts w:cs="Arial"/>
        </w:rPr>
        <w:t>Ερωτήματα, λοιπόν, τα οποία τον τελευταίο χρόνο απασχολούν</w:t>
      </w:r>
      <w:r w:rsidR="00DF23FF">
        <w:rPr>
          <w:rFonts w:cs="Arial"/>
        </w:rPr>
        <w:t>,</w:t>
      </w:r>
      <w:r w:rsidRPr="00334427">
        <w:rPr>
          <w:rFonts w:cs="Arial"/>
        </w:rPr>
        <w:t xml:space="preserve"> ιδιαίτερα</w:t>
      </w:r>
      <w:r w:rsidR="00DF23FF">
        <w:rPr>
          <w:rFonts w:cs="Arial"/>
        </w:rPr>
        <w:t>,</w:t>
      </w:r>
      <w:r w:rsidRPr="00334427">
        <w:rPr>
          <w:rFonts w:cs="Arial"/>
        </w:rPr>
        <w:t xml:space="preserve"> τους ανθρώπους που εμείς τους </w:t>
      </w:r>
      <w:r w:rsidR="00DF23FF">
        <w:rPr>
          <w:rFonts w:cs="Arial"/>
        </w:rPr>
        <w:t>«</w:t>
      </w:r>
      <w:r w:rsidRPr="00334427">
        <w:rPr>
          <w:rFonts w:cs="Arial"/>
        </w:rPr>
        <w:t>γεννήσαμε</w:t>
      </w:r>
      <w:r w:rsidR="00DF23FF">
        <w:rPr>
          <w:rFonts w:cs="Arial"/>
        </w:rPr>
        <w:t>»</w:t>
      </w:r>
      <w:r w:rsidRPr="00334427">
        <w:rPr>
          <w:rFonts w:cs="Arial"/>
        </w:rPr>
        <w:t xml:space="preserve"> τη διάθεση να συμμετέχουν</w:t>
      </w:r>
      <w:r w:rsidR="00DF23FF">
        <w:rPr>
          <w:rFonts w:cs="Arial"/>
        </w:rPr>
        <w:t xml:space="preserve"> -</w:t>
      </w:r>
      <w:r w:rsidRPr="00334427">
        <w:rPr>
          <w:rFonts w:cs="Arial"/>
        </w:rPr>
        <w:t>και εννοώ τους πολλούς</w:t>
      </w:r>
      <w:r w:rsidR="00DF23FF">
        <w:rPr>
          <w:rFonts w:cs="Arial"/>
        </w:rPr>
        <w:t>-</w:t>
      </w:r>
      <w:r w:rsidRPr="00334427">
        <w:rPr>
          <w:rFonts w:cs="Arial"/>
        </w:rPr>
        <w:t xml:space="preserve"> στην ενεργειακή δημοκρατία, στη συμμετοχή παραγωγής </w:t>
      </w:r>
      <w:r w:rsidR="00DF23FF">
        <w:rPr>
          <w:rFonts w:cs="Arial"/>
        </w:rPr>
        <w:t>«</w:t>
      </w:r>
      <w:r w:rsidRPr="00334427">
        <w:rPr>
          <w:rFonts w:cs="Arial"/>
        </w:rPr>
        <w:t>πράσινης</w:t>
      </w:r>
      <w:r w:rsidR="00DF23FF">
        <w:rPr>
          <w:rFonts w:cs="Arial"/>
        </w:rPr>
        <w:t>»</w:t>
      </w:r>
      <w:r w:rsidRPr="00334427">
        <w:rPr>
          <w:rFonts w:cs="Arial"/>
        </w:rPr>
        <w:t xml:space="preserve"> ενέργειας, ερχόμαστε τώρα και τους </w:t>
      </w:r>
      <w:r w:rsidR="00DF23FF">
        <w:rPr>
          <w:rFonts w:cs="Arial"/>
        </w:rPr>
        <w:t>«</w:t>
      </w:r>
      <w:r w:rsidRPr="00334427">
        <w:rPr>
          <w:rFonts w:cs="Arial"/>
        </w:rPr>
        <w:t>ενταφιάζουμε</w:t>
      </w:r>
      <w:r w:rsidR="00DF23FF">
        <w:rPr>
          <w:rFonts w:cs="Arial"/>
        </w:rPr>
        <w:t>»</w:t>
      </w:r>
      <w:r w:rsidRPr="00334427">
        <w:rPr>
          <w:rFonts w:cs="Arial"/>
        </w:rPr>
        <w:t xml:space="preserve">. Θα </w:t>
      </w:r>
      <w:r w:rsidR="00DF23FF">
        <w:rPr>
          <w:rFonts w:cs="Arial"/>
        </w:rPr>
        <w:t>ανα</w:t>
      </w:r>
      <w:r w:rsidRPr="00334427">
        <w:rPr>
          <w:rFonts w:cs="Arial"/>
        </w:rPr>
        <w:t>φέρω</w:t>
      </w:r>
      <w:r w:rsidR="00DF23FF">
        <w:rPr>
          <w:rFonts w:cs="Arial"/>
        </w:rPr>
        <w:t xml:space="preserve"> ένα</w:t>
      </w:r>
      <w:r w:rsidRPr="00334427">
        <w:rPr>
          <w:rFonts w:cs="Arial"/>
        </w:rPr>
        <w:t xml:space="preserve"> παράδειγμα</w:t>
      </w:r>
      <w:r w:rsidR="00DF23FF">
        <w:rPr>
          <w:rFonts w:cs="Arial"/>
        </w:rPr>
        <w:t>.</w:t>
      </w:r>
      <w:r w:rsidRPr="00334427">
        <w:rPr>
          <w:rFonts w:cs="Arial"/>
        </w:rPr>
        <w:t xml:space="preserve"> </w:t>
      </w:r>
      <w:r w:rsidR="00DF23FF">
        <w:rPr>
          <w:rFonts w:cs="Arial"/>
        </w:rPr>
        <w:t>Τ</w:t>
      </w:r>
      <w:r w:rsidRPr="00334427">
        <w:rPr>
          <w:rFonts w:cs="Arial"/>
        </w:rPr>
        <w:t xml:space="preserve">ο 2018 το νομοσχέδιο για τις ενεργειακές κοινότητες κρίθηκε από το </w:t>
      </w:r>
      <w:proofErr w:type="spellStart"/>
      <w:r w:rsidRPr="00334427">
        <w:rPr>
          <w:rFonts w:cs="Arial"/>
        </w:rPr>
        <w:t>ΚΕΦίΜ</w:t>
      </w:r>
      <w:proofErr w:type="spellEnd"/>
      <w:r w:rsidRPr="00334427">
        <w:rPr>
          <w:rFonts w:cs="Arial"/>
        </w:rPr>
        <w:t xml:space="preserve"> ως το πληρέστερο νομοσχέδιο, κατά 69% ως</w:t>
      </w:r>
      <w:r w:rsidR="00AF1124">
        <w:rPr>
          <w:rFonts w:cs="Arial"/>
        </w:rPr>
        <w:t>,</w:t>
      </w:r>
      <w:r w:rsidRPr="00334427">
        <w:rPr>
          <w:rFonts w:cs="Arial"/>
        </w:rPr>
        <w:t xml:space="preserve"> πραγματικά</w:t>
      </w:r>
      <w:r w:rsidR="00AF1124">
        <w:rPr>
          <w:rFonts w:cs="Arial"/>
        </w:rPr>
        <w:t>,</w:t>
      </w:r>
      <w:r w:rsidRPr="00334427">
        <w:rPr>
          <w:rFonts w:cs="Arial"/>
        </w:rPr>
        <w:t xml:space="preserve"> βέλτιστη νομοθετική πρωτοβουλία και ερχόμαστε σήμερα</w:t>
      </w:r>
      <w:r w:rsidR="00AF1124">
        <w:rPr>
          <w:rFonts w:cs="Arial"/>
        </w:rPr>
        <w:t xml:space="preserve"> </w:t>
      </w:r>
      <w:r w:rsidR="00C96152">
        <w:rPr>
          <w:rFonts w:cs="Arial"/>
        </w:rPr>
        <w:t xml:space="preserve">και </w:t>
      </w:r>
      <w:r w:rsidR="00AF1124">
        <w:rPr>
          <w:rFonts w:cs="Arial"/>
        </w:rPr>
        <w:t>«</w:t>
      </w:r>
      <w:r w:rsidRPr="00334427">
        <w:rPr>
          <w:rFonts w:cs="Arial"/>
        </w:rPr>
        <w:t>γκρεμίζουμε</w:t>
      </w:r>
      <w:r w:rsidR="00AF1124">
        <w:rPr>
          <w:rFonts w:cs="Arial"/>
        </w:rPr>
        <w:t>»</w:t>
      </w:r>
      <w:r w:rsidRPr="00334427">
        <w:rPr>
          <w:rFonts w:cs="Arial"/>
        </w:rPr>
        <w:t xml:space="preserve"> τη δυνατότητα των ανθρώπων να συμμετέχουν. Θα</w:t>
      </w:r>
      <w:r w:rsidR="00C96152">
        <w:rPr>
          <w:rFonts w:cs="Arial"/>
        </w:rPr>
        <w:t xml:space="preserve"> θέσω </w:t>
      </w:r>
      <w:r w:rsidRPr="00334427">
        <w:rPr>
          <w:rFonts w:cs="Arial"/>
        </w:rPr>
        <w:t>το ερώτημα</w:t>
      </w:r>
      <w:r w:rsidR="00C96152">
        <w:rPr>
          <w:rFonts w:cs="Arial"/>
        </w:rPr>
        <w:t xml:space="preserve"> και </w:t>
      </w:r>
      <w:r w:rsidRPr="00334427">
        <w:rPr>
          <w:rFonts w:cs="Arial"/>
        </w:rPr>
        <w:t>στους φορείς της αγοράς</w:t>
      </w:r>
      <w:r w:rsidR="00D27C48">
        <w:rPr>
          <w:rFonts w:cs="Arial"/>
        </w:rPr>
        <w:t>.</w:t>
      </w:r>
      <w:r w:rsidRPr="00334427">
        <w:rPr>
          <w:rFonts w:cs="Arial"/>
        </w:rPr>
        <w:t xml:space="preserve"> Πιστεύετε ότι αποκλείοντας όλους αυτούς τους ανθρώπους από το να είναι παραγωγοί </w:t>
      </w:r>
      <w:r w:rsidR="00D27C48">
        <w:rPr>
          <w:rFonts w:cs="Arial"/>
        </w:rPr>
        <w:t>«</w:t>
      </w:r>
      <w:r w:rsidRPr="00334427">
        <w:rPr>
          <w:rFonts w:cs="Arial"/>
        </w:rPr>
        <w:t>πράσινης</w:t>
      </w:r>
      <w:r w:rsidR="00D27C48">
        <w:rPr>
          <w:rFonts w:cs="Arial"/>
        </w:rPr>
        <w:t>»</w:t>
      </w:r>
      <w:r w:rsidRPr="00334427">
        <w:rPr>
          <w:rFonts w:cs="Arial"/>
        </w:rPr>
        <w:t xml:space="preserve"> ενέργειας, βοηθάμε στην κοινωνική συναίνεση για τα μεγάλα έργα</w:t>
      </w:r>
      <w:r w:rsidR="00D27C48">
        <w:rPr>
          <w:rFonts w:cs="Arial"/>
        </w:rPr>
        <w:t xml:space="preserve"> που</w:t>
      </w:r>
      <w:r w:rsidRPr="00334427">
        <w:rPr>
          <w:rFonts w:cs="Arial"/>
        </w:rPr>
        <w:t xml:space="preserve"> πρόκειται να αναπτυχθούν στην Περιφέρεια;</w:t>
      </w:r>
      <w:r w:rsidR="00BC08C2" w:rsidRPr="00BC08C2">
        <w:rPr>
          <w:rFonts w:cs="Arial"/>
        </w:rPr>
        <w:t xml:space="preserve"> </w:t>
      </w:r>
      <w:r w:rsidR="00BC08C2" w:rsidRPr="00334427">
        <w:rPr>
          <w:rFonts w:cs="Arial"/>
        </w:rPr>
        <w:t>Αντιλαμβάνεστε τι θα συμβεί</w:t>
      </w:r>
      <w:r w:rsidR="00BC08C2">
        <w:rPr>
          <w:rFonts w:cs="Arial"/>
        </w:rPr>
        <w:t>,</w:t>
      </w:r>
      <w:r w:rsidR="00BC08C2" w:rsidRPr="00334427">
        <w:rPr>
          <w:rFonts w:cs="Arial"/>
        </w:rPr>
        <w:t xml:space="preserve"> όταν </w:t>
      </w:r>
      <w:r w:rsidR="00BC08C2">
        <w:rPr>
          <w:rFonts w:cs="Arial"/>
        </w:rPr>
        <w:t>«</w:t>
      </w:r>
      <w:r w:rsidR="00BC08C2" w:rsidRPr="00334427">
        <w:rPr>
          <w:rFonts w:cs="Arial"/>
        </w:rPr>
        <w:t>κόβεις</w:t>
      </w:r>
      <w:r w:rsidR="00BC08C2">
        <w:rPr>
          <w:rFonts w:cs="Arial"/>
        </w:rPr>
        <w:t xml:space="preserve">» </w:t>
      </w:r>
      <w:r w:rsidR="00BC08C2" w:rsidRPr="00334427">
        <w:rPr>
          <w:rFonts w:cs="Arial"/>
        </w:rPr>
        <w:t xml:space="preserve">τον παραγωγό, τον αγρότη από τη συμμετοχή του στην παραγωγή </w:t>
      </w:r>
      <w:r w:rsidR="00207379">
        <w:rPr>
          <w:rFonts w:cs="Arial"/>
        </w:rPr>
        <w:t>«</w:t>
      </w:r>
      <w:r w:rsidR="00BC08C2" w:rsidRPr="00334427">
        <w:rPr>
          <w:rFonts w:cs="Arial"/>
        </w:rPr>
        <w:t>πράσινης</w:t>
      </w:r>
      <w:r w:rsidR="00207379">
        <w:rPr>
          <w:rFonts w:cs="Arial"/>
        </w:rPr>
        <w:t>»</w:t>
      </w:r>
      <w:r w:rsidR="00BC08C2" w:rsidRPr="00334427">
        <w:rPr>
          <w:rFonts w:cs="Arial"/>
        </w:rPr>
        <w:t xml:space="preserve"> ηλεκτρικής ενέργειας</w:t>
      </w:r>
      <w:r w:rsidR="00207379">
        <w:rPr>
          <w:rFonts w:cs="Arial"/>
        </w:rPr>
        <w:t xml:space="preserve"> και </w:t>
      </w:r>
      <w:r w:rsidR="00BC08C2" w:rsidRPr="00334427">
        <w:rPr>
          <w:rFonts w:cs="Arial"/>
        </w:rPr>
        <w:t>πώς αυτός θα αντιδράσει</w:t>
      </w:r>
      <w:r w:rsidR="007E1D57">
        <w:rPr>
          <w:rFonts w:cs="Arial"/>
        </w:rPr>
        <w:t>,</w:t>
      </w:r>
      <w:r w:rsidR="00BC08C2" w:rsidRPr="00334427">
        <w:rPr>
          <w:rFonts w:cs="Arial"/>
        </w:rPr>
        <w:t xml:space="preserve"> στη συνέχεια</w:t>
      </w:r>
      <w:r w:rsidR="007E1D57">
        <w:rPr>
          <w:rFonts w:cs="Arial"/>
        </w:rPr>
        <w:t>,</w:t>
      </w:r>
      <w:r w:rsidR="00BC08C2" w:rsidRPr="00334427">
        <w:rPr>
          <w:rFonts w:cs="Arial"/>
        </w:rPr>
        <w:t xml:space="preserve"> σε μεγαλύτερες επενδύσεις; </w:t>
      </w:r>
      <w:r w:rsidR="007E1D57">
        <w:rPr>
          <w:rFonts w:cs="Arial"/>
        </w:rPr>
        <w:t>Τ</w:t>
      </w:r>
      <w:r w:rsidR="00BC08C2" w:rsidRPr="00334427">
        <w:rPr>
          <w:rFonts w:cs="Arial"/>
        </w:rPr>
        <w:t>ελικά -και έτσι το αντιλαμβάνομαι και θα ήθελα ένα σχόλιο-</w:t>
      </w:r>
      <w:r w:rsidR="007E1D57">
        <w:rPr>
          <w:rFonts w:cs="Arial"/>
        </w:rPr>
        <w:t xml:space="preserve"> μήπως,</w:t>
      </w:r>
      <w:r w:rsidR="00BC08C2" w:rsidRPr="00334427">
        <w:rPr>
          <w:rFonts w:cs="Arial"/>
        </w:rPr>
        <w:t xml:space="preserve"> όλο αυτό γίνεται</w:t>
      </w:r>
      <w:r w:rsidR="007E1D57">
        <w:rPr>
          <w:rFonts w:cs="Arial"/>
        </w:rPr>
        <w:t>,</w:t>
      </w:r>
      <w:r w:rsidR="00BC08C2" w:rsidRPr="00334427">
        <w:rPr>
          <w:rFonts w:cs="Arial"/>
        </w:rPr>
        <w:t xml:space="preserve"> απλά</w:t>
      </w:r>
      <w:r w:rsidR="007E1D57">
        <w:rPr>
          <w:rFonts w:cs="Arial"/>
        </w:rPr>
        <w:t>,</w:t>
      </w:r>
      <w:r w:rsidR="00BC08C2" w:rsidRPr="00334427">
        <w:rPr>
          <w:rFonts w:cs="Arial"/>
        </w:rPr>
        <w:t xml:space="preserve"> για να δοθεί</w:t>
      </w:r>
      <w:r w:rsidR="007E1D57">
        <w:rPr>
          <w:rFonts w:cs="Arial"/>
        </w:rPr>
        <w:t>,</w:t>
      </w:r>
      <w:r w:rsidR="00BC08C2" w:rsidRPr="00334427">
        <w:rPr>
          <w:rFonts w:cs="Arial"/>
        </w:rPr>
        <w:t xml:space="preserve"> επιπλέον</w:t>
      </w:r>
      <w:r w:rsidR="007E1D57">
        <w:rPr>
          <w:rFonts w:cs="Arial"/>
        </w:rPr>
        <w:t>,</w:t>
      </w:r>
      <w:r w:rsidR="00BC08C2" w:rsidRPr="00334427">
        <w:rPr>
          <w:rFonts w:cs="Arial"/>
        </w:rPr>
        <w:t xml:space="preserve"> ηλεκτρικός χώρος για τους λίγους στις περιοχές, γιατί αυτός είναι διαθέσιμος</w:t>
      </w:r>
      <w:r w:rsidR="007572B2">
        <w:rPr>
          <w:rFonts w:cs="Arial"/>
        </w:rPr>
        <w:t>;</w:t>
      </w:r>
      <w:r w:rsidR="00BC08C2" w:rsidRPr="00334427">
        <w:rPr>
          <w:rFonts w:cs="Arial"/>
        </w:rPr>
        <w:t xml:space="preserve"> Ηλεκτρικός χώρος</w:t>
      </w:r>
      <w:r w:rsidR="007E1D57">
        <w:rPr>
          <w:rFonts w:cs="Arial"/>
        </w:rPr>
        <w:t>,</w:t>
      </w:r>
      <w:r w:rsidR="00BC08C2" w:rsidRPr="00334427">
        <w:rPr>
          <w:rFonts w:cs="Arial"/>
        </w:rPr>
        <w:t xml:space="preserve"> ο οποίος θα έπρεπε να έχει</w:t>
      </w:r>
      <w:r w:rsidR="007E1D57">
        <w:rPr>
          <w:rFonts w:cs="Arial"/>
        </w:rPr>
        <w:t>, με</w:t>
      </w:r>
      <w:r w:rsidR="00BC08C2" w:rsidRPr="00334427">
        <w:rPr>
          <w:rFonts w:cs="Arial"/>
        </w:rPr>
        <w:t xml:space="preserve"> προγραμματισμ</w:t>
      </w:r>
      <w:r w:rsidR="007E1D57">
        <w:rPr>
          <w:rFonts w:cs="Arial"/>
        </w:rPr>
        <w:t xml:space="preserve">ό </w:t>
      </w:r>
      <w:r w:rsidR="00BC08C2" w:rsidRPr="00334427">
        <w:rPr>
          <w:rFonts w:cs="Arial"/>
        </w:rPr>
        <w:t>δια του ΔΕΔ</w:t>
      </w:r>
      <w:r w:rsidR="003759E7">
        <w:rPr>
          <w:rFonts w:cs="Arial"/>
        </w:rPr>
        <w:t>ΔΗΕ, διαμορφωθεί με επενδύσεις.</w:t>
      </w:r>
    </w:p>
    <w:p w14:paraId="3A8CC60A" w14:textId="77777777" w:rsidR="003759E7" w:rsidRPr="00334427" w:rsidRDefault="003759E7" w:rsidP="003759E7">
      <w:pPr>
        <w:spacing w:line="276" w:lineRule="auto"/>
        <w:ind w:firstLine="720"/>
        <w:contextualSpacing/>
        <w:jc w:val="both"/>
        <w:rPr>
          <w:rFonts w:cs="Arial"/>
        </w:rPr>
      </w:pPr>
      <w:r w:rsidRPr="00334427">
        <w:rPr>
          <w:rFonts w:cs="Arial"/>
        </w:rPr>
        <w:t>Θα κλείσω με ένα σχόλιο. Το μόνο που κάνουμε</w:t>
      </w:r>
      <w:r w:rsidRPr="003320AF">
        <w:rPr>
          <w:rFonts w:cs="Arial"/>
        </w:rPr>
        <w:t xml:space="preserve"> </w:t>
      </w:r>
      <w:r w:rsidRPr="00334427">
        <w:rPr>
          <w:rFonts w:cs="Arial"/>
          <w:lang w:val="en-US"/>
        </w:rPr>
        <w:t>fast</w:t>
      </w:r>
      <w:r w:rsidRPr="00334427">
        <w:rPr>
          <w:rFonts w:cs="Arial"/>
        </w:rPr>
        <w:t xml:space="preserve"> </w:t>
      </w:r>
      <w:r w:rsidRPr="00334427">
        <w:rPr>
          <w:rFonts w:cs="Arial"/>
          <w:lang w:val="en-US"/>
        </w:rPr>
        <w:t>track</w:t>
      </w:r>
      <w:r w:rsidRPr="00334427">
        <w:rPr>
          <w:rFonts w:cs="Arial"/>
        </w:rPr>
        <w:t xml:space="preserve"> σε αυτή τη χώρα, είναι να αλλάζουμε</w:t>
      </w:r>
      <w:r>
        <w:rPr>
          <w:rFonts w:cs="Arial"/>
        </w:rPr>
        <w:t>,</w:t>
      </w:r>
      <w:r w:rsidRPr="00334427">
        <w:rPr>
          <w:rFonts w:cs="Arial"/>
        </w:rPr>
        <w:t xml:space="preserve"> διαρκώς</w:t>
      </w:r>
      <w:r>
        <w:rPr>
          <w:rFonts w:cs="Arial"/>
        </w:rPr>
        <w:t xml:space="preserve">, </w:t>
      </w:r>
      <w:r w:rsidRPr="00334427">
        <w:rPr>
          <w:rFonts w:cs="Arial"/>
        </w:rPr>
        <w:t>τους κανόνες των επενδύσεων και της αγοράς</w:t>
      </w:r>
      <w:r>
        <w:rPr>
          <w:rFonts w:cs="Arial"/>
        </w:rPr>
        <w:t xml:space="preserve"> και δεν </w:t>
      </w:r>
      <w:r w:rsidRPr="00334427">
        <w:rPr>
          <w:rFonts w:cs="Arial"/>
        </w:rPr>
        <w:t>ξέρω πώς θα προωθήσουμε έτσι την ανάπτυξη</w:t>
      </w:r>
      <w:r>
        <w:rPr>
          <w:rFonts w:cs="Arial"/>
        </w:rPr>
        <w:t xml:space="preserve"> που </w:t>
      </w:r>
      <w:r w:rsidRPr="00334427">
        <w:rPr>
          <w:rFonts w:cs="Arial"/>
        </w:rPr>
        <w:t>επιδιώκουμε. Το μόνο</w:t>
      </w:r>
      <w:r>
        <w:rPr>
          <w:rFonts w:cs="Arial"/>
        </w:rPr>
        <w:t xml:space="preserve"> που,</w:t>
      </w:r>
      <w:r w:rsidRPr="00334427">
        <w:rPr>
          <w:rFonts w:cs="Arial"/>
        </w:rPr>
        <w:t xml:space="preserve"> </w:t>
      </w:r>
      <w:r>
        <w:rPr>
          <w:rFonts w:cs="Arial"/>
        </w:rPr>
        <w:t>επίσης,</w:t>
      </w:r>
      <w:r w:rsidRPr="00334427">
        <w:rPr>
          <w:rFonts w:cs="Arial"/>
        </w:rPr>
        <w:t xml:space="preserve"> κάνουμε με τον φιλικό όρο </w:t>
      </w:r>
      <w:r w:rsidRPr="00334427">
        <w:rPr>
          <w:rFonts w:cs="Arial"/>
          <w:lang w:val="en-US"/>
        </w:rPr>
        <w:t>lockdown</w:t>
      </w:r>
      <w:r w:rsidRPr="00334427">
        <w:rPr>
          <w:rFonts w:cs="Arial"/>
        </w:rPr>
        <w:t xml:space="preserve"> λόγ</w:t>
      </w:r>
      <w:r>
        <w:rPr>
          <w:rFonts w:cs="Arial"/>
        </w:rPr>
        <w:t>ω</w:t>
      </w:r>
      <w:r w:rsidRPr="00334427">
        <w:rPr>
          <w:rFonts w:cs="Arial"/>
        </w:rPr>
        <w:t xml:space="preserve"> της εποχής, είναι να </w:t>
      </w:r>
      <w:r>
        <w:rPr>
          <w:rFonts w:cs="Arial"/>
        </w:rPr>
        <w:t>«</w:t>
      </w:r>
      <w:r w:rsidRPr="00334427">
        <w:rPr>
          <w:rFonts w:cs="Arial"/>
        </w:rPr>
        <w:t>ενταφιάζουμε</w:t>
      </w:r>
      <w:r>
        <w:rPr>
          <w:rFonts w:cs="Arial"/>
        </w:rPr>
        <w:t>»</w:t>
      </w:r>
      <w:r w:rsidRPr="00334427">
        <w:rPr>
          <w:rFonts w:cs="Arial"/>
        </w:rPr>
        <w:t xml:space="preserve"> με αυτή την επιλογή της </w:t>
      </w:r>
      <w:r>
        <w:rPr>
          <w:rFonts w:cs="Arial"/>
        </w:rPr>
        <w:t>Κ</w:t>
      </w:r>
      <w:r w:rsidRPr="00334427">
        <w:rPr>
          <w:rFonts w:cs="Arial"/>
        </w:rPr>
        <w:t>υβέρνησης, κάθε έννοια ενεργειακής δημοκρατίας, κάθε δυνατότητα ανάπτυξης των ΑΠΕ από τους πολλούς</w:t>
      </w:r>
      <w:r>
        <w:rPr>
          <w:rFonts w:cs="Arial"/>
        </w:rPr>
        <w:t>, όπως θα έπρεπε.</w:t>
      </w:r>
      <w:r w:rsidRPr="00334427">
        <w:rPr>
          <w:rFonts w:cs="Arial"/>
        </w:rPr>
        <w:t xml:space="preserve"> Ευχαριστώ.</w:t>
      </w:r>
    </w:p>
    <w:p w14:paraId="45963C9B" w14:textId="77777777" w:rsidR="003759E7" w:rsidRPr="00334427" w:rsidRDefault="003759E7" w:rsidP="003759E7">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w:t>
      </w:r>
      <w:r>
        <w:rPr>
          <w:rFonts w:cs="Arial"/>
        </w:rPr>
        <w:t>Τον λόγο έχει η κυρία Μανωλάκου.</w:t>
      </w:r>
    </w:p>
    <w:p w14:paraId="2F9FF162" w14:textId="77777777" w:rsidR="003759E7" w:rsidRPr="00334427" w:rsidRDefault="003759E7" w:rsidP="003759E7">
      <w:pPr>
        <w:spacing w:line="276" w:lineRule="auto"/>
        <w:ind w:firstLine="720"/>
        <w:contextualSpacing/>
        <w:jc w:val="both"/>
        <w:rPr>
          <w:rFonts w:cs="Arial"/>
        </w:rPr>
      </w:pPr>
      <w:r w:rsidRPr="00334427">
        <w:rPr>
          <w:rFonts w:cs="Arial"/>
          <w:b/>
        </w:rPr>
        <w:t>ΔΙΑΜΑΝΤΩ ΜΑΝΩΛΑΚΟΥ (Ειδική Αγορήτρια του Κ.Κ.Ε.):</w:t>
      </w:r>
      <w:r w:rsidRPr="00334427">
        <w:rPr>
          <w:rFonts w:cs="Arial"/>
        </w:rPr>
        <w:t xml:space="preserve"> Θα είμαι πιο σύντομη, γιατί έχω καλυφθεί σε μεγάλο βαθμό και μπαίνω κατευθείαν στα ερωτήματα.</w:t>
      </w:r>
    </w:p>
    <w:p w14:paraId="25FC05BC" w14:textId="77777777" w:rsidR="003759E7" w:rsidRPr="00334427" w:rsidRDefault="003759E7" w:rsidP="003759E7">
      <w:pPr>
        <w:spacing w:line="276" w:lineRule="auto"/>
        <w:ind w:firstLine="720"/>
        <w:contextualSpacing/>
        <w:jc w:val="both"/>
        <w:rPr>
          <w:rFonts w:cs="Arial"/>
        </w:rPr>
      </w:pPr>
      <w:r>
        <w:rPr>
          <w:rFonts w:cs="Arial"/>
        </w:rPr>
        <w:t xml:space="preserve">Το πρώτο ερώτημα είναι προς </w:t>
      </w:r>
      <w:r w:rsidRPr="00334427">
        <w:rPr>
          <w:rFonts w:cs="Arial"/>
        </w:rPr>
        <w:t>τον κ</w:t>
      </w:r>
      <w:r>
        <w:rPr>
          <w:rFonts w:cs="Arial"/>
        </w:rPr>
        <w:t>.</w:t>
      </w:r>
      <w:r w:rsidRPr="00334427">
        <w:rPr>
          <w:rFonts w:cs="Arial"/>
        </w:rPr>
        <w:t xml:space="preserve"> Κουκοδήμο, εκπρόσωπο της ΚΕΔΕ. Μας ενημέρωσε, ότι δεν ενσωματώθηκαν</w:t>
      </w:r>
      <w:r>
        <w:rPr>
          <w:rFonts w:cs="Arial"/>
        </w:rPr>
        <w:t xml:space="preserve"> οι</w:t>
      </w:r>
      <w:r w:rsidRPr="00334427">
        <w:rPr>
          <w:rFonts w:cs="Arial"/>
        </w:rPr>
        <w:t xml:space="preserve"> προτάσεις της ΚΕΔΕ σε μ</w:t>
      </w:r>
      <w:r>
        <w:rPr>
          <w:rFonts w:cs="Arial"/>
        </w:rPr>
        <w:t>ία</w:t>
      </w:r>
      <w:r w:rsidRPr="00334427">
        <w:rPr>
          <w:rFonts w:cs="Arial"/>
        </w:rPr>
        <w:t xml:space="preserve"> σειρά</w:t>
      </w:r>
      <w:r>
        <w:rPr>
          <w:rFonts w:cs="Arial"/>
        </w:rPr>
        <w:t xml:space="preserve"> από</w:t>
      </w:r>
      <w:r w:rsidRPr="00334427">
        <w:rPr>
          <w:rFonts w:cs="Arial"/>
        </w:rPr>
        <w:t xml:space="preserve"> άρθρα. </w:t>
      </w:r>
      <w:r>
        <w:rPr>
          <w:rFonts w:cs="Arial"/>
        </w:rPr>
        <w:t>Όμως,</w:t>
      </w:r>
      <w:r w:rsidRPr="00334427">
        <w:rPr>
          <w:rFonts w:cs="Arial"/>
        </w:rPr>
        <w:t xml:space="preserve"> για τη θαλάσσια χωροταξία</w:t>
      </w:r>
      <w:r>
        <w:rPr>
          <w:rFonts w:cs="Arial"/>
        </w:rPr>
        <w:t>, σ</w:t>
      </w:r>
      <w:r w:rsidRPr="00334427">
        <w:rPr>
          <w:rFonts w:cs="Arial"/>
        </w:rPr>
        <w:t>τα άρθρα 16</w:t>
      </w:r>
      <w:r>
        <w:rPr>
          <w:rFonts w:cs="Arial"/>
        </w:rPr>
        <w:t xml:space="preserve"> -</w:t>
      </w:r>
      <w:r w:rsidRPr="00334427">
        <w:rPr>
          <w:rFonts w:cs="Arial"/>
        </w:rPr>
        <w:t>25</w:t>
      </w:r>
      <w:r>
        <w:rPr>
          <w:rFonts w:cs="Arial"/>
        </w:rPr>
        <w:t xml:space="preserve">, υπάρχουν </w:t>
      </w:r>
      <w:r w:rsidRPr="00334427">
        <w:rPr>
          <w:rFonts w:cs="Arial"/>
        </w:rPr>
        <w:t xml:space="preserve">διαδικασίες </w:t>
      </w:r>
      <w:r w:rsidRPr="00334427">
        <w:rPr>
          <w:rFonts w:cs="Arial"/>
          <w:lang w:val="en-US"/>
        </w:rPr>
        <w:t>fast</w:t>
      </w:r>
      <w:r w:rsidRPr="00334427">
        <w:rPr>
          <w:rFonts w:cs="Arial"/>
        </w:rPr>
        <w:t xml:space="preserve"> </w:t>
      </w:r>
      <w:r w:rsidRPr="00334427">
        <w:rPr>
          <w:rFonts w:cs="Arial"/>
          <w:lang w:val="en-US"/>
        </w:rPr>
        <w:t>track</w:t>
      </w:r>
      <w:r>
        <w:rPr>
          <w:rFonts w:cs="Arial"/>
        </w:rPr>
        <w:t xml:space="preserve">, </w:t>
      </w:r>
      <w:r w:rsidRPr="00334427">
        <w:rPr>
          <w:rFonts w:cs="Arial"/>
        </w:rPr>
        <w:t>πιεστικά χρονοδιαγράμματα και μικρ</w:t>
      </w:r>
      <w:r>
        <w:rPr>
          <w:rFonts w:cs="Arial"/>
        </w:rPr>
        <w:t>οί</w:t>
      </w:r>
      <w:r w:rsidRPr="00334427">
        <w:rPr>
          <w:rFonts w:cs="Arial"/>
        </w:rPr>
        <w:t xml:space="preserve"> χρόνο</w:t>
      </w:r>
      <w:r>
        <w:rPr>
          <w:rFonts w:cs="Arial"/>
        </w:rPr>
        <w:t>ι</w:t>
      </w:r>
      <w:r w:rsidRPr="00334427">
        <w:rPr>
          <w:rFonts w:cs="Arial"/>
        </w:rPr>
        <w:t xml:space="preserve"> διαβούλευσης των σχεδίων</w:t>
      </w:r>
      <w:r>
        <w:rPr>
          <w:rFonts w:cs="Arial"/>
        </w:rPr>
        <w:t>.</w:t>
      </w:r>
      <w:r w:rsidRPr="00334427">
        <w:rPr>
          <w:rFonts w:cs="Arial"/>
        </w:rPr>
        <w:t xml:space="preserve"> </w:t>
      </w:r>
      <w:r>
        <w:rPr>
          <w:rFonts w:cs="Arial"/>
        </w:rPr>
        <w:t>Θ</w:t>
      </w:r>
      <w:r w:rsidRPr="00334427">
        <w:rPr>
          <w:rFonts w:cs="Arial"/>
        </w:rPr>
        <w:t>α ήθελα να ρωτήσω</w:t>
      </w:r>
      <w:r>
        <w:rPr>
          <w:rFonts w:cs="Arial"/>
        </w:rPr>
        <w:t xml:space="preserve"> αν</w:t>
      </w:r>
      <w:r w:rsidRPr="00334427">
        <w:rPr>
          <w:rFonts w:cs="Arial"/>
        </w:rPr>
        <w:t xml:space="preserve"> έχει άποψη η ΚΕΔΕ</w:t>
      </w:r>
      <w:r>
        <w:rPr>
          <w:rFonts w:cs="Arial"/>
        </w:rPr>
        <w:t>.</w:t>
      </w:r>
      <w:r w:rsidRPr="00334427">
        <w:rPr>
          <w:rFonts w:cs="Arial"/>
        </w:rPr>
        <w:t xml:space="preserve"> </w:t>
      </w:r>
    </w:p>
    <w:p w14:paraId="5074BB90" w14:textId="77777777" w:rsidR="003759E7" w:rsidRPr="00334427" w:rsidRDefault="003759E7" w:rsidP="003759E7">
      <w:pPr>
        <w:spacing w:line="276" w:lineRule="auto"/>
        <w:ind w:firstLine="720"/>
        <w:contextualSpacing/>
        <w:jc w:val="both"/>
        <w:rPr>
          <w:rFonts w:cs="Arial"/>
        </w:rPr>
      </w:pPr>
      <w:r w:rsidRPr="00334427">
        <w:rPr>
          <w:rFonts w:cs="Arial"/>
        </w:rPr>
        <w:t xml:space="preserve">Σε ότι αφορά </w:t>
      </w:r>
      <w:r>
        <w:rPr>
          <w:rFonts w:cs="Arial"/>
        </w:rPr>
        <w:t>σ</w:t>
      </w:r>
      <w:r w:rsidRPr="00334427">
        <w:rPr>
          <w:rFonts w:cs="Arial"/>
        </w:rPr>
        <w:t xml:space="preserve">τον κ. </w:t>
      </w:r>
      <w:proofErr w:type="spellStart"/>
      <w:r w:rsidRPr="00334427">
        <w:rPr>
          <w:rFonts w:cs="Arial"/>
        </w:rPr>
        <w:t>Στασινό</w:t>
      </w:r>
      <w:proofErr w:type="spellEnd"/>
      <w:r w:rsidRPr="00334427">
        <w:rPr>
          <w:rFonts w:cs="Arial"/>
        </w:rPr>
        <w:t>, το</w:t>
      </w:r>
      <w:r>
        <w:rPr>
          <w:rFonts w:cs="Arial"/>
        </w:rPr>
        <w:t>ν</w:t>
      </w:r>
      <w:r w:rsidRPr="00334427">
        <w:rPr>
          <w:rFonts w:cs="Arial"/>
        </w:rPr>
        <w:t xml:space="preserve"> Πρόεδρο του ΤΕΕ. Θα ήθελα να ξεκινήσω με ένα σχόλιο. Βεβαίως</w:t>
      </w:r>
      <w:r>
        <w:rPr>
          <w:rFonts w:cs="Arial"/>
        </w:rPr>
        <w:t>,</w:t>
      </w:r>
      <w:r w:rsidRPr="00334427">
        <w:rPr>
          <w:rFonts w:cs="Arial"/>
        </w:rPr>
        <w:t xml:space="preserve"> η πρόβλεψή του είναι</w:t>
      </w:r>
      <w:r>
        <w:rPr>
          <w:rFonts w:cs="Arial"/>
        </w:rPr>
        <w:t>,</w:t>
      </w:r>
      <w:r w:rsidRPr="00334427">
        <w:rPr>
          <w:rFonts w:cs="Arial"/>
        </w:rPr>
        <w:t xml:space="preserve"> ότι θα υπάρχει οικοδομικός </w:t>
      </w:r>
      <w:r>
        <w:rPr>
          <w:rFonts w:cs="Arial"/>
        </w:rPr>
        <w:t>«</w:t>
      </w:r>
      <w:r w:rsidRPr="00334427">
        <w:rPr>
          <w:rFonts w:cs="Arial"/>
        </w:rPr>
        <w:t>οργασμός</w:t>
      </w:r>
      <w:r>
        <w:rPr>
          <w:rFonts w:cs="Arial"/>
        </w:rPr>
        <w:t>»</w:t>
      </w:r>
      <w:r w:rsidRPr="00334427">
        <w:rPr>
          <w:rFonts w:cs="Arial"/>
        </w:rPr>
        <w:t>. Όμως, όσοι μπορούν</w:t>
      </w:r>
      <w:r>
        <w:rPr>
          <w:rFonts w:cs="Arial"/>
        </w:rPr>
        <w:t xml:space="preserve"> -</w:t>
      </w:r>
      <w:r w:rsidRPr="00334427">
        <w:rPr>
          <w:rFonts w:cs="Arial"/>
        </w:rPr>
        <w:t>εννοώ οικονομικά</w:t>
      </w:r>
      <w:r>
        <w:rPr>
          <w:rFonts w:cs="Arial"/>
        </w:rPr>
        <w:t>-</w:t>
      </w:r>
      <w:r w:rsidRPr="00334427">
        <w:rPr>
          <w:rFonts w:cs="Arial"/>
        </w:rPr>
        <w:t xml:space="preserve"> θα αξιοποιήσουν το μεταβατικό στάδιο για να βγάλουν οικοδομική άδεια. </w:t>
      </w:r>
      <w:r>
        <w:rPr>
          <w:rFonts w:cs="Arial"/>
        </w:rPr>
        <w:t>Όμως,</w:t>
      </w:r>
      <w:r w:rsidRPr="00334427">
        <w:rPr>
          <w:rFonts w:cs="Arial"/>
        </w:rPr>
        <w:t xml:space="preserve"> όλοι οι μικροϊδιοκτήτες, δεν έχουν οικονομική δυνατότητα να βγάλουν άδεια. Συνεπώς, θα απαξιωθεί η </w:t>
      </w:r>
      <w:proofErr w:type="spellStart"/>
      <w:r w:rsidRPr="00334427">
        <w:rPr>
          <w:rFonts w:cs="Arial"/>
        </w:rPr>
        <w:t>μικρ</w:t>
      </w:r>
      <w:r>
        <w:rPr>
          <w:rFonts w:cs="Arial"/>
        </w:rPr>
        <w:t>οϊ</w:t>
      </w:r>
      <w:r w:rsidRPr="00334427">
        <w:rPr>
          <w:rFonts w:cs="Arial"/>
        </w:rPr>
        <w:t>διοκτησία</w:t>
      </w:r>
      <w:proofErr w:type="spellEnd"/>
      <w:r w:rsidRPr="00334427">
        <w:rPr>
          <w:rFonts w:cs="Arial"/>
        </w:rPr>
        <w:t xml:space="preserve"> τους και έτσι πολύ ευκολότερα θα συγκεντρωθεί στους μεγάλους. Αυτός είναι και ο στόχος, γι’ αυτό είναι</w:t>
      </w:r>
      <w:r>
        <w:rPr>
          <w:rFonts w:cs="Arial"/>
        </w:rPr>
        <w:t xml:space="preserve"> και</w:t>
      </w:r>
      <w:r w:rsidRPr="00334427">
        <w:rPr>
          <w:rFonts w:cs="Arial"/>
        </w:rPr>
        <w:t xml:space="preserve"> ένα ταξικό νομοσχέδιο.</w:t>
      </w:r>
      <w:r>
        <w:rPr>
          <w:rFonts w:cs="Arial"/>
        </w:rPr>
        <w:t xml:space="preserve"> Θα</w:t>
      </w:r>
      <w:r w:rsidRPr="00334427">
        <w:rPr>
          <w:rFonts w:cs="Arial"/>
        </w:rPr>
        <w:t xml:space="preserve"> ήθελα</w:t>
      </w:r>
      <w:r>
        <w:rPr>
          <w:rFonts w:cs="Arial"/>
        </w:rPr>
        <w:t>, λοιπόν,</w:t>
      </w:r>
      <w:r w:rsidRPr="00334427">
        <w:rPr>
          <w:rFonts w:cs="Arial"/>
        </w:rPr>
        <w:t xml:space="preserve"> να ρωτήσω και τον κ. </w:t>
      </w:r>
      <w:proofErr w:type="spellStart"/>
      <w:r w:rsidRPr="00334427">
        <w:rPr>
          <w:rFonts w:cs="Arial"/>
        </w:rPr>
        <w:t>Στασινό</w:t>
      </w:r>
      <w:proofErr w:type="spellEnd"/>
      <w:r w:rsidRPr="00334427">
        <w:rPr>
          <w:rFonts w:cs="Arial"/>
        </w:rPr>
        <w:t xml:space="preserve">, αλλά και την κυρία </w:t>
      </w:r>
      <w:proofErr w:type="spellStart"/>
      <w:r w:rsidRPr="00334427">
        <w:rPr>
          <w:rFonts w:cs="Arial"/>
        </w:rPr>
        <w:t>Αλεξανδροπούλου</w:t>
      </w:r>
      <w:proofErr w:type="spellEnd"/>
      <w:r w:rsidRPr="00334427">
        <w:rPr>
          <w:rFonts w:cs="Arial"/>
        </w:rPr>
        <w:t>, για το άρθρο 4. Εδώ</w:t>
      </w:r>
      <w:r>
        <w:rPr>
          <w:rFonts w:cs="Arial"/>
        </w:rPr>
        <w:t xml:space="preserve"> έ</w:t>
      </w:r>
      <w:r w:rsidRPr="00334427">
        <w:rPr>
          <w:rFonts w:cs="Arial"/>
        </w:rPr>
        <w:t xml:space="preserve">χουμε το Εθνικό Συμβούλιο Χωροταξίας, το οποίο θα έχει 22 μέλη από 19, </w:t>
      </w:r>
      <w:r>
        <w:rPr>
          <w:rFonts w:cs="Arial"/>
        </w:rPr>
        <w:t>όμως,</w:t>
      </w:r>
      <w:r w:rsidRPr="00334427">
        <w:rPr>
          <w:rFonts w:cs="Arial"/>
        </w:rPr>
        <w:t xml:space="preserve"> βγάζει απ’</w:t>
      </w:r>
      <w:r>
        <w:rPr>
          <w:rFonts w:cs="Arial"/>
        </w:rPr>
        <w:t xml:space="preserve"> </w:t>
      </w:r>
      <w:r w:rsidRPr="00334427">
        <w:rPr>
          <w:rFonts w:cs="Arial"/>
        </w:rPr>
        <w:t>έξω την Πανελλήνια Ένωση Αρχιτεκτόνων και προσθέτει δύο -όπως λέει- διακεκριμένους επιστήμονες με εμπειρία</w:t>
      </w:r>
      <w:r>
        <w:rPr>
          <w:rFonts w:cs="Arial"/>
        </w:rPr>
        <w:t>.</w:t>
      </w:r>
      <w:r w:rsidRPr="00334427">
        <w:rPr>
          <w:rFonts w:cs="Arial"/>
        </w:rPr>
        <w:t xml:space="preserve"> </w:t>
      </w:r>
      <w:r>
        <w:rPr>
          <w:rFonts w:cs="Arial"/>
        </w:rPr>
        <w:t>Π</w:t>
      </w:r>
      <w:r w:rsidRPr="00334427">
        <w:rPr>
          <w:rFonts w:cs="Arial"/>
        </w:rPr>
        <w:t>ώς κρίνετ</w:t>
      </w:r>
      <w:r>
        <w:rPr>
          <w:rFonts w:cs="Arial"/>
        </w:rPr>
        <w:t>ε</w:t>
      </w:r>
      <w:r w:rsidRPr="00334427">
        <w:rPr>
          <w:rFonts w:cs="Arial"/>
        </w:rPr>
        <w:t xml:space="preserve"> αυτή </w:t>
      </w:r>
      <w:r>
        <w:rPr>
          <w:rFonts w:cs="Arial"/>
        </w:rPr>
        <w:t>τ</w:t>
      </w:r>
      <w:r w:rsidRPr="00334427">
        <w:rPr>
          <w:rFonts w:cs="Arial"/>
        </w:rPr>
        <w:t>η</w:t>
      </w:r>
      <w:r>
        <w:rPr>
          <w:rFonts w:cs="Arial"/>
        </w:rPr>
        <w:t>ν</w:t>
      </w:r>
      <w:r w:rsidRPr="00334427">
        <w:rPr>
          <w:rFonts w:cs="Arial"/>
        </w:rPr>
        <w:t xml:space="preserve"> αντικατάσταση ενός συλλογικού οργάνου</w:t>
      </w:r>
      <w:r>
        <w:rPr>
          <w:rFonts w:cs="Arial"/>
        </w:rPr>
        <w:t>,</w:t>
      </w:r>
      <w:r w:rsidRPr="00334427">
        <w:rPr>
          <w:rFonts w:cs="Arial"/>
        </w:rPr>
        <w:t xml:space="preserve"> που είναι σχετικό με το αντικείμενο, από δύο μονάδες.</w:t>
      </w:r>
    </w:p>
    <w:p w14:paraId="5591B3CD" w14:textId="2CBDCEEF" w:rsidR="00117932" w:rsidRPr="003759E7" w:rsidRDefault="003759E7" w:rsidP="003759E7">
      <w:pPr>
        <w:spacing w:line="276" w:lineRule="auto"/>
        <w:ind w:firstLine="720"/>
        <w:contextualSpacing/>
        <w:jc w:val="both"/>
        <w:rPr>
          <w:rFonts w:cs="Arial"/>
        </w:rPr>
      </w:pPr>
      <w:r w:rsidRPr="00334427">
        <w:rPr>
          <w:rFonts w:cs="Arial"/>
        </w:rPr>
        <w:t xml:space="preserve">Σε ότι αφορά </w:t>
      </w:r>
      <w:r>
        <w:rPr>
          <w:rFonts w:cs="Arial"/>
        </w:rPr>
        <w:t>σ</w:t>
      </w:r>
      <w:r w:rsidRPr="00334427">
        <w:rPr>
          <w:rFonts w:cs="Arial"/>
        </w:rPr>
        <w:t>τους εκπροσώπους τ</w:t>
      </w:r>
      <w:r>
        <w:rPr>
          <w:rFonts w:cs="Arial"/>
        </w:rPr>
        <w:t>ου</w:t>
      </w:r>
      <w:r w:rsidRPr="00334427">
        <w:rPr>
          <w:rFonts w:cs="Arial"/>
        </w:rPr>
        <w:t xml:space="preserve"> </w:t>
      </w:r>
      <w:r w:rsidRPr="00334427">
        <w:rPr>
          <w:rFonts w:cs="Arial"/>
          <w:lang w:val="en-US"/>
        </w:rPr>
        <w:t>WWF</w:t>
      </w:r>
      <w:r w:rsidRPr="00334427">
        <w:rPr>
          <w:rFonts w:cs="Arial"/>
        </w:rPr>
        <w:t>. Βεβαίως, είπαν την άποψή τους και είπαν</w:t>
      </w:r>
      <w:r>
        <w:rPr>
          <w:rFonts w:cs="Arial"/>
        </w:rPr>
        <w:t>,</w:t>
      </w:r>
      <w:r w:rsidRPr="00334427">
        <w:rPr>
          <w:rFonts w:cs="Arial"/>
        </w:rPr>
        <w:t xml:space="preserve"> </w:t>
      </w:r>
      <w:r>
        <w:rPr>
          <w:rFonts w:cs="Arial"/>
        </w:rPr>
        <w:t>επίσης,</w:t>
      </w:r>
      <w:r w:rsidRPr="00334427">
        <w:rPr>
          <w:rFonts w:cs="Arial"/>
        </w:rPr>
        <w:t xml:space="preserve"> και για το άρθρο 126. Θα ήθελα</w:t>
      </w:r>
      <w:r>
        <w:rPr>
          <w:rFonts w:cs="Arial"/>
        </w:rPr>
        <w:t>,</w:t>
      </w:r>
      <w:r w:rsidRPr="00334427">
        <w:rPr>
          <w:rFonts w:cs="Arial"/>
        </w:rPr>
        <w:t xml:space="preserve"> όμως, να τους ρωτήσω και για το άρθρο 10. Ειδικά</w:t>
      </w:r>
      <w:r>
        <w:rPr>
          <w:rFonts w:cs="Arial"/>
        </w:rPr>
        <w:t xml:space="preserve"> για </w:t>
      </w:r>
      <w:r w:rsidRPr="00334427">
        <w:rPr>
          <w:rFonts w:cs="Arial"/>
        </w:rPr>
        <w:t>την παρ</w:t>
      </w:r>
      <w:r>
        <w:rPr>
          <w:rFonts w:cs="Arial"/>
        </w:rPr>
        <w:t>.</w:t>
      </w:r>
      <w:r w:rsidRPr="00334427">
        <w:rPr>
          <w:rFonts w:cs="Arial"/>
        </w:rPr>
        <w:t xml:space="preserve"> 3β, όπου με το</w:t>
      </w:r>
      <w:r>
        <w:rPr>
          <w:rFonts w:cs="Arial"/>
        </w:rPr>
        <w:t>ν</w:t>
      </w:r>
      <w:r w:rsidRPr="00334427">
        <w:rPr>
          <w:rFonts w:cs="Arial"/>
        </w:rPr>
        <w:t xml:space="preserve"> χαρακτηρισμό </w:t>
      </w:r>
      <w:r>
        <w:rPr>
          <w:rFonts w:cs="Arial"/>
        </w:rPr>
        <w:t>«</w:t>
      </w:r>
      <w:r w:rsidRPr="00334427">
        <w:rPr>
          <w:rFonts w:cs="Arial"/>
        </w:rPr>
        <w:t>περιοχή παραγωγικών και επιχειρηματικών δραστηριοτήτων</w:t>
      </w:r>
      <w:r>
        <w:rPr>
          <w:rFonts w:cs="Arial"/>
        </w:rPr>
        <w:t>»</w:t>
      </w:r>
      <w:r w:rsidRPr="00334427">
        <w:rPr>
          <w:rFonts w:cs="Arial"/>
        </w:rPr>
        <w:t>, βάζει κάθε έκταση και δάση και προστατευόμενες περιοχές</w:t>
      </w:r>
      <w:r>
        <w:rPr>
          <w:rFonts w:cs="Arial"/>
        </w:rPr>
        <w:t>, αν</w:t>
      </w:r>
      <w:r w:rsidRPr="00334427">
        <w:rPr>
          <w:rFonts w:cs="Arial"/>
        </w:rPr>
        <w:t xml:space="preserve"> υπάρχει επενδυτικό ενδιαφέρον. Π</w:t>
      </w:r>
      <w:r>
        <w:rPr>
          <w:rFonts w:cs="Arial"/>
        </w:rPr>
        <w:t>ώ</w:t>
      </w:r>
      <w:r w:rsidRPr="00334427">
        <w:rPr>
          <w:rFonts w:cs="Arial"/>
        </w:rPr>
        <w:t>ς το κρίνουν</w:t>
      </w:r>
      <w:r>
        <w:rPr>
          <w:rFonts w:cs="Arial"/>
        </w:rPr>
        <w:t xml:space="preserve"> αυτό;</w:t>
      </w:r>
    </w:p>
    <w:p w14:paraId="565AD157" w14:textId="77777777" w:rsidR="00D21FC9" w:rsidRDefault="003759E7" w:rsidP="00D21FC9">
      <w:pPr>
        <w:spacing w:line="276" w:lineRule="auto"/>
        <w:contextualSpacing/>
        <w:jc w:val="both"/>
        <w:rPr>
          <w:rFonts w:cs="Arial"/>
        </w:rPr>
      </w:pPr>
      <w:r w:rsidRPr="00334427">
        <w:rPr>
          <w:rFonts w:cs="Arial"/>
        </w:rPr>
        <w:t>Τέλος, για τον κ. Μακρυγιάννη</w:t>
      </w:r>
      <w:r>
        <w:rPr>
          <w:rFonts w:cs="Arial"/>
        </w:rPr>
        <w:t xml:space="preserve">, ο οποίος ανέφερε </w:t>
      </w:r>
      <w:r w:rsidRPr="00334427">
        <w:rPr>
          <w:rFonts w:cs="Arial"/>
        </w:rPr>
        <w:t>αρκετά πράγματα. Ήθελα να τον ρωτήσω για το άρθρο 12, που οριοθετεί οικισμούς</w:t>
      </w:r>
      <w:r>
        <w:rPr>
          <w:rFonts w:cs="Arial"/>
        </w:rPr>
        <w:t>,</w:t>
      </w:r>
      <w:r w:rsidRPr="00334427">
        <w:rPr>
          <w:rFonts w:cs="Arial"/>
        </w:rPr>
        <w:t xml:space="preserve"> προϋφιστάμενους του έτους 1923, με βάση</w:t>
      </w:r>
      <w:r>
        <w:rPr>
          <w:rFonts w:cs="Arial"/>
        </w:rPr>
        <w:t>,</w:t>
      </w:r>
      <w:r w:rsidRPr="00334427">
        <w:rPr>
          <w:rFonts w:cs="Arial"/>
        </w:rPr>
        <w:t xml:space="preserve"> </w:t>
      </w:r>
      <w:r>
        <w:rPr>
          <w:rFonts w:cs="Arial"/>
        </w:rPr>
        <w:t>όμως,</w:t>
      </w:r>
      <w:r w:rsidRPr="00334427">
        <w:rPr>
          <w:rFonts w:cs="Arial"/>
        </w:rPr>
        <w:t xml:space="preserve"> την υπάρχουσα κατάσταση</w:t>
      </w:r>
      <w:r>
        <w:rPr>
          <w:rFonts w:cs="Arial"/>
        </w:rPr>
        <w:t>,</w:t>
      </w:r>
      <w:r w:rsidRPr="00334427">
        <w:rPr>
          <w:rFonts w:cs="Arial"/>
        </w:rPr>
        <w:t xml:space="preserve"> κατά το έτος 1981.</w:t>
      </w:r>
    </w:p>
    <w:p w14:paraId="6EE6B363" w14:textId="776AC6D5" w:rsidR="00974FA4" w:rsidRPr="00334427" w:rsidRDefault="00117932" w:rsidP="00D21FC9">
      <w:pPr>
        <w:spacing w:line="276" w:lineRule="auto"/>
        <w:ind w:firstLine="720"/>
        <w:contextualSpacing/>
        <w:jc w:val="both"/>
        <w:rPr>
          <w:rFonts w:cstheme="minorHAnsi"/>
        </w:rPr>
      </w:pPr>
      <w:r w:rsidRPr="00334427">
        <w:rPr>
          <w:rFonts w:cs="Arial"/>
        </w:rPr>
        <w:t>Μπορούν τα τοπικά πολεοδομικά να νομιμοποιήσουν καταπατήσεις κρατικής δασικής γης δεκαετιών, αν και υπάρχουν αποφάσεις του Συμβουλίου</w:t>
      </w:r>
      <w:r w:rsidR="00974FA4">
        <w:rPr>
          <w:rFonts w:cs="Arial"/>
        </w:rPr>
        <w:t xml:space="preserve"> της</w:t>
      </w:r>
      <w:r w:rsidRPr="00334427">
        <w:rPr>
          <w:rFonts w:cs="Arial"/>
        </w:rPr>
        <w:t xml:space="preserve"> Επικρατείας που κρίνουν αντισυνταγματική την όποια οριοθέτηση, εάν δεν έχει ξεκαθαριστεί ο χαρακτήρας και η κυριότητα των εκτάσεων, λόγω του τεκμηρίου κυριότητας</w:t>
      </w:r>
      <w:r w:rsidR="00974FA4">
        <w:rPr>
          <w:rFonts w:cs="Arial"/>
        </w:rPr>
        <w:t>; Παράλληλα,</w:t>
      </w:r>
      <w:r w:rsidRPr="00334427">
        <w:rPr>
          <w:rFonts w:cs="Arial"/>
        </w:rPr>
        <w:t xml:space="preserve"> δεν αναφέρει τίποτ</w:t>
      </w:r>
      <w:r w:rsidR="00974FA4">
        <w:rPr>
          <w:rFonts w:cs="Arial"/>
        </w:rPr>
        <w:t>α</w:t>
      </w:r>
      <w:r w:rsidRPr="00334427">
        <w:rPr>
          <w:rFonts w:cs="Arial"/>
        </w:rPr>
        <w:t xml:space="preserve"> για έγκριση από</w:t>
      </w:r>
      <w:r w:rsidR="00974FA4">
        <w:rPr>
          <w:rFonts w:cs="Arial"/>
        </w:rPr>
        <w:t xml:space="preserve"> τη</w:t>
      </w:r>
      <w:r w:rsidRPr="00334427">
        <w:rPr>
          <w:rFonts w:cs="Arial"/>
        </w:rPr>
        <w:t xml:space="preserve"> Δασική Υπηρεσία.</w:t>
      </w:r>
      <w:r w:rsidR="00974FA4" w:rsidRPr="00974FA4">
        <w:rPr>
          <w:rFonts w:cstheme="minorHAnsi"/>
        </w:rPr>
        <w:t xml:space="preserve"> </w:t>
      </w:r>
      <w:r w:rsidR="00974FA4" w:rsidRPr="00334427">
        <w:rPr>
          <w:rFonts w:cstheme="minorHAnsi"/>
        </w:rPr>
        <w:t xml:space="preserve">Όλα αυτά δεν </w:t>
      </w:r>
      <w:r w:rsidR="00974FA4">
        <w:rPr>
          <w:rFonts w:cstheme="minorHAnsi"/>
        </w:rPr>
        <w:t>«</w:t>
      </w:r>
      <w:r w:rsidR="00974FA4" w:rsidRPr="00334427">
        <w:rPr>
          <w:rFonts w:cstheme="minorHAnsi"/>
        </w:rPr>
        <w:t>σκοντάφτουν</w:t>
      </w:r>
      <w:r w:rsidR="00974FA4">
        <w:rPr>
          <w:rFonts w:cstheme="minorHAnsi"/>
        </w:rPr>
        <w:t>»</w:t>
      </w:r>
      <w:r w:rsidR="00974FA4" w:rsidRPr="00334427">
        <w:rPr>
          <w:rFonts w:cstheme="minorHAnsi"/>
        </w:rPr>
        <w:t xml:space="preserve"> στο άρθρο 24 του Συντάγματος; </w:t>
      </w:r>
    </w:p>
    <w:p w14:paraId="059FCA94" w14:textId="023B3704" w:rsidR="00974FA4" w:rsidRPr="00334427" w:rsidRDefault="00974FA4" w:rsidP="003759E7">
      <w:pPr>
        <w:spacing w:line="276" w:lineRule="auto"/>
        <w:ind w:firstLine="720"/>
        <w:contextualSpacing/>
        <w:jc w:val="both"/>
        <w:rPr>
          <w:rFonts w:cstheme="minorHAnsi"/>
        </w:rPr>
      </w:pPr>
      <w:r w:rsidRPr="00334427">
        <w:rPr>
          <w:rFonts w:cstheme="minorHAnsi"/>
        </w:rPr>
        <w:t>Κ</w:t>
      </w:r>
      <w:r>
        <w:rPr>
          <w:rFonts w:cstheme="minorHAnsi"/>
        </w:rPr>
        <w:t>λείνοντας να πω, ότι ε</w:t>
      </w:r>
      <w:r w:rsidRPr="00334427">
        <w:rPr>
          <w:rFonts w:cstheme="minorHAnsi"/>
        </w:rPr>
        <w:t>ίμαι</w:t>
      </w:r>
      <w:r>
        <w:rPr>
          <w:rFonts w:cstheme="minorHAnsi"/>
        </w:rPr>
        <w:t>,</w:t>
      </w:r>
      <w:r w:rsidRPr="00334427">
        <w:rPr>
          <w:rFonts w:cstheme="minorHAnsi"/>
        </w:rPr>
        <w:t xml:space="preserve"> περίπου</w:t>
      </w:r>
      <w:r>
        <w:rPr>
          <w:rFonts w:cstheme="minorHAnsi"/>
        </w:rPr>
        <w:t>,</w:t>
      </w:r>
      <w:r w:rsidRPr="00334427">
        <w:rPr>
          <w:rFonts w:cstheme="minorHAnsi"/>
        </w:rPr>
        <w:t xml:space="preserve"> δώδεκα χρόνια στο ελληνικό </w:t>
      </w:r>
      <w:r>
        <w:rPr>
          <w:rFonts w:cstheme="minorHAnsi"/>
        </w:rPr>
        <w:t>Κ</w:t>
      </w:r>
      <w:r w:rsidRPr="00334427">
        <w:rPr>
          <w:rFonts w:cstheme="minorHAnsi"/>
        </w:rPr>
        <w:t>οινοβούλιο</w:t>
      </w:r>
      <w:r>
        <w:rPr>
          <w:rFonts w:cstheme="minorHAnsi"/>
        </w:rPr>
        <w:t>.</w:t>
      </w:r>
      <w:r w:rsidRPr="00334427">
        <w:rPr>
          <w:rFonts w:cstheme="minorHAnsi"/>
        </w:rPr>
        <w:t xml:space="preserve"> </w:t>
      </w:r>
      <w:r>
        <w:rPr>
          <w:rFonts w:cstheme="minorHAnsi"/>
        </w:rPr>
        <w:t>Τ</w:t>
      </w:r>
      <w:r w:rsidRPr="00334427">
        <w:rPr>
          <w:rFonts w:cstheme="minorHAnsi"/>
        </w:rPr>
        <w:t>έτοιο πράγμα δεν έχει ξανασυμβεί</w:t>
      </w:r>
      <w:r>
        <w:rPr>
          <w:rFonts w:cstheme="minorHAnsi"/>
        </w:rPr>
        <w:t>. Δε</w:t>
      </w:r>
      <w:r w:rsidRPr="00334427">
        <w:rPr>
          <w:rFonts w:cstheme="minorHAnsi"/>
        </w:rPr>
        <w:t>ν</w:t>
      </w:r>
      <w:r>
        <w:rPr>
          <w:rFonts w:cstheme="minorHAnsi"/>
        </w:rPr>
        <w:t xml:space="preserve"> </w:t>
      </w:r>
      <w:r w:rsidRPr="00334427">
        <w:rPr>
          <w:rFonts w:cstheme="minorHAnsi"/>
        </w:rPr>
        <w:t>έχω ξανασυναντήσει</w:t>
      </w:r>
      <w:r w:rsidR="00FE7DDD" w:rsidRPr="00FE7DDD">
        <w:rPr>
          <w:rFonts w:cstheme="minorHAnsi"/>
        </w:rPr>
        <w:t xml:space="preserve"> </w:t>
      </w:r>
      <w:r w:rsidR="00FE7DDD">
        <w:rPr>
          <w:rFonts w:cstheme="minorHAnsi"/>
        </w:rPr>
        <w:t>το φαινόμενο</w:t>
      </w:r>
      <w:r>
        <w:rPr>
          <w:rFonts w:cstheme="minorHAnsi"/>
        </w:rPr>
        <w:t>,</w:t>
      </w:r>
      <w:r w:rsidRPr="00334427">
        <w:rPr>
          <w:rFonts w:cstheme="minorHAnsi"/>
        </w:rPr>
        <w:t xml:space="preserve"> χωρίς να υπάρχει υπό νομοθέτηση κείμενο</w:t>
      </w:r>
      <w:r>
        <w:rPr>
          <w:rFonts w:cstheme="minorHAnsi"/>
        </w:rPr>
        <w:t>,</w:t>
      </w:r>
      <w:r w:rsidRPr="00334427">
        <w:rPr>
          <w:rFonts w:cstheme="minorHAnsi"/>
        </w:rPr>
        <w:t xml:space="preserve"> να συζητάμε</w:t>
      </w:r>
      <w:r>
        <w:rPr>
          <w:rFonts w:cstheme="minorHAnsi"/>
        </w:rPr>
        <w:t xml:space="preserve"> </w:t>
      </w:r>
      <w:r w:rsidRPr="00334427">
        <w:rPr>
          <w:rFonts w:cstheme="minorHAnsi"/>
        </w:rPr>
        <w:t>για τ</w:t>
      </w:r>
      <w:r>
        <w:rPr>
          <w:rFonts w:cstheme="minorHAnsi"/>
        </w:rPr>
        <w:t>ις</w:t>
      </w:r>
      <w:r w:rsidRPr="00334427">
        <w:rPr>
          <w:rFonts w:cstheme="minorHAnsi"/>
        </w:rPr>
        <w:t xml:space="preserve"> ΑΠΕ και για καλεσμένους για</w:t>
      </w:r>
      <w:r>
        <w:rPr>
          <w:rFonts w:cstheme="minorHAnsi"/>
        </w:rPr>
        <w:t xml:space="preserve"> μία</w:t>
      </w:r>
      <w:r w:rsidRPr="00334427">
        <w:rPr>
          <w:rFonts w:cstheme="minorHAnsi"/>
        </w:rPr>
        <w:t xml:space="preserve"> τροπολογία</w:t>
      </w:r>
      <w:r w:rsidR="00FE7DDD">
        <w:rPr>
          <w:rFonts w:cstheme="minorHAnsi"/>
        </w:rPr>
        <w:t xml:space="preserve"> </w:t>
      </w:r>
      <w:r w:rsidRPr="00334427">
        <w:rPr>
          <w:rFonts w:cstheme="minorHAnsi"/>
        </w:rPr>
        <w:t>που πρόκειται να κατατεθεί</w:t>
      </w:r>
      <w:r>
        <w:rPr>
          <w:rFonts w:cstheme="minorHAnsi"/>
        </w:rPr>
        <w:t>, αλλά</w:t>
      </w:r>
      <w:r w:rsidRPr="00334427">
        <w:rPr>
          <w:rFonts w:cstheme="minorHAnsi"/>
        </w:rPr>
        <w:t xml:space="preserve"> δεν την έχουμε δει.</w:t>
      </w:r>
      <w:r>
        <w:rPr>
          <w:rFonts w:cstheme="minorHAnsi"/>
        </w:rPr>
        <w:t xml:space="preserve"> Σας ευχαριστώ.</w:t>
      </w:r>
      <w:r w:rsidRPr="00334427">
        <w:rPr>
          <w:rFonts w:cstheme="minorHAnsi"/>
        </w:rPr>
        <w:t xml:space="preserve"> </w:t>
      </w:r>
    </w:p>
    <w:p w14:paraId="4067D976" w14:textId="77777777" w:rsidR="003759E7" w:rsidRPr="00334427" w:rsidRDefault="003759E7" w:rsidP="003759E7">
      <w:pPr>
        <w:spacing w:line="276" w:lineRule="auto"/>
        <w:ind w:firstLine="720"/>
        <w:contextualSpacing/>
        <w:jc w:val="both"/>
        <w:rPr>
          <w:rFonts w:cstheme="minorHAnsi"/>
        </w:rPr>
      </w:pPr>
      <w:r w:rsidRPr="00334427">
        <w:rPr>
          <w:rFonts w:cstheme="minorHAnsi"/>
          <w:b/>
        </w:rPr>
        <w:t>ΓΕΩΡΓΙΟΣ ΒΛΑΧΟΣ</w:t>
      </w:r>
      <w:r>
        <w:rPr>
          <w:rFonts w:cstheme="minorHAnsi"/>
          <w:b/>
        </w:rPr>
        <w:t xml:space="preserve"> </w:t>
      </w:r>
      <w:r w:rsidRPr="00334427">
        <w:rPr>
          <w:rFonts w:cstheme="minorHAnsi"/>
          <w:b/>
        </w:rPr>
        <w:t>(Πρόεδρος της Επιτροπής):</w:t>
      </w:r>
      <w:r>
        <w:rPr>
          <w:rFonts w:cstheme="minorHAnsi"/>
        </w:rPr>
        <w:t xml:space="preserve"> Ο</w:t>
      </w:r>
      <w:r w:rsidRPr="00334427">
        <w:rPr>
          <w:rFonts w:cstheme="minorHAnsi"/>
        </w:rPr>
        <w:t xml:space="preserve"> Υπουργός είπε ότι θα</w:t>
      </w:r>
      <w:r>
        <w:rPr>
          <w:rFonts w:cstheme="minorHAnsi"/>
        </w:rPr>
        <w:t xml:space="preserve"> την</w:t>
      </w:r>
      <w:r w:rsidRPr="00334427">
        <w:rPr>
          <w:rFonts w:cstheme="minorHAnsi"/>
        </w:rPr>
        <w:t xml:space="preserve"> καταθέσει και</w:t>
      </w:r>
      <w:r>
        <w:rPr>
          <w:rFonts w:cstheme="minorHAnsi"/>
        </w:rPr>
        <w:t xml:space="preserve"> </w:t>
      </w:r>
      <w:r w:rsidRPr="00334427">
        <w:rPr>
          <w:rFonts w:cstheme="minorHAnsi"/>
        </w:rPr>
        <w:t xml:space="preserve">το </w:t>
      </w:r>
      <w:r>
        <w:rPr>
          <w:rFonts w:cstheme="minorHAnsi"/>
        </w:rPr>
        <w:t>Π</w:t>
      </w:r>
      <w:r w:rsidRPr="00334427">
        <w:rPr>
          <w:rFonts w:cstheme="minorHAnsi"/>
        </w:rPr>
        <w:t xml:space="preserve">ροεδρείο συμφωνώντας με όλους, </w:t>
      </w:r>
      <w:r>
        <w:rPr>
          <w:rFonts w:cstheme="minorHAnsi"/>
        </w:rPr>
        <w:t>«</w:t>
      </w:r>
      <w:r w:rsidRPr="00334427">
        <w:rPr>
          <w:rFonts w:cstheme="minorHAnsi"/>
        </w:rPr>
        <w:t>άνοιξε</w:t>
      </w:r>
      <w:r>
        <w:rPr>
          <w:rFonts w:cstheme="minorHAnsi"/>
        </w:rPr>
        <w:t>»</w:t>
      </w:r>
      <w:r w:rsidRPr="00334427">
        <w:rPr>
          <w:rFonts w:cstheme="minorHAnsi"/>
        </w:rPr>
        <w:t xml:space="preserve"> τη διαδικασία</w:t>
      </w:r>
      <w:r>
        <w:rPr>
          <w:rFonts w:cstheme="minorHAnsi"/>
        </w:rPr>
        <w:t>.</w:t>
      </w:r>
      <w:r w:rsidRPr="00334427">
        <w:rPr>
          <w:rFonts w:cstheme="minorHAnsi"/>
        </w:rPr>
        <w:t xml:space="preserve"> </w:t>
      </w:r>
      <w:r>
        <w:rPr>
          <w:rFonts w:cstheme="minorHAnsi"/>
        </w:rPr>
        <w:t>Α</w:t>
      </w:r>
      <w:r w:rsidRPr="00334427">
        <w:rPr>
          <w:rFonts w:cstheme="minorHAnsi"/>
        </w:rPr>
        <w:t>υτό είναι στα υπέρ, μην το λέτε</w:t>
      </w:r>
      <w:r>
        <w:rPr>
          <w:rFonts w:cstheme="minorHAnsi"/>
        </w:rPr>
        <w:t xml:space="preserve"> ως</w:t>
      </w:r>
      <w:r w:rsidRPr="00334427">
        <w:rPr>
          <w:rFonts w:cstheme="minorHAnsi"/>
        </w:rPr>
        <w:t xml:space="preserve"> κάτι αρνητικό.   </w:t>
      </w:r>
    </w:p>
    <w:p w14:paraId="6B0E4FD8" w14:textId="77777777" w:rsidR="003759E7" w:rsidRDefault="003759E7" w:rsidP="003759E7">
      <w:pPr>
        <w:spacing w:line="276" w:lineRule="auto"/>
        <w:ind w:firstLine="720"/>
        <w:contextualSpacing/>
        <w:jc w:val="both"/>
        <w:rPr>
          <w:rFonts w:cstheme="minorHAnsi"/>
        </w:rPr>
      </w:pPr>
      <w:r w:rsidRPr="00334427">
        <w:rPr>
          <w:rFonts w:cstheme="minorHAnsi"/>
        </w:rPr>
        <w:t>Το</w:t>
      </w:r>
      <w:r>
        <w:rPr>
          <w:rFonts w:cstheme="minorHAnsi"/>
        </w:rPr>
        <w:t>ν</w:t>
      </w:r>
      <w:r w:rsidRPr="00334427">
        <w:rPr>
          <w:rFonts w:cstheme="minorHAnsi"/>
        </w:rPr>
        <w:t xml:space="preserve"> λόγο έχει ο κ. Σταμενίτης</w:t>
      </w:r>
      <w:r>
        <w:rPr>
          <w:rFonts w:cstheme="minorHAnsi"/>
        </w:rPr>
        <w:t>.</w:t>
      </w:r>
    </w:p>
    <w:p w14:paraId="1F19F25A" w14:textId="77777777" w:rsidR="003759E7" w:rsidRPr="00334427" w:rsidRDefault="003759E7" w:rsidP="003759E7">
      <w:pPr>
        <w:spacing w:line="276" w:lineRule="auto"/>
        <w:ind w:firstLine="720"/>
        <w:contextualSpacing/>
        <w:jc w:val="both"/>
        <w:rPr>
          <w:rFonts w:cstheme="minorHAnsi"/>
        </w:rPr>
      </w:pPr>
      <w:r w:rsidRPr="00334427">
        <w:rPr>
          <w:rFonts w:cstheme="minorHAnsi"/>
          <w:b/>
        </w:rPr>
        <w:t>ΔΙΟΝΥΣΙΟΣ ΣΤΑΜΕΝΙΤΗΣ</w:t>
      </w:r>
      <w:r>
        <w:rPr>
          <w:rFonts w:cstheme="minorHAnsi"/>
          <w:b/>
        </w:rPr>
        <w:t xml:space="preserve"> </w:t>
      </w:r>
      <w:r w:rsidRPr="00334427">
        <w:rPr>
          <w:rFonts w:cstheme="minorHAnsi"/>
          <w:b/>
        </w:rPr>
        <w:t>(Εισηγητής της Πλειοψηφίας):</w:t>
      </w:r>
      <w:r w:rsidRPr="00334427">
        <w:rPr>
          <w:rFonts w:cstheme="minorHAnsi"/>
        </w:rPr>
        <w:t xml:space="preserve"> Αυτό ήθελα</w:t>
      </w:r>
      <w:r>
        <w:rPr>
          <w:rFonts w:cstheme="minorHAnsi"/>
        </w:rPr>
        <w:t>, κύριε Πρόεδρε,</w:t>
      </w:r>
      <w:r w:rsidRPr="00334427">
        <w:rPr>
          <w:rFonts w:cstheme="minorHAnsi"/>
        </w:rPr>
        <w:t xml:space="preserve"> να τονίσω</w:t>
      </w:r>
      <w:r>
        <w:rPr>
          <w:rFonts w:cstheme="minorHAnsi"/>
        </w:rPr>
        <w:t xml:space="preserve"> αι εγώ.</w:t>
      </w:r>
      <w:r w:rsidRPr="00334427">
        <w:rPr>
          <w:rFonts w:cstheme="minorHAnsi"/>
        </w:rPr>
        <w:t xml:space="preserve"> </w:t>
      </w:r>
      <w:r>
        <w:rPr>
          <w:rFonts w:cstheme="minorHAnsi"/>
        </w:rPr>
        <w:t>Δ</w:t>
      </w:r>
      <w:r w:rsidRPr="00334427">
        <w:rPr>
          <w:rFonts w:cstheme="minorHAnsi"/>
        </w:rPr>
        <w:t>ηλαδή, σχολιάζεται αρνητικά το γεγονός</w:t>
      </w:r>
      <w:r>
        <w:rPr>
          <w:rFonts w:cstheme="minorHAnsi"/>
        </w:rPr>
        <w:t>,</w:t>
      </w:r>
      <w:r w:rsidRPr="00334427">
        <w:rPr>
          <w:rFonts w:cstheme="minorHAnsi"/>
        </w:rPr>
        <w:t xml:space="preserve"> ότι συζητάμε μ</w:t>
      </w:r>
      <w:r>
        <w:rPr>
          <w:rFonts w:cstheme="minorHAnsi"/>
        </w:rPr>
        <w:t>ί</w:t>
      </w:r>
      <w:r w:rsidRPr="00334427">
        <w:rPr>
          <w:rFonts w:cstheme="minorHAnsi"/>
        </w:rPr>
        <w:t>α υποτιθέμενη τροπολογία</w:t>
      </w:r>
      <w:r>
        <w:rPr>
          <w:rFonts w:cstheme="minorHAnsi"/>
        </w:rPr>
        <w:t>. Α</w:t>
      </w:r>
      <w:r w:rsidRPr="00334427">
        <w:rPr>
          <w:rFonts w:cstheme="minorHAnsi"/>
        </w:rPr>
        <w:t>υτό είναι στα θετικά, γιατί μπορούσε να πει το Υπουργείο και η Επιτροπή, ότι μέχρι να έρθει η  τροπολογία δεν μπορεί να τη συζητήσουμε. Επομένως, μην σχολιάζουμε κάτι που είναι στα θετικά.</w:t>
      </w:r>
    </w:p>
    <w:p w14:paraId="41733B4A"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 </w:t>
      </w:r>
      <w:r w:rsidRPr="00334427">
        <w:rPr>
          <w:rFonts w:cstheme="minorHAnsi"/>
          <w:b/>
        </w:rPr>
        <w:t>ΓΕΩΡΓΙΟΣ ΒΛΑΧΟΣ(Πρόεδρος της Επιτροπής):</w:t>
      </w:r>
      <w:r w:rsidRPr="00334427">
        <w:rPr>
          <w:rFonts w:cstheme="minorHAnsi"/>
        </w:rPr>
        <w:t xml:space="preserve"> Υπάρχει μ</w:t>
      </w:r>
      <w:r>
        <w:rPr>
          <w:rFonts w:cstheme="minorHAnsi"/>
        </w:rPr>
        <w:t>ί</w:t>
      </w:r>
      <w:r w:rsidRPr="00334427">
        <w:rPr>
          <w:rFonts w:cstheme="minorHAnsi"/>
        </w:rPr>
        <w:t>α ρήση του παρελθόντος, ενός ιστορικού στελέχους της Αριστεράς που είπε ότι «θα σας τρελάνουμε στη νομιμότητα», θα μπορούσαμε να πούμε</w:t>
      </w:r>
      <w:r>
        <w:rPr>
          <w:rFonts w:cstheme="minorHAnsi"/>
        </w:rPr>
        <w:t xml:space="preserve"> τις λέξεις και να πούμε </w:t>
      </w:r>
      <w:r w:rsidRPr="00334427">
        <w:rPr>
          <w:rFonts w:cstheme="minorHAnsi"/>
        </w:rPr>
        <w:t>«</w:t>
      </w:r>
      <w:r>
        <w:rPr>
          <w:rFonts w:cstheme="minorHAnsi"/>
        </w:rPr>
        <w:t xml:space="preserve">θα σας τρελάνουμε </w:t>
      </w:r>
      <w:r w:rsidRPr="00334427">
        <w:rPr>
          <w:rFonts w:cstheme="minorHAnsi"/>
        </w:rPr>
        <w:t xml:space="preserve">στη διαδικασία». </w:t>
      </w:r>
    </w:p>
    <w:p w14:paraId="7CB6627E" w14:textId="77777777" w:rsidR="003759E7" w:rsidRPr="00334427" w:rsidRDefault="003759E7" w:rsidP="003759E7">
      <w:pPr>
        <w:spacing w:line="276" w:lineRule="auto"/>
        <w:ind w:firstLine="720"/>
        <w:contextualSpacing/>
        <w:jc w:val="both"/>
        <w:rPr>
          <w:rFonts w:cstheme="minorHAnsi"/>
        </w:rPr>
      </w:pPr>
      <w:r w:rsidRPr="00334427">
        <w:rPr>
          <w:rFonts w:cstheme="minorHAnsi"/>
          <w:b/>
        </w:rPr>
        <w:t>ΔΙΑΜΑΝΤΩ ΜΑΝΩΛΑΚΟΥ(Ειδική Αγορήτρια του Κ</w:t>
      </w:r>
      <w:r>
        <w:rPr>
          <w:rFonts w:cstheme="minorHAnsi"/>
          <w:b/>
        </w:rPr>
        <w:t>.</w:t>
      </w:r>
      <w:r w:rsidRPr="00334427">
        <w:rPr>
          <w:rFonts w:cstheme="minorHAnsi"/>
          <w:b/>
        </w:rPr>
        <w:t>Κ</w:t>
      </w:r>
      <w:r>
        <w:rPr>
          <w:rFonts w:cstheme="minorHAnsi"/>
          <w:b/>
        </w:rPr>
        <w:t>.</w:t>
      </w:r>
      <w:r w:rsidRPr="00334427">
        <w:rPr>
          <w:rFonts w:cstheme="minorHAnsi"/>
          <w:b/>
        </w:rPr>
        <w:t>Ε</w:t>
      </w:r>
      <w:r>
        <w:rPr>
          <w:rFonts w:cstheme="minorHAnsi"/>
          <w:b/>
        </w:rPr>
        <w:t>.</w:t>
      </w:r>
      <w:r w:rsidRPr="00334427">
        <w:rPr>
          <w:rFonts w:cstheme="minorHAnsi"/>
          <w:b/>
        </w:rPr>
        <w:t>):</w:t>
      </w:r>
      <w:r w:rsidRPr="00334427">
        <w:rPr>
          <w:rFonts w:cstheme="minorHAnsi"/>
        </w:rPr>
        <w:t xml:space="preserve"> Δεν</w:t>
      </w:r>
      <w:r>
        <w:rPr>
          <w:rFonts w:cstheme="minorHAnsi"/>
        </w:rPr>
        <w:t xml:space="preserve"> νομιμοποιείται </w:t>
      </w:r>
      <w:r w:rsidRPr="00334427">
        <w:rPr>
          <w:rFonts w:cstheme="minorHAnsi"/>
        </w:rPr>
        <w:t>διαδικασία εκτός κειμένου, έλεος</w:t>
      </w:r>
      <w:r>
        <w:rPr>
          <w:rFonts w:cstheme="minorHAnsi"/>
        </w:rPr>
        <w:t>.</w:t>
      </w:r>
      <w:r w:rsidRPr="00334427">
        <w:rPr>
          <w:rFonts w:cstheme="minorHAnsi"/>
        </w:rPr>
        <w:t xml:space="preserve"> </w:t>
      </w:r>
    </w:p>
    <w:p w14:paraId="7BED6917" w14:textId="77777777" w:rsidR="003759E7" w:rsidRPr="00334427" w:rsidRDefault="003759E7" w:rsidP="003759E7">
      <w:pPr>
        <w:spacing w:line="276" w:lineRule="auto"/>
        <w:ind w:firstLine="720"/>
        <w:contextualSpacing/>
        <w:jc w:val="both"/>
        <w:rPr>
          <w:rFonts w:cstheme="minorHAnsi"/>
        </w:rPr>
      </w:pPr>
      <w:r w:rsidRPr="00334427">
        <w:rPr>
          <w:rFonts w:cstheme="minorHAnsi"/>
          <w:b/>
        </w:rPr>
        <w:t xml:space="preserve">ΓΕΩΡΓΙΟΣ ΒΛΑΧΟΣ(Πρόεδρος της Επιτροπής): </w:t>
      </w:r>
      <w:r w:rsidRPr="00334427">
        <w:rPr>
          <w:rFonts w:cstheme="minorHAnsi"/>
        </w:rPr>
        <w:t>Το</w:t>
      </w:r>
      <w:r>
        <w:rPr>
          <w:rFonts w:cstheme="minorHAnsi"/>
        </w:rPr>
        <w:t>ν</w:t>
      </w:r>
      <w:r w:rsidRPr="00334427">
        <w:rPr>
          <w:rFonts w:cstheme="minorHAnsi"/>
        </w:rPr>
        <w:t xml:space="preserve"> λόγο έχει ο κ. Βιλιάρδος. </w:t>
      </w:r>
    </w:p>
    <w:p w14:paraId="5DE59828" w14:textId="77777777" w:rsidR="003759E7" w:rsidRDefault="003759E7" w:rsidP="003759E7">
      <w:pPr>
        <w:spacing w:line="276" w:lineRule="auto"/>
        <w:ind w:firstLine="720"/>
        <w:contextualSpacing/>
        <w:jc w:val="both"/>
        <w:rPr>
          <w:rFonts w:cstheme="minorHAnsi"/>
        </w:rPr>
      </w:pPr>
      <w:r w:rsidRPr="00334427">
        <w:rPr>
          <w:rFonts w:cstheme="minorHAnsi"/>
          <w:b/>
        </w:rPr>
        <w:t>ΒΑΣΙΛΕΙΟΣ ΒΙΛΙΑΡΔΟΣ(Ειδικός Αγορητής της Ελληνικής Λύσης):</w:t>
      </w:r>
      <w:r w:rsidRPr="00334427">
        <w:rPr>
          <w:rFonts w:cstheme="minorHAnsi"/>
        </w:rPr>
        <w:t xml:space="preserve"> Καταρχήν, θα ήθελα να ευχαριστήσω τους φορείς για την παρουσία τους εκ μέρους της Ελληνικής Λύσης. Θα περιοριστώ σε μερικές ερωτήσεις προς τους φορείς</w:t>
      </w:r>
      <w:r>
        <w:rPr>
          <w:rFonts w:cstheme="minorHAnsi"/>
        </w:rPr>
        <w:t>,</w:t>
      </w:r>
      <w:r w:rsidRPr="00334427">
        <w:rPr>
          <w:rFonts w:cstheme="minorHAnsi"/>
        </w:rPr>
        <w:t xml:space="preserve"> αφού οι θέσεις μας και οι</w:t>
      </w:r>
      <w:r>
        <w:rPr>
          <w:rFonts w:cstheme="minorHAnsi"/>
        </w:rPr>
        <w:t xml:space="preserve"> ερωτήσεις</w:t>
      </w:r>
      <w:r w:rsidRPr="00334427">
        <w:rPr>
          <w:rFonts w:cstheme="minorHAnsi"/>
        </w:rPr>
        <w:t xml:space="preserve"> μας προς τους Υπουργούς, γίνονται όταν διεξάγονται οι συζητήσεις</w:t>
      </w:r>
      <w:r>
        <w:rPr>
          <w:rFonts w:cstheme="minorHAnsi"/>
        </w:rPr>
        <w:t xml:space="preserve"> ή</w:t>
      </w:r>
      <w:r w:rsidRPr="00334427">
        <w:rPr>
          <w:rFonts w:cstheme="minorHAnsi"/>
        </w:rPr>
        <w:t xml:space="preserve"> στην Ολομέλεια. Δεν υπάρχει κανένας λόγος  να αγορεύουμε εδώ για λόγους εντυπωσιασμού ή για οποιονδήποτε άλλο</w:t>
      </w:r>
      <w:r>
        <w:rPr>
          <w:rFonts w:cstheme="minorHAnsi"/>
        </w:rPr>
        <w:t>ν</w:t>
      </w:r>
      <w:r w:rsidRPr="00334427">
        <w:rPr>
          <w:rFonts w:cstheme="minorHAnsi"/>
        </w:rPr>
        <w:t xml:space="preserve">. </w:t>
      </w:r>
    </w:p>
    <w:p w14:paraId="4C0B19A9"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Η πρώτη ερώτηση, αφορά τον κ. </w:t>
      </w:r>
      <w:proofErr w:type="spellStart"/>
      <w:r w:rsidRPr="00334427">
        <w:rPr>
          <w:rFonts w:cstheme="minorHAnsi"/>
        </w:rPr>
        <w:t>Στασινό</w:t>
      </w:r>
      <w:proofErr w:type="spellEnd"/>
      <w:r w:rsidRPr="00334427">
        <w:rPr>
          <w:rFonts w:cstheme="minorHAnsi"/>
        </w:rPr>
        <w:t xml:space="preserve"> του ΤΕΕ</w:t>
      </w:r>
      <w:r>
        <w:rPr>
          <w:rFonts w:cstheme="minorHAnsi"/>
        </w:rPr>
        <w:t>.</w:t>
      </w:r>
      <w:r w:rsidRPr="00334427">
        <w:rPr>
          <w:rFonts w:cstheme="minorHAnsi"/>
        </w:rPr>
        <w:t xml:space="preserve"> </w:t>
      </w:r>
      <w:r>
        <w:rPr>
          <w:rFonts w:cstheme="minorHAnsi"/>
        </w:rPr>
        <w:t>Π</w:t>
      </w:r>
      <w:r w:rsidRPr="00334427">
        <w:rPr>
          <w:rFonts w:cstheme="minorHAnsi"/>
        </w:rPr>
        <w:t xml:space="preserve">οια είναι η άποψή σας για τον ισχύοντα </w:t>
      </w:r>
      <w:r>
        <w:rPr>
          <w:rFonts w:cstheme="minorHAnsi"/>
        </w:rPr>
        <w:t>Ν</w:t>
      </w:r>
      <w:r w:rsidRPr="00334427">
        <w:rPr>
          <w:rFonts w:cstheme="minorHAnsi"/>
        </w:rPr>
        <w:t xml:space="preserve">έο </w:t>
      </w:r>
      <w:r>
        <w:rPr>
          <w:rFonts w:cstheme="minorHAnsi"/>
        </w:rPr>
        <w:t>Ο</w:t>
      </w:r>
      <w:r w:rsidRPr="00334427">
        <w:rPr>
          <w:rFonts w:cstheme="minorHAnsi"/>
        </w:rPr>
        <w:t xml:space="preserve">ικοδομικό </w:t>
      </w:r>
      <w:r>
        <w:rPr>
          <w:rFonts w:cstheme="minorHAnsi"/>
        </w:rPr>
        <w:t>Κ</w:t>
      </w:r>
      <w:r w:rsidRPr="00334427">
        <w:rPr>
          <w:rFonts w:cstheme="minorHAnsi"/>
        </w:rPr>
        <w:t>ανονισμό; Θα πρέπει να τροποποιηθεί με βάση τις διατάξεις του παρόντος νομοσχεδίου στο Κεφάλαιο Ι</w:t>
      </w:r>
      <w:r>
        <w:rPr>
          <w:rFonts w:cstheme="minorHAnsi"/>
        </w:rPr>
        <w:t>΄</w:t>
      </w:r>
      <w:r w:rsidRPr="00334427">
        <w:rPr>
          <w:rFonts w:cstheme="minorHAnsi"/>
        </w:rPr>
        <w:t xml:space="preserve">, που περιέχουν αλλαγές στους όρους δόμησης, στις χρήσεις γης και στη διαδικασία </w:t>
      </w:r>
      <w:proofErr w:type="spellStart"/>
      <w:r w:rsidRPr="00334427">
        <w:rPr>
          <w:rFonts w:cstheme="minorHAnsi"/>
        </w:rPr>
        <w:t>αδειοδοτήσεων</w:t>
      </w:r>
      <w:proofErr w:type="spellEnd"/>
      <w:r w:rsidRPr="00334427">
        <w:rPr>
          <w:rFonts w:cstheme="minorHAnsi"/>
        </w:rPr>
        <w:t>;</w:t>
      </w:r>
    </w:p>
    <w:p w14:paraId="60E44E25"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 Η δεύτερη</w:t>
      </w:r>
      <w:r>
        <w:rPr>
          <w:rFonts w:cstheme="minorHAnsi"/>
        </w:rPr>
        <w:t xml:space="preserve"> είναι</w:t>
      </w:r>
      <w:r w:rsidRPr="00334427">
        <w:rPr>
          <w:rFonts w:cstheme="minorHAnsi"/>
        </w:rPr>
        <w:t xml:space="preserve"> προς τον κ. Κουκοδήμο της ΚΕΔΕ</w:t>
      </w:r>
      <w:r>
        <w:rPr>
          <w:rFonts w:cstheme="minorHAnsi"/>
        </w:rPr>
        <w:t>.</w:t>
      </w:r>
      <w:r w:rsidRPr="00334427">
        <w:rPr>
          <w:rFonts w:cstheme="minorHAnsi"/>
        </w:rPr>
        <w:t xml:space="preserve"> </w:t>
      </w:r>
      <w:r>
        <w:rPr>
          <w:rFonts w:cstheme="minorHAnsi"/>
        </w:rPr>
        <w:t>Ε</w:t>
      </w:r>
      <w:r w:rsidRPr="00334427">
        <w:rPr>
          <w:rFonts w:cstheme="minorHAnsi"/>
        </w:rPr>
        <w:t xml:space="preserve">ίναι δυνατόν να ολοκληρωθεί η </w:t>
      </w:r>
      <w:r>
        <w:rPr>
          <w:rFonts w:cstheme="minorHAnsi"/>
        </w:rPr>
        <w:t>Η</w:t>
      </w:r>
      <w:r w:rsidRPr="00334427">
        <w:rPr>
          <w:rFonts w:cstheme="minorHAnsi"/>
        </w:rPr>
        <w:t xml:space="preserve">λεκτρονική </w:t>
      </w:r>
      <w:r>
        <w:rPr>
          <w:rFonts w:cstheme="minorHAnsi"/>
        </w:rPr>
        <w:t>Τ</w:t>
      </w:r>
      <w:r w:rsidRPr="00334427">
        <w:rPr>
          <w:rFonts w:cstheme="minorHAnsi"/>
        </w:rPr>
        <w:t xml:space="preserve">αυτότητα των </w:t>
      </w:r>
      <w:r>
        <w:rPr>
          <w:rFonts w:cstheme="minorHAnsi"/>
        </w:rPr>
        <w:t>Κ</w:t>
      </w:r>
      <w:r w:rsidRPr="00334427">
        <w:rPr>
          <w:rFonts w:cstheme="minorHAnsi"/>
        </w:rPr>
        <w:t>τιρίων για τα κτίρια που έχει χαθεί ο φάκελος αδειών από τα αρχεία των πολεοδομιών</w:t>
      </w:r>
      <w:r>
        <w:rPr>
          <w:rFonts w:cstheme="minorHAnsi"/>
        </w:rPr>
        <w:t>; Δ</w:t>
      </w:r>
      <w:r w:rsidRPr="00334427">
        <w:rPr>
          <w:rFonts w:cstheme="minorHAnsi"/>
        </w:rPr>
        <w:t>εν πρέπει να δοθεί</w:t>
      </w:r>
      <w:r>
        <w:rPr>
          <w:rFonts w:cstheme="minorHAnsi"/>
        </w:rPr>
        <w:t>,</w:t>
      </w:r>
      <w:r w:rsidRPr="00334427">
        <w:rPr>
          <w:rFonts w:cstheme="minorHAnsi"/>
        </w:rPr>
        <w:t xml:space="preserve"> άμεσα</w:t>
      </w:r>
      <w:r>
        <w:rPr>
          <w:rFonts w:cstheme="minorHAnsi"/>
        </w:rPr>
        <w:t>,</w:t>
      </w:r>
      <w:r w:rsidRPr="00334427">
        <w:rPr>
          <w:rFonts w:cstheme="minorHAnsi"/>
        </w:rPr>
        <w:t xml:space="preserve"> λύση στο θέμα; </w:t>
      </w:r>
    </w:p>
    <w:p w14:paraId="3196D4E8"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Η </w:t>
      </w:r>
      <w:r>
        <w:rPr>
          <w:rFonts w:cstheme="minorHAnsi"/>
        </w:rPr>
        <w:t>τ</w:t>
      </w:r>
      <w:r w:rsidRPr="00334427">
        <w:rPr>
          <w:rFonts w:cstheme="minorHAnsi"/>
        </w:rPr>
        <w:t>ρίτη αφορά στον κ</w:t>
      </w:r>
      <w:r>
        <w:rPr>
          <w:rFonts w:cstheme="minorHAnsi"/>
        </w:rPr>
        <w:t>.</w:t>
      </w:r>
      <w:r w:rsidRPr="00334427">
        <w:rPr>
          <w:rFonts w:cstheme="minorHAnsi"/>
        </w:rPr>
        <w:t xml:space="preserve"> Σταθάκη και τον κ</w:t>
      </w:r>
      <w:r>
        <w:rPr>
          <w:rFonts w:cstheme="minorHAnsi"/>
        </w:rPr>
        <w:t>.</w:t>
      </w:r>
      <w:r w:rsidRPr="00334427">
        <w:rPr>
          <w:rFonts w:cstheme="minorHAnsi"/>
        </w:rPr>
        <w:t xml:space="preserve"> Κωνσταντινίδη</w:t>
      </w:r>
      <w:r>
        <w:rPr>
          <w:rFonts w:cstheme="minorHAnsi"/>
        </w:rPr>
        <w:t>.</w:t>
      </w:r>
      <w:r w:rsidRPr="00334427">
        <w:rPr>
          <w:rFonts w:cstheme="minorHAnsi"/>
        </w:rPr>
        <w:t xml:space="preserve"> </w:t>
      </w:r>
      <w:r>
        <w:rPr>
          <w:rFonts w:cstheme="minorHAnsi"/>
        </w:rPr>
        <w:t>Γ</w:t>
      </w:r>
      <w:r w:rsidRPr="00334427">
        <w:rPr>
          <w:rFonts w:cstheme="minorHAnsi"/>
        </w:rPr>
        <w:t xml:space="preserve">ια να μπορέσει να υλοποιηθεί η μεταφορά του συντελεστή δόμησης δεν πρέπει να ξεκινήσει η </w:t>
      </w:r>
      <w:r>
        <w:rPr>
          <w:rFonts w:cstheme="minorHAnsi"/>
        </w:rPr>
        <w:t>Ψ</w:t>
      </w:r>
      <w:r w:rsidRPr="00334427">
        <w:rPr>
          <w:rFonts w:cstheme="minorHAnsi"/>
        </w:rPr>
        <w:t xml:space="preserve">ηφιακή </w:t>
      </w:r>
      <w:r>
        <w:rPr>
          <w:rFonts w:cstheme="minorHAnsi"/>
        </w:rPr>
        <w:t>Τ</w:t>
      </w:r>
      <w:r w:rsidRPr="00334427">
        <w:rPr>
          <w:rFonts w:cstheme="minorHAnsi"/>
        </w:rPr>
        <w:t xml:space="preserve">ράπεζα </w:t>
      </w:r>
      <w:r>
        <w:rPr>
          <w:rFonts w:cstheme="minorHAnsi"/>
        </w:rPr>
        <w:t>Γ</w:t>
      </w:r>
      <w:r w:rsidRPr="00334427">
        <w:rPr>
          <w:rFonts w:cstheme="minorHAnsi"/>
        </w:rPr>
        <w:t>ης; Γνωρίζετε αν έχει γίνει κάποια προετοιμασία μέχρι τώρα; Εμείς, τουλάχιστον,   δεν το γνωρίζουμε</w:t>
      </w:r>
      <w:r>
        <w:rPr>
          <w:rFonts w:cstheme="minorHAnsi"/>
        </w:rPr>
        <w:t>.</w:t>
      </w:r>
      <w:r w:rsidRPr="00334427">
        <w:rPr>
          <w:rFonts w:cstheme="minorHAnsi"/>
        </w:rPr>
        <w:t xml:space="preserve"> </w:t>
      </w:r>
      <w:r>
        <w:rPr>
          <w:rFonts w:cstheme="minorHAnsi"/>
        </w:rPr>
        <w:t>Ε</w:t>
      </w:r>
      <w:r w:rsidRPr="00334427">
        <w:rPr>
          <w:rFonts w:cstheme="minorHAnsi"/>
        </w:rPr>
        <w:t xml:space="preserve">άν όχι, τι θα προτείνατε εσείς; </w:t>
      </w:r>
    </w:p>
    <w:p w14:paraId="0454E432" w14:textId="4D79BE9A" w:rsidR="00117932" w:rsidRPr="00334427" w:rsidRDefault="00117932" w:rsidP="00334427">
      <w:pPr>
        <w:spacing w:line="276" w:lineRule="auto"/>
        <w:ind w:firstLine="720"/>
        <w:contextualSpacing/>
        <w:jc w:val="both"/>
        <w:rPr>
          <w:rFonts w:cstheme="minorHAnsi"/>
        </w:rPr>
      </w:pPr>
      <w:r w:rsidRPr="00334427">
        <w:rPr>
          <w:rFonts w:cstheme="minorHAnsi"/>
        </w:rPr>
        <w:t xml:space="preserve">Η επόμενη </w:t>
      </w:r>
      <w:r w:rsidR="00FE7DDD">
        <w:rPr>
          <w:rFonts w:cstheme="minorHAnsi"/>
        </w:rPr>
        <w:t xml:space="preserve">είναι </w:t>
      </w:r>
      <w:r w:rsidRPr="00334427">
        <w:rPr>
          <w:rFonts w:cstheme="minorHAnsi"/>
        </w:rPr>
        <w:t xml:space="preserve">προς τον κ. </w:t>
      </w:r>
      <w:proofErr w:type="spellStart"/>
      <w:r w:rsidRPr="00334427">
        <w:rPr>
          <w:rFonts w:cstheme="minorHAnsi"/>
        </w:rPr>
        <w:t>Βερνίκο</w:t>
      </w:r>
      <w:proofErr w:type="spellEnd"/>
      <w:r w:rsidR="00FE7DDD">
        <w:rPr>
          <w:rFonts w:cstheme="minorHAnsi"/>
        </w:rPr>
        <w:t xml:space="preserve"> </w:t>
      </w:r>
      <w:r w:rsidRPr="00334427">
        <w:rPr>
          <w:rFonts w:cstheme="minorHAnsi"/>
        </w:rPr>
        <w:t>και την κυρία Αυγερινού. Πόσο σημαντική θεωρείτε την ανακήρυξη των αλιευτικών ζωνών και την επέκταση των 12 ναυτικών μιλίων, προκειμένου να πραγματοποιηθεί η εθνική χωρική στρατηγική για το</w:t>
      </w:r>
      <w:r w:rsidR="00FE7DDD">
        <w:rPr>
          <w:rFonts w:cstheme="minorHAnsi"/>
        </w:rPr>
        <w:t>ν</w:t>
      </w:r>
      <w:r w:rsidRPr="00334427">
        <w:rPr>
          <w:rFonts w:cstheme="minorHAnsi"/>
        </w:rPr>
        <w:t xml:space="preserve"> θαλάσσιο χώρο και για το</w:t>
      </w:r>
      <w:r w:rsidR="00FE7DDD">
        <w:rPr>
          <w:rFonts w:cstheme="minorHAnsi"/>
        </w:rPr>
        <w:t>ν</w:t>
      </w:r>
      <w:r w:rsidRPr="00334427">
        <w:rPr>
          <w:rFonts w:cstheme="minorHAnsi"/>
        </w:rPr>
        <w:t xml:space="preserve"> θαλάσσιο χωροταξικό σχεδιασμό; </w:t>
      </w:r>
    </w:p>
    <w:p w14:paraId="47C31453" w14:textId="49951D64" w:rsidR="00117932" w:rsidRPr="00334427" w:rsidRDefault="00117932" w:rsidP="00334427">
      <w:pPr>
        <w:spacing w:line="276" w:lineRule="auto"/>
        <w:ind w:firstLine="720"/>
        <w:contextualSpacing/>
        <w:jc w:val="both"/>
        <w:rPr>
          <w:rFonts w:cstheme="minorHAnsi"/>
        </w:rPr>
      </w:pPr>
      <w:r w:rsidRPr="00334427">
        <w:rPr>
          <w:rFonts w:cstheme="minorHAnsi"/>
        </w:rPr>
        <w:t>Επομένη</w:t>
      </w:r>
      <w:r w:rsidR="00FE7DDD">
        <w:rPr>
          <w:rFonts w:cstheme="minorHAnsi"/>
        </w:rPr>
        <w:t xml:space="preserve"> ερώτηση προς</w:t>
      </w:r>
      <w:r w:rsidRPr="00334427">
        <w:rPr>
          <w:rFonts w:cstheme="minorHAnsi"/>
        </w:rPr>
        <w:t xml:space="preserve"> τον κ. </w:t>
      </w:r>
      <w:proofErr w:type="spellStart"/>
      <w:r w:rsidRPr="00334427">
        <w:rPr>
          <w:rFonts w:cstheme="minorHAnsi"/>
        </w:rPr>
        <w:t>Παραδιά</w:t>
      </w:r>
      <w:proofErr w:type="spellEnd"/>
      <w:r w:rsidRPr="00334427">
        <w:rPr>
          <w:rFonts w:cstheme="minorHAnsi"/>
        </w:rPr>
        <w:t xml:space="preserve"> της ΠΟΜΙΔΑ</w:t>
      </w:r>
      <w:r w:rsidR="00FE7DDD">
        <w:rPr>
          <w:rFonts w:cstheme="minorHAnsi"/>
        </w:rPr>
        <w:t>.</w:t>
      </w:r>
      <w:r w:rsidRPr="00334427">
        <w:rPr>
          <w:rFonts w:cstheme="minorHAnsi"/>
        </w:rPr>
        <w:t xml:space="preserve"> </w:t>
      </w:r>
      <w:r w:rsidR="00FE7DDD">
        <w:rPr>
          <w:rFonts w:cstheme="minorHAnsi"/>
        </w:rPr>
        <w:t>Π</w:t>
      </w:r>
      <w:r w:rsidRPr="00334427">
        <w:rPr>
          <w:rFonts w:cstheme="minorHAnsi"/>
        </w:rPr>
        <w:t>ως θεωρείτ</w:t>
      </w:r>
      <w:r w:rsidR="00491549">
        <w:rPr>
          <w:rFonts w:cstheme="minorHAnsi"/>
        </w:rPr>
        <w:t>ε,</w:t>
      </w:r>
      <w:r w:rsidRPr="00334427">
        <w:rPr>
          <w:rFonts w:cstheme="minorHAnsi"/>
        </w:rPr>
        <w:t xml:space="preserve"> ότι πρέπει να αντιμετωπιστούν οι ιδιοκτήτες ακινήτων που έχουν στην κατοχή τους στρέμματα κάτω των τεσσάρων χιλιάδων τετραγωνικών μέτρων και δεν θα μπορέσουν να καταθέσουν άδεια οικοδόμησης μετά τη μεταβατική παρέλευση της διετίας; Δεν είναι μικρό το χρονικό διάστημα</w:t>
      </w:r>
      <w:r w:rsidR="00491549">
        <w:rPr>
          <w:rFonts w:cstheme="minorHAnsi"/>
        </w:rPr>
        <w:t>,</w:t>
      </w:r>
      <w:r w:rsidRPr="00334427">
        <w:rPr>
          <w:rFonts w:cstheme="minorHAnsi"/>
        </w:rPr>
        <w:t xml:space="preserve"> υπό τις σημερινές συνθήκες φτώχειας και εξαθλίωσης των πολιτών, παρά το ότι δεν είναι υπερβολική η διάταξη; Το τόνισε ο κ. </w:t>
      </w:r>
      <w:proofErr w:type="spellStart"/>
      <w:r w:rsidRPr="00334427">
        <w:rPr>
          <w:rFonts w:cstheme="minorHAnsi"/>
        </w:rPr>
        <w:t>Τζάρος</w:t>
      </w:r>
      <w:proofErr w:type="spellEnd"/>
      <w:r w:rsidR="00491549">
        <w:rPr>
          <w:rFonts w:cstheme="minorHAnsi"/>
        </w:rPr>
        <w:t xml:space="preserve"> -</w:t>
      </w:r>
      <w:r w:rsidRPr="00334427">
        <w:rPr>
          <w:rFonts w:cstheme="minorHAnsi"/>
        </w:rPr>
        <w:t>αν δεν κάνω λάθος</w:t>
      </w:r>
      <w:r w:rsidR="00491549">
        <w:rPr>
          <w:rFonts w:cstheme="minorHAnsi"/>
        </w:rPr>
        <w:t>-</w:t>
      </w:r>
      <w:r w:rsidRPr="00334427">
        <w:rPr>
          <w:rFonts w:cstheme="minorHAnsi"/>
        </w:rPr>
        <w:t xml:space="preserve"> και αναφέρθηκε</w:t>
      </w:r>
      <w:r w:rsidR="00491549" w:rsidRPr="00491549">
        <w:rPr>
          <w:rFonts w:cstheme="minorHAnsi"/>
        </w:rPr>
        <w:t xml:space="preserve"> </w:t>
      </w:r>
      <w:r w:rsidRPr="00334427">
        <w:rPr>
          <w:rFonts w:cstheme="minorHAnsi"/>
        </w:rPr>
        <w:t>σε προθεσμία πέντε χρόνων αντί</w:t>
      </w:r>
      <w:r w:rsidR="0035770A" w:rsidRPr="0035770A">
        <w:rPr>
          <w:rFonts w:cstheme="minorHAnsi"/>
        </w:rPr>
        <w:t xml:space="preserve"> </w:t>
      </w:r>
      <w:r w:rsidR="0035770A">
        <w:rPr>
          <w:rFonts w:cstheme="minorHAnsi"/>
        </w:rPr>
        <w:t>για</w:t>
      </w:r>
      <w:r w:rsidRPr="00334427">
        <w:rPr>
          <w:rFonts w:cstheme="minorHAnsi"/>
        </w:rPr>
        <w:t xml:space="preserve"> δύο. </w:t>
      </w:r>
      <w:r w:rsidR="0035770A">
        <w:rPr>
          <w:rFonts w:cstheme="minorHAnsi"/>
        </w:rPr>
        <w:t>Επιπλέον, δ</w:t>
      </w:r>
      <w:r w:rsidRPr="00334427">
        <w:rPr>
          <w:rFonts w:cstheme="minorHAnsi"/>
        </w:rPr>
        <w:t>εν θα χάσουν άδικα χρήματα οι πολίτες</w:t>
      </w:r>
      <w:r w:rsidR="0035770A">
        <w:rPr>
          <w:rFonts w:cstheme="minorHAnsi"/>
        </w:rPr>
        <w:t>,</w:t>
      </w:r>
      <w:r w:rsidRPr="00334427">
        <w:rPr>
          <w:rFonts w:cstheme="minorHAnsi"/>
        </w:rPr>
        <w:t xml:space="preserve"> λόγω της πτώσης των τιμών, αν δεν καταφέρουν να πάρουν άδεια και να οικοδομήσουν; Δεν θα πέσει η αξία της ιδιοκτησίας τους; </w:t>
      </w:r>
    </w:p>
    <w:p w14:paraId="21EF9CE7" w14:textId="1EA65830" w:rsidR="00117932" w:rsidRPr="00334427" w:rsidRDefault="00117932" w:rsidP="00334427">
      <w:pPr>
        <w:spacing w:line="276" w:lineRule="auto"/>
        <w:ind w:firstLine="720"/>
        <w:contextualSpacing/>
        <w:jc w:val="both"/>
        <w:rPr>
          <w:rFonts w:cstheme="minorHAnsi"/>
        </w:rPr>
      </w:pPr>
      <w:r w:rsidRPr="00334427">
        <w:rPr>
          <w:rFonts w:cstheme="minorHAnsi"/>
        </w:rPr>
        <w:t xml:space="preserve"> Επόμενη ερώτηση</w:t>
      </w:r>
      <w:r w:rsidR="0035770A">
        <w:rPr>
          <w:rFonts w:cstheme="minorHAnsi"/>
        </w:rPr>
        <w:t xml:space="preserve"> είναι </w:t>
      </w:r>
      <w:r w:rsidRPr="00334427">
        <w:rPr>
          <w:rFonts w:cstheme="minorHAnsi"/>
        </w:rPr>
        <w:t>προς τον κ</w:t>
      </w:r>
      <w:r w:rsidR="0035770A">
        <w:rPr>
          <w:rFonts w:cstheme="minorHAnsi"/>
        </w:rPr>
        <w:t>.</w:t>
      </w:r>
      <w:r w:rsidRPr="00334427">
        <w:rPr>
          <w:rFonts w:cstheme="minorHAnsi"/>
        </w:rPr>
        <w:t xml:space="preserve"> Σαρρή και στον κ</w:t>
      </w:r>
      <w:r w:rsidR="0035770A">
        <w:rPr>
          <w:rFonts w:cstheme="minorHAnsi"/>
        </w:rPr>
        <w:t>.</w:t>
      </w:r>
      <w:r w:rsidRPr="00334427">
        <w:rPr>
          <w:rFonts w:cstheme="minorHAnsi"/>
        </w:rPr>
        <w:t xml:space="preserve"> </w:t>
      </w:r>
      <w:proofErr w:type="spellStart"/>
      <w:r w:rsidRPr="00334427">
        <w:rPr>
          <w:rFonts w:cstheme="minorHAnsi"/>
        </w:rPr>
        <w:t>Παραδιά</w:t>
      </w:r>
      <w:proofErr w:type="spellEnd"/>
      <w:r w:rsidR="0035770A">
        <w:rPr>
          <w:rFonts w:cstheme="minorHAnsi"/>
        </w:rPr>
        <w:t xml:space="preserve">. </w:t>
      </w:r>
      <w:r w:rsidRPr="00334427">
        <w:rPr>
          <w:rFonts w:cstheme="minorHAnsi"/>
        </w:rPr>
        <w:t>Π</w:t>
      </w:r>
      <w:r w:rsidR="0035770A">
        <w:rPr>
          <w:rFonts w:cstheme="minorHAnsi"/>
        </w:rPr>
        <w:t>ώ</w:t>
      </w:r>
      <w:r w:rsidRPr="00334427">
        <w:rPr>
          <w:rFonts w:cstheme="minorHAnsi"/>
        </w:rPr>
        <w:t>ς νομίζετε ότι πρέπει να επιλυθούν τα θέματα οριοθέτησης οικισμών</w:t>
      </w:r>
      <w:r w:rsidR="0035770A">
        <w:rPr>
          <w:rFonts w:cstheme="minorHAnsi"/>
        </w:rPr>
        <w:t>,</w:t>
      </w:r>
      <w:r w:rsidRPr="00334427">
        <w:rPr>
          <w:rFonts w:cstheme="minorHAnsi"/>
        </w:rPr>
        <w:t xml:space="preserve"> προ υφισταμένων του 1923, όταν δεν έχει ολοκληρωθεί το </w:t>
      </w:r>
      <w:r w:rsidR="0035770A">
        <w:rPr>
          <w:rFonts w:cstheme="minorHAnsi"/>
        </w:rPr>
        <w:t>Κ</w:t>
      </w:r>
      <w:r w:rsidRPr="00334427">
        <w:rPr>
          <w:rFonts w:cstheme="minorHAnsi"/>
        </w:rPr>
        <w:t xml:space="preserve">τηματολόγιο, η </w:t>
      </w:r>
      <w:proofErr w:type="spellStart"/>
      <w:r w:rsidRPr="00334427">
        <w:rPr>
          <w:rFonts w:cstheme="minorHAnsi"/>
        </w:rPr>
        <w:t>επικαιροποίηση</w:t>
      </w:r>
      <w:proofErr w:type="spellEnd"/>
      <w:r w:rsidRPr="00334427">
        <w:rPr>
          <w:rFonts w:cstheme="minorHAnsi"/>
        </w:rPr>
        <w:t xml:space="preserve"> των δασικών χαρτών, οι χρήσεις γης και τα ειδικά πολεοδομικά σχέδια; Π</w:t>
      </w:r>
      <w:r w:rsidR="0035770A">
        <w:rPr>
          <w:rFonts w:cstheme="minorHAnsi"/>
        </w:rPr>
        <w:t>ώ</w:t>
      </w:r>
      <w:r w:rsidRPr="00334427">
        <w:rPr>
          <w:rFonts w:cstheme="minorHAnsi"/>
        </w:rPr>
        <w:t xml:space="preserve">ς θα πρέπει να κινηθούν οι πολίτες έως τότε; </w:t>
      </w:r>
    </w:p>
    <w:p w14:paraId="35D83559"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Μια ερώτηση</w:t>
      </w:r>
      <w:r>
        <w:rPr>
          <w:rFonts w:ascii="Calibri" w:hAnsi="Calibri"/>
        </w:rPr>
        <w:t xml:space="preserve"> προς </w:t>
      </w:r>
      <w:r w:rsidRPr="00334427">
        <w:rPr>
          <w:rFonts w:ascii="Calibri" w:hAnsi="Calibri"/>
        </w:rPr>
        <w:t xml:space="preserve">την κυρία </w:t>
      </w:r>
      <w:proofErr w:type="spellStart"/>
      <w:r w:rsidRPr="00334427">
        <w:rPr>
          <w:rFonts w:ascii="Calibri" w:hAnsi="Calibri"/>
        </w:rPr>
        <w:t>Αλεξανδροπούλου</w:t>
      </w:r>
      <w:proofErr w:type="spellEnd"/>
      <w:r w:rsidRPr="00334427">
        <w:rPr>
          <w:rFonts w:ascii="Calibri" w:hAnsi="Calibri"/>
        </w:rPr>
        <w:t>. Πιστεύετε πως θα πρέπει να υπάρξει κάποια μέριμνα</w:t>
      </w:r>
      <w:r>
        <w:rPr>
          <w:rFonts w:ascii="Calibri" w:hAnsi="Calibri"/>
        </w:rPr>
        <w:t>,</w:t>
      </w:r>
      <w:r w:rsidRPr="00334427">
        <w:rPr>
          <w:rFonts w:ascii="Calibri" w:hAnsi="Calibri"/>
        </w:rPr>
        <w:t xml:space="preserve"> έτσι ώστε να απαλλαγούν οι ιδιοκτήτες από το παράβολο τακτοποιήσεων που καθορίζ</w:t>
      </w:r>
      <w:r>
        <w:rPr>
          <w:rFonts w:ascii="Calibri" w:hAnsi="Calibri"/>
        </w:rPr>
        <w:t>εται</w:t>
      </w:r>
      <w:r w:rsidRPr="00334427">
        <w:rPr>
          <w:rFonts w:ascii="Calibri" w:hAnsi="Calibri"/>
        </w:rPr>
        <w:t xml:space="preserve"> στον ν</w:t>
      </w:r>
      <w:r>
        <w:rPr>
          <w:rFonts w:ascii="Calibri" w:hAnsi="Calibri"/>
        </w:rPr>
        <w:t>.</w:t>
      </w:r>
      <w:r w:rsidRPr="00334427">
        <w:rPr>
          <w:rFonts w:ascii="Calibri" w:hAnsi="Calibri"/>
        </w:rPr>
        <w:t xml:space="preserve"> 4495/2017  για </w:t>
      </w:r>
      <w:proofErr w:type="spellStart"/>
      <w:r w:rsidRPr="00334427">
        <w:rPr>
          <w:rFonts w:ascii="Calibri" w:hAnsi="Calibri"/>
        </w:rPr>
        <w:t>μικροπαραβάσεις</w:t>
      </w:r>
      <w:proofErr w:type="spellEnd"/>
      <w:r w:rsidRPr="00334427">
        <w:rPr>
          <w:rFonts w:ascii="Calibri" w:hAnsi="Calibri"/>
        </w:rPr>
        <w:t>; Ενδεχομένως,</w:t>
      </w:r>
      <w:r>
        <w:rPr>
          <w:rFonts w:ascii="Calibri" w:hAnsi="Calibri"/>
        </w:rPr>
        <w:t xml:space="preserve"> μήπως</w:t>
      </w:r>
      <w:r w:rsidRPr="00334427">
        <w:rPr>
          <w:rFonts w:ascii="Calibri" w:hAnsi="Calibri"/>
        </w:rPr>
        <w:t xml:space="preserve"> να μειωθούν</w:t>
      </w:r>
      <w:r>
        <w:rPr>
          <w:rFonts w:ascii="Calibri" w:hAnsi="Calibri"/>
        </w:rPr>
        <w:t>,</w:t>
      </w:r>
      <w:r w:rsidRPr="00334427">
        <w:rPr>
          <w:rFonts w:ascii="Calibri" w:hAnsi="Calibri"/>
        </w:rPr>
        <w:t xml:space="preserve"> περαιτέρω</w:t>
      </w:r>
      <w:r>
        <w:rPr>
          <w:rFonts w:ascii="Calibri" w:hAnsi="Calibri"/>
        </w:rPr>
        <w:t>,</w:t>
      </w:r>
      <w:r w:rsidRPr="00334427">
        <w:rPr>
          <w:rFonts w:ascii="Calibri" w:hAnsi="Calibri"/>
        </w:rPr>
        <w:t xml:space="preserve"> τα πρόστιμα για ευπαθείς ομάδες; Ίσως</w:t>
      </w:r>
      <w:r>
        <w:rPr>
          <w:rFonts w:ascii="Calibri" w:hAnsi="Calibri"/>
        </w:rPr>
        <w:t>,</w:t>
      </w:r>
      <w:r w:rsidRPr="00334427">
        <w:rPr>
          <w:rFonts w:ascii="Calibri" w:hAnsi="Calibri"/>
        </w:rPr>
        <w:t xml:space="preserve"> είναι μικρά τα ποσά, αλλά ο κόσμος δεν έχει, πραγματικά, χρήματα σήμερα. </w:t>
      </w:r>
    </w:p>
    <w:p w14:paraId="42836123"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Επομένη ερώτηση</w:t>
      </w:r>
      <w:r>
        <w:rPr>
          <w:rFonts w:ascii="Calibri" w:hAnsi="Calibri"/>
        </w:rPr>
        <w:t xml:space="preserve"> είναι προς</w:t>
      </w:r>
      <w:r w:rsidRPr="00334427">
        <w:rPr>
          <w:rFonts w:ascii="Calibri" w:hAnsi="Calibri"/>
        </w:rPr>
        <w:t xml:space="preserve"> την κυρία Αυγερινού και στον κ</w:t>
      </w:r>
      <w:r>
        <w:rPr>
          <w:rFonts w:ascii="Calibri" w:hAnsi="Calibri"/>
        </w:rPr>
        <w:t>.</w:t>
      </w:r>
      <w:r w:rsidRPr="00334427">
        <w:rPr>
          <w:rFonts w:ascii="Calibri" w:hAnsi="Calibri"/>
        </w:rPr>
        <w:t xml:space="preserve"> </w:t>
      </w:r>
      <w:proofErr w:type="spellStart"/>
      <w:r w:rsidRPr="00334427">
        <w:rPr>
          <w:rFonts w:ascii="Calibri" w:hAnsi="Calibri"/>
        </w:rPr>
        <w:t>Ξυνομηλάκη</w:t>
      </w:r>
      <w:proofErr w:type="spellEnd"/>
      <w:r w:rsidRPr="00334427">
        <w:rPr>
          <w:rFonts w:ascii="Calibri" w:hAnsi="Calibri"/>
        </w:rPr>
        <w:t>. Είναι δυνατόν, κατά την άποψή σας, να συνταχθούν τα τοπικά πολεοδομικά σχέδια</w:t>
      </w:r>
      <w:r>
        <w:rPr>
          <w:rFonts w:ascii="Calibri" w:hAnsi="Calibri"/>
        </w:rPr>
        <w:t>,</w:t>
      </w:r>
      <w:r w:rsidRPr="00334427">
        <w:rPr>
          <w:rFonts w:ascii="Calibri" w:hAnsi="Calibri"/>
        </w:rPr>
        <w:t xml:space="preserve"> χωρίς δασικούς χάρτες, χάραξη αιγιαλών, οριοθέτηση ρεμάτων, ορισμό προστατευόμενων περιοχών, αρχαιολογικών περιοχών, δημόσιας γης, καθώς</w:t>
      </w:r>
      <w:r>
        <w:rPr>
          <w:rFonts w:ascii="Calibri" w:hAnsi="Calibri"/>
        </w:rPr>
        <w:t>,</w:t>
      </w:r>
      <w:r w:rsidRPr="00334427">
        <w:rPr>
          <w:rFonts w:ascii="Calibri" w:hAnsi="Calibri"/>
        </w:rPr>
        <w:t xml:space="preserve"> </w:t>
      </w:r>
      <w:r>
        <w:rPr>
          <w:rFonts w:ascii="Calibri" w:hAnsi="Calibri"/>
        </w:rPr>
        <w:t>επίσης,</w:t>
      </w:r>
      <w:r w:rsidRPr="00334427">
        <w:rPr>
          <w:rFonts w:ascii="Calibri" w:hAnsi="Calibri"/>
        </w:rPr>
        <w:t xml:space="preserve"> κύρωση οδών και κοινοχρήστων χώρων; </w:t>
      </w:r>
    </w:p>
    <w:p w14:paraId="45325255" w14:textId="77777777" w:rsidR="003759E7" w:rsidRDefault="003759E7" w:rsidP="003759E7">
      <w:pPr>
        <w:spacing w:line="276" w:lineRule="auto"/>
        <w:ind w:firstLine="720"/>
        <w:contextualSpacing/>
        <w:jc w:val="both"/>
        <w:rPr>
          <w:rFonts w:ascii="Calibri" w:hAnsi="Calibri"/>
        </w:rPr>
      </w:pPr>
      <w:r>
        <w:rPr>
          <w:rFonts w:ascii="Calibri" w:hAnsi="Calibri"/>
        </w:rPr>
        <w:t xml:space="preserve">Σε ότι </w:t>
      </w:r>
      <w:r w:rsidRPr="00334427">
        <w:rPr>
          <w:rFonts w:ascii="Calibri" w:hAnsi="Calibri"/>
        </w:rPr>
        <w:t>αφορά</w:t>
      </w:r>
      <w:r>
        <w:rPr>
          <w:rFonts w:ascii="Calibri" w:hAnsi="Calibri"/>
        </w:rPr>
        <w:t xml:space="preserve"> σ</w:t>
      </w:r>
      <w:r w:rsidRPr="00334427">
        <w:rPr>
          <w:rFonts w:ascii="Calibri" w:hAnsi="Calibri"/>
        </w:rPr>
        <w:t>το θέμα των ΑΠΕ</w:t>
      </w:r>
      <w:r>
        <w:rPr>
          <w:rFonts w:ascii="Calibri" w:hAnsi="Calibri"/>
        </w:rPr>
        <w:t>,</w:t>
      </w:r>
      <w:r w:rsidRPr="00334427">
        <w:rPr>
          <w:rFonts w:ascii="Calibri" w:hAnsi="Calibri"/>
        </w:rPr>
        <w:t xml:space="preserve"> πραγματικά</w:t>
      </w:r>
      <w:r>
        <w:rPr>
          <w:rFonts w:ascii="Calibri" w:hAnsi="Calibri"/>
        </w:rPr>
        <w:t>,</w:t>
      </w:r>
      <w:r w:rsidRPr="00334427">
        <w:rPr>
          <w:rFonts w:ascii="Calibri" w:hAnsi="Calibri"/>
        </w:rPr>
        <w:t xml:space="preserve"> έκανε και σε εμάς πολύ μεγάλη εντύπωση,</w:t>
      </w:r>
      <w:r>
        <w:rPr>
          <w:rFonts w:ascii="Calibri" w:hAnsi="Calibri"/>
        </w:rPr>
        <w:t xml:space="preserve"> το γεγονός</w:t>
      </w:r>
      <w:r w:rsidRPr="00334427">
        <w:rPr>
          <w:rFonts w:ascii="Calibri" w:hAnsi="Calibri"/>
        </w:rPr>
        <w:t xml:space="preserve"> ότι έγινε συζήτηση με τους φορείς για μ</w:t>
      </w:r>
      <w:r>
        <w:rPr>
          <w:rFonts w:ascii="Calibri" w:hAnsi="Calibri"/>
        </w:rPr>
        <w:t>ί</w:t>
      </w:r>
      <w:r w:rsidRPr="00334427">
        <w:rPr>
          <w:rFonts w:ascii="Calibri" w:hAnsi="Calibri"/>
        </w:rPr>
        <w:t>α τροπολογία πριν κατατεθεί, χωρίς να τη γνωρίζουμε και να ζητηθούν οι απόψεις τους. Δεν θα μπορούσα ποτέ μου να το φανταστώ. Πρόκειται για μ</w:t>
      </w:r>
      <w:r>
        <w:rPr>
          <w:rFonts w:ascii="Calibri" w:hAnsi="Calibri"/>
        </w:rPr>
        <w:t>ία,</w:t>
      </w:r>
      <w:r w:rsidRPr="00334427">
        <w:rPr>
          <w:rFonts w:ascii="Calibri" w:hAnsi="Calibri"/>
        </w:rPr>
        <w:t xml:space="preserve"> εντελώς</w:t>
      </w:r>
      <w:r>
        <w:rPr>
          <w:rFonts w:ascii="Calibri" w:hAnsi="Calibri"/>
        </w:rPr>
        <w:t>,</w:t>
      </w:r>
      <w:r w:rsidRPr="00334427">
        <w:rPr>
          <w:rFonts w:ascii="Calibri" w:hAnsi="Calibri"/>
        </w:rPr>
        <w:t xml:space="preserve"> παράδοξη διαδικασία. </w:t>
      </w:r>
    </w:p>
    <w:p w14:paraId="368D5FD2"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Εντούτοις</w:t>
      </w:r>
      <w:r>
        <w:rPr>
          <w:rFonts w:ascii="Calibri" w:hAnsi="Calibri"/>
        </w:rPr>
        <w:t>,</w:t>
      </w:r>
      <w:r w:rsidRPr="00334427">
        <w:rPr>
          <w:rFonts w:ascii="Calibri" w:hAnsi="Calibri"/>
        </w:rPr>
        <w:t xml:space="preserve"> θα ήθελα να κάνω μία ερώτηση στον κ. </w:t>
      </w:r>
      <w:proofErr w:type="spellStart"/>
      <w:r w:rsidRPr="00334427">
        <w:rPr>
          <w:rFonts w:ascii="Calibri" w:hAnsi="Calibri"/>
        </w:rPr>
        <w:t>Στάσση</w:t>
      </w:r>
      <w:proofErr w:type="spellEnd"/>
      <w:r>
        <w:rPr>
          <w:rFonts w:ascii="Calibri" w:hAnsi="Calibri"/>
        </w:rPr>
        <w:t xml:space="preserve"> </w:t>
      </w:r>
      <w:r w:rsidRPr="00334427">
        <w:rPr>
          <w:rFonts w:ascii="Calibri" w:hAnsi="Calibri"/>
        </w:rPr>
        <w:t>της ΔΕΗ, ο οποίος είπε</w:t>
      </w:r>
      <w:r>
        <w:rPr>
          <w:rFonts w:ascii="Calibri" w:hAnsi="Calibri"/>
        </w:rPr>
        <w:t xml:space="preserve"> </w:t>
      </w:r>
      <w:r w:rsidRPr="00334427">
        <w:rPr>
          <w:rFonts w:ascii="Calibri" w:hAnsi="Calibri"/>
        </w:rPr>
        <w:t>ότι είναι φθηνή η ενέργεια από τις ΑΠΕ. Αλήθεια, εάν δεν υπήρχαν οι επιδοτήσεις θα ήταν φθηνή; Έχετε</w:t>
      </w:r>
      <w:r>
        <w:rPr>
          <w:rFonts w:ascii="Calibri" w:hAnsi="Calibri"/>
        </w:rPr>
        <w:t xml:space="preserve"> </w:t>
      </w:r>
      <w:r w:rsidRPr="00334427">
        <w:rPr>
          <w:rFonts w:ascii="Calibri" w:hAnsi="Calibri"/>
        </w:rPr>
        <w:t xml:space="preserve">υπολογίσει το κόστος της ανακύκλωσης των </w:t>
      </w:r>
      <w:proofErr w:type="spellStart"/>
      <w:r w:rsidRPr="00334427">
        <w:rPr>
          <w:rFonts w:ascii="Calibri" w:hAnsi="Calibri"/>
        </w:rPr>
        <w:t>φωτοβολταϊκών</w:t>
      </w:r>
      <w:proofErr w:type="spellEnd"/>
      <w:r w:rsidRPr="00334427">
        <w:rPr>
          <w:rFonts w:ascii="Calibri" w:hAnsi="Calibri"/>
        </w:rPr>
        <w:t xml:space="preserve"> και των ανεμογεννητριών</w:t>
      </w:r>
      <w:r>
        <w:rPr>
          <w:rFonts w:ascii="Calibri" w:hAnsi="Calibri"/>
        </w:rPr>
        <w:t>,</w:t>
      </w:r>
      <w:r w:rsidRPr="00334427">
        <w:rPr>
          <w:rFonts w:ascii="Calibri" w:hAnsi="Calibri"/>
        </w:rPr>
        <w:t xml:space="preserve"> για παράδειγμα; Δεν δουλεύουμε</w:t>
      </w:r>
      <w:r>
        <w:rPr>
          <w:rFonts w:ascii="Calibri" w:hAnsi="Calibri"/>
        </w:rPr>
        <w:t>,</w:t>
      </w:r>
      <w:r w:rsidRPr="00334427">
        <w:rPr>
          <w:rFonts w:ascii="Calibri" w:hAnsi="Calibri"/>
        </w:rPr>
        <w:t xml:space="preserve"> στην ουσία</w:t>
      </w:r>
      <w:r>
        <w:rPr>
          <w:rFonts w:ascii="Calibri" w:hAnsi="Calibri"/>
        </w:rPr>
        <w:t>,</w:t>
      </w:r>
      <w:r w:rsidRPr="00334427">
        <w:rPr>
          <w:rFonts w:ascii="Calibri" w:hAnsi="Calibri"/>
        </w:rPr>
        <w:t xml:space="preserve"> γι’ αυτούς που μας εξάγουν τα μηχανήματά τους; Δεν αυξάνεται η ενεργειακή μας εξάρτηση κατακόρυφα</w:t>
      </w:r>
      <w:r>
        <w:rPr>
          <w:rFonts w:ascii="Calibri" w:hAnsi="Calibri"/>
        </w:rPr>
        <w:t>,</w:t>
      </w:r>
      <w:r w:rsidRPr="00334427">
        <w:rPr>
          <w:rFonts w:ascii="Calibri" w:hAnsi="Calibri"/>
        </w:rPr>
        <w:t xml:space="preserve"> ιδιαίτερα</w:t>
      </w:r>
      <w:r>
        <w:rPr>
          <w:rFonts w:ascii="Calibri" w:hAnsi="Calibri"/>
        </w:rPr>
        <w:t>,</w:t>
      </w:r>
      <w:r w:rsidRPr="00334427">
        <w:rPr>
          <w:rFonts w:ascii="Calibri" w:hAnsi="Calibri"/>
        </w:rPr>
        <w:t xml:space="preserve"> μετά τη βιαστική </w:t>
      </w:r>
      <w:proofErr w:type="spellStart"/>
      <w:r w:rsidRPr="00334427">
        <w:rPr>
          <w:rFonts w:ascii="Calibri" w:hAnsi="Calibri"/>
        </w:rPr>
        <w:t>απολιγνιτοποίηση</w:t>
      </w:r>
      <w:proofErr w:type="spellEnd"/>
      <w:r w:rsidRPr="00334427">
        <w:rPr>
          <w:rFonts w:ascii="Calibri" w:hAnsi="Calibri"/>
        </w:rPr>
        <w:t>; Πόσο μάλλον, όταν η Γερμανία την προγραμματίζει για το 2038. Μήπως αυτό που μας ενδιαφέρει, γιατί αυτό καταλαβαίνουμε, είναι η χρηματοδότηση μέσω των πακέτων της Ευρωπαϊκής Ένωσης</w:t>
      </w:r>
      <w:r>
        <w:rPr>
          <w:rFonts w:ascii="Calibri" w:hAnsi="Calibri"/>
        </w:rPr>
        <w:t>,</w:t>
      </w:r>
      <w:r w:rsidRPr="00334427">
        <w:rPr>
          <w:rFonts w:ascii="Calibri" w:hAnsi="Calibri"/>
        </w:rPr>
        <w:t xml:space="preserve"> βραχυπρόθεσμα</w:t>
      </w:r>
      <w:r>
        <w:rPr>
          <w:rFonts w:ascii="Calibri" w:hAnsi="Calibri"/>
        </w:rPr>
        <w:t>,</w:t>
      </w:r>
      <w:r w:rsidRPr="00334427">
        <w:rPr>
          <w:rFonts w:ascii="Calibri" w:hAnsi="Calibri"/>
        </w:rPr>
        <w:t xml:space="preserve"> αδιαφορώντας για το μέλλον της χώρας</w:t>
      </w:r>
      <w:r>
        <w:rPr>
          <w:rFonts w:ascii="Calibri" w:hAnsi="Calibri"/>
        </w:rPr>
        <w:t xml:space="preserve"> </w:t>
      </w:r>
      <w:r w:rsidRPr="00334427">
        <w:rPr>
          <w:rFonts w:ascii="Calibri" w:hAnsi="Calibri"/>
        </w:rPr>
        <w:t>και των παιδιών μας; Οι επενδύσεις, δηλαδή</w:t>
      </w:r>
      <w:r>
        <w:rPr>
          <w:rFonts w:ascii="Calibri" w:hAnsi="Calibri"/>
        </w:rPr>
        <w:t>,</w:t>
      </w:r>
      <w:r w:rsidRPr="00334427">
        <w:rPr>
          <w:rFonts w:ascii="Calibri" w:hAnsi="Calibri"/>
        </w:rPr>
        <w:t xml:space="preserve"> για τις επενδύσεις, επειδή γι’ αυτό μας δίνονται χρήματα; </w:t>
      </w:r>
    </w:p>
    <w:p w14:paraId="43AB892A" w14:textId="7814F4BF" w:rsidR="003759E7" w:rsidRPr="003759E7" w:rsidRDefault="003759E7" w:rsidP="003759E7">
      <w:pPr>
        <w:spacing w:line="276" w:lineRule="auto"/>
        <w:ind w:firstLine="720"/>
        <w:contextualSpacing/>
        <w:jc w:val="both"/>
        <w:rPr>
          <w:rFonts w:ascii="Calibri" w:hAnsi="Calibri" w:cs="Arial"/>
        </w:rPr>
      </w:pPr>
      <w:r w:rsidRPr="00334427">
        <w:rPr>
          <w:rFonts w:ascii="Calibri" w:hAnsi="Calibri"/>
        </w:rPr>
        <w:t xml:space="preserve">Θα κλείσω με αυτά που ακούσαμε για τις ΑΠΕ και ειδικά για τις προθεσμίες που αφορούν </w:t>
      </w:r>
      <w:r>
        <w:rPr>
          <w:rFonts w:ascii="Calibri" w:hAnsi="Calibri"/>
        </w:rPr>
        <w:t>σ</w:t>
      </w:r>
      <w:r w:rsidRPr="00334427">
        <w:rPr>
          <w:rFonts w:ascii="Calibri" w:hAnsi="Calibri"/>
        </w:rPr>
        <w:t>τους μικροπαραγωγούς</w:t>
      </w:r>
      <w:r>
        <w:rPr>
          <w:rFonts w:ascii="Calibri" w:hAnsi="Calibri"/>
        </w:rPr>
        <w:t xml:space="preserve"> που </w:t>
      </w:r>
      <w:r w:rsidRPr="00334427">
        <w:rPr>
          <w:rFonts w:ascii="Calibri" w:hAnsi="Calibri"/>
        </w:rPr>
        <w:t>είναι</w:t>
      </w:r>
      <w:r>
        <w:rPr>
          <w:rFonts w:ascii="Calibri" w:hAnsi="Calibri"/>
        </w:rPr>
        <w:t>,</w:t>
      </w:r>
      <w:r w:rsidRPr="00334427">
        <w:rPr>
          <w:rFonts w:ascii="Calibri" w:hAnsi="Calibri"/>
        </w:rPr>
        <w:t xml:space="preserve"> κυριολεκτικά</w:t>
      </w:r>
      <w:r>
        <w:rPr>
          <w:rFonts w:ascii="Calibri" w:hAnsi="Calibri"/>
        </w:rPr>
        <w:t>,</w:t>
      </w:r>
      <w:r w:rsidRPr="00334427">
        <w:rPr>
          <w:rFonts w:ascii="Calibri" w:hAnsi="Calibri"/>
        </w:rPr>
        <w:t xml:space="preserve"> απογοητευτικά. Χωρίς να θέλω να θίξω κανέναν</w:t>
      </w:r>
      <w:r>
        <w:rPr>
          <w:rFonts w:ascii="Calibri" w:hAnsi="Calibri"/>
        </w:rPr>
        <w:t>,</w:t>
      </w:r>
      <w:r w:rsidRPr="00334427">
        <w:rPr>
          <w:rFonts w:ascii="Calibri" w:hAnsi="Calibri"/>
        </w:rPr>
        <w:t xml:space="preserve"> πραγματικά</w:t>
      </w:r>
      <w:r>
        <w:rPr>
          <w:rFonts w:ascii="Calibri" w:hAnsi="Calibri"/>
        </w:rPr>
        <w:t>,</w:t>
      </w:r>
      <w:r w:rsidRPr="00334427">
        <w:rPr>
          <w:rFonts w:ascii="Calibri" w:hAnsi="Calibri"/>
        </w:rPr>
        <w:t xml:space="preserve"> τεκμηριώνουν</w:t>
      </w:r>
      <w:r>
        <w:rPr>
          <w:rFonts w:ascii="Calibri" w:hAnsi="Calibri"/>
        </w:rPr>
        <w:t>,</w:t>
      </w:r>
      <w:r w:rsidRPr="00334427">
        <w:rPr>
          <w:rFonts w:ascii="Calibri" w:hAnsi="Calibri"/>
        </w:rPr>
        <w:t xml:space="preserve"> π</w:t>
      </w:r>
      <w:r>
        <w:rPr>
          <w:rFonts w:ascii="Calibri" w:hAnsi="Calibri"/>
        </w:rPr>
        <w:t>ώ</w:t>
      </w:r>
      <w:r w:rsidRPr="00334427">
        <w:rPr>
          <w:rFonts w:ascii="Calibri" w:hAnsi="Calibri"/>
        </w:rPr>
        <w:t>ς δεν πρόκειται για μία φιλελεύθερη Κυβέρνηση, έτσι όπως η ίδια θέλει να αυτοαποκαλείται, αλλά για μία</w:t>
      </w:r>
      <w:r>
        <w:rPr>
          <w:rFonts w:ascii="Calibri" w:hAnsi="Calibri"/>
        </w:rPr>
        <w:t>,</w:t>
      </w:r>
      <w:r w:rsidRPr="00334427">
        <w:rPr>
          <w:rFonts w:ascii="Calibri" w:hAnsi="Calibri"/>
        </w:rPr>
        <w:t xml:space="preserve"> πραγματικά</w:t>
      </w:r>
      <w:r>
        <w:rPr>
          <w:rFonts w:ascii="Calibri" w:hAnsi="Calibri"/>
        </w:rPr>
        <w:t>,</w:t>
      </w:r>
      <w:r w:rsidRPr="00334427">
        <w:rPr>
          <w:rFonts w:ascii="Calibri" w:hAnsi="Calibri"/>
        </w:rPr>
        <w:t xml:space="preserve"> ακραία νεοφιλελεύθερη. Αυτές οι διατάξεις, τόσο σύντομα, μετά το νομοσχέδιο</w:t>
      </w:r>
      <w:r>
        <w:rPr>
          <w:rFonts w:ascii="Calibri" w:hAnsi="Calibri"/>
        </w:rPr>
        <w:t>,</w:t>
      </w:r>
      <w:r w:rsidRPr="00334427">
        <w:rPr>
          <w:rFonts w:ascii="Calibri" w:hAnsi="Calibri"/>
        </w:rPr>
        <w:t xml:space="preserve"> πραγματικά</w:t>
      </w:r>
      <w:r>
        <w:rPr>
          <w:rFonts w:ascii="Calibri" w:hAnsi="Calibri"/>
        </w:rPr>
        <w:t>,</w:t>
      </w:r>
      <w:r w:rsidRPr="00334427">
        <w:rPr>
          <w:rFonts w:ascii="Calibri" w:hAnsi="Calibri"/>
        </w:rPr>
        <w:t xml:space="preserve"> δεν ήταν αναμενόμενες. Ευχαριστώ πολύ.</w:t>
      </w:r>
    </w:p>
    <w:p w14:paraId="5C96A74E" w14:textId="77777777" w:rsidR="000522F1" w:rsidRDefault="00117932" w:rsidP="00334427">
      <w:pPr>
        <w:spacing w:line="276" w:lineRule="auto"/>
        <w:ind w:firstLine="720"/>
        <w:contextualSpacing/>
        <w:jc w:val="both"/>
        <w:rPr>
          <w:rFonts w:ascii="Calibri" w:hAnsi="Calibri"/>
        </w:rPr>
      </w:pPr>
      <w:r w:rsidRPr="00334427">
        <w:rPr>
          <w:rFonts w:ascii="Calibri" w:hAnsi="Calibri" w:cs="Arial"/>
          <w:b/>
        </w:rPr>
        <w:t>ΓΕΩΡΓΙΟΣ ΒΛΑΧΟΣ (Πρόεδρος της Επιτροπής):</w:t>
      </w:r>
      <w:r w:rsidR="000522F1">
        <w:rPr>
          <w:rFonts w:ascii="Calibri" w:hAnsi="Calibri"/>
        </w:rPr>
        <w:t xml:space="preserve"> Με </w:t>
      </w:r>
      <w:r w:rsidRPr="00334427">
        <w:rPr>
          <w:rFonts w:ascii="Calibri" w:hAnsi="Calibri"/>
        </w:rPr>
        <w:t xml:space="preserve">τον κ. </w:t>
      </w:r>
      <w:proofErr w:type="spellStart"/>
      <w:r w:rsidRPr="00334427">
        <w:rPr>
          <w:rFonts w:ascii="Calibri" w:hAnsi="Calibri"/>
        </w:rPr>
        <w:t>Βιλιάρδο</w:t>
      </w:r>
      <w:proofErr w:type="spellEnd"/>
      <w:r w:rsidRPr="00334427">
        <w:rPr>
          <w:rFonts w:ascii="Calibri" w:hAnsi="Calibri"/>
        </w:rPr>
        <w:t xml:space="preserve"> ολοκληρώθηκαν τα ερωτήματα από τους Εισηγητές. </w:t>
      </w:r>
    </w:p>
    <w:p w14:paraId="02DB048B" w14:textId="031648F0" w:rsidR="00117932" w:rsidRPr="00334427" w:rsidRDefault="000522F1" w:rsidP="00334427">
      <w:pPr>
        <w:spacing w:line="276" w:lineRule="auto"/>
        <w:ind w:firstLine="720"/>
        <w:contextualSpacing/>
        <w:jc w:val="both"/>
        <w:rPr>
          <w:rFonts w:ascii="Calibri" w:hAnsi="Calibri" w:cs="Arial"/>
          <w:b/>
        </w:rPr>
      </w:pPr>
      <w:r>
        <w:rPr>
          <w:rFonts w:ascii="Calibri" w:hAnsi="Calibri"/>
        </w:rPr>
        <w:t xml:space="preserve">Τον λόγο έχει ο κ. </w:t>
      </w:r>
      <w:r w:rsidR="00117932" w:rsidRPr="00334427">
        <w:rPr>
          <w:rFonts w:ascii="Calibri" w:hAnsi="Calibri"/>
        </w:rPr>
        <w:t>Σταμενίτη</w:t>
      </w:r>
      <w:r>
        <w:rPr>
          <w:rFonts w:ascii="Calibri" w:hAnsi="Calibri"/>
        </w:rPr>
        <w:t>ς</w:t>
      </w:r>
      <w:r w:rsidR="00117932" w:rsidRPr="00334427">
        <w:rPr>
          <w:rFonts w:ascii="Calibri" w:hAnsi="Calibri"/>
        </w:rPr>
        <w:t>.</w:t>
      </w:r>
    </w:p>
    <w:p w14:paraId="2749F9CD" w14:textId="007A7F82" w:rsidR="00117932" w:rsidRPr="00334427" w:rsidRDefault="00117932" w:rsidP="00334427">
      <w:pPr>
        <w:spacing w:line="276" w:lineRule="auto"/>
        <w:ind w:firstLine="720"/>
        <w:contextualSpacing/>
        <w:jc w:val="both"/>
        <w:rPr>
          <w:rFonts w:ascii="Calibri" w:hAnsi="Calibri" w:cs="Arial"/>
          <w:b/>
        </w:rPr>
      </w:pPr>
      <w:r w:rsidRPr="00334427">
        <w:rPr>
          <w:rFonts w:ascii="Calibri" w:hAnsi="Calibri" w:cs="Arial"/>
          <w:b/>
        </w:rPr>
        <w:t>ΔΙΟΝΥΣΙΟΣ ΣΤΑΜΕΝΙΤΗΣ (Εισηγητής της Πλειοψηφίας):</w:t>
      </w:r>
      <w:r w:rsidRPr="00334427">
        <w:rPr>
          <w:rFonts w:ascii="Calibri" w:hAnsi="Calibri"/>
        </w:rPr>
        <w:t xml:space="preserve"> Να ευχαριστήσω, χωρίς να θέλω να κάνω κάποια ερώτηση, όλους τους φορείς για την πάρα πολύ αναλυτική τοποθέτησή </w:t>
      </w:r>
      <w:r w:rsidR="00DE02E6">
        <w:rPr>
          <w:rFonts w:ascii="Calibri" w:hAnsi="Calibri"/>
        </w:rPr>
        <w:t>τους.</w:t>
      </w:r>
      <w:r w:rsidRPr="00334427">
        <w:rPr>
          <w:rFonts w:ascii="Calibri" w:hAnsi="Calibri"/>
        </w:rPr>
        <w:t xml:space="preserve"> </w:t>
      </w:r>
      <w:r w:rsidR="00DE02E6">
        <w:rPr>
          <w:rFonts w:ascii="Calibri" w:hAnsi="Calibri"/>
        </w:rPr>
        <w:t>Ε</w:t>
      </w:r>
      <w:r w:rsidRPr="00334427">
        <w:rPr>
          <w:rFonts w:ascii="Calibri" w:hAnsi="Calibri"/>
        </w:rPr>
        <w:t xml:space="preserve">ίναι ξεκάθαρο, ποια είναι η άποψή τους και ποια είναι τα σχόλιά </w:t>
      </w:r>
      <w:r w:rsidR="00DE02E6">
        <w:rPr>
          <w:rFonts w:ascii="Calibri" w:hAnsi="Calibri"/>
        </w:rPr>
        <w:t>τους,</w:t>
      </w:r>
      <w:r w:rsidRPr="00334427">
        <w:rPr>
          <w:rFonts w:ascii="Calibri" w:hAnsi="Calibri"/>
        </w:rPr>
        <w:t xml:space="preserve"> επί του νομοσχεδίου. Άλλωστε</w:t>
      </w:r>
      <w:r w:rsidR="00DE02E6">
        <w:rPr>
          <w:rFonts w:ascii="Calibri" w:hAnsi="Calibri"/>
        </w:rPr>
        <w:t>,</w:t>
      </w:r>
      <w:r w:rsidRPr="00334427">
        <w:rPr>
          <w:rFonts w:ascii="Calibri" w:hAnsi="Calibri"/>
        </w:rPr>
        <w:t xml:space="preserve"> το Προεδρείο άφησε</w:t>
      </w:r>
      <w:r w:rsidR="00DE02E6">
        <w:rPr>
          <w:rFonts w:ascii="Calibri" w:hAnsi="Calibri"/>
        </w:rPr>
        <w:t xml:space="preserve"> </w:t>
      </w:r>
      <w:r w:rsidRPr="00334427">
        <w:rPr>
          <w:rFonts w:ascii="Calibri" w:hAnsi="Calibri"/>
        </w:rPr>
        <w:t>χρόνο απεριόριστο για</w:t>
      </w:r>
      <w:r w:rsidR="00DE02E6">
        <w:rPr>
          <w:rFonts w:ascii="Calibri" w:hAnsi="Calibri"/>
        </w:rPr>
        <w:t xml:space="preserve"> </w:t>
      </w:r>
      <w:r w:rsidRPr="00334427">
        <w:rPr>
          <w:rFonts w:ascii="Calibri" w:hAnsi="Calibri"/>
        </w:rPr>
        <w:t xml:space="preserve">να εκφραστούν. Η δική μας θέση αποτυπώνεται και καταγράφεται </w:t>
      </w:r>
      <w:r w:rsidR="00DE02E6">
        <w:rPr>
          <w:rFonts w:ascii="Calibri" w:hAnsi="Calibri"/>
        </w:rPr>
        <w:t xml:space="preserve">στις προηγούμενες </w:t>
      </w:r>
      <w:r w:rsidRPr="00334427">
        <w:rPr>
          <w:rFonts w:ascii="Calibri" w:hAnsi="Calibri"/>
        </w:rPr>
        <w:t>συνεδριάσεις και γίνεται γνωστή σε όλους. Να ευχαριστήσω και πάλι για την πολύ ενδελεχή και αναλυτική τοποθέτησή τους.</w:t>
      </w:r>
    </w:p>
    <w:p w14:paraId="5C00F4E1" w14:textId="3793BFFD" w:rsidR="00117932" w:rsidRPr="00334427" w:rsidRDefault="00117932" w:rsidP="00334427">
      <w:pPr>
        <w:spacing w:line="276" w:lineRule="auto"/>
        <w:ind w:firstLine="720"/>
        <w:contextualSpacing/>
        <w:jc w:val="both"/>
        <w:rPr>
          <w:rFonts w:ascii="Calibri" w:hAnsi="Calibri"/>
        </w:rPr>
      </w:pPr>
      <w:r w:rsidRPr="00334427">
        <w:rPr>
          <w:rFonts w:ascii="Calibri" w:hAnsi="Calibri" w:cs="Arial"/>
          <w:b/>
        </w:rPr>
        <w:t>ΓΕΩΡΓΙΟΣ ΒΛΑΧΟΣ (Πρόεδρος της Επιτροπής):</w:t>
      </w:r>
      <w:r w:rsidRPr="00334427">
        <w:rPr>
          <w:rFonts w:ascii="Calibri" w:hAnsi="Calibri"/>
        </w:rPr>
        <w:t xml:space="preserve"> </w:t>
      </w:r>
      <w:r w:rsidR="00DE02E6">
        <w:rPr>
          <w:rFonts w:ascii="Calibri" w:hAnsi="Calibri"/>
        </w:rPr>
        <w:t>Τον λόγο έχει η κυρία Πέρκα.</w:t>
      </w:r>
    </w:p>
    <w:p w14:paraId="3C5CFDBD" w14:textId="77777777" w:rsidR="00DE02E6" w:rsidRDefault="00117932" w:rsidP="00334427">
      <w:pPr>
        <w:spacing w:line="276" w:lineRule="auto"/>
        <w:ind w:firstLine="720"/>
        <w:contextualSpacing/>
        <w:jc w:val="both"/>
        <w:rPr>
          <w:rFonts w:ascii="Calibri" w:hAnsi="Calibri"/>
        </w:rPr>
      </w:pPr>
      <w:r w:rsidRPr="00334427">
        <w:rPr>
          <w:rFonts w:ascii="Calibri" w:hAnsi="Calibri" w:cs="Arial"/>
          <w:b/>
        </w:rPr>
        <w:t>ΘΕΟΠΙΣΤΗ (ΠΕΤΗ) ΠΕΡΚΑ:</w:t>
      </w:r>
      <w:r w:rsidR="00DE02E6">
        <w:rPr>
          <w:rFonts w:ascii="Calibri" w:hAnsi="Calibri" w:cs="Arial"/>
          <w:b/>
        </w:rPr>
        <w:t xml:space="preserve"> </w:t>
      </w:r>
      <w:r w:rsidR="00DE02E6" w:rsidRPr="00DE02E6">
        <w:rPr>
          <w:rFonts w:ascii="Calibri" w:hAnsi="Calibri" w:cs="Arial"/>
          <w:bCs/>
        </w:rPr>
        <w:t>Κύριε Πρόεδρε,</w:t>
      </w:r>
      <w:r w:rsidRPr="00334427">
        <w:rPr>
          <w:rFonts w:ascii="Calibri" w:hAnsi="Calibri" w:cs="Arial"/>
        </w:rPr>
        <w:t xml:space="preserve"> </w:t>
      </w:r>
      <w:r w:rsidR="00DE02E6">
        <w:rPr>
          <w:rFonts w:ascii="Calibri" w:hAnsi="Calibri" w:cs="Arial"/>
        </w:rPr>
        <w:t>έ</w:t>
      </w:r>
      <w:r w:rsidRPr="00334427">
        <w:rPr>
          <w:rFonts w:ascii="Calibri" w:hAnsi="Calibri" w:cs="Arial"/>
        </w:rPr>
        <w:t>χω κάποιες ερωτήσεις, παρ</w:t>
      </w:r>
      <w:r w:rsidR="00DE02E6">
        <w:rPr>
          <w:rFonts w:ascii="Calibri" w:hAnsi="Calibri" w:cs="Arial"/>
        </w:rPr>
        <w:t xml:space="preserve">’ </w:t>
      </w:r>
      <w:r w:rsidRPr="00334427">
        <w:rPr>
          <w:rFonts w:ascii="Calibri" w:hAnsi="Calibri" w:cs="Arial"/>
        </w:rPr>
        <w:t>όλο που τα πιο σοβαρά</w:t>
      </w:r>
      <w:r w:rsidR="00DE02E6">
        <w:rPr>
          <w:rFonts w:ascii="Calibri" w:hAnsi="Calibri" w:cs="Arial"/>
        </w:rPr>
        <w:t xml:space="preserve"> </w:t>
      </w:r>
      <w:r w:rsidRPr="00334427">
        <w:rPr>
          <w:rFonts w:ascii="Calibri" w:hAnsi="Calibri" w:cs="Arial"/>
        </w:rPr>
        <w:t>έχουν, ήδη,</w:t>
      </w:r>
      <w:r w:rsidR="00DE02E6">
        <w:rPr>
          <w:rFonts w:ascii="Calibri" w:hAnsi="Calibri" w:cs="Arial"/>
        </w:rPr>
        <w:t xml:space="preserve"> τεθεί</w:t>
      </w:r>
      <w:r w:rsidRPr="00334427">
        <w:rPr>
          <w:rFonts w:ascii="Calibri" w:hAnsi="Calibri" w:cs="Arial"/>
        </w:rPr>
        <w:t xml:space="preserve">. Να ευχαριστήσω κι εγώ τους φορείς </w:t>
      </w:r>
      <w:r w:rsidRPr="00334427">
        <w:rPr>
          <w:rFonts w:ascii="Calibri" w:hAnsi="Calibri"/>
        </w:rPr>
        <w:t>για τη χρήσιμη συμμετοχή τους. Πρέπει να είμαστε</w:t>
      </w:r>
      <w:r w:rsidR="00DE02E6">
        <w:rPr>
          <w:rFonts w:ascii="Calibri" w:hAnsi="Calibri"/>
        </w:rPr>
        <w:t>,</w:t>
      </w:r>
      <w:r w:rsidRPr="00334427">
        <w:rPr>
          <w:rFonts w:ascii="Calibri" w:hAnsi="Calibri"/>
        </w:rPr>
        <w:t xml:space="preserve"> συνεχώς</w:t>
      </w:r>
      <w:r w:rsidR="00DE02E6">
        <w:rPr>
          <w:rFonts w:ascii="Calibri" w:hAnsi="Calibri"/>
        </w:rPr>
        <w:t>,</w:t>
      </w:r>
      <w:r w:rsidRPr="00334427">
        <w:rPr>
          <w:rFonts w:ascii="Calibri" w:hAnsi="Calibri"/>
        </w:rPr>
        <w:t xml:space="preserve"> σε επικοινωνία, προκειμένου να μπορούμε να σώσουμε</w:t>
      </w:r>
      <w:r w:rsidR="00DE02E6">
        <w:rPr>
          <w:rFonts w:ascii="Calibri" w:hAnsi="Calibri"/>
        </w:rPr>
        <w:t>,</w:t>
      </w:r>
      <w:r w:rsidRPr="00334427">
        <w:rPr>
          <w:rFonts w:ascii="Calibri" w:hAnsi="Calibri"/>
        </w:rPr>
        <w:t xml:space="preserve"> κάθε φορά</w:t>
      </w:r>
      <w:r w:rsidR="00DE02E6">
        <w:rPr>
          <w:rFonts w:ascii="Calibri" w:hAnsi="Calibri"/>
        </w:rPr>
        <w:t>,</w:t>
      </w:r>
      <w:r w:rsidRPr="00334427">
        <w:rPr>
          <w:rFonts w:ascii="Calibri" w:hAnsi="Calibri"/>
        </w:rPr>
        <w:t xml:space="preserve"> ό,τι σώζετ</w:t>
      </w:r>
      <w:r w:rsidR="00DE02E6">
        <w:rPr>
          <w:rFonts w:ascii="Calibri" w:hAnsi="Calibri"/>
        </w:rPr>
        <w:t>αι</w:t>
      </w:r>
      <w:r w:rsidRPr="00334427">
        <w:rPr>
          <w:rFonts w:ascii="Calibri" w:hAnsi="Calibri"/>
        </w:rPr>
        <w:t xml:space="preserve">. </w:t>
      </w:r>
    </w:p>
    <w:p w14:paraId="2BBF508E" w14:textId="2299394C" w:rsidR="00117932" w:rsidRPr="00334427" w:rsidRDefault="00117932" w:rsidP="00334427">
      <w:pPr>
        <w:spacing w:line="276" w:lineRule="auto"/>
        <w:ind w:firstLine="720"/>
        <w:contextualSpacing/>
        <w:jc w:val="both"/>
        <w:rPr>
          <w:rFonts w:ascii="Calibri" w:hAnsi="Calibri"/>
        </w:rPr>
      </w:pPr>
      <w:r w:rsidRPr="00334427">
        <w:rPr>
          <w:rFonts w:ascii="Calibri" w:hAnsi="Calibri"/>
        </w:rPr>
        <w:t>Καταρχήν, να πω, ότι υπάρχουν κάποιες ερωτήσεις που αφορούν όλο τον τεχνικό κόσμο, δηλαδή</w:t>
      </w:r>
      <w:r w:rsidR="00DE02E6">
        <w:rPr>
          <w:rFonts w:ascii="Calibri" w:hAnsi="Calibri"/>
        </w:rPr>
        <w:t>,</w:t>
      </w:r>
      <w:r w:rsidRPr="00334427">
        <w:rPr>
          <w:rFonts w:ascii="Calibri" w:hAnsi="Calibri"/>
        </w:rPr>
        <w:t xml:space="preserve"> ΤΕΕ, ΕΜΔΥΔΑΣ, ΣΕ</w:t>
      </w:r>
      <w:r w:rsidR="00DE02E6">
        <w:rPr>
          <w:rFonts w:ascii="Calibri" w:hAnsi="Calibri"/>
        </w:rPr>
        <w:t>Μ</w:t>
      </w:r>
      <w:r w:rsidRPr="00334427">
        <w:rPr>
          <w:rFonts w:ascii="Calibri" w:hAnsi="Calibri"/>
        </w:rPr>
        <w:t>ΠΧ</w:t>
      </w:r>
      <w:r w:rsidR="00DE02E6">
        <w:rPr>
          <w:rFonts w:ascii="Calibri" w:hAnsi="Calibri"/>
        </w:rPr>
        <w:t>Π</w:t>
      </w:r>
      <w:r w:rsidRPr="00334427">
        <w:rPr>
          <w:rFonts w:ascii="Calibri" w:hAnsi="Calibri"/>
        </w:rPr>
        <w:t>Α, ΣΕΠΟΧ, ΣΑΔΑΣ,</w:t>
      </w:r>
      <w:r w:rsidR="00DE02E6">
        <w:rPr>
          <w:rFonts w:ascii="Calibri" w:hAnsi="Calibri"/>
        </w:rPr>
        <w:t xml:space="preserve"> ενώ κάποιες </w:t>
      </w:r>
      <w:r w:rsidRPr="00334427">
        <w:rPr>
          <w:rFonts w:ascii="Calibri" w:hAnsi="Calibri"/>
        </w:rPr>
        <w:t>είναι και για τους δικηγόρους. Ξεκιν</w:t>
      </w:r>
      <w:r w:rsidR="00DE02E6">
        <w:rPr>
          <w:rFonts w:ascii="Calibri" w:hAnsi="Calibri"/>
        </w:rPr>
        <w:t xml:space="preserve">ώ </w:t>
      </w:r>
      <w:r w:rsidRPr="00334427">
        <w:rPr>
          <w:rFonts w:ascii="Calibri" w:hAnsi="Calibri"/>
        </w:rPr>
        <w:t xml:space="preserve">με την πρώτη που αφορά στα τοπικά πολεοδομικά σχέδια. Η ερώτησή μου δεν θα μπει στο ίδιο πλαίσιο που μπήκαν οι προηγούμενες, </w:t>
      </w:r>
      <w:r w:rsidR="00DE02E6" w:rsidRPr="00334427">
        <w:rPr>
          <w:rFonts w:ascii="Calibri" w:hAnsi="Calibri"/>
        </w:rPr>
        <w:t>γι</w:t>
      </w:r>
      <w:r w:rsidR="00DE02E6">
        <w:rPr>
          <w:rFonts w:ascii="Calibri" w:hAnsi="Calibri"/>
        </w:rPr>
        <w:t>ατί θ</w:t>
      </w:r>
      <w:r w:rsidRPr="00334427">
        <w:rPr>
          <w:rFonts w:ascii="Calibri" w:hAnsi="Calibri"/>
        </w:rPr>
        <w:t>α πω το εξής. Μιλάμε για 332</w:t>
      </w:r>
      <w:r w:rsidR="00DE02E6">
        <w:rPr>
          <w:rFonts w:ascii="Calibri" w:hAnsi="Calibri"/>
        </w:rPr>
        <w:t xml:space="preserve"> Δήμους</w:t>
      </w:r>
      <w:r w:rsidRPr="00334427">
        <w:rPr>
          <w:rFonts w:ascii="Calibri" w:hAnsi="Calibri"/>
        </w:rPr>
        <w:t>, επειδή</w:t>
      </w:r>
      <w:r w:rsidR="00DE02E6">
        <w:rPr>
          <w:rFonts w:ascii="Calibri" w:hAnsi="Calibri"/>
        </w:rPr>
        <w:t xml:space="preserve"> πάει σε </w:t>
      </w:r>
      <w:r w:rsidRPr="00334427">
        <w:rPr>
          <w:rFonts w:ascii="Calibri" w:hAnsi="Calibri"/>
        </w:rPr>
        <w:t>επίπεδο δημοτικής ενότητας</w:t>
      </w:r>
      <w:r w:rsidR="00DE02E6">
        <w:rPr>
          <w:rFonts w:ascii="Calibri" w:hAnsi="Calibri"/>
        </w:rPr>
        <w:t xml:space="preserve">, </w:t>
      </w:r>
      <w:r w:rsidRPr="00334427">
        <w:rPr>
          <w:rFonts w:ascii="Calibri" w:hAnsi="Calibri"/>
        </w:rPr>
        <w:t>θα έχουμε</w:t>
      </w:r>
      <w:r w:rsidR="00DE02E6">
        <w:rPr>
          <w:rFonts w:ascii="Calibri" w:hAnsi="Calibri"/>
        </w:rPr>
        <w:t>,</w:t>
      </w:r>
      <w:r w:rsidRPr="00334427">
        <w:rPr>
          <w:rFonts w:ascii="Calibri" w:hAnsi="Calibri"/>
        </w:rPr>
        <w:t xml:space="preserve"> περίπου</w:t>
      </w:r>
      <w:r w:rsidR="00DE02E6">
        <w:rPr>
          <w:rFonts w:ascii="Calibri" w:hAnsi="Calibri"/>
        </w:rPr>
        <w:t>,</w:t>
      </w:r>
      <w:r w:rsidRPr="00334427">
        <w:rPr>
          <w:rFonts w:ascii="Calibri" w:hAnsi="Calibri"/>
        </w:rPr>
        <w:t xml:space="preserve"> 1</w:t>
      </w:r>
      <w:r w:rsidR="00DE02E6">
        <w:rPr>
          <w:rFonts w:ascii="Calibri" w:hAnsi="Calibri"/>
        </w:rPr>
        <w:t>.</w:t>
      </w:r>
      <w:r w:rsidRPr="00334427">
        <w:rPr>
          <w:rFonts w:ascii="Calibri" w:hAnsi="Calibri"/>
        </w:rPr>
        <w:t>000 με 1</w:t>
      </w:r>
      <w:r w:rsidR="00DE02E6">
        <w:rPr>
          <w:rFonts w:ascii="Calibri" w:hAnsi="Calibri"/>
        </w:rPr>
        <w:t>.</w:t>
      </w:r>
      <w:r w:rsidRPr="00334427">
        <w:rPr>
          <w:rFonts w:ascii="Calibri" w:hAnsi="Calibri"/>
        </w:rPr>
        <w:t xml:space="preserve">200 σχέδια. Θα πρέπει να φτιαχτεί ένα Μητρώο </w:t>
      </w:r>
      <w:proofErr w:type="spellStart"/>
      <w:r w:rsidR="00DE02E6">
        <w:rPr>
          <w:rFonts w:ascii="Calibri" w:hAnsi="Calibri"/>
        </w:rPr>
        <w:t>Α</w:t>
      </w:r>
      <w:r w:rsidRPr="00334427">
        <w:rPr>
          <w:rFonts w:ascii="Calibri" w:hAnsi="Calibri"/>
        </w:rPr>
        <w:t>ξιολογητών</w:t>
      </w:r>
      <w:proofErr w:type="spellEnd"/>
      <w:r w:rsidRPr="00334427">
        <w:rPr>
          <w:rFonts w:ascii="Calibri" w:hAnsi="Calibri"/>
        </w:rPr>
        <w:t>, να γίνει μ</w:t>
      </w:r>
      <w:r w:rsidR="00DE02E6">
        <w:rPr>
          <w:rFonts w:ascii="Calibri" w:hAnsi="Calibri"/>
        </w:rPr>
        <w:t>ί</w:t>
      </w:r>
      <w:r w:rsidRPr="00334427">
        <w:rPr>
          <w:rFonts w:ascii="Calibri" w:hAnsi="Calibri"/>
        </w:rPr>
        <w:t>α διαγωνιστική διαδικασία, να βγουν οι προδιαγραφές</w:t>
      </w:r>
      <w:r w:rsidR="00DE02E6">
        <w:rPr>
          <w:rFonts w:ascii="Calibri" w:hAnsi="Calibri"/>
        </w:rPr>
        <w:t xml:space="preserve">, </w:t>
      </w:r>
      <w:r w:rsidRPr="00334427">
        <w:rPr>
          <w:rFonts w:ascii="Calibri" w:hAnsi="Calibri"/>
        </w:rPr>
        <w:t>να οριστεί ο συντονιστής και να στηθεί η δομή του. Αυτά</w:t>
      </w:r>
      <w:r w:rsidR="00DE02E6">
        <w:rPr>
          <w:rFonts w:ascii="Calibri" w:hAnsi="Calibri"/>
        </w:rPr>
        <w:t>,</w:t>
      </w:r>
      <w:r w:rsidRPr="00334427">
        <w:rPr>
          <w:rFonts w:ascii="Calibri" w:hAnsi="Calibri"/>
        </w:rPr>
        <w:t xml:space="preserve"> ακριβώς</w:t>
      </w:r>
      <w:r w:rsidR="00DE02E6">
        <w:rPr>
          <w:rFonts w:ascii="Calibri" w:hAnsi="Calibri"/>
        </w:rPr>
        <w:t>,</w:t>
      </w:r>
      <w:r w:rsidRPr="00334427">
        <w:rPr>
          <w:rFonts w:ascii="Calibri" w:hAnsi="Calibri"/>
        </w:rPr>
        <w:t xml:space="preserve"> πότε θα γίνουν;</w:t>
      </w:r>
      <w:r w:rsidR="00960797">
        <w:rPr>
          <w:rFonts w:ascii="Calibri" w:hAnsi="Calibri"/>
        </w:rPr>
        <w:t xml:space="preserve"> </w:t>
      </w:r>
      <w:r w:rsidRPr="00334427">
        <w:rPr>
          <w:rFonts w:ascii="Calibri" w:hAnsi="Calibri"/>
        </w:rPr>
        <w:t>Θεωρείτ</w:t>
      </w:r>
      <w:r w:rsidR="00960797">
        <w:rPr>
          <w:rFonts w:ascii="Calibri" w:hAnsi="Calibri"/>
        </w:rPr>
        <w:t xml:space="preserve">ε </w:t>
      </w:r>
      <w:r w:rsidRPr="00334427">
        <w:rPr>
          <w:rFonts w:ascii="Calibri" w:hAnsi="Calibri"/>
        </w:rPr>
        <w:t>ότι είναι εφικτό</w:t>
      </w:r>
      <w:r w:rsidR="00960797">
        <w:rPr>
          <w:rFonts w:ascii="Calibri" w:hAnsi="Calibri"/>
        </w:rPr>
        <w:t xml:space="preserve">ς </w:t>
      </w:r>
      <w:r w:rsidRPr="00334427">
        <w:rPr>
          <w:rFonts w:ascii="Calibri" w:hAnsi="Calibri"/>
        </w:rPr>
        <w:t>αυτός ο σχεδιασμός</w:t>
      </w:r>
      <w:r w:rsidR="00960797">
        <w:rPr>
          <w:rFonts w:ascii="Calibri" w:hAnsi="Calibri"/>
        </w:rPr>
        <w:t>, που ορίζει</w:t>
      </w:r>
      <w:r w:rsidRPr="00334427">
        <w:rPr>
          <w:rFonts w:ascii="Calibri" w:hAnsi="Calibri"/>
        </w:rPr>
        <w:t xml:space="preserve"> ότι θα γίνουν όλα πολύ γρήγορα; </w:t>
      </w:r>
    </w:p>
    <w:p w14:paraId="74DF5B7A" w14:textId="59F10212" w:rsidR="00960797" w:rsidRPr="00334427" w:rsidRDefault="00117932" w:rsidP="00960797">
      <w:pPr>
        <w:spacing w:line="276" w:lineRule="auto"/>
        <w:ind w:firstLine="720"/>
        <w:contextualSpacing/>
        <w:jc w:val="both"/>
        <w:rPr>
          <w:rFonts w:ascii="Calibri" w:hAnsi="Calibri"/>
        </w:rPr>
      </w:pPr>
      <w:r w:rsidRPr="00334427">
        <w:rPr>
          <w:rFonts w:ascii="Calibri" w:hAnsi="Calibri"/>
        </w:rPr>
        <w:t>Το δεύτερο ερώτημα, αφορά, καταρχήν, την ΕΜΔΥΔΑΣ και</w:t>
      </w:r>
      <w:r w:rsidR="00960797">
        <w:rPr>
          <w:rFonts w:ascii="Calibri" w:hAnsi="Calibri"/>
        </w:rPr>
        <w:t>,</w:t>
      </w:r>
      <w:r w:rsidRPr="00334427">
        <w:rPr>
          <w:rFonts w:ascii="Calibri" w:hAnsi="Calibri"/>
        </w:rPr>
        <w:t xml:space="preserve"> βεβαίως</w:t>
      </w:r>
      <w:r w:rsidR="00960797">
        <w:rPr>
          <w:rFonts w:ascii="Calibri" w:hAnsi="Calibri"/>
        </w:rPr>
        <w:t>,</w:t>
      </w:r>
      <w:r w:rsidRPr="00334427">
        <w:rPr>
          <w:rFonts w:ascii="Calibri" w:hAnsi="Calibri"/>
        </w:rPr>
        <w:t xml:space="preserve"> όλο τον τεχνικό κόσμο</w:t>
      </w:r>
      <w:r w:rsidR="00960797">
        <w:rPr>
          <w:rFonts w:ascii="Calibri" w:hAnsi="Calibri"/>
        </w:rPr>
        <w:t xml:space="preserve"> </w:t>
      </w:r>
      <w:r w:rsidRPr="00334427">
        <w:rPr>
          <w:rFonts w:ascii="Calibri" w:hAnsi="Calibri"/>
        </w:rPr>
        <w:t>έχει να κάνει με την παράκαμψη των δομών του Υπουργείου</w:t>
      </w:r>
      <w:r w:rsidR="00960797">
        <w:rPr>
          <w:rFonts w:ascii="Calibri" w:hAnsi="Calibri"/>
        </w:rPr>
        <w:t>. Δ</w:t>
      </w:r>
      <w:r w:rsidRPr="00334427">
        <w:rPr>
          <w:rFonts w:ascii="Calibri" w:hAnsi="Calibri"/>
        </w:rPr>
        <w:t xml:space="preserve">ηλαδή, την παράλληλη δομή που αφορά </w:t>
      </w:r>
      <w:r w:rsidR="00960797">
        <w:rPr>
          <w:rFonts w:ascii="Calibri" w:hAnsi="Calibri"/>
        </w:rPr>
        <w:t>σ</w:t>
      </w:r>
      <w:r w:rsidRPr="00334427">
        <w:rPr>
          <w:rFonts w:ascii="Calibri" w:hAnsi="Calibri"/>
        </w:rPr>
        <w:t>τον Συντονιστή και την Ειδική Γραμματεία. Σε αυτό θα μπορούσε να απαντήσει και το ΤΕΕ,  γιατί έχει άποψη για το πώς</w:t>
      </w:r>
      <w:r w:rsidR="00960797">
        <w:rPr>
          <w:rFonts w:ascii="Calibri" w:hAnsi="Calibri"/>
        </w:rPr>
        <w:t>,</w:t>
      </w:r>
      <w:r w:rsidRPr="00334427">
        <w:rPr>
          <w:rFonts w:ascii="Calibri" w:hAnsi="Calibri"/>
        </w:rPr>
        <w:t xml:space="preserve"> ακριβώς</w:t>
      </w:r>
      <w:r w:rsidR="00960797">
        <w:rPr>
          <w:rFonts w:ascii="Calibri" w:hAnsi="Calibri"/>
        </w:rPr>
        <w:t>,</w:t>
      </w:r>
      <w:r w:rsidRPr="00334427">
        <w:rPr>
          <w:rFonts w:ascii="Calibri" w:hAnsi="Calibri"/>
        </w:rPr>
        <w:t xml:space="preserve"> λειτουργεί η </w:t>
      </w:r>
      <w:r w:rsidR="00960797">
        <w:rPr>
          <w:rFonts w:ascii="Calibri" w:hAnsi="Calibri"/>
        </w:rPr>
        <w:t>Δ</w:t>
      </w:r>
      <w:r w:rsidRPr="00334427">
        <w:rPr>
          <w:rFonts w:ascii="Calibri" w:hAnsi="Calibri"/>
        </w:rPr>
        <w:t>ιοίκηση</w:t>
      </w:r>
      <w:r w:rsidR="00960797">
        <w:rPr>
          <w:rFonts w:ascii="Calibri" w:hAnsi="Calibri"/>
        </w:rPr>
        <w:t xml:space="preserve"> και για το</w:t>
      </w:r>
      <w:r w:rsidRPr="00334427">
        <w:rPr>
          <w:rFonts w:ascii="Calibri" w:hAnsi="Calibri"/>
        </w:rPr>
        <w:t xml:space="preserve"> πως γίνονται μερικά πράγματα εκτός ιεραρχίας </w:t>
      </w:r>
      <w:r w:rsidR="00960797">
        <w:rPr>
          <w:rFonts w:ascii="Calibri" w:hAnsi="Calibri"/>
        </w:rPr>
        <w:t>Δ</w:t>
      </w:r>
      <w:r w:rsidRPr="00334427">
        <w:rPr>
          <w:rFonts w:ascii="Calibri" w:hAnsi="Calibri"/>
        </w:rPr>
        <w:t>ιοίκησης</w:t>
      </w:r>
      <w:r w:rsidR="00960797">
        <w:rPr>
          <w:rFonts w:ascii="Calibri" w:hAnsi="Calibri"/>
        </w:rPr>
        <w:t xml:space="preserve">. Επίσης, για </w:t>
      </w:r>
      <w:r w:rsidRPr="00334427">
        <w:rPr>
          <w:rFonts w:ascii="Calibri" w:hAnsi="Calibri"/>
        </w:rPr>
        <w:t>την</w:t>
      </w:r>
      <w:r w:rsidR="00960797">
        <w:rPr>
          <w:rFonts w:ascii="Calibri" w:hAnsi="Calibri"/>
        </w:rPr>
        <w:t xml:space="preserve"> ανάθεση</w:t>
      </w:r>
      <w:r w:rsidRPr="00334427">
        <w:rPr>
          <w:rFonts w:ascii="Calibri" w:hAnsi="Calibri"/>
        </w:rPr>
        <w:t xml:space="preserve"> καθηκόντων </w:t>
      </w:r>
      <w:r w:rsidR="00960797">
        <w:rPr>
          <w:rFonts w:ascii="Calibri" w:hAnsi="Calibri"/>
        </w:rPr>
        <w:t>-</w:t>
      </w:r>
      <w:r w:rsidRPr="00334427">
        <w:rPr>
          <w:rFonts w:ascii="Calibri" w:hAnsi="Calibri"/>
        </w:rPr>
        <w:t>στην πραγματικότητα επίβλεψης</w:t>
      </w:r>
      <w:r w:rsidR="00960797">
        <w:rPr>
          <w:rFonts w:ascii="Calibri" w:hAnsi="Calibri"/>
        </w:rPr>
        <w:t xml:space="preserve">- που αναφέρεται ως </w:t>
      </w:r>
      <w:r w:rsidRPr="00334427">
        <w:rPr>
          <w:rFonts w:ascii="Calibri" w:hAnsi="Calibri"/>
        </w:rPr>
        <w:t xml:space="preserve">υποβοήθηση σε ιδιώτες αναλυτές που δεν τους λέει επιβλέποντες, αλλά πιστοποιημένους </w:t>
      </w:r>
      <w:proofErr w:type="spellStart"/>
      <w:r w:rsidRPr="00334427">
        <w:rPr>
          <w:rFonts w:ascii="Calibri" w:hAnsi="Calibri"/>
        </w:rPr>
        <w:t>αξιολογητές</w:t>
      </w:r>
      <w:proofErr w:type="spellEnd"/>
      <w:r w:rsidRPr="00334427">
        <w:rPr>
          <w:rFonts w:ascii="Calibri" w:hAnsi="Calibri"/>
        </w:rPr>
        <w:t>.</w:t>
      </w:r>
      <w:r w:rsidR="00960797" w:rsidRPr="00334427">
        <w:rPr>
          <w:rFonts w:ascii="Calibri" w:hAnsi="Calibri"/>
        </w:rPr>
        <w:t xml:space="preserve"> </w:t>
      </w:r>
      <w:r w:rsidR="00960797">
        <w:rPr>
          <w:rFonts w:ascii="Calibri" w:hAnsi="Calibri"/>
        </w:rPr>
        <w:t>Ε</w:t>
      </w:r>
      <w:r w:rsidR="00960797" w:rsidRPr="00334427">
        <w:rPr>
          <w:rFonts w:ascii="Calibri" w:hAnsi="Calibri"/>
        </w:rPr>
        <w:t>ίναι ένα πολύ σοβαρό έργο. Είναι μ</w:t>
      </w:r>
      <w:r w:rsidR="00887EB4">
        <w:rPr>
          <w:rFonts w:ascii="Calibri" w:hAnsi="Calibri"/>
        </w:rPr>
        <w:t>ί</w:t>
      </w:r>
      <w:r w:rsidR="00960797" w:rsidRPr="00334427">
        <w:rPr>
          <w:rFonts w:ascii="Calibri" w:hAnsi="Calibri"/>
        </w:rPr>
        <w:t xml:space="preserve">α αρμοδιότητα που δεν έχει </w:t>
      </w:r>
      <w:r w:rsidR="00887EB4">
        <w:rPr>
          <w:rFonts w:ascii="Calibri" w:hAnsi="Calibri"/>
        </w:rPr>
        <w:t>«</w:t>
      </w:r>
      <w:r w:rsidR="00960797" w:rsidRPr="00334427">
        <w:rPr>
          <w:rFonts w:ascii="Calibri" w:hAnsi="Calibri"/>
        </w:rPr>
        <w:t>φύγει</w:t>
      </w:r>
      <w:r w:rsidR="00887EB4">
        <w:rPr>
          <w:rFonts w:ascii="Calibri" w:hAnsi="Calibri"/>
        </w:rPr>
        <w:t>»</w:t>
      </w:r>
      <w:r w:rsidR="00960797" w:rsidRPr="00334427">
        <w:rPr>
          <w:rFonts w:ascii="Calibri" w:hAnsi="Calibri"/>
        </w:rPr>
        <w:t>, ευτυχώς, ακόμ</w:t>
      </w:r>
      <w:r w:rsidR="00887EB4">
        <w:rPr>
          <w:rFonts w:ascii="Calibri" w:hAnsi="Calibri"/>
        </w:rPr>
        <w:t>η</w:t>
      </w:r>
      <w:r w:rsidR="00960797" w:rsidRPr="00334427">
        <w:rPr>
          <w:rFonts w:ascii="Calibri" w:hAnsi="Calibri"/>
        </w:rPr>
        <w:t xml:space="preserve"> από τη </w:t>
      </w:r>
      <w:r w:rsidR="00887EB4">
        <w:rPr>
          <w:rFonts w:ascii="Calibri" w:hAnsi="Calibri"/>
        </w:rPr>
        <w:t>Δ</w:t>
      </w:r>
      <w:r w:rsidR="00960797" w:rsidRPr="00334427">
        <w:rPr>
          <w:rFonts w:ascii="Calibri" w:hAnsi="Calibri"/>
        </w:rPr>
        <w:t xml:space="preserve">ημόσια </w:t>
      </w:r>
      <w:r w:rsidR="00887EB4">
        <w:rPr>
          <w:rFonts w:ascii="Calibri" w:hAnsi="Calibri"/>
        </w:rPr>
        <w:t>Δ</w:t>
      </w:r>
      <w:r w:rsidR="00960797" w:rsidRPr="00334427">
        <w:rPr>
          <w:rFonts w:ascii="Calibri" w:hAnsi="Calibri"/>
        </w:rPr>
        <w:t>ιοίκηση. Θα ήθελα να ρωτήσω ποιος θα εισηγείται στα όργανα,</w:t>
      </w:r>
      <w:r w:rsidR="00887EB4">
        <w:rPr>
          <w:rFonts w:ascii="Calibri" w:hAnsi="Calibri"/>
        </w:rPr>
        <w:t xml:space="preserve"> στο ΚΕΣΥΠΟΘΑ, για παράδειγμα,</w:t>
      </w:r>
      <w:r w:rsidR="00960797" w:rsidRPr="00334427">
        <w:rPr>
          <w:rFonts w:ascii="Calibri" w:hAnsi="Calibri"/>
        </w:rPr>
        <w:t xml:space="preserve"> εφόσον ισχύει αυτό. </w:t>
      </w:r>
    </w:p>
    <w:p w14:paraId="2D095ECF" w14:textId="2C5B933B"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Συνεχίζω με την επόμενη ερώτηση. Οι περισσότερες αφορούν </w:t>
      </w:r>
      <w:r w:rsidR="00F7371D">
        <w:rPr>
          <w:rFonts w:ascii="Calibri" w:hAnsi="Calibri"/>
        </w:rPr>
        <w:t>σ</w:t>
      </w:r>
      <w:r w:rsidRPr="00334427">
        <w:rPr>
          <w:rFonts w:ascii="Calibri" w:hAnsi="Calibri"/>
        </w:rPr>
        <w:t>το</w:t>
      </w:r>
      <w:r w:rsidR="00F7371D">
        <w:rPr>
          <w:rFonts w:ascii="Calibri" w:hAnsi="Calibri"/>
        </w:rPr>
        <w:t>ν</w:t>
      </w:r>
      <w:r w:rsidRPr="00334427">
        <w:rPr>
          <w:rFonts w:ascii="Calibri" w:hAnsi="Calibri"/>
        </w:rPr>
        <w:t xml:space="preserve"> τεχνικό κόσμο, αλλά αυτή είναι και προς την ΚΕΔΕ</w:t>
      </w:r>
      <w:r w:rsidR="00F7371D">
        <w:rPr>
          <w:rFonts w:ascii="Calibri" w:hAnsi="Calibri"/>
        </w:rPr>
        <w:t xml:space="preserve"> και την ΕΝΠΕ</w:t>
      </w:r>
      <w:r w:rsidRPr="00334427">
        <w:rPr>
          <w:rFonts w:ascii="Calibri" w:hAnsi="Calibri"/>
        </w:rPr>
        <w:t xml:space="preserve">. Είναι </w:t>
      </w:r>
      <w:r w:rsidR="00F7371D">
        <w:rPr>
          <w:rFonts w:ascii="Calibri" w:hAnsi="Calibri"/>
        </w:rPr>
        <w:t>ξε</w:t>
      </w:r>
      <w:r w:rsidR="00F7371D" w:rsidRPr="00334427">
        <w:rPr>
          <w:rFonts w:ascii="Calibri" w:hAnsi="Calibri"/>
        </w:rPr>
        <w:t>κάθαρο</w:t>
      </w:r>
      <w:r w:rsidR="00F7371D">
        <w:rPr>
          <w:rFonts w:ascii="Calibri" w:hAnsi="Calibri"/>
        </w:rPr>
        <w:t xml:space="preserve"> σ</w:t>
      </w:r>
      <w:r w:rsidRPr="00334427">
        <w:rPr>
          <w:rFonts w:ascii="Calibri" w:hAnsi="Calibri"/>
        </w:rPr>
        <w:t>το νομοσχέδιο, ότι ενισχύονται τα τομεακά ειδικά χωροταξικά πλαίσια, σε βάρος των περιφερειακών. Δηλαδή, ο τοπικός σχεδιασμός, που είναι δημοκρατικότερος</w:t>
      </w:r>
      <w:r w:rsidR="00F7371D">
        <w:rPr>
          <w:rFonts w:ascii="Calibri" w:hAnsi="Calibri"/>
        </w:rPr>
        <w:t xml:space="preserve"> και </w:t>
      </w:r>
      <w:proofErr w:type="spellStart"/>
      <w:r w:rsidRPr="00334427">
        <w:rPr>
          <w:rFonts w:ascii="Calibri" w:hAnsi="Calibri"/>
        </w:rPr>
        <w:t>συμμετοχικότερος</w:t>
      </w:r>
      <w:proofErr w:type="spellEnd"/>
      <w:r w:rsidRPr="00334427">
        <w:rPr>
          <w:rFonts w:ascii="Calibri" w:hAnsi="Calibri"/>
        </w:rPr>
        <w:t>, δεν έχει λόγο</w:t>
      </w:r>
      <w:r w:rsidR="00F7371D">
        <w:rPr>
          <w:rFonts w:ascii="Calibri" w:hAnsi="Calibri"/>
        </w:rPr>
        <w:t xml:space="preserve"> και δ</w:t>
      </w:r>
      <w:r w:rsidRPr="00334427">
        <w:rPr>
          <w:rFonts w:ascii="Calibri" w:hAnsi="Calibri"/>
        </w:rPr>
        <w:t>εν μπορεί να παρεμβαίνει στον τομεακό. Υπάρχει μ</w:t>
      </w:r>
      <w:r w:rsidR="004838C1">
        <w:rPr>
          <w:rFonts w:ascii="Calibri" w:hAnsi="Calibri"/>
        </w:rPr>
        <w:t>ί</w:t>
      </w:r>
      <w:r w:rsidRPr="00334427">
        <w:rPr>
          <w:rFonts w:ascii="Calibri" w:hAnsi="Calibri"/>
        </w:rPr>
        <w:t xml:space="preserve">α σαφής διάκριση. </w:t>
      </w:r>
      <w:r w:rsidR="004838C1">
        <w:rPr>
          <w:rFonts w:ascii="Calibri" w:hAnsi="Calibri"/>
        </w:rPr>
        <w:t>Θ</w:t>
      </w:r>
      <w:r w:rsidRPr="00334427">
        <w:rPr>
          <w:rFonts w:ascii="Calibri" w:hAnsi="Calibri"/>
        </w:rPr>
        <w:t>α ήθελα, κυρίως,</w:t>
      </w:r>
      <w:r w:rsidR="004838C1" w:rsidRPr="004838C1">
        <w:rPr>
          <w:rFonts w:ascii="Calibri" w:hAnsi="Calibri"/>
        </w:rPr>
        <w:t xml:space="preserve"> </w:t>
      </w:r>
      <w:r w:rsidR="004838C1" w:rsidRPr="00334427">
        <w:rPr>
          <w:rFonts w:ascii="Calibri" w:hAnsi="Calibri"/>
        </w:rPr>
        <w:t>την άποψη</w:t>
      </w:r>
      <w:r w:rsidRPr="00334427">
        <w:rPr>
          <w:rFonts w:ascii="Calibri" w:hAnsi="Calibri"/>
        </w:rPr>
        <w:t xml:space="preserve"> της ΚΕΔΕ.</w:t>
      </w:r>
    </w:p>
    <w:p w14:paraId="5B86FB72" w14:textId="389A0A53" w:rsidR="00117932" w:rsidRPr="00334427" w:rsidRDefault="00117932" w:rsidP="00334427">
      <w:pPr>
        <w:spacing w:line="276" w:lineRule="auto"/>
        <w:ind w:firstLine="720"/>
        <w:contextualSpacing/>
        <w:jc w:val="both"/>
        <w:rPr>
          <w:rFonts w:ascii="Calibri" w:hAnsi="Calibri"/>
        </w:rPr>
      </w:pPr>
      <w:r w:rsidRPr="00334427">
        <w:rPr>
          <w:rFonts w:ascii="Calibri" w:hAnsi="Calibri"/>
        </w:rPr>
        <w:t>Σ</w:t>
      </w:r>
      <w:r w:rsidR="004838C1">
        <w:rPr>
          <w:rFonts w:ascii="Calibri" w:hAnsi="Calibri"/>
        </w:rPr>
        <w:t>ε ότι αφορά σ</w:t>
      </w:r>
      <w:r w:rsidRPr="00334427">
        <w:rPr>
          <w:rFonts w:ascii="Calibri" w:hAnsi="Calibri"/>
        </w:rPr>
        <w:t>την αύξηση του συντελεστή δόμησης στα νησιά.</w:t>
      </w:r>
      <w:r w:rsidR="004838C1">
        <w:rPr>
          <w:rFonts w:ascii="Calibri" w:hAnsi="Calibri"/>
        </w:rPr>
        <w:t xml:space="preserve"> Έ</w:t>
      </w:r>
      <w:r w:rsidRPr="00334427">
        <w:rPr>
          <w:rFonts w:ascii="Calibri" w:hAnsi="Calibri"/>
        </w:rPr>
        <w:t xml:space="preserve">χουμε μία </w:t>
      </w:r>
      <w:r w:rsidR="004838C1">
        <w:rPr>
          <w:rFonts w:ascii="Calibri" w:hAnsi="Calibri"/>
        </w:rPr>
        <w:t>«</w:t>
      </w:r>
      <w:proofErr w:type="spellStart"/>
      <w:r w:rsidRPr="00334427">
        <w:rPr>
          <w:rFonts w:ascii="Calibri" w:hAnsi="Calibri"/>
        </w:rPr>
        <w:t>τουριστικοποίηση</w:t>
      </w:r>
      <w:proofErr w:type="spellEnd"/>
      <w:r w:rsidR="004838C1">
        <w:rPr>
          <w:rFonts w:ascii="Calibri" w:hAnsi="Calibri"/>
        </w:rPr>
        <w:t>»</w:t>
      </w:r>
      <w:r w:rsidRPr="00334427">
        <w:rPr>
          <w:rFonts w:ascii="Calibri" w:hAnsi="Calibri"/>
        </w:rPr>
        <w:t xml:space="preserve"> των νησιών με σύνθετα τουριστικά καταλύματα. Είναι φανερό ότι, ενώ πάει</w:t>
      </w:r>
      <w:r w:rsidR="004838C1">
        <w:rPr>
          <w:rFonts w:ascii="Calibri" w:hAnsi="Calibri"/>
        </w:rPr>
        <w:t xml:space="preserve"> </w:t>
      </w:r>
      <w:r w:rsidRPr="00334427">
        <w:rPr>
          <w:rFonts w:ascii="Calibri" w:hAnsi="Calibri"/>
        </w:rPr>
        <w:t>να περιοριστεί και περιορίζεται ο συντελεστής δόμησης παντού, στα σύνθετα τουριστικά καταλύματα αυξάνεται.</w:t>
      </w:r>
      <w:r w:rsidR="004838C1">
        <w:rPr>
          <w:rFonts w:ascii="Calibri" w:hAnsi="Calibri"/>
        </w:rPr>
        <w:t xml:space="preserve"> Η</w:t>
      </w:r>
      <w:r w:rsidRPr="00334427">
        <w:rPr>
          <w:rFonts w:ascii="Calibri" w:hAnsi="Calibri"/>
        </w:rPr>
        <w:t xml:space="preserve"> ερώτηση αυτή αφορά όποιον μπορεί να μου</w:t>
      </w:r>
      <w:r w:rsidR="004838C1">
        <w:rPr>
          <w:rFonts w:ascii="Calibri" w:hAnsi="Calibri"/>
        </w:rPr>
        <w:t xml:space="preserve"> την</w:t>
      </w:r>
      <w:r w:rsidRPr="00334427">
        <w:rPr>
          <w:rFonts w:ascii="Calibri" w:hAnsi="Calibri"/>
        </w:rPr>
        <w:t xml:space="preserve"> απαντήσει. Το </w:t>
      </w:r>
      <w:r w:rsidRPr="00334427">
        <w:rPr>
          <w:rFonts w:ascii="Calibri" w:hAnsi="Calibri"/>
          <w:lang w:val="en-US"/>
        </w:rPr>
        <w:t>concept</w:t>
      </w:r>
      <w:r w:rsidR="004838C1">
        <w:rPr>
          <w:rFonts w:ascii="Calibri" w:hAnsi="Calibri"/>
        </w:rPr>
        <w:t xml:space="preserve"> του νομοσχεδίου είναι </w:t>
      </w:r>
      <w:r w:rsidRPr="00334427">
        <w:rPr>
          <w:rFonts w:ascii="Calibri" w:hAnsi="Calibri"/>
        </w:rPr>
        <w:t>να έχει ευνοϊκότερους όρους σε οργανωμένους υποδοχείς. Τα σύνθετα τουριστικά καταλύματα και</w:t>
      </w:r>
      <w:r w:rsidR="004838C1">
        <w:rPr>
          <w:rFonts w:ascii="Calibri" w:hAnsi="Calibri"/>
        </w:rPr>
        <w:t xml:space="preserve"> </w:t>
      </w:r>
      <w:r w:rsidRPr="00334427">
        <w:rPr>
          <w:rFonts w:ascii="Calibri" w:hAnsi="Calibri"/>
        </w:rPr>
        <w:t>τα μικρότερα</w:t>
      </w:r>
      <w:r w:rsidR="004838C1">
        <w:rPr>
          <w:rFonts w:ascii="Calibri" w:hAnsi="Calibri"/>
        </w:rPr>
        <w:t xml:space="preserve"> μεικτά</w:t>
      </w:r>
      <w:r w:rsidRPr="00334427">
        <w:rPr>
          <w:rFonts w:ascii="Calibri" w:hAnsi="Calibri"/>
        </w:rPr>
        <w:t xml:space="preserve"> είναι οργανωμένοι υποδοχείς; Είναι μ</w:t>
      </w:r>
      <w:r w:rsidR="004838C1">
        <w:rPr>
          <w:rFonts w:ascii="Calibri" w:hAnsi="Calibri"/>
        </w:rPr>
        <w:t>ί</w:t>
      </w:r>
      <w:r w:rsidRPr="00334427">
        <w:rPr>
          <w:rFonts w:ascii="Calibri" w:hAnsi="Calibri"/>
        </w:rPr>
        <w:t>α ερώτηση που δεν</w:t>
      </w:r>
      <w:r w:rsidR="004838C1">
        <w:rPr>
          <w:rFonts w:ascii="Calibri" w:hAnsi="Calibri"/>
        </w:rPr>
        <w:t xml:space="preserve"> </w:t>
      </w:r>
      <w:r w:rsidRPr="00334427">
        <w:rPr>
          <w:rFonts w:ascii="Calibri" w:hAnsi="Calibri"/>
        </w:rPr>
        <w:t>την απάντησε ούτε ο κ. Υπουργός.</w:t>
      </w:r>
    </w:p>
    <w:p w14:paraId="646932DB" w14:textId="5F2408CF" w:rsidR="00117932" w:rsidRPr="00334427" w:rsidRDefault="004838C1" w:rsidP="00334427">
      <w:pPr>
        <w:spacing w:line="276" w:lineRule="auto"/>
        <w:ind w:firstLine="720"/>
        <w:contextualSpacing/>
        <w:jc w:val="both"/>
        <w:rPr>
          <w:rFonts w:ascii="Calibri" w:hAnsi="Calibri"/>
        </w:rPr>
      </w:pPr>
      <w:r>
        <w:rPr>
          <w:rFonts w:ascii="Calibri" w:hAnsi="Calibri"/>
        </w:rPr>
        <w:t xml:space="preserve">Αναφορικά </w:t>
      </w:r>
      <w:r w:rsidR="00117932" w:rsidRPr="00334427">
        <w:rPr>
          <w:rFonts w:ascii="Calibri" w:hAnsi="Calibri"/>
        </w:rPr>
        <w:t>με τις χρήσεις γης. Αυτό</w:t>
      </w:r>
      <w:r>
        <w:rPr>
          <w:rFonts w:ascii="Calibri" w:hAnsi="Calibri"/>
        </w:rPr>
        <w:t xml:space="preserve"> το ερώτημα</w:t>
      </w:r>
      <w:r w:rsidR="00117932" w:rsidRPr="00334427">
        <w:rPr>
          <w:rFonts w:ascii="Calibri" w:hAnsi="Calibri"/>
        </w:rPr>
        <w:t xml:space="preserve"> απευθύνεται και στον κ</w:t>
      </w:r>
      <w:r>
        <w:rPr>
          <w:rFonts w:ascii="Calibri" w:hAnsi="Calibri"/>
        </w:rPr>
        <w:t xml:space="preserve">. </w:t>
      </w:r>
      <w:proofErr w:type="spellStart"/>
      <w:r w:rsidR="00117932" w:rsidRPr="00334427">
        <w:rPr>
          <w:rFonts w:ascii="Calibri" w:hAnsi="Calibri"/>
        </w:rPr>
        <w:t>Βερνίκο</w:t>
      </w:r>
      <w:proofErr w:type="spellEnd"/>
      <w:r>
        <w:rPr>
          <w:rFonts w:ascii="Calibri" w:hAnsi="Calibri"/>
        </w:rPr>
        <w:t xml:space="preserve"> αλλά </w:t>
      </w:r>
      <w:r w:rsidR="00117932" w:rsidRPr="00334427">
        <w:rPr>
          <w:rFonts w:ascii="Calibri" w:hAnsi="Calibri"/>
        </w:rPr>
        <w:t>και σε ό</w:t>
      </w:r>
      <w:r>
        <w:rPr>
          <w:rFonts w:ascii="Calibri" w:hAnsi="Calibri"/>
        </w:rPr>
        <w:t xml:space="preserve">σους </w:t>
      </w:r>
      <w:r w:rsidR="00117932" w:rsidRPr="00334427">
        <w:rPr>
          <w:rFonts w:ascii="Calibri" w:hAnsi="Calibri"/>
        </w:rPr>
        <w:t>ανέφερα προηγουμένως. Επειδή είναι άλλο το περιεχόμενο της χρήσης γης και άλλο είναι μ</w:t>
      </w:r>
      <w:r>
        <w:rPr>
          <w:rFonts w:ascii="Calibri" w:hAnsi="Calibri"/>
        </w:rPr>
        <w:t>ί</w:t>
      </w:r>
      <w:r w:rsidR="00117932" w:rsidRPr="00334427">
        <w:rPr>
          <w:rFonts w:ascii="Calibri" w:hAnsi="Calibri"/>
        </w:rPr>
        <w:t>α οικονομική δραστηριότητα που γίνεται η αντιστοίχιση μ</w:t>
      </w:r>
      <w:r w:rsidR="00E11561">
        <w:rPr>
          <w:rFonts w:ascii="Calibri" w:hAnsi="Calibri"/>
        </w:rPr>
        <w:t>ε ΚΑΔ</w:t>
      </w:r>
      <w:r w:rsidR="00117932" w:rsidRPr="00334427">
        <w:rPr>
          <w:rFonts w:ascii="Calibri" w:hAnsi="Calibri"/>
        </w:rPr>
        <w:t xml:space="preserve">. Δηλαδή, η χρήση γης δεν είναι ούτε έργο, ούτε δραστηριότητα. </w:t>
      </w:r>
      <w:r w:rsidR="00E502D0">
        <w:rPr>
          <w:rFonts w:ascii="Calibri" w:hAnsi="Calibri"/>
        </w:rPr>
        <w:t>Α</w:t>
      </w:r>
      <w:r w:rsidR="00117932" w:rsidRPr="00334427">
        <w:rPr>
          <w:rFonts w:ascii="Calibri" w:hAnsi="Calibri"/>
        </w:rPr>
        <w:t>υτή η αντιστοίχιση εξυπηρετεί και μπορεί</w:t>
      </w:r>
      <w:r w:rsidR="00E502D0">
        <w:rPr>
          <w:rFonts w:ascii="Calibri" w:hAnsi="Calibri"/>
        </w:rPr>
        <w:t>,</w:t>
      </w:r>
      <w:r w:rsidR="00117932" w:rsidRPr="00334427">
        <w:rPr>
          <w:rFonts w:ascii="Calibri" w:hAnsi="Calibri"/>
        </w:rPr>
        <w:t xml:space="preserve"> πραγματικά</w:t>
      </w:r>
      <w:r w:rsidR="00E502D0">
        <w:rPr>
          <w:rFonts w:ascii="Calibri" w:hAnsi="Calibri"/>
        </w:rPr>
        <w:t>,</w:t>
      </w:r>
      <w:r w:rsidR="00117932" w:rsidRPr="00334427">
        <w:rPr>
          <w:rFonts w:ascii="Calibri" w:hAnsi="Calibri"/>
        </w:rPr>
        <w:t xml:space="preserve"> να αποδώσει</w:t>
      </w:r>
      <w:r w:rsidR="00E502D0">
        <w:rPr>
          <w:rFonts w:ascii="Calibri" w:hAnsi="Calibri"/>
        </w:rPr>
        <w:t>;</w:t>
      </w:r>
      <w:r w:rsidR="00117932" w:rsidRPr="00334427">
        <w:rPr>
          <w:rFonts w:ascii="Calibri" w:hAnsi="Calibri"/>
        </w:rPr>
        <w:t xml:space="preserve"> </w:t>
      </w:r>
    </w:p>
    <w:p w14:paraId="14D60AD8" w14:textId="349AF0FD" w:rsidR="00117932" w:rsidRPr="00334427" w:rsidRDefault="00E502D0" w:rsidP="00E502D0">
      <w:pPr>
        <w:spacing w:line="276" w:lineRule="auto"/>
        <w:ind w:firstLine="720"/>
        <w:contextualSpacing/>
        <w:jc w:val="both"/>
        <w:rPr>
          <w:rFonts w:ascii="Calibri" w:hAnsi="Calibri"/>
        </w:rPr>
      </w:pPr>
      <w:r>
        <w:rPr>
          <w:rFonts w:ascii="Calibri" w:hAnsi="Calibri"/>
        </w:rPr>
        <w:t>Το επόμενο ερώτημα είναι για</w:t>
      </w:r>
      <w:r w:rsidR="00117932" w:rsidRPr="00334427">
        <w:rPr>
          <w:rFonts w:ascii="Calibri" w:hAnsi="Calibri"/>
        </w:rPr>
        <w:t xml:space="preserve"> τους τεχνικούς, κυρίως, αλλά</w:t>
      </w:r>
      <w:r>
        <w:rPr>
          <w:rFonts w:ascii="Calibri" w:hAnsi="Calibri"/>
        </w:rPr>
        <w:t xml:space="preserve"> αφορά</w:t>
      </w:r>
      <w:r w:rsidR="00117932" w:rsidRPr="00334427">
        <w:rPr>
          <w:rFonts w:ascii="Calibri" w:hAnsi="Calibri"/>
        </w:rPr>
        <w:t xml:space="preserve"> και</w:t>
      </w:r>
      <w:r>
        <w:rPr>
          <w:rFonts w:ascii="Calibri" w:hAnsi="Calibri"/>
        </w:rPr>
        <w:t xml:space="preserve"> τους </w:t>
      </w:r>
      <w:r w:rsidR="00117932" w:rsidRPr="00334427">
        <w:rPr>
          <w:rFonts w:ascii="Calibri" w:hAnsi="Calibri"/>
        </w:rPr>
        <w:t>δικηγόρο</w:t>
      </w:r>
      <w:r>
        <w:rPr>
          <w:rFonts w:ascii="Calibri" w:hAnsi="Calibri"/>
        </w:rPr>
        <w:t>υς</w:t>
      </w:r>
      <w:r w:rsidR="00117932" w:rsidRPr="00334427">
        <w:rPr>
          <w:rFonts w:ascii="Calibri" w:hAnsi="Calibri"/>
        </w:rPr>
        <w:t xml:space="preserve"> κα</w:t>
      </w:r>
      <w:r>
        <w:rPr>
          <w:rFonts w:ascii="Calibri" w:hAnsi="Calibri"/>
        </w:rPr>
        <w:t>ι τους</w:t>
      </w:r>
      <w:r w:rsidR="00117932" w:rsidRPr="00334427">
        <w:rPr>
          <w:rFonts w:ascii="Calibri" w:hAnsi="Calibri"/>
        </w:rPr>
        <w:t xml:space="preserve"> συμβολαιογράφο</w:t>
      </w:r>
      <w:r>
        <w:rPr>
          <w:rFonts w:ascii="Calibri" w:hAnsi="Calibri"/>
        </w:rPr>
        <w:t>υς</w:t>
      </w:r>
      <w:r w:rsidR="00117932" w:rsidRPr="00334427">
        <w:rPr>
          <w:rFonts w:ascii="Calibri" w:hAnsi="Calibri"/>
        </w:rPr>
        <w:t xml:space="preserve">. Πώς θα βγουν οι οικοδομικές άδειες, αφού δεν λύνεται το θέμα των δρόμων; Έχουμε τη νομολογία του </w:t>
      </w:r>
      <w:proofErr w:type="spellStart"/>
      <w:r w:rsidR="00117932" w:rsidRPr="00334427">
        <w:rPr>
          <w:rFonts w:ascii="Calibri" w:hAnsi="Calibri"/>
        </w:rPr>
        <w:t>Σ</w:t>
      </w:r>
      <w:r>
        <w:rPr>
          <w:rFonts w:ascii="Calibri" w:hAnsi="Calibri"/>
        </w:rPr>
        <w:t>τ</w:t>
      </w:r>
      <w:r w:rsidR="00117932" w:rsidRPr="00334427">
        <w:rPr>
          <w:rFonts w:ascii="Calibri" w:hAnsi="Calibri"/>
        </w:rPr>
        <w:t>Ε</w:t>
      </w:r>
      <w:proofErr w:type="spellEnd"/>
      <w:r w:rsidR="00117932" w:rsidRPr="00334427">
        <w:rPr>
          <w:rFonts w:ascii="Calibri" w:hAnsi="Calibri"/>
        </w:rPr>
        <w:t xml:space="preserve"> για τους δρόμους, τις δημοτικές οδούς</w:t>
      </w:r>
      <w:r>
        <w:rPr>
          <w:rFonts w:ascii="Calibri" w:hAnsi="Calibri"/>
        </w:rPr>
        <w:t>, αλλά αυτό</w:t>
      </w:r>
      <w:r w:rsidR="00117932" w:rsidRPr="00334427">
        <w:rPr>
          <w:rFonts w:ascii="Calibri" w:hAnsi="Calibri"/>
        </w:rPr>
        <w:t xml:space="preserve"> το νομοσχέδιο</w:t>
      </w:r>
      <w:r>
        <w:rPr>
          <w:rFonts w:ascii="Calibri" w:hAnsi="Calibri"/>
        </w:rPr>
        <w:t xml:space="preserve"> </w:t>
      </w:r>
      <w:r w:rsidR="00117932" w:rsidRPr="00334427">
        <w:rPr>
          <w:rFonts w:ascii="Calibri" w:hAnsi="Calibri"/>
        </w:rPr>
        <w:t>δεν το λύνει</w:t>
      </w:r>
      <w:r>
        <w:rPr>
          <w:rFonts w:ascii="Calibri" w:hAnsi="Calibri"/>
        </w:rPr>
        <w:t xml:space="preserve"> αυτό το θέμα</w:t>
      </w:r>
      <w:r w:rsidR="00117932" w:rsidRPr="00334427">
        <w:rPr>
          <w:rFonts w:ascii="Calibri" w:hAnsi="Calibri"/>
        </w:rPr>
        <w:t>.</w:t>
      </w:r>
      <w:r>
        <w:rPr>
          <w:rFonts w:ascii="Calibri" w:hAnsi="Calibri"/>
        </w:rPr>
        <w:t xml:space="preserve"> Άρα</w:t>
      </w:r>
      <w:r w:rsidR="00117932" w:rsidRPr="00334427">
        <w:rPr>
          <w:rFonts w:ascii="Calibri" w:hAnsi="Calibri"/>
        </w:rPr>
        <w:t>, οικοδομικές άδειες χωρίς εγκρίσεις</w:t>
      </w:r>
      <w:r>
        <w:rPr>
          <w:rFonts w:ascii="Calibri" w:hAnsi="Calibri"/>
        </w:rPr>
        <w:t xml:space="preserve">; Πρόκειται, </w:t>
      </w:r>
      <w:r w:rsidR="00117932" w:rsidRPr="00334427">
        <w:rPr>
          <w:rFonts w:ascii="Calibri" w:hAnsi="Calibri"/>
        </w:rPr>
        <w:t>μάλλον,</w:t>
      </w:r>
      <w:r>
        <w:rPr>
          <w:rFonts w:ascii="Calibri" w:hAnsi="Calibri"/>
        </w:rPr>
        <w:t xml:space="preserve"> για</w:t>
      </w:r>
      <w:r w:rsidR="00117932" w:rsidRPr="00334427">
        <w:rPr>
          <w:rFonts w:ascii="Calibri" w:hAnsi="Calibri"/>
        </w:rPr>
        <w:t xml:space="preserve"> ασάφεια. Φαντάζομαι ότι θα ρυθμιστεί,</w:t>
      </w:r>
      <w:r>
        <w:rPr>
          <w:rFonts w:ascii="Calibri" w:hAnsi="Calibri"/>
        </w:rPr>
        <w:t xml:space="preserve"> γιατί πώς θα προχωρήσει,</w:t>
      </w:r>
      <w:r w:rsidR="00117932" w:rsidRPr="00334427">
        <w:rPr>
          <w:rFonts w:ascii="Calibri" w:hAnsi="Calibri"/>
        </w:rPr>
        <w:t xml:space="preserve"> χωρίς εγκρίσεις Δασαρχείου, Αρχαιολογίας και χωρίς, βέβαια, τη ρύθμιση των δρόμων. Είναι κάτι που</w:t>
      </w:r>
      <w:r>
        <w:rPr>
          <w:rFonts w:ascii="Calibri" w:hAnsi="Calibri"/>
        </w:rPr>
        <w:t>,</w:t>
      </w:r>
      <w:r w:rsidR="00117932" w:rsidRPr="00334427">
        <w:rPr>
          <w:rFonts w:ascii="Calibri" w:hAnsi="Calibri"/>
        </w:rPr>
        <w:t xml:space="preserve"> πραγματικά</w:t>
      </w:r>
      <w:r>
        <w:rPr>
          <w:rFonts w:ascii="Calibri" w:hAnsi="Calibri"/>
        </w:rPr>
        <w:t>,</w:t>
      </w:r>
      <w:r w:rsidR="00117932" w:rsidRPr="00334427">
        <w:rPr>
          <w:rFonts w:ascii="Calibri" w:hAnsi="Calibri"/>
        </w:rPr>
        <w:t xml:space="preserve"> είναι περίεργο</w:t>
      </w:r>
      <w:r>
        <w:rPr>
          <w:rFonts w:ascii="Calibri" w:hAnsi="Calibri"/>
        </w:rPr>
        <w:t xml:space="preserve"> </w:t>
      </w:r>
      <w:r w:rsidR="00117932" w:rsidRPr="00334427">
        <w:rPr>
          <w:rFonts w:ascii="Calibri" w:hAnsi="Calibri"/>
        </w:rPr>
        <w:t>το πώς θα γίνει.</w:t>
      </w:r>
    </w:p>
    <w:p w14:paraId="726AC2A1" w14:textId="0E1A48AB" w:rsidR="00117932" w:rsidRPr="00334427" w:rsidRDefault="00E502D0" w:rsidP="00334427">
      <w:pPr>
        <w:spacing w:line="276" w:lineRule="auto"/>
        <w:ind w:firstLine="720"/>
        <w:contextualSpacing/>
        <w:jc w:val="both"/>
        <w:rPr>
          <w:rFonts w:ascii="Calibri" w:hAnsi="Calibri"/>
        </w:rPr>
      </w:pPr>
      <w:r>
        <w:rPr>
          <w:rFonts w:ascii="Calibri" w:hAnsi="Calibri"/>
        </w:rPr>
        <w:t xml:space="preserve">Η επόμενη ερώτηση αφορά, πάλι, την </w:t>
      </w:r>
      <w:r w:rsidR="00117932" w:rsidRPr="00334427">
        <w:rPr>
          <w:rFonts w:ascii="Calibri" w:hAnsi="Calibri"/>
        </w:rPr>
        <w:t>ΚΕΔΕ.</w:t>
      </w:r>
      <w:r>
        <w:rPr>
          <w:rFonts w:ascii="Calibri" w:hAnsi="Calibri"/>
        </w:rPr>
        <w:t xml:space="preserve"> Υ</w:t>
      </w:r>
      <w:r w:rsidR="00117932" w:rsidRPr="00334427">
        <w:rPr>
          <w:rFonts w:ascii="Calibri" w:hAnsi="Calibri"/>
        </w:rPr>
        <w:t xml:space="preserve">πάρχει ένα θέμα με την αυτοδίκαιη άρση των απαλλοτριώσεων. </w:t>
      </w:r>
      <w:r>
        <w:rPr>
          <w:rFonts w:ascii="Calibri" w:hAnsi="Calibri"/>
        </w:rPr>
        <w:t>Ά</w:t>
      </w:r>
      <w:r w:rsidRPr="00334427">
        <w:rPr>
          <w:rFonts w:ascii="Calibri" w:hAnsi="Calibri"/>
        </w:rPr>
        <w:t xml:space="preserve">κουσα </w:t>
      </w:r>
      <w:r>
        <w:rPr>
          <w:rFonts w:ascii="Calibri" w:hAnsi="Calibri"/>
        </w:rPr>
        <w:t>κ</w:t>
      </w:r>
      <w:r w:rsidR="00117932" w:rsidRPr="00334427">
        <w:rPr>
          <w:rFonts w:ascii="Calibri" w:hAnsi="Calibri"/>
        </w:rPr>
        <w:t xml:space="preserve">άποιους να λένε ότι είναι θετικό, γιατί υπάρχει </w:t>
      </w:r>
      <w:r>
        <w:rPr>
          <w:rFonts w:ascii="Calibri" w:hAnsi="Calibri"/>
        </w:rPr>
        <w:t>«</w:t>
      </w:r>
      <w:r w:rsidR="00117932" w:rsidRPr="00334427">
        <w:rPr>
          <w:rFonts w:ascii="Calibri" w:hAnsi="Calibri"/>
        </w:rPr>
        <w:t>ομηρία. Σε κάθε περίπτωση,</w:t>
      </w:r>
      <w:r>
        <w:rPr>
          <w:rFonts w:ascii="Calibri" w:hAnsi="Calibri"/>
        </w:rPr>
        <w:t xml:space="preserve"> </w:t>
      </w:r>
      <w:r w:rsidR="00117932" w:rsidRPr="00334427">
        <w:rPr>
          <w:rFonts w:ascii="Calibri" w:hAnsi="Calibri"/>
        </w:rPr>
        <w:t>επειδή πρόκειται</w:t>
      </w:r>
      <w:r>
        <w:rPr>
          <w:rFonts w:ascii="Calibri" w:hAnsi="Calibri"/>
        </w:rPr>
        <w:t>,</w:t>
      </w:r>
      <w:r w:rsidR="00117932" w:rsidRPr="00334427">
        <w:rPr>
          <w:rFonts w:ascii="Calibri" w:hAnsi="Calibri"/>
        </w:rPr>
        <w:t xml:space="preserve"> ακριβώς</w:t>
      </w:r>
      <w:r>
        <w:rPr>
          <w:rFonts w:ascii="Calibri" w:hAnsi="Calibri"/>
        </w:rPr>
        <w:t>,</w:t>
      </w:r>
      <w:r w:rsidR="00117932" w:rsidRPr="00334427">
        <w:rPr>
          <w:rFonts w:ascii="Calibri" w:hAnsi="Calibri"/>
        </w:rPr>
        <w:t xml:space="preserve"> για πλατείες, κοινόχρηστ</w:t>
      </w:r>
      <w:r>
        <w:rPr>
          <w:rFonts w:ascii="Calibri" w:hAnsi="Calibri"/>
        </w:rPr>
        <w:t xml:space="preserve">ους χώρους, κ.λπ., </w:t>
      </w:r>
      <w:r w:rsidR="00117932" w:rsidRPr="00334427">
        <w:rPr>
          <w:rFonts w:ascii="Calibri" w:hAnsi="Calibri"/>
        </w:rPr>
        <w:t>εάν</w:t>
      </w:r>
      <w:r>
        <w:rPr>
          <w:rFonts w:ascii="Calibri" w:hAnsi="Calibri"/>
        </w:rPr>
        <w:t xml:space="preserve">, </w:t>
      </w:r>
      <w:r w:rsidR="00117932" w:rsidRPr="00334427">
        <w:rPr>
          <w:rFonts w:ascii="Calibri" w:hAnsi="Calibri"/>
        </w:rPr>
        <w:t xml:space="preserve">επειδή τελειώνει και η χρηματοδότηση από το </w:t>
      </w:r>
      <w:r>
        <w:rPr>
          <w:rFonts w:ascii="Calibri" w:hAnsi="Calibri"/>
        </w:rPr>
        <w:t>«</w:t>
      </w:r>
      <w:r w:rsidR="00117932" w:rsidRPr="00334427">
        <w:rPr>
          <w:rFonts w:ascii="Calibri" w:hAnsi="Calibri"/>
        </w:rPr>
        <w:t>Πράσινο</w:t>
      </w:r>
      <w:r>
        <w:rPr>
          <w:rFonts w:ascii="Calibri" w:hAnsi="Calibri"/>
        </w:rPr>
        <w:t>»</w:t>
      </w:r>
      <w:r w:rsidR="00117932" w:rsidRPr="00334427">
        <w:rPr>
          <w:rFonts w:ascii="Calibri" w:hAnsi="Calibri"/>
        </w:rPr>
        <w:t xml:space="preserve"> Ταμείο</w:t>
      </w:r>
      <w:r>
        <w:rPr>
          <w:rFonts w:ascii="Calibri" w:hAnsi="Calibri"/>
        </w:rPr>
        <w:t xml:space="preserve">, </w:t>
      </w:r>
      <w:r w:rsidR="00117932" w:rsidRPr="00334427">
        <w:rPr>
          <w:rFonts w:ascii="Calibri" w:hAnsi="Calibri"/>
        </w:rPr>
        <w:t xml:space="preserve">ένας </w:t>
      </w:r>
      <w:r>
        <w:rPr>
          <w:rFonts w:ascii="Calibri" w:hAnsi="Calibri"/>
        </w:rPr>
        <w:t>Δ</w:t>
      </w:r>
      <w:r w:rsidR="00117932" w:rsidRPr="00334427">
        <w:rPr>
          <w:rFonts w:ascii="Calibri" w:hAnsi="Calibri"/>
        </w:rPr>
        <w:t>ήμος δεν έχει λεφτά ή επικαλεστεί ότι δεν έχει, θα χαθούν</w:t>
      </w:r>
      <w:r>
        <w:rPr>
          <w:rFonts w:ascii="Calibri" w:hAnsi="Calibri"/>
        </w:rPr>
        <w:t xml:space="preserve"> αυτοί οι </w:t>
      </w:r>
      <w:r w:rsidR="00117932" w:rsidRPr="00334427">
        <w:rPr>
          <w:rFonts w:ascii="Calibri" w:hAnsi="Calibri"/>
        </w:rPr>
        <w:t>χώροι</w:t>
      </w:r>
      <w:r>
        <w:rPr>
          <w:rFonts w:ascii="Calibri" w:hAnsi="Calibri"/>
        </w:rPr>
        <w:t xml:space="preserve"> που,</w:t>
      </w:r>
      <w:r w:rsidR="00117932" w:rsidRPr="00334427">
        <w:rPr>
          <w:rFonts w:ascii="Calibri" w:hAnsi="Calibri"/>
        </w:rPr>
        <w:t xml:space="preserve"> λόγω πολλών παραμέτρων, δεν κατάφεραν μέχρι σήμερα να ολοκληρωθούν</w:t>
      </w:r>
      <w:r>
        <w:rPr>
          <w:rFonts w:ascii="Calibri" w:hAnsi="Calibri"/>
        </w:rPr>
        <w:t>;</w:t>
      </w:r>
      <w:r w:rsidR="00117932" w:rsidRPr="00334427">
        <w:rPr>
          <w:rFonts w:ascii="Calibri" w:hAnsi="Calibri"/>
        </w:rPr>
        <w:t xml:space="preserve"> Θέλει</w:t>
      </w:r>
      <w:r>
        <w:rPr>
          <w:rFonts w:ascii="Calibri" w:hAnsi="Calibri"/>
        </w:rPr>
        <w:t xml:space="preserve"> </w:t>
      </w:r>
      <w:r w:rsidR="00117932" w:rsidRPr="00334427">
        <w:rPr>
          <w:rFonts w:ascii="Calibri" w:hAnsi="Calibri"/>
        </w:rPr>
        <w:t>μ</w:t>
      </w:r>
      <w:r>
        <w:rPr>
          <w:rFonts w:ascii="Calibri" w:hAnsi="Calibri"/>
        </w:rPr>
        <w:t>ί</w:t>
      </w:r>
      <w:r w:rsidR="00117932" w:rsidRPr="00334427">
        <w:rPr>
          <w:rFonts w:ascii="Calibri" w:hAnsi="Calibri"/>
        </w:rPr>
        <w:t xml:space="preserve">α προσοχή. </w:t>
      </w:r>
    </w:p>
    <w:p w14:paraId="04B9833E" w14:textId="347EE589" w:rsidR="00117932" w:rsidRPr="00334427" w:rsidRDefault="00117932" w:rsidP="00334427">
      <w:pPr>
        <w:spacing w:line="276" w:lineRule="auto"/>
        <w:ind w:firstLine="720"/>
        <w:contextualSpacing/>
        <w:jc w:val="both"/>
        <w:rPr>
          <w:rFonts w:ascii="Calibri" w:hAnsi="Calibri"/>
        </w:rPr>
      </w:pPr>
      <w:r w:rsidRPr="00334427">
        <w:rPr>
          <w:rFonts w:ascii="Calibri" w:hAnsi="Calibri"/>
        </w:rPr>
        <w:t>Για τον κ</w:t>
      </w:r>
      <w:r w:rsidR="00E502D0">
        <w:rPr>
          <w:rFonts w:ascii="Calibri" w:hAnsi="Calibri"/>
        </w:rPr>
        <w:t>.</w:t>
      </w:r>
      <w:r w:rsidRPr="00334427">
        <w:rPr>
          <w:rFonts w:ascii="Calibri" w:hAnsi="Calibri"/>
        </w:rPr>
        <w:t xml:space="preserve"> </w:t>
      </w:r>
      <w:proofErr w:type="spellStart"/>
      <w:r w:rsidRPr="00334427">
        <w:rPr>
          <w:rFonts w:ascii="Calibri" w:hAnsi="Calibri"/>
        </w:rPr>
        <w:t>Βαρδακαστάνη</w:t>
      </w:r>
      <w:proofErr w:type="spellEnd"/>
      <w:r w:rsidR="00E502D0">
        <w:rPr>
          <w:rFonts w:ascii="Calibri" w:hAnsi="Calibri"/>
        </w:rPr>
        <w:t xml:space="preserve"> η επόμενη ερώτηση</w:t>
      </w:r>
      <w:r w:rsidRPr="00334427">
        <w:rPr>
          <w:rFonts w:ascii="Calibri" w:hAnsi="Calibri"/>
        </w:rPr>
        <w:t>, που είναι εκπρόσωπος της Εθνικής Συνομοσπονδίας Ατόμων με Αναπηρία</w:t>
      </w:r>
      <w:r w:rsidR="000F6B7E">
        <w:rPr>
          <w:rFonts w:ascii="Calibri" w:hAnsi="Calibri"/>
        </w:rPr>
        <w:t>. Υ</w:t>
      </w:r>
      <w:r w:rsidRPr="00334427">
        <w:rPr>
          <w:rFonts w:ascii="Calibri" w:hAnsi="Calibri"/>
        </w:rPr>
        <w:t>πάρχει μία διάταξη που πρέπει να συμπληρωθεί ή</w:t>
      </w:r>
      <w:r w:rsidR="000F6B7E">
        <w:rPr>
          <w:rFonts w:ascii="Calibri" w:hAnsi="Calibri"/>
        </w:rPr>
        <w:t xml:space="preserve"> να</w:t>
      </w:r>
      <w:r w:rsidRPr="00334427">
        <w:rPr>
          <w:rFonts w:ascii="Calibri" w:hAnsi="Calibri"/>
        </w:rPr>
        <w:t xml:space="preserve"> τροποποιηθεί στο Κεφάλαιο του νομοσχεδίου που αφορά στην προσβασιμότητα</w:t>
      </w:r>
      <w:r w:rsidR="000F6B7E">
        <w:rPr>
          <w:rFonts w:ascii="Calibri" w:hAnsi="Calibri"/>
        </w:rPr>
        <w:t>;</w:t>
      </w:r>
      <w:r w:rsidRPr="00334427">
        <w:rPr>
          <w:rFonts w:ascii="Calibri" w:hAnsi="Calibri"/>
        </w:rPr>
        <w:t xml:space="preserve"> </w:t>
      </w:r>
    </w:p>
    <w:p w14:paraId="1DC0F6D0" w14:textId="29112B3A" w:rsidR="00117932" w:rsidRPr="00334427" w:rsidRDefault="000F6B7E" w:rsidP="008C1AF1">
      <w:pPr>
        <w:spacing w:line="276" w:lineRule="auto"/>
        <w:ind w:firstLine="720"/>
        <w:contextualSpacing/>
        <w:jc w:val="both"/>
        <w:rPr>
          <w:rFonts w:ascii="Calibri" w:hAnsi="Calibri"/>
        </w:rPr>
      </w:pPr>
      <w:r>
        <w:rPr>
          <w:rFonts w:ascii="Calibri" w:hAnsi="Calibri"/>
        </w:rPr>
        <w:t xml:space="preserve">Τέλος, θέλω να κάνω μία </w:t>
      </w:r>
      <w:r w:rsidR="00117932" w:rsidRPr="00334427">
        <w:rPr>
          <w:rFonts w:ascii="Calibri" w:hAnsi="Calibri"/>
        </w:rPr>
        <w:t>ερώτηση</w:t>
      </w:r>
      <w:r>
        <w:rPr>
          <w:rFonts w:ascii="Calibri" w:hAnsi="Calibri"/>
        </w:rPr>
        <w:t xml:space="preserve"> προς τους</w:t>
      </w:r>
      <w:r w:rsidR="00117932" w:rsidRPr="00334427">
        <w:rPr>
          <w:rFonts w:ascii="Calibri" w:hAnsi="Calibri"/>
        </w:rPr>
        <w:t xml:space="preserve"> φορείς της ενέργειας. Ξεκινάω από τον κ</w:t>
      </w:r>
      <w:r>
        <w:rPr>
          <w:rFonts w:ascii="Calibri" w:hAnsi="Calibri"/>
        </w:rPr>
        <w:t>.</w:t>
      </w:r>
      <w:r w:rsidR="00117932" w:rsidRPr="00334427">
        <w:rPr>
          <w:rFonts w:ascii="Calibri" w:hAnsi="Calibri"/>
        </w:rPr>
        <w:t xml:space="preserve"> Μάνο, αλλά αφορά και</w:t>
      </w:r>
      <w:r>
        <w:rPr>
          <w:rFonts w:ascii="Calibri" w:hAnsi="Calibri"/>
        </w:rPr>
        <w:t xml:space="preserve"> τον</w:t>
      </w:r>
      <w:r w:rsidR="00117932" w:rsidRPr="00334427">
        <w:rPr>
          <w:rFonts w:ascii="Calibri" w:hAnsi="Calibri"/>
        </w:rPr>
        <w:t xml:space="preserve"> κ</w:t>
      </w:r>
      <w:r>
        <w:rPr>
          <w:rFonts w:ascii="Calibri" w:hAnsi="Calibri"/>
        </w:rPr>
        <w:t>.</w:t>
      </w:r>
      <w:r w:rsidR="00117932" w:rsidRPr="00334427">
        <w:rPr>
          <w:rFonts w:ascii="Calibri" w:hAnsi="Calibri"/>
        </w:rPr>
        <w:t xml:space="preserve"> </w:t>
      </w:r>
      <w:proofErr w:type="spellStart"/>
      <w:r w:rsidR="00117932" w:rsidRPr="00334427">
        <w:rPr>
          <w:rFonts w:ascii="Calibri" w:hAnsi="Calibri"/>
        </w:rPr>
        <w:t>Στάσση</w:t>
      </w:r>
      <w:proofErr w:type="spellEnd"/>
      <w:r w:rsidR="00117932" w:rsidRPr="00334427">
        <w:rPr>
          <w:rFonts w:ascii="Calibri" w:hAnsi="Calibri"/>
        </w:rPr>
        <w:t>. Υπάρχουν</w:t>
      </w:r>
      <w:r w:rsidR="00AD73E9">
        <w:rPr>
          <w:rFonts w:ascii="Calibri" w:hAnsi="Calibri"/>
        </w:rPr>
        <w:t xml:space="preserve"> </w:t>
      </w:r>
      <w:r w:rsidR="00117932" w:rsidRPr="00334427">
        <w:rPr>
          <w:rFonts w:ascii="Calibri" w:hAnsi="Calibri"/>
        </w:rPr>
        <w:t>περιοχές στη χώρα</w:t>
      </w:r>
      <w:r>
        <w:rPr>
          <w:rFonts w:ascii="Calibri" w:hAnsi="Calibri"/>
        </w:rPr>
        <w:t>,</w:t>
      </w:r>
      <w:r w:rsidR="00AD73E9">
        <w:rPr>
          <w:rFonts w:ascii="Calibri" w:hAnsi="Calibri"/>
        </w:rPr>
        <w:t xml:space="preserve"> όπως</w:t>
      </w:r>
      <w:r w:rsidR="00117932" w:rsidRPr="00334427">
        <w:rPr>
          <w:rFonts w:ascii="Calibri" w:hAnsi="Calibri"/>
        </w:rPr>
        <w:t xml:space="preserve"> η </w:t>
      </w:r>
      <w:r>
        <w:rPr>
          <w:rFonts w:ascii="Calibri" w:hAnsi="Calibri"/>
        </w:rPr>
        <w:t>Δ</w:t>
      </w:r>
      <w:r w:rsidR="00117932" w:rsidRPr="00334427">
        <w:rPr>
          <w:rFonts w:ascii="Calibri" w:hAnsi="Calibri"/>
        </w:rPr>
        <w:t>υτική Μακεδονία και η Μεγαλόπολη</w:t>
      </w:r>
      <w:r>
        <w:rPr>
          <w:rFonts w:ascii="Calibri" w:hAnsi="Calibri"/>
        </w:rPr>
        <w:t xml:space="preserve"> </w:t>
      </w:r>
      <w:r w:rsidR="00117932" w:rsidRPr="00334427">
        <w:rPr>
          <w:rFonts w:ascii="Calibri" w:hAnsi="Calibri"/>
        </w:rPr>
        <w:t xml:space="preserve">που είναι σε καθεστώς </w:t>
      </w:r>
      <w:proofErr w:type="spellStart"/>
      <w:r w:rsidR="00117932" w:rsidRPr="00334427">
        <w:rPr>
          <w:rFonts w:ascii="Calibri" w:hAnsi="Calibri"/>
        </w:rPr>
        <w:t>απολιγνιτοποίησης</w:t>
      </w:r>
      <w:proofErr w:type="spellEnd"/>
      <w:r w:rsidR="00117932" w:rsidRPr="00334427">
        <w:rPr>
          <w:rFonts w:ascii="Calibri" w:hAnsi="Calibri"/>
        </w:rPr>
        <w:t>. Ήδη, τα πρώτα τραγικά αποτελέσματα φαίνονται. Έχουμε απολυμένους ανθρώπους. Έχουμε την κοινωνία σε απόγνωση</w:t>
      </w:r>
      <w:r w:rsidR="008C1AF1">
        <w:rPr>
          <w:rFonts w:ascii="Calibri" w:hAnsi="Calibri"/>
        </w:rPr>
        <w:t xml:space="preserve"> και </w:t>
      </w:r>
      <w:r w:rsidR="00117932" w:rsidRPr="00334427">
        <w:rPr>
          <w:rFonts w:ascii="Calibri" w:hAnsi="Calibri"/>
        </w:rPr>
        <w:t>εμείς</w:t>
      </w:r>
      <w:r w:rsidR="008C1AF1">
        <w:rPr>
          <w:rFonts w:ascii="Calibri" w:hAnsi="Calibri"/>
        </w:rPr>
        <w:t xml:space="preserve"> λέμε, </w:t>
      </w:r>
      <w:r w:rsidR="00117932" w:rsidRPr="00334427">
        <w:rPr>
          <w:rFonts w:ascii="Calibri" w:hAnsi="Calibri"/>
        </w:rPr>
        <w:t>«</w:t>
      </w:r>
      <w:r w:rsidR="008C1AF1">
        <w:rPr>
          <w:rFonts w:ascii="Calibri" w:hAnsi="Calibri"/>
        </w:rPr>
        <w:t>ε</w:t>
      </w:r>
      <w:r w:rsidR="00117932" w:rsidRPr="00334427">
        <w:rPr>
          <w:rFonts w:ascii="Calibri" w:hAnsi="Calibri"/>
        </w:rPr>
        <w:t>λάτε</w:t>
      </w:r>
      <w:r w:rsidR="008C1AF1">
        <w:rPr>
          <w:rFonts w:ascii="Calibri" w:hAnsi="Calibri"/>
        </w:rPr>
        <w:t xml:space="preserve"> να δηλώσετε</w:t>
      </w:r>
      <w:r w:rsidR="00117932" w:rsidRPr="00334427">
        <w:rPr>
          <w:rFonts w:ascii="Calibri" w:hAnsi="Calibri"/>
        </w:rPr>
        <w:t xml:space="preserve"> συμμετοχή</w:t>
      </w:r>
      <w:r w:rsidR="008C1AF1">
        <w:rPr>
          <w:rFonts w:ascii="Calibri" w:hAnsi="Calibri"/>
        </w:rPr>
        <w:t xml:space="preserve"> οι</w:t>
      </w:r>
      <w:r w:rsidR="00117932" w:rsidRPr="00334427">
        <w:rPr>
          <w:rFonts w:ascii="Calibri" w:hAnsi="Calibri"/>
        </w:rPr>
        <w:t xml:space="preserve"> ενεργειακές κοινότητες,</w:t>
      </w:r>
      <w:r w:rsidR="008C1AF1">
        <w:rPr>
          <w:rFonts w:ascii="Calibri" w:hAnsi="Calibri"/>
        </w:rPr>
        <w:t xml:space="preserve"> οι</w:t>
      </w:r>
      <w:r w:rsidR="00117932" w:rsidRPr="00334427">
        <w:rPr>
          <w:rFonts w:ascii="Calibri" w:hAnsi="Calibri"/>
        </w:rPr>
        <w:t xml:space="preserve"> τοπικοί μικροεπενδυτές, να κάν</w:t>
      </w:r>
      <w:r w:rsidR="008C1AF1">
        <w:rPr>
          <w:rFonts w:ascii="Calibri" w:hAnsi="Calibri"/>
        </w:rPr>
        <w:t>ετε</w:t>
      </w:r>
      <w:r w:rsidR="00117932" w:rsidRPr="00334427">
        <w:rPr>
          <w:rFonts w:ascii="Calibri" w:hAnsi="Calibri"/>
        </w:rPr>
        <w:t xml:space="preserve"> τα </w:t>
      </w:r>
      <w:proofErr w:type="spellStart"/>
      <w:r w:rsidR="00117932" w:rsidRPr="00334427">
        <w:rPr>
          <w:rFonts w:ascii="Calibri" w:hAnsi="Calibri"/>
        </w:rPr>
        <w:t>φωτοβολταϊκά</w:t>
      </w:r>
      <w:proofErr w:type="spellEnd"/>
      <w:r w:rsidR="00117932" w:rsidRPr="00334427">
        <w:rPr>
          <w:rFonts w:ascii="Calibri" w:hAnsi="Calibri"/>
        </w:rPr>
        <w:t xml:space="preserve"> </w:t>
      </w:r>
      <w:r w:rsidR="008C1AF1">
        <w:rPr>
          <w:rFonts w:ascii="Calibri" w:hAnsi="Calibri"/>
        </w:rPr>
        <w:t>σας</w:t>
      </w:r>
      <w:r w:rsidR="00117932" w:rsidRPr="00334427">
        <w:rPr>
          <w:rFonts w:ascii="Calibri" w:hAnsi="Calibri"/>
        </w:rPr>
        <w:t>, να συμμετέχει</w:t>
      </w:r>
      <w:r w:rsidR="008C1AF1">
        <w:rPr>
          <w:rFonts w:ascii="Calibri" w:hAnsi="Calibri"/>
        </w:rPr>
        <w:t xml:space="preserve"> η</w:t>
      </w:r>
      <w:r w:rsidR="00117932" w:rsidRPr="00334427">
        <w:rPr>
          <w:rFonts w:ascii="Calibri" w:hAnsi="Calibri"/>
        </w:rPr>
        <w:t xml:space="preserve"> κοινωνία». Αυτή η περιοχή έχει δώσει φως σε όλη την Ελλάδα και έχει «σβήσει» η ίδια. Και εδώ βλέπουμε και από διαμαρτυρίες και από το ΤΕΕ </w:t>
      </w:r>
      <w:r w:rsidR="008C1AF1">
        <w:rPr>
          <w:rFonts w:ascii="Calibri" w:hAnsi="Calibri"/>
        </w:rPr>
        <w:t>Δ</w:t>
      </w:r>
      <w:r w:rsidR="00117932" w:rsidRPr="00334427">
        <w:rPr>
          <w:rFonts w:ascii="Calibri" w:hAnsi="Calibri"/>
        </w:rPr>
        <w:t>υτικής Μακεδονίας, αλλά και από το</w:t>
      </w:r>
      <w:r w:rsidR="008C1AF1">
        <w:rPr>
          <w:rFonts w:ascii="Calibri" w:hAnsi="Calibri"/>
        </w:rPr>
        <w:t>ν</w:t>
      </w:r>
      <w:r w:rsidR="00117932" w:rsidRPr="00334427">
        <w:rPr>
          <w:rFonts w:ascii="Calibri" w:hAnsi="Calibri"/>
        </w:rPr>
        <w:t xml:space="preserve"> Σύλλογο Επενδυτών </w:t>
      </w:r>
      <w:proofErr w:type="spellStart"/>
      <w:r w:rsidR="00117932" w:rsidRPr="00334427">
        <w:rPr>
          <w:rFonts w:ascii="Calibri" w:hAnsi="Calibri"/>
        </w:rPr>
        <w:t>Φωτοβολταϊκών</w:t>
      </w:r>
      <w:proofErr w:type="spellEnd"/>
      <w:r w:rsidR="008C1AF1">
        <w:rPr>
          <w:rFonts w:ascii="Calibri" w:hAnsi="Calibri"/>
        </w:rPr>
        <w:t xml:space="preserve">, </w:t>
      </w:r>
      <w:r w:rsidR="00117932" w:rsidRPr="00334427">
        <w:rPr>
          <w:rFonts w:ascii="Calibri" w:hAnsi="Calibri"/>
        </w:rPr>
        <w:t xml:space="preserve">ότι δεν προχωράει τίποτα. </w:t>
      </w:r>
    </w:p>
    <w:p w14:paraId="0EC94D60" w14:textId="578E0DB9" w:rsidR="00117932" w:rsidRPr="00334427" w:rsidRDefault="00117932" w:rsidP="00334427">
      <w:pPr>
        <w:spacing w:line="276" w:lineRule="auto"/>
        <w:ind w:firstLine="720"/>
        <w:contextualSpacing/>
        <w:jc w:val="both"/>
        <w:rPr>
          <w:rFonts w:ascii="Calibri" w:hAnsi="Calibri"/>
        </w:rPr>
      </w:pPr>
      <w:r w:rsidRPr="00334427">
        <w:rPr>
          <w:rFonts w:ascii="Calibri" w:hAnsi="Calibri"/>
        </w:rPr>
        <w:t>Και έρχονται αυτές οι ρυθμίσεις</w:t>
      </w:r>
      <w:r w:rsidR="00145178">
        <w:rPr>
          <w:rFonts w:ascii="Calibri" w:hAnsi="Calibri"/>
        </w:rPr>
        <w:t xml:space="preserve"> που </w:t>
      </w:r>
      <w:r w:rsidRPr="00334427">
        <w:rPr>
          <w:rFonts w:ascii="Calibri" w:hAnsi="Calibri"/>
        </w:rPr>
        <w:t>δεν εξαιρούν</w:t>
      </w:r>
      <w:r w:rsidR="00145178" w:rsidRPr="00145178">
        <w:rPr>
          <w:rFonts w:ascii="Calibri" w:hAnsi="Calibri"/>
        </w:rPr>
        <w:t xml:space="preserve"> </w:t>
      </w:r>
      <w:r w:rsidR="00145178" w:rsidRPr="00334427">
        <w:rPr>
          <w:rFonts w:ascii="Calibri" w:hAnsi="Calibri"/>
        </w:rPr>
        <w:t>αυτές τις περιοχές</w:t>
      </w:r>
      <w:r w:rsidR="00C2773D">
        <w:rPr>
          <w:rFonts w:ascii="Calibri" w:hAnsi="Calibri"/>
        </w:rPr>
        <w:t xml:space="preserve"> και </w:t>
      </w:r>
      <w:r w:rsidRPr="00334427">
        <w:rPr>
          <w:rFonts w:ascii="Calibri" w:hAnsi="Calibri"/>
        </w:rPr>
        <w:t>αυτό είναι τραγικό</w:t>
      </w:r>
      <w:r w:rsidR="00C2773D">
        <w:rPr>
          <w:rFonts w:ascii="Calibri" w:hAnsi="Calibri"/>
        </w:rPr>
        <w:t xml:space="preserve">, συνολικά, </w:t>
      </w:r>
      <w:r w:rsidRPr="00334427">
        <w:rPr>
          <w:rFonts w:ascii="Calibri" w:hAnsi="Calibri"/>
        </w:rPr>
        <w:t>για όλη την Ελλάδα</w:t>
      </w:r>
      <w:r w:rsidR="00C2773D">
        <w:rPr>
          <w:rFonts w:ascii="Calibri" w:hAnsi="Calibri"/>
        </w:rPr>
        <w:t xml:space="preserve">. </w:t>
      </w:r>
      <w:r w:rsidRPr="00334427">
        <w:rPr>
          <w:rFonts w:ascii="Calibri" w:hAnsi="Calibri"/>
        </w:rPr>
        <w:t>Αυτή τη στιγμή, υπάρχουν</w:t>
      </w:r>
      <w:r w:rsidR="00C2773D">
        <w:rPr>
          <w:rFonts w:ascii="Calibri" w:hAnsi="Calibri"/>
        </w:rPr>
        <w:t xml:space="preserve"> </w:t>
      </w:r>
      <w:r w:rsidRPr="00334427">
        <w:rPr>
          <w:rFonts w:ascii="Calibri" w:hAnsi="Calibri"/>
        </w:rPr>
        <w:t xml:space="preserve">2.000 αιτήσεις για αξιολόγηση, μέχρι τέλος του χρόνου. </w:t>
      </w:r>
    </w:p>
    <w:p w14:paraId="5BAA1E1C" w14:textId="09664706" w:rsidR="00117932" w:rsidRPr="00334427" w:rsidRDefault="00C2773D" w:rsidP="00334427">
      <w:pPr>
        <w:spacing w:line="276" w:lineRule="auto"/>
        <w:ind w:firstLine="720"/>
        <w:contextualSpacing/>
        <w:jc w:val="both"/>
        <w:rPr>
          <w:rFonts w:ascii="Calibri" w:hAnsi="Calibri"/>
        </w:rPr>
      </w:pPr>
      <w:r>
        <w:rPr>
          <w:rFonts w:ascii="Calibri" w:hAnsi="Calibri"/>
        </w:rPr>
        <w:t>Ε</w:t>
      </w:r>
      <w:r w:rsidR="00117932" w:rsidRPr="00334427">
        <w:rPr>
          <w:rFonts w:ascii="Calibri" w:hAnsi="Calibri"/>
        </w:rPr>
        <w:t>πίσης, στον ΔΕΔΔΗΕ υπάρχει θέμα με την υπολειτουργία του. Θέλει στελέχωση. Αυτό θέλω να μου το απαντήσει ο κ. Μάνος,  αν το έχετε κατά νου, να ενισχυθεί</w:t>
      </w:r>
      <w:r>
        <w:rPr>
          <w:rFonts w:ascii="Calibri" w:hAnsi="Calibri"/>
        </w:rPr>
        <w:t>, δηλαδή,</w:t>
      </w:r>
      <w:r w:rsidR="00117932" w:rsidRPr="00334427">
        <w:rPr>
          <w:rFonts w:ascii="Calibri" w:hAnsi="Calibri"/>
        </w:rPr>
        <w:t xml:space="preserve"> λίγο και το προσωπικό</w:t>
      </w:r>
      <w:r>
        <w:rPr>
          <w:rFonts w:ascii="Calibri" w:hAnsi="Calibri"/>
        </w:rPr>
        <w:t xml:space="preserve"> </w:t>
      </w:r>
      <w:r w:rsidR="00117932" w:rsidRPr="00334427">
        <w:rPr>
          <w:rFonts w:ascii="Calibri" w:hAnsi="Calibri"/>
        </w:rPr>
        <w:t xml:space="preserve">στην Κοζάνη. </w:t>
      </w:r>
    </w:p>
    <w:p w14:paraId="6E0588FF" w14:textId="1CA308D7" w:rsidR="00117932" w:rsidRDefault="00117932" w:rsidP="00334427">
      <w:pPr>
        <w:spacing w:line="276" w:lineRule="auto"/>
        <w:ind w:firstLine="720"/>
        <w:contextualSpacing/>
        <w:jc w:val="both"/>
        <w:rPr>
          <w:rFonts w:ascii="Calibri" w:hAnsi="Calibri"/>
        </w:rPr>
      </w:pPr>
      <w:r w:rsidRPr="00334427">
        <w:rPr>
          <w:rFonts w:ascii="Calibri" w:hAnsi="Calibri"/>
        </w:rPr>
        <w:t>Σας ευχαριστώ.</w:t>
      </w:r>
    </w:p>
    <w:p w14:paraId="3596DC93" w14:textId="61B0F079" w:rsidR="00CA621C" w:rsidRPr="003759E7" w:rsidRDefault="00CA621C" w:rsidP="003759E7">
      <w:pPr>
        <w:spacing w:line="276" w:lineRule="auto"/>
        <w:ind w:firstLine="720"/>
        <w:contextualSpacing/>
        <w:jc w:val="both"/>
        <w:rPr>
          <w:rFonts w:cstheme="minorHAnsi"/>
          <w:bCs/>
          <w:iCs/>
        </w:rPr>
      </w:pPr>
      <w:r w:rsidRPr="00334427">
        <w:rPr>
          <w:rFonts w:cstheme="minorHAnsi"/>
          <w:b/>
        </w:rPr>
        <w:t>ΓΕΩΡΓΙΟΣ ΒΛΑΧΟΣ (Πρόεδρος της Επιτροπής):</w:t>
      </w:r>
      <w:r w:rsidRPr="00334427">
        <w:rPr>
          <w:rFonts w:cstheme="minorHAnsi"/>
        </w:rPr>
        <w:t xml:space="preserve"> Τον λόγο έχει ο κ. Οικονόμου</w:t>
      </w:r>
      <w:r w:rsidRPr="00334427">
        <w:rPr>
          <w:rFonts w:cstheme="minorHAnsi"/>
          <w:bCs/>
          <w:iCs/>
        </w:rPr>
        <w:t xml:space="preserve"> για να κάνει κάποιες διευκρινιστικές ερωτήσεις σε φορείς για πληρέστερη αποσαφήνιση.</w:t>
      </w:r>
      <w:r>
        <w:rPr>
          <w:rFonts w:cstheme="minorHAnsi"/>
          <w:bCs/>
          <w:iCs/>
        </w:rPr>
        <w:t xml:space="preserve"> Άρα, κ</w:t>
      </w:r>
      <w:r w:rsidRPr="00334427">
        <w:rPr>
          <w:rFonts w:cstheme="minorHAnsi"/>
          <w:bCs/>
          <w:iCs/>
        </w:rPr>
        <w:t xml:space="preserve">ύριε Υπουργέ, ρωτήστε ότι θέλετε και </w:t>
      </w:r>
      <w:r>
        <w:rPr>
          <w:rFonts w:cstheme="minorHAnsi"/>
          <w:bCs/>
          <w:iCs/>
        </w:rPr>
        <w:t xml:space="preserve">εσείς, </w:t>
      </w:r>
      <w:r w:rsidRPr="00334427">
        <w:rPr>
          <w:rFonts w:cstheme="minorHAnsi"/>
          <w:bCs/>
          <w:iCs/>
        </w:rPr>
        <w:t>όσους φορείς έχουν παραμείνει στο δίκτυο, οπότε</w:t>
      </w:r>
      <w:r>
        <w:rPr>
          <w:rFonts w:cstheme="minorHAnsi"/>
          <w:bCs/>
          <w:iCs/>
        </w:rPr>
        <w:t>,</w:t>
      </w:r>
      <w:r w:rsidRPr="00334427">
        <w:rPr>
          <w:rFonts w:cstheme="minorHAnsi"/>
          <w:bCs/>
          <w:iCs/>
        </w:rPr>
        <w:t xml:space="preserve"> απαντώντας να λάβουν υπόψιν τους </w:t>
      </w:r>
      <w:r w:rsidR="003759E7">
        <w:rPr>
          <w:rFonts w:cstheme="minorHAnsi"/>
          <w:bCs/>
          <w:iCs/>
        </w:rPr>
        <w:t>και τις δικές σας παρατηρήσεις.</w:t>
      </w:r>
    </w:p>
    <w:p w14:paraId="2F53DB08" w14:textId="77777777" w:rsidR="003759E7" w:rsidRPr="00334427" w:rsidRDefault="003759E7" w:rsidP="003759E7">
      <w:pPr>
        <w:spacing w:line="276" w:lineRule="auto"/>
        <w:ind w:firstLine="720"/>
        <w:contextualSpacing/>
        <w:jc w:val="both"/>
        <w:rPr>
          <w:rFonts w:cstheme="minorHAnsi"/>
          <w:bCs/>
          <w:iCs/>
        </w:rPr>
      </w:pPr>
      <w:r w:rsidRPr="00334427">
        <w:rPr>
          <w:rFonts w:cstheme="minorHAnsi"/>
          <w:b/>
          <w:bCs/>
          <w:iCs/>
        </w:rPr>
        <w:t>ΔΗΜΗΤΡΙΟΣ ΟΙΚΟΝΟΜΟΥ (Υφυπουργός Περιβάλλοντος και Ενέργειας</w:t>
      </w:r>
      <w:r w:rsidRPr="00334427">
        <w:rPr>
          <w:rFonts w:cstheme="minorHAnsi"/>
          <w:bCs/>
          <w:iCs/>
        </w:rPr>
        <w:t>):Ευχαριστώ πολύ, κύριε Πρόεδρε.</w:t>
      </w:r>
    </w:p>
    <w:p w14:paraId="3F067FF2" w14:textId="77777777" w:rsidR="003759E7" w:rsidRPr="00334427" w:rsidRDefault="003759E7" w:rsidP="003759E7">
      <w:pPr>
        <w:spacing w:line="276" w:lineRule="auto"/>
        <w:ind w:firstLine="720"/>
        <w:contextualSpacing/>
        <w:jc w:val="both"/>
        <w:rPr>
          <w:rFonts w:cstheme="minorHAnsi"/>
          <w:bCs/>
          <w:iCs/>
        </w:rPr>
      </w:pPr>
      <w:r w:rsidRPr="00334427">
        <w:rPr>
          <w:rFonts w:cstheme="minorHAnsi"/>
          <w:bCs/>
          <w:iCs/>
        </w:rPr>
        <w:t>Θα ήθελα να ρωτήσω</w:t>
      </w:r>
      <w:r>
        <w:rPr>
          <w:rFonts w:cstheme="minorHAnsi"/>
          <w:bCs/>
          <w:iCs/>
        </w:rPr>
        <w:t xml:space="preserve"> </w:t>
      </w:r>
      <w:r w:rsidRPr="00334427">
        <w:rPr>
          <w:rFonts w:cstheme="minorHAnsi"/>
          <w:bCs/>
          <w:iCs/>
        </w:rPr>
        <w:t>τον κ. Κουκοδήμο,</w:t>
      </w:r>
      <w:r>
        <w:rPr>
          <w:rFonts w:cstheme="minorHAnsi"/>
          <w:bCs/>
          <w:iCs/>
        </w:rPr>
        <w:t xml:space="preserve"> που</w:t>
      </w:r>
      <w:r w:rsidRPr="00334427">
        <w:rPr>
          <w:rFonts w:cstheme="minorHAnsi"/>
          <w:bCs/>
          <w:iCs/>
        </w:rPr>
        <w:t xml:space="preserve"> είναι εκπρόσωπος της ΚΕΔΕ. Θεωρεί ότι αφαιρείται αρμοδιότητα από το</w:t>
      </w:r>
      <w:r>
        <w:rPr>
          <w:rFonts w:cstheme="minorHAnsi"/>
          <w:bCs/>
          <w:iCs/>
        </w:rPr>
        <w:t>ν</w:t>
      </w:r>
      <w:r w:rsidRPr="00334427">
        <w:rPr>
          <w:rFonts w:cstheme="minorHAnsi"/>
          <w:bCs/>
          <w:iCs/>
        </w:rPr>
        <w:t xml:space="preserve"> Δήμο για τα </w:t>
      </w:r>
      <w:r>
        <w:rPr>
          <w:rFonts w:cstheme="minorHAnsi"/>
          <w:bCs/>
          <w:iCs/>
        </w:rPr>
        <w:t>τ</w:t>
      </w:r>
      <w:r w:rsidRPr="00334427">
        <w:rPr>
          <w:rFonts w:cstheme="minorHAnsi"/>
          <w:bCs/>
          <w:iCs/>
        </w:rPr>
        <w:t xml:space="preserve">οπικά </w:t>
      </w:r>
      <w:r>
        <w:rPr>
          <w:rFonts w:cstheme="minorHAnsi"/>
          <w:bCs/>
          <w:iCs/>
        </w:rPr>
        <w:t>π</w:t>
      </w:r>
      <w:r w:rsidRPr="00334427">
        <w:rPr>
          <w:rFonts w:cstheme="minorHAnsi"/>
          <w:bCs/>
          <w:iCs/>
        </w:rPr>
        <w:t xml:space="preserve">ολεοδομικά </w:t>
      </w:r>
      <w:r>
        <w:rPr>
          <w:rFonts w:cstheme="minorHAnsi"/>
          <w:bCs/>
          <w:iCs/>
        </w:rPr>
        <w:t>σ</w:t>
      </w:r>
      <w:r w:rsidRPr="00334427">
        <w:rPr>
          <w:rFonts w:cstheme="minorHAnsi"/>
          <w:bCs/>
          <w:iCs/>
        </w:rPr>
        <w:t>χέδια, η διατύπωση του σχεδίου νόμου</w:t>
      </w:r>
      <w:r>
        <w:rPr>
          <w:rFonts w:cstheme="minorHAnsi"/>
          <w:bCs/>
          <w:iCs/>
        </w:rPr>
        <w:t>,</w:t>
      </w:r>
      <w:r w:rsidRPr="00334427">
        <w:rPr>
          <w:rFonts w:cstheme="minorHAnsi"/>
          <w:bCs/>
          <w:iCs/>
        </w:rPr>
        <w:t xml:space="preserve"> ότι τα </w:t>
      </w:r>
      <w:r>
        <w:rPr>
          <w:rFonts w:cstheme="minorHAnsi"/>
          <w:bCs/>
          <w:iCs/>
        </w:rPr>
        <w:t>τ</w:t>
      </w:r>
      <w:r w:rsidRPr="00334427">
        <w:rPr>
          <w:rFonts w:cstheme="minorHAnsi"/>
          <w:bCs/>
          <w:iCs/>
        </w:rPr>
        <w:t xml:space="preserve">οπικά </w:t>
      </w:r>
      <w:r>
        <w:rPr>
          <w:rFonts w:cstheme="minorHAnsi"/>
          <w:bCs/>
          <w:iCs/>
        </w:rPr>
        <w:t>π</w:t>
      </w:r>
      <w:r w:rsidRPr="00334427">
        <w:rPr>
          <w:rFonts w:cstheme="minorHAnsi"/>
          <w:bCs/>
          <w:iCs/>
        </w:rPr>
        <w:t xml:space="preserve">ολεοδομικά </w:t>
      </w:r>
      <w:r>
        <w:rPr>
          <w:rFonts w:cstheme="minorHAnsi"/>
          <w:bCs/>
          <w:iCs/>
        </w:rPr>
        <w:t>σ</w:t>
      </w:r>
      <w:r w:rsidRPr="00334427">
        <w:rPr>
          <w:rFonts w:cstheme="minorHAnsi"/>
          <w:bCs/>
          <w:iCs/>
        </w:rPr>
        <w:t>χέδια εκπονούνται από τους Δήμους και από άλλους, όπως και πριν, αλλά αρχίζει από τους Δήμους; Αυτό είναι ένας τρόπος να αφαιρέσεις αρμοδιότητα;</w:t>
      </w:r>
      <w:r>
        <w:rPr>
          <w:rFonts w:cstheme="minorHAnsi"/>
          <w:bCs/>
          <w:iCs/>
        </w:rPr>
        <w:t xml:space="preserve"> </w:t>
      </w:r>
      <w:r w:rsidRPr="00334427">
        <w:rPr>
          <w:rFonts w:cstheme="minorHAnsi"/>
          <w:bCs/>
          <w:iCs/>
        </w:rPr>
        <w:t>Μπορεί να απαντήσει και οποιοσδήποτε άλλος γνωρίζει ελληνικά</w:t>
      </w:r>
      <w:r>
        <w:rPr>
          <w:rFonts w:cstheme="minorHAnsi"/>
          <w:bCs/>
          <w:iCs/>
        </w:rPr>
        <w:t xml:space="preserve"> -</w:t>
      </w:r>
      <w:r w:rsidRPr="00334427">
        <w:rPr>
          <w:rFonts w:cstheme="minorHAnsi"/>
          <w:bCs/>
          <w:iCs/>
        </w:rPr>
        <w:t>εννοείται</w:t>
      </w:r>
      <w:r>
        <w:rPr>
          <w:rFonts w:cstheme="minorHAnsi"/>
          <w:bCs/>
          <w:iCs/>
        </w:rPr>
        <w:t>-</w:t>
      </w:r>
      <w:r w:rsidRPr="00334427">
        <w:rPr>
          <w:rFonts w:cstheme="minorHAnsi"/>
          <w:bCs/>
          <w:iCs/>
        </w:rPr>
        <w:t xml:space="preserve"> αλλά αναφέρθηκα στο</w:t>
      </w:r>
      <w:r>
        <w:rPr>
          <w:rFonts w:cstheme="minorHAnsi"/>
          <w:bCs/>
          <w:iCs/>
        </w:rPr>
        <w:t>ν</w:t>
      </w:r>
      <w:r w:rsidRPr="00334427">
        <w:rPr>
          <w:rFonts w:cstheme="minorHAnsi"/>
          <w:bCs/>
          <w:iCs/>
        </w:rPr>
        <w:t xml:space="preserve"> κ. Κουκοδήμο, γιατί έχει άμεση σχέση</w:t>
      </w:r>
      <w:r>
        <w:rPr>
          <w:rFonts w:cstheme="minorHAnsi"/>
          <w:bCs/>
          <w:iCs/>
        </w:rPr>
        <w:t xml:space="preserve"> </w:t>
      </w:r>
      <w:r w:rsidRPr="00334427">
        <w:rPr>
          <w:rFonts w:cstheme="minorHAnsi"/>
          <w:bCs/>
          <w:iCs/>
        </w:rPr>
        <w:t xml:space="preserve">με τους Δήμους. </w:t>
      </w:r>
    </w:p>
    <w:p w14:paraId="77675009" w14:textId="77777777" w:rsidR="003759E7" w:rsidRPr="00334427" w:rsidRDefault="003759E7" w:rsidP="003759E7">
      <w:pPr>
        <w:spacing w:line="276" w:lineRule="auto"/>
        <w:ind w:firstLine="720"/>
        <w:contextualSpacing/>
        <w:jc w:val="both"/>
        <w:rPr>
          <w:rFonts w:cstheme="minorHAnsi"/>
          <w:bCs/>
          <w:iCs/>
        </w:rPr>
      </w:pPr>
      <w:r w:rsidRPr="00334427">
        <w:rPr>
          <w:rFonts w:cstheme="minorHAnsi"/>
          <w:bCs/>
          <w:iCs/>
        </w:rPr>
        <w:t>Δεύτερη ερώτηση</w:t>
      </w:r>
      <w:r>
        <w:rPr>
          <w:rFonts w:cstheme="minorHAnsi"/>
          <w:bCs/>
          <w:iCs/>
        </w:rPr>
        <w:t xml:space="preserve"> που θέλω να θέσω</w:t>
      </w:r>
      <w:r w:rsidRPr="00334427">
        <w:rPr>
          <w:rFonts w:cstheme="minorHAnsi"/>
          <w:bCs/>
          <w:iCs/>
        </w:rPr>
        <w:t>. Ειπώθηκαν διάφορα για τη θαλάσσια χωροταξική πολιτική. Είχα την ελπίδα</w:t>
      </w:r>
      <w:r>
        <w:rPr>
          <w:rFonts w:cstheme="minorHAnsi"/>
          <w:bCs/>
          <w:iCs/>
        </w:rPr>
        <w:t>,</w:t>
      </w:r>
      <w:r w:rsidRPr="00334427">
        <w:rPr>
          <w:rFonts w:cstheme="minorHAnsi"/>
          <w:bCs/>
          <w:iCs/>
        </w:rPr>
        <w:t xml:space="preserve"> ότι μετά την Παρασκευή θα υπήρχε μεγαλύτερη περίσκεψη σ</w:t>
      </w:r>
      <w:r>
        <w:rPr>
          <w:rFonts w:cstheme="minorHAnsi"/>
          <w:bCs/>
          <w:iCs/>
        </w:rPr>
        <w:t>ε</w:t>
      </w:r>
      <w:r w:rsidRPr="00334427">
        <w:rPr>
          <w:rFonts w:cstheme="minorHAnsi"/>
          <w:bCs/>
          <w:iCs/>
        </w:rPr>
        <w:t xml:space="preserve"> αυτό το θέμα. Αντίθετα, ειπώθηκε από ορισμένους </w:t>
      </w:r>
      <w:r>
        <w:rPr>
          <w:rFonts w:cstheme="minorHAnsi"/>
          <w:bCs/>
          <w:iCs/>
        </w:rPr>
        <w:t>-</w:t>
      </w:r>
      <w:r w:rsidRPr="00334427">
        <w:rPr>
          <w:rFonts w:cstheme="minorHAnsi"/>
          <w:bCs/>
          <w:iCs/>
        </w:rPr>
        <w:t>και θα τους ρωτήσω</w:t>
      </w:r>
      <w:r>
        <w:rPr>
          <w:rFonts w:cstheme="minorHAnsi"/>
          <w:bCs/>
          <w:iCs/>
        </w:rPr>
        <w:t>-</w:t>
      </w:r>
      <w:r w:rsidRPr="00334427">
        <w:rPr>
          <w:rFonts w:cstheme="minorHAnsi"/>
          <w:bCs/>
          <w:iCs/>
        </w:rPr>
        <w:t xml:space="preserve"> ότι με την αλλαγή που επιφέρουμε στη</w:t>
      </w:r>
      <w:r>
        <w:rPr>
          <w:rFonts w:cstheme="minorHAnsi"/>
          <w:bCs/>
          <w:iCs/>
        </w:rPr>
        <w:t xml:space="preserve"> </w:t>
      </w:r>
      <w:r w:rsidRPr="00334427">
        <w:rPr>
          <w:rFonts w:cstheme="minorHAnsi"/>
          <w:bCs/>
          <w:iCs/>
        </w:rPr>
        <w:t>θαλάσσια χωροταξική πολιτική, ερχόμαστε σε αντίθεση με την Οδηγία της Ευρωπαϊκής Ένωσης</w:t>
      </w:r>
      <w:r>
        <w:rPr>
          <w:rFonts w:cstheme="minorHAnsi"/>
          <w:bCs/>
          <w:iCs/>
        </w:rPr>
        <w:t xml:space="preserve">. </w:t>
      </w:r>
      <w:r w:rsidRPr="00334427">
        <w:rPr>
          <w:rFonts w:cstheme="minorHAnsi"/>
          <w:bCs/>
          <w:iCs/>
        </w:rPr>
        <w:t>Μάλιστα</w:t>
      </w:r>
      <w:r>
        <w:rPr>
          <w:rFonts w:cstheme="minorHAnsi"/>
          <w:bCs/>
          <w:iCs/>
        </w:rPr>
        <w:t xml:space="preserve">, </w:t>
      </w:r>
      <w:r w:rsidRPr="00334427">
        <w:rPr>
          <w:rFonts w:cstheme="minorHAnsi"/>
          <w:bCs/>
          <w:iCs/>
        </w:rPr>
        <w:t>ο κ</w:t>
      </w:r>
      <w:r>
        <w:rPr>
          <w:rFonts w:cstheme="minorHAnsi"/>
          <w:bCs/>
          <w:iCs/>
        </w:rPr>
        <w:t>.</w:t>
      </w:r>
      <w:r w:rsidRPr="00334427">
        <w:rPr>
          <w:rFonts w:cstheme="minorHAnsi"/>
          <w:bCs/>
          <w:iCs/>
        </w:rPr>
        <w:t xml:space="preserve"> Αρσένης</w:t>
      </w:r>
      <w:r>
        <w:rPr>
          <w:rFonts w:cstheme="minorHAnsi"/>
          <w:bCs/>
          <w:iCs/>
        </w:rPr>
        <w:t xml:space="preserve"> είπε -</w:t>
      </w:r>
      <w:r w:rsidRPr="00334427">
        <w:rPr>
          <w:rFonts w:cstheme="minorHAnsi"/>
          <w:bCs/>
          <w:iCs/>
        </w:rPr>
        <w:t>δεν είναι εδώ, λυπάμαι που αναφέρω το όνομά του</w:t>
      </w:r>
      <w:r>
        <w:rPr>
          <w:rFonts w:cstheme="minorHAnsi"/>
          <w:bCs/>
          <w:iCs/>
        </w:rPr>
        <w:t>-</w:t>
      </w:r>
      <w:r w:rsidRPr="00334427">
        <w:rPr>
          <w:rFonts w:cstheme="minorHAnsi"/>
          <w:bCs/>
          <w:iCs/>
        </w:rPr>
        <w:t xml:space="preserve"> ότι ήμουν αυστηρός. Δεν ήμουν αυστηρός την Παρασκευή, γιατί απέφυγα να αναφερθώ και στα κείμενα. Τώρα θα το κάνω, όμως. Η Οδηγία της Ευρωπαϊκής Ένωσης</w:t>
      </w:r>
      <w:r>
        <w:rPr>
          <w:rFonts w:cstheme="minorHAnsi"/>
          <w:bCs/>
          <w:iCs/>
        </w:rPr>
        <w:t xml:space="preserve"> στο </w:t>
      </w:r>
      <w:r w:rsidRPr="00334427">
        <w:rPr>
          <w:rFonts w:cstheme="minorHAnsi"/>
          <w:bCs/>
          <w:iCs/>
        </w:rPr>
        <w:t>άρθρο 3, παρ</w:t>
      </w:r>
      <w:r>
        <w:rPr>
          <w:rFonts w:cstheme="minorHAnsi"/>
          <w:bCs/>
          <w:iCs/>
        </w:rPr>
        <w:t>. 2, λέει, ότι</w:t>
      </w:r>
      <w:r w:rsidRPr="00334427">
        <w:rPr>
          <w:rFonts w:cstheme="minorHAnsi"/>
          <w:bCs/>
          <w:iCs/>
        </w:rPr>
        <w:t xml:space="preserve"> «</w:t>
      </w:r>
      <w:r>
        <w:rPr>
          <w:rFonts w:cstheme="minorHAnsi"/>
          <w:bCs/>
          <w:iCs/>
        </w:rPr>
        <w:t>ω</w:t>
      </w:r>
      <w:r w:rsidRPr="00334427">
        <w:rPr>
          <w:rFonts w:cstheme="minorHAnsi"/>
          <w:bCs/>
          <w:iCs/>
        </w:rPr>
        <w:t>ς θαλάσσιος χωροταξικός σχεδιασμός νοείται η διαδικασία</w:t>
      </w:r>
      <w:r>
        <w:rPr>
          <w:rFonts w:cstheme="minorHAnsi"/>
          <w:bCs/>
          <w:iCs/>
        </w:rPr>
        <w:t>,</w:t>
      </w:r>
      <w:r w:rsidRPr="00334427">
        <w:rPr>
          <w:rFonts w:cstheme="minorHAnsi"/>
          <w:bCs/>
          <w:iCs/>
        </w:rPr>
        <w:t xml:space="preserve"> με την οποία οι αρχές του οικείου κράτους οργανώνουν τις ανθρώπινες δραστηριότητες στις θαλάσσιες περιοχές». Αυτό λέει η Οδηγία. Δεν λέει στις «παράκτιες».</w:t>
      </w:r>
    </w:p>
    <w:p w14:paraId="6565904D" w14:textId="51766367" w:rsidR="00117932" w:rsidRPr="00334427" w:rsidRDefault="003759E7" w:rsidP="003759E7">
      <w:pPr>
        <w:spacing w:line="276" w:lineRule="auto"/>
        <w:ind w:firstLine="720"/>
        <w:contextualSpacing/>
      </w:pPr>
      <w:r w:rsidRPr="00334427">
        <w:rPr>
          <w:rFonts w:cstheme="minorHAnsi"/>
          <w:bCs/>
          <w:iCs/>
        </w:rPr>
        <w:t xml:space="preserve"> Επίσης, στο άρθρο 2</w:t>
      </w:r>
      <w:r>
        <w:rPr>
          <w:rFonts w:cstheme="minorHAnsi"/>
          <w:bCs/>
          <w:iCs/>
        </w:rPr>
        <w:t>,</w:t>
      </w:r>
      <w:r w:rsidRPr="00334427">
        <w:rPr>
          <w:rFonts w:cstheme="minorHAnsi"/>
          <w:bCs/>
          <w:iCs/>
        </w:rPr>
        <w:t xml:space="preserve"> στο πεδίο εφαρμογής,</w:t>
      </w:r>
      <w:r>
        <w:rPr>
          <w:rFonts w:cstheme="minorHAnsi"/>
          <w:bCs/>
          <w:iCs/>
        </w:rPr>
        <w:t xml:space="preserve"> </w:t>
      </w:r>
      <w:r w:rsidRPr="00334427">
        <w:rPr>
          <w:rFonts w:cstheme="minorHAnsi"/>
          <w:bCs/>
          <w:iCs/>
        </w:rPr>
        <w:t>η Οδηγία</w:t>
      </w:r>
      <w:r>
        <w:rPr>
          <w:rFonts w:cstheme="minorHAnsi"/>
          <w:bCs/>
          <w:iCs/>
        </w:rPr>
        <w:t xml:space="preserve"> λέει, ότι </w:t>
      </w:r>
      <w:r w:rsidRPr="00334427">
        <w:rPr>
          <w:rFonts w:cstheme="minorHAnsi"/>
          <w:bCs/>
          <w:iCs/>
        </w:rPr>
        <w:t>«</w:t>
      </w:r>
      <w:r>
        <w:rPr>
          <w:rFonts w:cstheme="minorHAnsi"/>
          <w:bCs/>
          <w:iCs/>
        </w:rPr>
        <w:t>η</w:t>
      </w:r>
      <w:r w:rsidRPr="00334427">
        <w:rPr>
          <w:rFonts w:cstheme="minorHAnsi"/>
          <w:bCs/>
          <w:iCs/>
        </w:rPr>
        <w:t xml:space="preserve"> παρούσα Οδηγία εφαρμόζεται σε θαλάσσια ύδατα κρατών</w:t>
      </w:r>
      <w:r>
        <w:rPr>
          <w:rFonts w:cstheme="minorHAnsi"/>
          <w:bCs/>
          <w:iCs/>
        </w:rPr>
        <w:t>-</w:t>
      </w:r>
      <w:r w:rsidRPr="00334427">
        <w:rPr>
          <w:rFonts w:cstheme="minorHAnsi"/>
          <w:bCs/>
          <w:iCs/>
        </w:rPr>
        <w:t>μελών με την επιφύλαξη άλλης νομοθεσίας της Ένωσης</w:t>
      </w:r>
      <w:r>
        <w:rPr>
          <w:rFonts w:cstheme="minorHAnsi"/>
          <w:bCs/>
          <w:iCs/>
        </w:rPr>
        <w:t>».</w:t>
      </w:r>
      <w:r w:rsidRPr="00334427">
        <w:rPr>
          <w:rFonts w:cstheme="minorHAnsi"/>
          <w:bCs/>
          <w:iCs/>
        </w:rPr>
        <w:t xml:space="preserve"> </w:t>
      </w:r>
      <w:r>
        <w:rPr>
          <w:rFonts w:cstheme="minorHAnsi"/>
          <w:bCs/>
          <w:iCs/>
        </w:rPr>
        <w:t>Δ</w:t>
      </w:r>
      <w:r w:rsidRPr="00334427">
        <w:rPr>
          <w:rFonts w:cstheme="minorHAnsi"/>
          <w:bCs/>
          <w:iCs/>
        </w:rPr>
        <w:t>εν εφαρμόζεται</w:t>
      </w:r>
      <w:r>
        <w:rPr>
          <w:rFonts w:cstheme="minorHAnsi"/>
          <w:bCs/>
          <w:iCs/>
        </w:rPr>
        <w:t>, δηλαδή,</w:t>
      </w:r>
      <w:r w:rsidRPr="00334427">
        <w:rPr>
          <w:rFonts w:cstheme="minorHAnsi"/>
          <w:bCs/>
          <w:iCs/>
        </w:rPr>
        <w:t xml:space="preserve"> στα παράκτια ύδατα ή σε τμήματα αυτών. Αυτό που κάνουμε εμείς</w:t>
      </w:r>
      <w:r>
        <w:rPr>
          <w:rFonts w:cstheme="minorHAnsi"/>
          <w:bCs/>
          <w:iCs/>
        </w:rPr>
        <w:t>,</w:t>
      </w:r>
      <w:r w:rsidRPr="00334427">
        <w:rPr>
          <w:rFonts w:cstheme="minorHAnsi"/>
          <w:bCs/>
          <w:iCs/>
        </w:rPr>
        <w:t xml:space="preserve"> είναι ότι εφαρμόζουμε</w:t>
      </w:r>
      <w:r>
        <w:rPr>
          <w:rFonts w:cstheme="minorHAnsi"/>
          <w:bCs/>
          <w:iCs/>
        </w:rPr>
        <w:t>,</w:t>
      </w:r>
      <w:r w:rsidRPr="00334427">
        <w:rPr>
          <w:rFonts w:cstheme="minorHAnsi"/>
          <w:bCs/>
          <w:iCs/>
        </w:rPr>
        <w:t xml:space="preserve"> ακριβώς</w:t>
      </w:r>
      <w:r>
        <w:rPr>
          <w:rFonts w:cstheme="minorHAnsi"/>
          <w:bCs/>
          <w:iCs/>
        </w:rPr>
        <w:t>,</w:t>
      </w:r>
      <w:r w:rsidRPr="00334427">
        <w:rPr>
          <w:rFonts w:cstheme="minorHAnsi"/>
          <w:bCs/>
          <w:iCs/>
        </w:rPr>
        <w:t xml:space="preserve"> αυτό που λέει η Οδηγία. Αυτό που είχε γίνει με τον νόμο της θαλάσσιας χωροταξίας του 2017 ήταν η διατύπωση θέσεων που είναι αντίθετες από την Οδηγία. Κάποιος μπορεί να διαφωνεί με την Οδηγία, δικαίωμά του είναι</w:t>
      </w:r>
      <w:r>
        <w:rPr>
          <w:rFonts w:cstheme="minorHAnsi"/>
          <w:bCs/>
          <w:iCs/>
        </w:rPr>
        <w:t xml:space="preserve">, </w:t>
      </w:r>
      <w:r w:rsidRPr="00334427">
        <w:rPr>
          <w:rFonts w:cstheme="minorHAnsi"/>
          <w:bCs/>
          <w:iCs/>
        </w:rPr>
        <w:t>ασφαλώς</w:t>
      </w:r>
      <w:r>
        <w:rPr>
          <w:rFonts w:cstheme="minorHAnsi"/>
          <w:bCs/>
          <w:iCs/>
        </w:rPr>
        <w:t>.</w:t>
      </w:r>
    </w:p>
    <w:p w14:paraId="4B94F957" w14:textId="66E9D4BD" w:rsidR="003759E7" w:rsidRPr="00334427" w:rsidRDefault="003759E7" w:rsidP="003759E7">
      <w:pPr>
        <w:spacing w:line="276" w:lineRule="auto"/>
        <w:ind w:firstLine="720"/>
        <w:contextualSpacing/>
        <w:jc w:val="both"/>
        <w:rPr>
          <w:rFonts w:cstheme="minorHAnsi"/>
          <w:bCs/>
          <w:iCs/>
        </w:rPr>
      </w:pPr>
      <w:r>
        <w:rPr>
          <w:rFonts w:cstheme="minorHAnsi"/>
          <w:bCs/>
          <w:iCs/>
        </w:rPr>
        <w:t xml:space="preserve">Όμως, </w:t>
      </w:r>
      <w:r w:rsidRPr="00334427">
        <w:rPr>
          <w:rFonts w:cstheme="minorHAnsi"/>
          <w:bCs/>
          <w:iCs/>
        </w:rPr>
        <w:t>το να μας λένε ότι εμείς ερχόμαστε σε αντίθεση με την Οδηγία, επειδή βάζουμε τη διατύπωση που υπάρχει στην Οδηγία και όχι μ</w:t>
      </w:r>
      <w:r>
        <w:rPr>
          <w:rFonts w:cstheme="minorHAnsi"/>
          <w:bCs/>
          <w:iCs/>
        </w:rPr>
        <w:t>ί</w:t>
      </w:r>
      <w:r w:rsidRPr="00334427">
        <w:rPr>
          <w:rFonts w:cstheme="minorHAnsi"/>
          <w:bCs/>
          <w:iCs/>
        </w:rPr>
        <w:t>α διατύπωση που είναι αντίθετη με αυτή της Οδηγίας, αναρωτιέμαι με ποια λογική</w:t>
      </w:r>
      <w:r>
        <w:rPr>
          <w:rFonts w:cstheme="minorHAnsi"/>
          <w:bCs/>
          <w:iCs/>
        </w:rPr>
        <w:t xml:space="preserve"> γίνεται</w:t>
      </w:r>
      <w:r w:rsidRPr="00334427">
        <w:rPr>
          <w:rFonts w:cstheme="minorHAnsi"/>
          <w:bCs/>
          <w:iCs/>
        </w:rPr>
        <w:t>; Αριστοτέλεια δεν είναι. Μου φαίνεται κάτι</w:t>
      </w:r>
      <w:r>
        <w:rPr>
          <w:rFonts w:cstheme="minorHAnsi"/>
          <w:bCs/>
          <w:iCs/>
        </w:rPr>
        <w:t xml:space="preserve"> ως</w:t>
      </w:r>
      <w:r w:rsidRPr="00334427">
        <w:rPr>
          <w:rFonts w:cstheme="minorHAnsi"/>
          <w:bCs/>
          <w:iCs/>
        </w:rPr>
        <w:t xml:space="preserve"> το αντίστοιχο της </w:t>
      </w:r>
      <w:r>
        <w:rPr>
          <w:rFonts w:cstheme="minorHAnsi"/>
          <w:bCs/>
          <w:iCs/>
        </w:rPr>
        <w:t>Γ</w:t>
      </w:r>
      <w:r w:rsidRPr="00334427">
        <w:rPr>
          <w:rFonts w:cstheme="minorHAnsi"/>
          <w:bCs/>
          <w:iCs/>
        </w:rPr>
        <w:t xml:space="preserve">εωμετρίας </w:t>
      </w:r>
      <w:proofErr w:type="spellStart"/>
      <w:r w:rsidRPr="00334427">
        <w:rPr>
          <w:rFonts w:cstheme="minorHAnsi"/>
          <w:bCs/>
          <w:iCs/>
        </w:rPr>
        <w:t>Λομπατσέφσκι</w:t>
      </w:r>
      <w:proofErr w:type="spellEnd"/>
      <w:r w:rsidRPr="00334427">
        <w:rPr>
          <w:rFonts w:cstheme="minorHAnsi"/>
          <w:bCs/>
          <w:iCs/>
        </w:rPr>
        <w:t> στη λογική. Δεν μπορώ να καταλάβω,</w:t>
      </w:r>
      <w:r>
        <w:rPr>
          <w:rFonts w:cstheme="minorHAnsi"/>
          <w:bCs/>
          <w:iCs/>
        </w:rPr>
        <w:t xml:space="preserve"> </w:t>
      </w:r>
      <w:r w:rsidRPr="00334427">
        <w:rPr>
          <w:rFonts w:cstheme="minorHAnsi"/>
          <w:bCs/>
          <w:iCs/>
        </w:rPr>
        <w:t>πως όταν βάζουμε,</w:t>
      </w:r>
      <w:r>
        <w:rPr>
          <w:rFonts w:cstheme="minorHAnsi"/>
          <w:bCs/>
          <w:iCs/>
        </w:rPr>
        <w:t xml:space="preserve"> </w:t>
      </w:r>
      <w:r w:rsidRPr="00334427">
        <w:rPr>
          <w:rFonts w:cstheme="minorHAnsi"/>
          <w:bCs/>
          <w:iCs/>
        </w:rPr>
        <w:t>σχεδόν</w:t>
      </w:r>
      <w:r>
        <w:rPr>
          <w:rFonts w:cstheme="minorHAnsi"/>
          <w:bCs/>
          <w:iCs/>
        </w:rPr>
        <w:t>,</w:t>
      </w:r>
      <w:r w:rsidRPr="00334427">
        <w:rPr>
          <w:rFonts w:cstheme="minorHAnsi"/>
          <w:bCs/>
          <w:iCs/>
        </w:rPr>
        <w:t xml:space="preserve"> ακριβώ</w:t>
      </w:r>
      <w:r>
        <w:rPr>
          <w:rFonts w:cstheme="minorHAnsi"/>
          <w:bCs/>
          <w:iCs/>
        </w:rPr>
        <w:t>ς,</w:t>
      </w:r>
      <w:r w:rsidRPr="00334427">
        <w:rPr>
          <w:rFonts w:cstheme="minorHAnsi"/>
          <w:bCs/>
          <w:iCs/>
        </w:rPr>
        <w:t xml:space="preserve"> </w:t>
      </w:r>
      <w:r>
        <w:rPr>
          <w:rFonts w:cstheme="minorHAnsi"/>
          <w:bCs/>
          <w:iCs/>
        </w:rPr>
        <w:t>-</w:t>
      </w:r>
      <w:r w:rsidRPr="00334427">
        <w:rPr>
          <w:rFonts w:cstheme="minorHAnsi"/>
          <w:bCs/>
          <w:iCs/>
        </w:rPr>
        <w:t>και θα επανέλθω σε αυτό</w:t>
      </w:r>
      <w:r>
        <w:rPr>
          <w:rFonts w:cstheme="minorHAnsi"/>
          <w:bCs/>
          <w:iCs/>
        </w:rPr>
        <w:t>-</w:t>
      </w:r>
      <w:r w:rsidRPr="00334427">
        <w:rPr>
          <w:rFonts w:cstheme="minorHAnsi"/>
          <w:bCs/>
          <w:iCs/>
        </w:rPr>
        <w:t xml:space="preserve"> τη διατύπωση της Οδηγίας, ερχόμαστε σε αντίθεση με την Οδηγία, ενώ ως τώρα η νομοθεσία δεν ήταν σε αντίθεση με την Οδηγία. Θα πάω και λίγο παραπέρα</w:t>
      </w:r>
      <w:r>
        <w:rPr>
          <w:rFonts w:cstheme="minorHAnsi"/>
          <w:bCs/>
          <w:iCs/>
        </w:rPr>
        <w:t>,</w:t>
      </w:r>
      <w:r w:rsidRPr="00334427">
        <w:rPr>
          <w:rFonts w:cstheme="minorHAnsi"/>
          <w:bCs/>
          <w:iCs/>
        </w:rPr>
        <w:t xml:space="preserve"> </w:t>
      </w:r>
      <w:r>
        <w:rPr>
          <w:rFonts w:cstheme="minorHAnsi"/>
          <w:bCs/>
          <w:iCs/>
        </w:rPr>
        <w:t>όμως,</w:t>
      </w:r>
      <w:r w:rsidRPr="00334427">
        <w:rPr>
          <w:rFonts w:cstheme="minorHAnsi"/>
          <w:bCs/>
          <w:iCs/>
        </w:rPr>
        <w:t xml:space="preserve"> γι</w:t>
      </w:r>
      <w:r>
        <w:rPr>
          <w:rFonts w:cstheme="minorHAnsi"/>
          <w:bCs/>
          <w:iCs/>
        </w:rPr>
        <w:t>’</w:t>
      </w:r>
      <w:r w:rsidRPr="00334427">
        <w:rPr>
          <w:rFonts w:cstheme="minorHAnsi"/>
          <w:bCs/>
          <w:iCs/>
        </w:rPr>
        <w:t xml:space="preserve"> αυτό. </w:t>
      </w:r>
    </w:p>
    <w:p w14:paraId="33933FA3" w14:textId="77777777" w:rsidR="003759E7" w:rsidRPr="00334427" w:rsidRDefault="003759E7" w:rsidP="003759E7">
      <w:pPr>
        <w:spacing w:line="276" w:lineRule="auto"/>
        <w:ind w:firstLine="720"/>
        <w:contextualSpacing/>
        <w:jc w:val="both"/>
        <w:rPr>
          <w:rFonts w:cstheme="minorHAnsi"/>
          <w:bCs/>
          <w:iCs/>
        </w:rPr>
      </w:pPr>
      <w:r w:rsidRPr="00334427">
        <w:rPr>
          <w:rFonts w:cstheme="minorHAnsi"/>
          <w:bCs/>
          <w:iCs/>
        </w:rPr>
        <w:t>Περιμένω να απαντήσουν όσοι τοποθετήθηκαν σε αυτό το θέμα. Η Οδηγία λέει</w:t>
      </w:r>
      <w:r>
        <w:rPr>
          <w:rFonts w:cstheme="minorHAnsi"/>
          <w:bCs/>
          <w:iCs/>
        </w:rPr>
        <w:t>, ότι</w:t>
      </w:r>
      <w:r w:rsidRPr="00334427">
        <w:rPr>
          <w:rFonts w:cstheme="minorHAnsi"/>
          <w:bCs/>
          <w:iCs/>
        </w:rPr>
        <w:t xml:space="preserve"> «</w:t>
      </w:r>
      <w:r>
        <w:rPr>
          <w:rFonts w:cstheme="minorHAnsi"/>
          <w:bCs/>
          <w:iCs/>
        </w:rPr>
        <w:t xml:space="preserve"> η </w:t>
      </w:r>
      <w:r w:rsidRPr="00334427">
        <w:rPr>
          <w:rFonts w:cstheme="minorHAnsi"/>
          <w:bCs/>
          <w:iCs/>
        </w:rPr>
        <w:t>παρούσα Οδηγία εφαρμόζεται στα θαλάσσια ύδατα και δεν εφαρμόζεται στα παράκτια ύδατα». Δηλαδή, κατά την Οδηγία, όχι μόνο δεν μπαίνουν στο</w:t>
      </w:r>
      <w:r>
        <w:rPr>
          <w:rFonts w:cstheme="minorHAnsi"/>
          <w:bCs/>
          <w:iCs/>
        </w:rPr>
        <w:t>ν</w:t>
      </w:r>
      <w:r w:rsidRPr="00334427">
        <w:rPr>
          <w:rFonts w:cstheme="minorHAnsi"/>
          <w:bCs/>
          <w:iCs/>
        </w:rPr>
        <w:t xml:space="preserve"> χερσαίο παράκτιο χώρο,</w:t>
      </w:r>
      <w:r>
        <w:rPr>
          <w:rFonts w:cstheme="minorHAnsi"/>
          <w:bCs/>
          <w:iCs/>
        </w:rPr>
        <w:t xml:space="preserve"> αλλά</w:t>
      </w:r>
      <w:r w:rsidRPr="00334427">
        <w:rPr>
          <w:rFonts w:cstheme="minorHAnsi"/>
          <w:bCs/>
          <w:iCs/>
        </w:rPr>
        <w:t xml:space="preserve"> δεν μπαίνουν ούτε στο</w:t>
      </w:r>
      <w:r>
        <w:rPr>
          <w:rFonts w:cstheme="minorHAnsi"/>
          <w:bCs/>
          <w:iCs/>
        </w:rPr>
        <w:t>ν</w:t>
      </w:r>
      <w:r w:rsidRPr="00334427">
        <w:rPr>
          <w:rFonts w:cstheme="minorHAnsi"/>
          <w:bCs/>
          <w:iCs/>
        </w:rPr>
        <w:t xml:space="preserve"> θαλάσσιο παράκτιο χώρο. </w:t>
      </w:r>
    </w:p>
    <w:p w14:paraId="5AD9C679" w14:textId="5AD19328" w:rsidR="00117932" w:rsidRPr="00334427" w:rsidRDefault="00117932" w:rsidP="00B10C61">
      <w:pPr>
        <w:spacing w:line="276" w:lineRule="auto"/>
        <w:ind w:firstLine="720"/>
        <w:contextualSpacing/>
        <w:jc w:val="both"/>
        <w:rPr>
          <w:rFonts w:cstheme="minorHAnsi"/>
          <w:bCs/>
          <w:iCs/>
        </w:rPr>
      </w:pPr>
      <w:r w:rsidRPr="00334427">
        <w:rPr>
          <w:rFonts w:cstheme="minorHAnsi"/>
          <w:bCs/>
          <w:iCs/>
        </w:rPr>
        <w:t>Εμείς αυτό που λέμε είναι ότι η</w:t>
      </w:r>
      <w:r w:rsidR="00B10C61">
        <w:rPr>
          <w:rFonts w:cstheme="minorHAnsi"/>
          <w:bCs/>
          <w:iCs/>
        </w:rPr>
        <w:t xml:space="preserve"> δική μας</w:t>
      </w:r>
      <w:r w:rsidRPr="00334427">
        <w:rPr>
          <w:rFonts w:cstheme="minorHAnsi"/>
          <w:bCs/>
          <w:iCs/>
        </w:rPr>
        <w:t xml:space="preserve"> θαλάσσια χωροταξία,</w:t>
      </w:r>
      <w:r w:rsidR="00B10C61">
        <w:rPr>
          <w:rFonts w:cstheme="minorHAnsi"/>
          <w:bCs/>
          <w:iCs/>
        </w:rPr>
        <w:t xml:space="preserve"> </w:t>
      </w:r>
      <w:r w:rsidRPr="00334427">
        <w:rPr>
          <w:rFonts w:cstheme="minorHAnsi"/>
          <w:bCs/>
          <w:iCs/>
        </w:rPr>
        <w:t xml:space="preserve">η </w:t>
      </w:r>
      <w:r w:rsidR="00B10C61">
        <w:rPr>
          <w:rFonts w:cstheme="minorHAnsi"/>
          <w:bCs/>
          <w:iCs/>
        </w:rPr>
        <w:t>ε</w:t>
      </w:r>
      <w:r w:rsidRPr="00334427">
        <w:rPr>
          <w:rFonts w:cstheme="minorHAnsi"/>
          <w:bCs/>
          <w:iCs/>
        </w:rPr>
        <w:t>λληνική, εφαρμόζεται στα θαλάσσια ύδατα και στα θαλάσσια παράκτια ύδατα. Άρα, δηλαδή</w:t>
      </w:r>
      <w:r w:rsidR="00B10C61">
        <w:rPr>
          <w:rFonts w:cstheme="minorHAnsi"/>
          <w:bCs/>
          <w:iCs/>
        </w:rPr>
        <w:t>,</w:t>
      </w:r>
      <w:r w:rsidRPr="00334427">
        <w:rPr>
          <w:rFonts w:cstheme="minorHAnsi"/>
          <w:bCs/>
          <w:iCs/>
        </w:rPr>
        <w:t xml:space="preserve"> πάμε και λίγο παραπέρ</w:t>
      </w:r>
      <w:r w:rsidR="00B10C61">
        <w:rPr>
          <w:rFonts w:cstheme="minorHAnsi"/>
          <w:bCs/>
          <w:iCs/>
        </w:rPr>
        <w:t>α και</w:t>
      </w:r>
      <w:r w:rsidRPr="00334427">
        <w:rPr>
          <w:rFonts w:cstheme="minorHAnsi"/>
          <w:bCs/>
          <w:iCs/>
        </w:rPr>
        <w:t xml:space="preserve"> φτάνουμε ως την άκρη της ακτογραμμής. </w:t>
      </w:r>
      <w:r w:rsidR="00B10C61">
        <w:rPr>
          <w:rFonts w:cstheme="minorHAnsi"/>
          <w:bCs/>
          <w:iCs/>
        </w:rPr>
        <w:t>Το γ</w:t>
      </w:r>
      <w:r w:rsidRPr="00334427">
        <w:rPr>
          <w:rFonts w:cstheme="minorHAnsi"/>
          <w:bCs/>
          <w:iCs/>
        </w:rPr>
        <w:t>ιατί φτάνουμε ως την άκρη της ακτογραμμής</w:t>
      </w:r>
      <w:r w:rsidR="00B10C61">
        <w:rPr>
          <w:rFonts w:cstheme="minorHAnsi"/>
          <w:bCs/>
          <w:iCs/>
        </w:rPr>
        <w:t>, θ</w:t>
      </w:r>
      <w:r w:rsidRPr="00334427">
        <w:rPr>
          <w:rFonts w:cstheme="minorHAnsi"/>
          <w:bCs/>
          <w:iCs/>
        </w:rPr>
        <w:t>α το πω στη Βουλή</w:t>
      </w:r>
      <w:r w:rsidR="00B10C61">
        <w:rPr>
          <w:rFonts w:cstheme="minorHAnsi"/>
          <w:bCs/>
          <w:iCs/>
        </w:rPr>
        <w:t>,</w:t>
      </w:r>
      <w:r w:rsidRPr="00334427">
        <w:rPr>
          <w:rFonts w:cstheme="minorHAnsi"/>
          <w:bCs/>
          <w:iCs/>
        </w:rPr>
        <w:t xml:space="preserve"> όταν γίνει</w:t>
      </w:r>
      <w:r w:rsidR="00B10C61">
        <w:rPr>
          <w:rFonts w:cstheme="minorHAnsi"/>
          <w:bCs/>
          <w:iCs/>
        </w:rPr>
        <w:t xml:space="preserve"> η σχετική </w:t>
      </w:r>
      <w:r w:rsidRPr="00334427">
        <w:rPr>
          <w:rFonts w:cstheme="minorHAnsi"/>
          <w:bCs/>
          <w:iCs/>
        </w:rPr>
        <w:t>συζήτηση.</w:t>
      </w:r>
      <w:r w:rsidR="00B10C61">
        <w:rPr>
          <w:rFonts w:cstheme="minorHAnsi"/>
          <w:bCs/>
          <w:iCs/>
        </w:rPr>
        <w:t xml:space="preserve"> Θ</w:t>
      </w:r>
      <w:r w:rsidRPr="00334427">
        <w:rPr>
          <w:rFonts w:cstheme="minorHAnsi"/>
          <w:bCs/>
          <w:iCs/>
        </w:rPr>
        <w:t>έλω</w:t>
      </w:r>
      <w:r w:rsidR="00B10C61">
        <w:rPr>
          <w:rFonts w:cstheme="minorHAnsi"/>
          <w:bCs/>
          <w:iCs/>
        </w:rPr>
        <w:t xml:space="preserve">, λοιπόν, </w:t>
      </w:r>
      <w:r w:rsidRPr="00334427">
        <w:rPr>
          <w:rFonts w:cstheme="minorHAnsi"/>
          <w:bCs/>
          <w:iCs/>
        </w:rPr>
        <w:t>κάποιες απαντήσεις σε αυτά τα λογικά ερωτήματα.</w:t>
      </w:r>
    </w:p>
    <w:p w14:paraId="4BEEA69B"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 xml:space="preserve">Ένα άλλο ερώτημα για τον κ. </w:t>
      </w:r>
      <w:proofErr w:type="spellStart"/>
      <w:r w:rsidRPr="00334427">
        <w:rPr>
          <w:rFonts w:ascii="Calibri" w:hAnsi="Calibri"/>
        </w:rPr>
        <w:t>Στασινό</w:t>
      </w:r>
      <w:proofErr w:type="spellEnd"/>
      <w:r w:rsidRPr="00334427">
        <w:rPr>
          <w:rFonts w:ascii="Calibri" w:hAnsi="Calibri"/>
        </w:rPr>
        <w:t xml:space="preserve"> και για τον κ. </w:t>
      </w:r>
      <w:proofErr w:type="spellStart"/>
      <w:r w:rsidRPr="00334427">
        <w:rPr>
          <w:rFonts w:ascii="Calibri" w:hAnsi="Calibri"/>
        </w:rPr>
        <w:t>Ξυνομηλάκη</w:t>
      </w:r>
      <w:proofErr w:type="spellEnd"/>
      <w:r w:rsidRPr="00334427">
        <w:rPr>
          <w:rFonts w:ascii="Calibri" w:hAnsi="Calibri"/>
        </w:rPr>
        <w:t>. Πώς αξιολογούν το άρθρο 104,</w:t>
      </w:r>
      <w:r>
        <w:rPr>
          <w:rFonts w:ascii="Calibri" w:hAnsi="Calibri"/>
        </w:rPr>
        <w:t xml:space="preserve"> που </w:t>
      </w:r>
      <w:r w:rsidRPr="00334427">
        <w:rPr>
          <w:rFonts w:ascii="Calibri" w:hAnsi="Calibri"/>
        </w:rPr>
        <w:t>παρέχει ορισμένες μορφές ευελιξίας</w:t>
      </w:r>
      <w:r>
        <w:rPr>
          <w:rFonts w:ascii="Calibri" w:hAnsi="Calibri"/>
        </w:rPr>
        <w:t>,</w:t>
      </w:r>
      <w:r w:rsidRPr="00334427">
        <w:rPr>
          <w:rFonts w:ascii="Calibri" w:hAnsi="Calibri"/>
        </w:rPr>
        <w:t xml:space="preserve"> στο τι είναι εντός και εκτός συντελεστή στα κτίρια; Θεωρούν ότι είναι </w:t>
      </w:r>
      <w:r>
        <w:rPr>
          <w:rFonts w:ascii="Calibri" w:hAnsi="Calibri"/>
        </w:rPr>
        <w:t>«</w:t>
      </w:r>
      <w:r w:rsidRPr="00334427">
        <w:rPr>
          <w:rFonts w:ascii="Calibri" w:hAnsi="Calibri"/>
        </w:rPr>
        <w:t>σκανδαλώδες</w:t>
      </w:r>
      <w:r>
        <w:rPr>
          <w:rFonts w:ascii="Calibri" w:hAnsi="Calibri"/>
        </w:rPr>
        <w:t>»</w:t>
      </w:r>
      <w:r w:rsidRPr="00334427">
        <w:rPr>
          <w:rFonts w:ascii="Calibri" w:hAnsi="Calibri"/>
        </w:rPr>
        <w:t xml:space="preserve"> ή θεωρούν ότι είναι καλό για την οικοδόμηση, για την οικοδομική δραστηριότητα, για τη δουλειά των αρχιτεκτόνων; Θα</w:t>
      </w:r>
      <w:r>
        <w:rPr>
          <w:rFonts w:ascii="Calibri" w:hAnsi="Calibri"/>
        </w:rPr>
        <w:t xml:space="preserve"> </w:t>
      </w:r>
      <w:r w:rsidRPr="00334427">
        <w:rPr>
          <w:rFonts w:ascii="Calibri" w:hAnsi="Calibri"/>
        </w:rPr>
        <w:t>ήθελα μ</w:t>
      </w:r>
      <w:r>
        <w:rPr>
          <w:rFonts w:ascii="Calibri" w:hAnsi="Calibri"/>
        </w:rPr>
        <w:t>ί</w:t>
      </w:r>
      <w:r w:rsidRPr="00334427">
        <w:rPr>
          <w:rFonts w:ascii="Calibri" w:hAnsi="Calibri"/>
        </w:rPr>
        <w:t xml:space="preserve">α αξιολόγηση του άρθρου 104 και από τους δύο. </w:t>
      </w:r>
    </w:p>
    <w:p w14:paraId="1D7A63F3"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Επίσης, θα επαναλάβω</w:t>
      </w:r>
      <w:r>
        <w:rPr>
          <w:rFonts w:ascii="Calibri" w:hAnsi="Calibri"/>
        </w:rPr>
        <w:t>,</w:t>
      </w:r>
      <w:r w:rsidRPr="00334427">
        <w:rPr>
          <w:rFonts w:ascii="Calibri" w:hAnsi="Calibri"/>
        </w:rPr>
        <w:t xml:space="preserve"> σχεδόν αυτολεξεί</w:t>
      </w:r>
      <w:r>
        <w:rPr>
          <w:rFonts w:ascii="Calibri" w:hAnsi="Calibri"/>
        </w:rPr>
        <w:t>,</w:t>
      </w:r>
      <w:r w:rsidRPr="00334427">
        <w:rPr>
          <w:rFonts w:ascii="Calibri" w:hAnsi="Calibri"/>
        </w:rPr>
        <w:t xml:space="preserve"> μ</w:t>
      </w:r>
      <w:r>
        <w:rPr>
          <w:rFonts w:ascii="Calibri" w:hAnsi="Calibri"/>
        </w:rPr>
        <w:t>ί</w:t>
      </w:r>
      <w:r w:rsidRPr="00334427">
        <w:rPr>
          <w:rFonts w:ascii="Calibri" w:hAnsi="Calibri"/>
        </w:rPr>
        <w:t>α</w:t>
      </w:r>
      <w:r>
        <w:rPr>
          <w:rFonts w:ascii="Calibri" w:hAnsi="Calibri"/>
        </w:rPr>
        <w:t>,</w:t>
      </w:r>
      <w:r w:rsidRPr="00334427">
        <w:rPr>
          <w:rFonts w:ascii="Calibri" w:hAnsi="Calibri"/>
        </w:rPr>
        <w:t xml:space="preserve"> εξαιρετικά</w:t>
      </w:r>
      <w:r>
        <w:rPr>
          <w:rFonts w:ascii="Calibri" w:hAnsi="Calibri"/>
        </w:rPr>
        <w:t>,</w:t>
      </w:r>
      <w:r w:rsidRPr="00334427">
        <w:rPr>
          <w:rFonts w:ascii="Calibri" w:hAnsi="Calibri"/>
        </w:rPr>
        <w:t xml:space="preserve"> ενδιαφέρουσα ερώτηση που έκανε ο κ. Φάμελλος</w:t>
      </w:r>
      <w:r>
        <w:rPr>
          <w:rFonts w:ascii="Calibri" w:hAnsi="Calibri"/>
        </w:rPr>
        <w:t>.</w:t>
      </w:r>
      <w:r w:rsidRPr="00334427">
        <w:rPr>
          <w:rFonts w:ascii="Calibri" w:hAnsi="Calibri"/>
        </w:rPr>
        <w:t xml:space="preserve"> «</w:t>
      </w:r>
      <w:r>
        <w:rPr>
          <w:rFonts w:ascii="Calibri" w:hAnsi="Calibri"/>
        </w:rPr>
        <w:t>Π</w:t>
      </w:r>
      <w:r w:rsidRPr="00334427">
        <w:rPr>
          <w:rFonts w:ascii="Calibri" w:hAnsi="Calibri"/>
        </w:rPr>
        <w:t xml:space="preserve">ώς μπορεί να γίνει το πρόγραμμα των τοπικών πολεοδομικών σχεδίων, χωρίς να υπάρχει </w:t>
      </w:r>
      <w:r>
        <w:rPr>
          <w:rFonts w:ascii="Calibri" w:hAnsi="Calibri"/>
        </w:rPr>
        <w:t>«</w:t>
      </w:r>
      <w:r w:rsidRPr="00334427">
        <w:rPr>
          <w:rFonts w:ascii="Calibri" w:hAnsi="Calibri"/>
        </w:rPr>
        <w:t>ισχυρή</w:t>
      </w:r>
      <w:r>
        <w:rPr>
          <w:rFonts w:ascii="Calibri" w:hAnsi="Calibri"/>
        </w:rPr>
        <w:t>»</w:t>
      </w:r>
      <w:r w:rsidRPr="00334427">
        <w:rPr>
          <w:rFonts w:ascii="Calibri" w:hAnsi="Calibri"/>
        </w:rPr>
        <w:t xml:space="preserve"> δομή στο Υπουργείο Περιβάλλοντος»; Θα ήθελα να ρωτήσω</w:t>
      </w:r>
      <w:r>
        <w:rPr>
          <w:rFonts w:ascii="Calibri" w:hAnsi="Calibri"/>
        </w:rPr>
        <w:t>,</w:t>
      </w:r>
      <w:r w:rsidRPr="00334427">
        <w:rPr>
          <w:rFonts w:ascii="Calibri" w:hAnsi="Calibri"/>
        </w:rPr>
        <w:t xml:space="preserve"> λοιπόν, όσους θα ήθελαν να απαντήσουν. Πώς μπορούσε να γίνει το πρόγραμμα των τοπικών πολεοδομικών σχεδίων από την προηγούμενη Κυβέρνηση, χωρίς να έχει φροντίσει αυτή να υπάρχει </w:t>
      </w:r>
      <w:r>
        <w:rPr>
          <w:rFonts w:ascii="Calibri" w:hAnsi="Calibri"/>
        </w:rPr>
        <w:t>«</w:t>
      </w:r>
      <w:r w:rsidRPr="00334427">
        <w:rPr>
          <w:rFonts w:ascii="Calibri" w:hAnsi="Calibri"/>
        </w:rPr>
        <w:t>ισχυρή</w:t>
      </w:r>
      <w:r>
        <w:rPr>
          <w:rFonts w:ascii="Calibri" w:hAnsi="Calibri"/>
        </w:rPr>
        <w:t>»</w:t>
      </w:r>
      <w:r w:rsidRPr="00334427">
        <w:rPr>
          <w:rFonts w:ascii="Calibri" w:hAnsi="Calibri"/>
        </w:rPr>
        <w:t xml:space="preserve"> δομή στο Υπουργείο Περιβάλλοντος</w:t>
      </w:r>
      <w:r>
        <w:rPr>
          <w:rFonts w:ascii="Calibri" w:hAnsi="Calibri"/>
        </w:rPr>
        <w:t>; Ε</w:t>
      </w:r>
      <w:r w:rsidRPr="00334427">
        <w:rPr>
          <w:rFonts w:ascii="Calibri" w:hAnsi="Calibri"/>
        </w:rPr>
        <w:t>μείς δεν αλλάξαμε καθόλου τη δομή του Υπουργείου Περιβάλλοντος</w:t>
      </w:r>
      <w:r>
        <w:rPr>
          <w:rFonts w:ascii="Calibri" w:hAnsi="Calibri"/>
        </w:rPr>
        <w:t xml:space="preserve"> ως</w:t>
      </w:r>
      <w:r w:rsidRPr="00334427">
        <w:rPr>
          <w:rFonts w:ascii="Calibri" w:hAnsi="Calibri"/>
        </w:rPr>
        <w:t xml:space="preserve"> προς αυτά. Ό,τι υπήρχε, αυτό διατηρείται. Φέρνουμε τον </w:t>
      </w:r>
      <w:r>
        <w:rPr>
          <w:rFonts w:ascii="Calibri" w:hAnsi="Calibri"/>
        </w:rPr>
        <w:t>Σ</w:t>
      </w:r>
      <w:r w:rsidRPr="00334427">
        <w:rPr>
          <w:rFonts w:ascii="Calibri" w:hAnsi="Calibri"/>
        </w:rPr>
        <w:t>υντονιστή, αλλά δεν καταργούμε κάτι. Πώς θα γινόταν, λοιπόν, όλο αυτό το περίπλοκο πρόγραμμα από μ</w:t>
      </w:r>
      <w:r>
        <w:rPr>
          <w:rFonts w:ascii="Calibri" w:hAnsi="Calibri"/>
        </w:rPr>
        <w:t>ί</w:t>
      </w:r>
      <w:r w:rsidRPr="00334427">
        <w:rPr>
          <w:rFonts w:ascii="Calibri" w:hAnsi="Calibri"/>
        </w:rPr>
        <w:t>α δομή</w:t>
      </w:r>
      <w:r>
        <w:rPr>
          <w:rFonts w:ascii="Calibri" w:hAnsi="Calibri"/>
        </w:rPr>
        <w:t>,</w:t>
      </w:r>
      <w:r w:rsidRPr="00334427">
        <w:rPr>
          <w:rFonts w:ascii="Calibri" w:hAnsi="Calibri"/>
        </w:rPr>
        <w:t xml:space="preserve"> η οποία</w:t>
      </w:r>
      <w:r>
        <w:rPr>
          <w:rFonts w:ascii="Calibri" w:hAnsi="Calibri"/>
        </w:rPr>
        <w:t>,</w:t>
      </w:r>
      <w:r w:rsidRPr="00334427">
        <w:rPr>
          <w:rFonts w:ascii="Calibri" w:hAnsi="Calibri"/>
        </w:rPr>
        <w:t xml:space="preserve"> τότε</w:t>
      </w:r>
      <w:r>
        <w:rPr>
          <w:rFonts w:ascii="Calibri" w:hAnsi="Calibri"/>
        </w:rPr>
        <w:t>,</w:t>
      </w:r>
      <w:r w:rsidRPr="00334427">
        <w:rPr>
          <w:rFonts w:ascii="Calibri" w:hAnsi="Calibri"/>
        </w:rPr>
        <w:t xml:space="preserve"> ήταν επαρκής, ενώ τώρα δεν είναι; </w:t>
      </w:r>
    </w:p>
    <w:p w14:paraId="7B591A5F"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Τ</w:t>
      </w:r>
      <w:r>
        <w:rPr>
          <w:rFonts w:ascii="Calibri" w:hAnsi="Calibri"/>
        </w:rPr>
        <w:t>έλος,</w:t>
      </w:r>
      <w:r w:rsidRPr="00334427">
        <w:rPr>
          <w:rFonts w:ascii="Calibri" w:hAnsi="Calibri"/>
        </w:rPr>
        <w:t xml:space="preserve"> </w:t>
      </w:r>
      <w:r>
        <w:rPr>
          <w:rFonts w:ascii="Calibri" w:hAnsi="Calibri"/>
        </w:rPr>
        <w:t>ε</w:t>
      </w:r>
      <w:r w:rsidRPr="00334427">
        <w:rPr>
          <w:rFonts w:ascii="Calibri" w:hAnsi="Calibri"/>
        </w:rPr>
        <w:t>ιπώθηκε από διάφορους που</w:t>
      </w:r>
      <w:r>
        <w:rPr>
          <w:rFonts w:ascii="Calibri" w:hAnsi="Calibri"/>
        </w:rPr>
        <w:t>,</w:t>
      </w:r>
      <w:r w:rsidRPr="00334427">
        <w:rPr>
          <w:rFonts w:ascii="Calibri" w:hAnsi="Calibri"/>
        </w:rPr>
        <w:t xml:space="preserve"> προφανώς</w:t>
      </w:r>
      <w:r>
        <w:rPr>
          <w:rFonts w:ascii="Calibri" w:hAnsi="Calibri"/>
        </w:rPr>
        <w:t>,</w:t>
      </w:r>
      <w:r w:rsidRPr="00334427">
        <w:rPr>
          <w:rFonts w:ascii="Calibri" w:hAnsi="Calibri"/>
        </w:rPr>
        <w:t xml:space="preserve"> δεν διαβάζουν τα κείμενα, ότι εμείς καταργούμε</w:t>
      </w:r>
      <w:r>
        <w:rPr>
          <w:rFonts w:ascii="Calibri" w:hAnsi="Calibri"/>
        </w:rPr>
        <w:t xml:space="preserve"> </w:t>
      </w:r>
      <w:r w:rsidRPr="00334427">
        <w:rPr>
          <w:rFonts w:ascii="Calibri" w:hAnsi="Calibri"/>
        </w:rPr>
        <w:t>τη συνοχή του σχεδιασμού</w:t>
      </w:r>
      <w:r>
        <w:rPr>
          <w:rFonts w:ascii="Calibri" w:hAnsi="Calibri"/>
        </w:rPr>
        <w:t>.</w:t>
      </w:r>
      <w:r w:rsidRPr="00334427">
        <w:rPr>
          <w:rFonts w:ascii="Calibri" w:hAnsi="Calibri"/>
        </w:rPr>
        <w:t xml:space="preserve"> </w:t>
      </w:r>
      <w:r>
        <w:rPr>
          <w:rFonts w:ascii="Calibri" w:hAnsi="Calibri"/>
        </w:rPr>
        <w:t>Κ</w:t>
      </w:r>
      <w:r w:rsidRPr="00334427">
        <w:rPr>
          <w:rFonts w:ascii="Calibri" w:hAnsi="Calibri"/>
        </w:rPr>
        <w:t>άποιοι</w:t>
      </w:r>
      <w:r>
        <w:rPr>
          <w:rFonts w:ascii="Calibri" w:hAnsi="Calibri"/>
        </w:rPr>
        <w:t xml:space="preserve"> είπαν ότι καταργούμε </w:t>
      </w:r>
      <w:r w:rsidRPr="00334427">
        <w:rPr>
          <w:rFonts w:ascii="Calibri" w:hAnsi="Calibri"/>
        </w:rPr>
        <w:t>την ιεραρχία με τη δυνατότητα τα τοπικά πολεοδομικά σχέδια να γίνονται και σε επίπεδο δημοτικής ενότητας. Διαβάζω από το κείμενο του ν.4447, δηλαδή</w:t>
      </w:r>
      <w:r>
        <w:rPr>
          <w:rFonts w:ascii="Calibri" w:hAnsi="Calibri"/>
        </w:rPr>
        <w:t>,</w:t>
      </w:r>
      <w:r w:rsidRPr="00334427">
        <w:rPr>
          <w:rFonts w:ascii="Calibri" w:hAnsi="Calibri"/>
        </w:rPr>
        <w:t xml:space="preserve"> τον νόμο του 2016 που ψήφισε</w:t>
      </w:r>
      <w:r>
        <w:rPr>
          <w:rFonts w:ascii="Calibri" w:hAnsi="Calibri"/>
        </w:rPr>
        <w:t xml:space="preserve"> ο</w:t>
      </w:r>
      <w:r w:rsidRPr="00334427">
        <w:rPr>
          <w:rFonts w:ascii="Calibri" w:hAnsi="Calibri"/>
        </w:rPr>
        <w:t xml:space="preserve"> ΣΥΡΙΖΑ</w:t>
      </w:r>
      <w:r>
        <w:rPr>
          <w:rFonts w:ascii="Calibri" w:hAnsi="Calibri"/>
        </w:rPr>
        <w:t xml:space="preserve"> που </w:t>
      </w:r>
      <w:r w:rsidRPr="00334427">
        <w:rPr>
          <w:rFonts w:ascii="Calibri" w:hAnsi="Calibri"/>
        </w:rPr>
        <w:t xml:space="preserve">είχε βγει </w:t>
      </w:r>
      <w:r>
        <w:rPr>
          <w:rFonts w:ascii="Calibri" w:hAnsi="Calibri"/>
        </w:rPr>
        <w:t xml:space="preserve">και </w:t>
      </w:r>
      <w:r w:rsidRPr="00334427">
        <w:rPr>
          <w:rFonts w:ascii="Calibri" w:hAnsi="Calibri"/>
        </w:rPr>
        <w:t xml:space="preserve">σε </w:t>
      </w:r>
      <w:r>
        <w:rPr>
          <w:rFonts w:ascii="Calibri" w:hAnsi="Calibri"/>
        </w:rPr>
        <w:t>δ</w:t>
      </w:r>
      <w:r w:rsidRPr="00334427">
        <w:rPr>
          <w:rFonts w:ascii="Calibri" w:hAnsi="Calibri"/>
        </w:rPr>
        <w:t>ιαβούλευση</w:t>
      </w:r>
      <w:r>
        <w:rPr>
          <w:rFonts w:ascii="Calibri" w:hAnsi="Calibri"/>
        </w:rPr>
        <w:t>, που λέει, ότι</w:t>
      </w:r>
      <w:r w:rsidRPr="00334427">
        <w:rPr>
          <w:rFonts w:ascii="Calibri" w:hAnsi="Calibri"/>
        </w:rPr>
        <w:t xml:space="preserve"> «τα τοπικά χωρικά σχέδια καλύπτουν την έκταση ενός </w:t>
      </w:r>
      <w:r>
        <w:rPr>
          <w:rFonts w:ascii="Calibri" w:hAnsi="Calibri"/>
        </w:rPr>
        <w:t>Δ</w:t>
      </w:r>
      <w:r w:rsidRPr="00334427">
        <w:rPr>
          <w:rFonts w:ascii="Calibri" w:hAnsi="Calibri"/>
        </w:rPr>
        <w:t>ήμου ή μίας ή και περισσότερων δημοτικών ενοτήτων του οικείου δήμου». Άρα,</w:t>
      </w:r>
      <w:r>
        <w:rPr>
          <w:rFonts w:ascii="Calibri" w:hAnsi="Calibri"/>
        </w:rPr>
        <w:t xml:space="preserve"> </w:t>
      </w:r>
      <w:r w:rsidRPr="00334427">
        <w:rPr>
          <w:rFonts w:ascii="Calibri" w:hAnsi="Calibri"/>
        </w:rPr>
        <w:t xml:space="preserve">εκείνο το σχέδιο νόμου που βγήκε </w:t>
      </w:r>
      <w:r>
        <w:rPr>
          <w:rFonts w:ascii="Calibri" w:hAnsi="Calibri"/>
        </w:rPr>
        <w:t xml:space="preserve">και </w:t>
      </w:r>
      <w:r w:rsidRPr="00334427">
        <w:rPr>
          <w:rFonts w:ascii="Calibri" w:hAnsi="Calibri"/>
        </w:rPr>
        <w:t xml:space="preserve">σε </w:t>
      </w:r>
      <w:r>
        <w:rPr>
          <w:rFonts w:ascii="Calibri" w:hAnsi="Calibri"/>
        </w:rPr>
        <w:t>δ</w:t>
      </w:r>
      <w:r w:rsidRPr="00334427">
        <w:rPr>
          <w:rFonts w:ascii="Calibri" w:hAnsi="Calibri"/>
        </w:rPr>
        <w:t>ιαβούλευση, από τότε προέβλεπε ότι μπορείς να πηγαίνεις και σε επίπεδο δημοτικής ενότητας. Αυτό ήταν και το κείμενο που είχε βγει από την Επιτροπή του Υπουργείου, στ</w:t>
      </w:r>
      <w:r>
        <w:rPr>
          <w:rFonts w:ascii="Calibri" w:hAnsi="Calibri"/>
        </w:rPr>
        <w:t>ην</w:t>
      </w:r>
      <w:r w:rsidRPr="00334427">
        <w:rPr>
          <w:rFonts w:ascii="Calibri" w:hAnsi="Calibri"/>
        </w:rPr>
        <w:t xml:space="preserve"> οποί</w:t>
      </w:r>
      <w:r>
        <w:rPr>
          <w:rFonts w:ascii="Calibri" w:hAnsi="Calibri"/>
        </w:rPr>
        <w:t>α</w:t>
      </w:r>
      <w:r w:rsidRPr="00334427">
        <w:rPr>
          <w:rFonts w:ascii="Calibri" w:hAnsi="Calibri"/>
        </w:rPr>
        <w:t xml:space="preserve"> συμμετείχα και εγώ, συμμετείχαν και άλλοι. Σε αυτό είχαμε συμφωνήσει. </w:t>
      </w:r>
    </w:p>
    <w:p w14:paraId="24559816"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Η Επιτροπή, λοιπόν, μετά από δύο χρόνια</w:t>
      </w:r>
      <w:r>
        <w:rPr>
          <w:rFonts w:ascii="Calibri" w:hAnsi="Calibri"/>
        </w:rPr>
        <w:t>,</w:t>
      </w:r>
      <w:r w:rsidRPr="00334427">
        <w:rPr>
          <w:rFonts w:ascii="Calibri" w:hAnsi="Calibri"/>
        </w:rPr>
        <w:t xml:space="preserve"> είχε συμφωνήσει σε αυτό</w:t>
      </w:r>
      <w:r>
        <w:rPr>
          <w:rFonts w:ascii="Calibri" w:hAnsi="Calibri"/>
        </w:rPr>
        <w:t xml:space="preserve"> και έτσι</w:t>
      </w:r>
      <w:r w:rsidRPr="00334427">
        <w:rPr>
          <w:rFonts w:ascii="Calibri" w:hAnsi="Calibri"/>
        </w:rPr>
        <w:t xml:space="preserve"> βγήκε στη </w:t>
      </w:r>
      <w:r>
        <w:rPr>
          <w:rFonts w:ascii="Calibri" w:hAnsi="Calibri"/>
        </w:rPr>
        <w:t>δ</w:t>
      </w:r>
      <w:r w:rsidRPr="00334427">
        <w:rPr>
          <w:rFonts w:ascii="Calibri" w:hAnsi="Calibri"/>
        </w:rPr>
        <w:t>ιαβούλευση</w:t>
      </w:r>
      <w:r>
        <w:rPr>
          <w:rFonts w:ascii="Calibri" w:hAnsi="Calibri"/>
        </w:rPr>
        <w:t>. Τ</w:t>
      </w:r>
      <w:r w:rsidRPr="00334427">
        <w:rPr>
          <w:rFonts w:ascii="Calibri" w:hAnsi="Calibri"/>
        </w:rPr>
        <w:t>ώρα έρχονται κάποιοι και λένε</w:t>
      </w:r>
      <w:r>
        <w:rPr>
          <w:rFonts w:ascii="Calibri" w:hAnsi="Calibri"/>
        </w:rPr>
        <w:t>,</w:t>
      </w:r>
      <w:r w:rsidRPr="00334427">
        <w:rPr>
          <w:rFonts w:ascii="Calibri" w:hAnsi="Calibri"/>
        </w:rPr>
        <w:t xml:space="preserve"> ότι</w:t>
      </w:r>
      <w:r>
        <w:rPr>
          <w:rFonts w:ascii="Calibri" w:hAnsi="Calibri"/>
        </w:rPr>
        <w:t>,</w:t>
      </w:r>
      <w:r w:rsidRPr="00334427">
        <w:rPr>
          <w:rFonts w:ascii="Calibri" w:hAnsi="Calibri"/>
        </w:rPr>
        <w:t xml:space="preserve"> κακώς</w:t>
      </w:r>
      <w:r>
        <w:rPr>
          <w:rFonts w:ascii="Calibri" w:hAnsi="Calibri"/>
        </w:rPr>
        <w:t>,</w:t>
      </w:r>
      <w:r w:rsidRPr="00334427">
        <w:rPr>
          <w:rFonts w:ascii="Calibri" w:hAnsi="Calibri"/>
        </w:rPr>
        <w:t xml:space="preserve"> εμείς δίνουμε τη δυνατότητα να γίνεται σε επίπεδο δημοτικής ενότητας</w:t>
      </w:r>
      <w:r>
        <w:rPr>
          <w:rFonts w:ascii="Calibri" w:hAnsi="Calibri"/>
        </w:rPr>
        <w:t>, ό</w:t>
      </w:r>
      <w:r w:rsidRPr="00334427">
        <w:rPr>
          <w:rFonts w:ascii="Calibri" w:hAnsi="Calibri"/>
        </w:rPr>
        <w:t>ταν με το σχέδιο νόμου του ΣΥΡΙΖΑ προβλεπόταν η ίδια δυνατότητα</w:t>
      </w:r>
      <w:r>
        <w:rPr>
          <w:rFonts w:ascii="Calibri" w:hAnsi="Calibri"/>
        </w:rPr>
        <w:t>.</w:t>
      </w:r>
      <w:r w:rsidRPr="00334427">
        <w:rPr>
          <w:rFonts w:ascii="Calibri" w:hAnsi="Calibri"/>
        </w:rPr>
        <w:t xml:space="preserve"> </w:t>
      </w:r>
      <w:r>
        <w:rPr>
          <w:rFonts w:ascii="Calibri" w:hAnsi="Calibri"/>
        </w:rPr>
        <w:t>Ο</w:t>
      </w:r>
      <w:r w:rsidRPr="00334427">
        <w:rPr>
          <w:rFonts w:ascii="Calibri" w:hAnsi="Calibri"/>
        </w:rPr>
        <w:t xml:space="preserve"> ΣΕΠΟΧ και ο ΣΑΔΑΣ και όποιος </w:t>
      </w:r>
      <w:r>
        <w:rPr>
          <w:rFonts w:ascii="Calibri" w:hAnsi="Calibri"/>
        </w:rPr>
        <w:t>άλλος,</w:t>
      </w:r>
      <w:r w:rsidRPr="00334427">
        <w:rPr>
          <w:rFonts w:ascii="Calibri" w:hAnsi="Calibri"/>
        </w:rPr>
        <w:t xml:space="preserve"> ενδεχομένως</w:t>
      </w:r>
      <w:r>
        <w:rPr>
          <w:rFonts w:ascii="Calibri" w:hAnsi="Calibri"/>
        </w:rPr>
        <w:t>,</w:t>
      </w:r>
      <w:r w:rsidRPr="00334427">
        <w:rPr>
          <w:rFonts w:ascii="Calibri" w:hAnsi="Calibri"/>
        </w:rPr>
        <w:t xml:space="preserve"> τοποθετήθηκε εναντίον αυτής της δυνατότητας, είχαν βγει τότε να κάνουν μ</w:t>
      </w:r>
      <w:r>
        <w:rPr>
          <w:rFonts w:ascii="Calibri" w:hAnsi="Calibri"/>
        </w:rPr>
        <w:t>ί</w:t>
      </w:r>
      <w:r w:rsidRPr="00334427">
        <w:rPr>
          <w:rFonts w:ascii="Calibri" w:hAnsi="Calibri"/>
        </w:rPr>
        <w:t>α τέτοια κριτική;</w:t>
      </w:r>
      <w:r>
        <w:rPr>
          <w:rFonts w:ascii="Calibri" w:hAnsi="Calibri"/>
        </w:rPr>
        <w:t xml:space="preserve"> Κ</w:t>
      </w:r>
      <w:r w:rsidRPr="00334427">
        <w:rPr>
          <w:rFonts w:ascii="Calibri" w:hAnsi="Calibri"/>
        </w:rPr>
        <w:t xml:space="preserve">οίταξα στη δημόσια </w:t>
      </w:r>
      <w:r>
        <w:rPr>
          <w:rFonts w:ascii="Calibri" w:hAnsi="Calibri"/>
        </w:rPr>
        <w:t>δ</w:t>
      </w:r>
      <w:r w:rsidRPr="00334427">
        <w:rPr>
          <w:rFonts w:ascii="Calibri" w:hAnsi="Calibri"/>
        </w:rPr>
        <w:t>ιαβούλευση και κανείς από όλους αυτούς δεν είπε</w:t>
      </w:r>
      <w:r>
        <w:rPr>
          <w:rFonts w:ascii="Calibri" w:hAnsi="Calibri"/>
        </w:rPr>
        <w:t>,</w:t>
      </w:r>
      <w:r w:rsidRPr="00334427">
        <w:rPr>
          <w:rFonts w:ascii="Calibri" w:hAnsi="Calibri"/>
        </w:rPr>
        <w:t xml:space="preserve"> ότι</w:t>
      </w:r>
      <w:r>
        <w:rPr>
          <w:rFonts w:ascii="Calibri" w:hAnsi="Calibri"/>
        </w:rPr>
        <w:t>,</w:t>
      </w:r>
      <w:r w:rsidRPr="00334427">
        <w:rPr>
          <w:rFonts w:ascii="Calibri" w:hAnsi="Calibri"/>
        </w:rPr>
        <w:t xml:space="preserve"> κακώς</w:t>
      </w:r>
      <w:r>
        <w:rPr>
          <w:rFonts w:ascii="Calibri" w:hAnsi="Calibri"/>
        </w:rPr>
        <w:t>,</w:t>
      </w:r>
      <w:r w:rsidRPr="00334427">
        <w:rPr>
          <w:rFonts w:ascii="Calibri" w:hAnsi="Calibri"/>
        </w:rPr>
        <w:t xml:space="preserve"> δίνετε τη δυνατότητα τα τοπικά πολεοδομικά σχέδια να γίνουν σε επίπεδο δημοτικής ενότητας. Π</w:t>
      </w:r>
      <w:r>
        <w:rPr>
          <w:rFonts w:ascii="Calibri" w:hAnsi="Calibri"/>
        </w:rPr>
        <w:t>ώ</w:t>
      </w:r>
      <w:r w:rsidRPr="00334427">
        <w:rPr>
          <w:rFonts w:ascii="Calibri" w:hAnsi="Calibri"/>
        </w:rPr>
        <w:t xml:space="preserve">ς το ανακάλυψαν τώρα; Επειδή είναι άλλη Κυβέρνηση; </w:t>
      </w:r>
    </w:p>
    <w:p w14:paraId="799A3A97" w14:textId="77777777" w:rsidR="00117932" w:rsidRPr="00334427" w:rsidRDefault="00117932" w:rsidP="00334427">
      <w:pPr>
        <w:spacing w:line="276" w:lineRule="auto"/>
        <w:ind w:firstLine="720"/>
        <w:contextualSpacing/>
        <w:jc w:val="both"/>
        <w:rPr>
          <w:rFonts w:ascii="Calibri" w:hAnsi="Calibri"/>
        </w:rPr>
      </w:pPr>
      <w:r w:rsidRPr="00334427">
        <w:rPr>
          <w:rFonts w:ascii="Calibri" w:hAnsi="Calibri"/>
        </w:rPr>
        <w:t>Αυτά τα λίγα. Θα μπορούσε να είναι και άλλες οι ερωτήσεις, αλλά αυτές είναι ενδεικτικές.</w:t>
      </w:r>
    </w:p>
    <w:p w14:paraId="2CC6A246" w14:textId="77777777" w:rsidR="00117932" w:rsidRPr="00334427" w:rsidRDefault="00117932" w:rsidP="00334427">
      <w:pPr>
        <w:spacing w:line="276" w:lineRule="auto"/>
        <w:ind w:firstLine="720"/>
        <w:contextualSpacing/>
        <w:jc w:val="both"/>
        <w:rPr>
          <w:rFonts w:ascii="Calibri" w:hAnsi="Calibri"/>
        </w:rPr>
      </w:pPr>
      <w:r w:rsidRPr="00334427">
        <w:rPr>
          <w:rFonts w:ascii="Calibri" w:hAnsi="Calibri"/>
        </w:rPr>
        <w:t>Σας ευχαριστώ πολύ.</w:t>
      </w:r>
    </w:p>
    <w:p w14:paraId="15A06F04" w14:textId="214D400E" w:rsidR="00117932" w:rsidRDefault="00117932" w:rsidP="0011372E">
      <w:pPr>
        <w:spacing w:line="276" w:lineRule="auto"/>
        <w:ind w:firstLine="720"/>
        <w:contextualSpacing/>
        <w:jc w:val="both"/>
        <w:rPr>
          <w:rFonts w:ascii="Calibri" w:hAnsi="Calibri"/>
        </w:rPr>
      </w:pPr>
      <w:r w:rsidRPr="00334427">
        <w:rPr>
          <w:rFonts w:ascii="Calibri" w:hAnsi="Calibri"/>
          <w:b/>
        </w:rPr>
        <w:t xml:space="preserve">ΓΕΩΡΓΙΟΣ ΒΛΑΧΟΣ (Πρόεδρος της Επιτροπής): </w:t>
      </w:r>
      <w:r w:rsidR="0011372E">
        <w:rPr>
          <w:rFonts w:ascii="Calibri" w:hAnsi="Calibri"/>
        </w:rPr>
        <w:t>Ας ξεκινήσουμε, λοιπόν, με τις απαντήσεις των φορέων.</w:t>
      </w:r>
    </w:p>
    <w:p w14:paraId="2B9F152E" w14:textId="6C130CAC" w:rsidR="0011372E" w:rsidRPr="00334427" w:rsidRDefault="0011372E" w:rsidP="0011372E">
      <w:pPr>
        <w:spacing w:line="276" w:lineRule="auto"/>
        <w:ind w:firstLine="720"/>
        <w:contextualSpacing/>
        <w:jc w:val="both"/>
        <w:rPr>
          <w:rFonts w:ascii="Calibri" w:hAnsi="Calibri"/>
        </w:rPr>
      </w:pPr>
      <w:r>
        <w:rPr>
          <w:rFonts w:ascii="Calibri" w:hAnsi="Calibri"/>
        </w:rPr>
        <w:t xml:space="preserve">Τον λόγο έχει ο κ. </w:t>
      </w:r>
      <w:proofErr w:type="spellStart"/>
      <w:r>
        <w:rPr>
          <w:rFonts w:ascii="Calibri" w:hAnsi="Calibri"/>
        </w:rPr>
        <w:t>Στασινός</w:t>
      </w:r>
      <w:proofErr w:type="spellEnd"/>
      <w:r>
        <w:rPr>
          <w:rFonts w:ascii="Calibri" w:hAnsi="Calibri"/>
        </w:rPr>
        <w:t>.</w:t>
      </w:r>
    </w:p>
    <w:p w14:paraId="45CF7A58" w14:textId="77777777" w:rsidR="003759E7" w:rsidRPr="00334427" w:rsidRDefault="00117932" w:rsidP="003759E7">
      <w:pPr>
        <w:spacing w:line="276" w:lineRule="auto"/>
        <w:ind w:firstLine="720"/>
        <w:contextualSpacing/>
        <w:jc w:val="both"/>
        <w:rPr>
          <w:rFonts w:cstheme="minorHAnsi"/>
        </w:rPr>
      </w:pPr>
      <w:r w:rsidRPr="00334427">
        <w:rPr>
          <w:rFonts w:ascii="Calibri" w:hAnsi="Calibri"/>
          <w:b/>
        </w:rPr>
        <w:t>ΓΕΩΡΓΙΟΣ ΣΤΑΣΙΝΟΣ (Πρόεδρος της Δ</w:t>
      </w:r>
      <w:r w:rsidR="0011372E">
        <w:rPr>
          <w:rFonts w:ascii="Calibri" w:hAnsi="Calibri"/>
          <w:b/>
        </w:rPr>
        <w:t>.</w:t>
      </w:r>
      <w:r w:rsidRPr="00334427">
        <w:rPr>
          <w:rFonts w:ascii="Calibri" w:hAnsi="Calibri"/>
          <w:b/>
        </w:rPr>
        <w:t>Ε</w:t>
      </w:r>
      <w:r w:rsidR="0011372E">
        <w:rPr>
          <w:rFonts w:ascii="Calibri" w:hAnsi="Calibri"/>
          <w:b/>
        </w:rPr>
        <w:t>.</w:t>
      </w:r>
      <w:r w:rsidRPr="00334427">
        <w:rPr>
          <w:rFonts w:ascii="Calibri" w:hAnsi="Calibri"/>
          <w:b/>
        </w:rPr>
        <w:t xml:space="preserve"> του Τεχνικού Επιμελητηρίου Ελλάδος (ΤΕΕ)):</w:t>
      </w:r>
      <w:r w:rsidR="0011372E">
        <w:rPr>
          <w:rFonts w:ascii="Calibri" w:hAnsi="Calibri"/>
          <w:b/>
        </w:rPr>
        <w:t xml:space="preserve"> </w:t>
      </w:r>
      <w:r w:rsidR="0011372E" w:rsidRPr="0011372E">
        <w:rPr>
          <w:rFonts w:ascii="Calibri" w:hAnsi="Calibri"/>
          <w:bCs/>
        </w:rPr>
        <w:t>Ευχαριστώ, κύριε Πρόεδρε.</w:t>
      </w:r>
      <w:r w:rsidRPr="00334427">
        <w:rPr>
          <w:rFonts w:ascii="Calibri" w:hAnsi="Calibri"/>
        </w:rPr>
        <w:t xml:space="preserve"> Έχω σημειώσει αρκετά</w:t>
      </w:r>
      <w:r w:rsidR="0011372E">
        <w:rPr>
          <w:rFonts w:ascii="Calibri" w:hAnsi="Calibri"/>
        </w:rPr>
        <w:t xml:space="preserve"> ερωτήματα</w:t>
      </w:r>
      <w:r w:rsidRPr="00334427">
        <w:rPr>
          <w:rFonts w:ascii="Calibri" w:hAnsi="Calibri"/>
        </w:rPr>
        <w:t xml:space="preserve"> και θα απαντήσω σε όλα. Καταρχήν</w:t>
      </w:r>
      <w:r w:rsidR="0011372E">
        <w:rPr>
          <w:rFonts w:ascii="Calibri" w:hAnsi="Calibri"/>
        </w:rPr>
        <w:t>,</w:t>
      </w:r>
      <w:r w:rsidRPr="00334427">
        <w:rPr>
          <w:rFonts w:ascii="Calibri" w:hAnsi="Calibri"/>
        </w:rPr>
        <w:t xml:space="preserve"> όμως, θα ήθελα να απαντήσω σύντομα στην </w:t>
      </w:r>
      <w:r w:rsidR="0011372E">
        <w:rPr>
          <w:rFonts w:ascii="Calibri" w:hAnsi="Calibri"/>
        </w:rPr>
        <w:t>ε</w:t>
      </w:r>
      <w:r w:rsidRPr="00334427">
        <w:rPr>
          <w:rFonts w:ascii="Calibri" w:hAnsi="Calibri"/>
        </w:rPr>
        <w:t>κπρόσωπο τ</w:t>
      </w:r>
      <w:r w:rsidR="0011372E">
        <w:rPr>
          <w:rFonts w:ascii="Calibri" w:hAnsi="Calibri"/>
        </w:rPr>
        <w:t>ου</w:t>
      </w:r>
      <w:r w:rsidRPr="00334427">
        <w:rPr>
          <w:rFonts w:ascii="Calibri" w:hAnsi="Calibri"/>
        </w:rPr>
        <w:t xml:space="preserve"> </w:t>
      </w:r>
      <w:r w:rsidRPr="00334427">
        <w:rPr>
          <w:rFonts w:ascii="Calibri" w:hAnsi="Calibri"/>
          <w:lang w:val="en-US"/>
        </w:rPr>
        <w:t>WWF</w:t>
      </w:r>
      <w:r w:rsidRPr="00334427">
        <w:rPr>
          <w:rFonts w:ascii="Calibri" w:hAnsi="Calibri"/>
        </w:rPr>
        <w:t>, γιατί ήταν προσβλητική απέναντι στο ΤΕΕ. Το ΤΕΕ εφαρμόζει μ</w:t>
      </w:r>
      <w:r w:rsidR="0011372E">
        <w:rPr>
          <w:rFonts w:ascii="Calibri" w:hAnsi="Calibri"/>
        </w:rPr>
        <w:t>ί</w:t>
      </w:r>
      <w:r w:rsidRPr="00334427">
        <w:rPr>
          <w:rFonts w:ascii="Calibri" w:hAnsi="Calibri"/>
        </w:rPr>
        <w:t>α νομοθεσία μέσα από τα ηλεκτρονικά του συστήματα. Τη νομοθεσία δεν τη ψηφίζει το ΤΕΕ. Νομοθετεί η Κυβέρνηση. Δεν υπάρχει</w:t>
      </w:r>
      <w:r w:rsidR="0011372E">
        <w:rPr>
          <w:rFonts w:ascii="Calibri" w:hAnsi="Calibri"/>
        </w:rPr>
        <w:t>,</w:t>
      </w:r>
      <w:r w:rsidRPr="00334427">
        <w:rPr>
          <w:rFonts w:ascii="Calibri" w:hAnsi="Calibri"/>
        </w:rPr>
        <w:t xml:space="preserve"> μέχρι τώρα</w:t>
      </w:r>
      <w:r w:rsidR="0011372E">
        <w:rPr>
          <w:rFonts w:ascii="Calibri" w:hAnsi="Calibri"/>
        </w:rPr>
        <w:t>,</w:t>
      </w:r>
      <w:r w:rsidRPr="00334427">
        <w:rPr>
          <w:rFonts w:ascii="Calibri" w:hAnsi="Calibri"/>
        </w:rPr>
        <w:t xml:space="preserve"> καμία αδιαφάνεια, ούτε μπορεί κανείς να καταγγείλει</w:t>
      </w:r>
      <w:r w:rsidR="0011372E">
        <w:rPr>
          <w:rFonts w:ascii="Calibri" w:hAnsi="Calibri"/>
        </w:rPr>
        <w:t>,</w:t>
      </w:r>
      <w:r w:rsidRPr="00334427">
        <w:rPr>
          <w:rFonts w:ascii="Calibri" w:hAnsi="Calibri"/>
        </w:rPr>
        <w:t xml:space="preserve"> ότι κάτι δεν έχει γίνει με διαφάνεια στο ΤΕΕ. Κάθε πολίτης που έχει νόμιμο δικαίωμα</w:t>
      </w:r>
      <w:r w:rsidR="0011372E">
        <w:rPr>
          <w:rFonts w:ascii="Calibri" w:hAnsi="Calibri"/>
        </w:rPr>
        <w:t>,</w:t>
      </w:r>
      <w:r w:rsidRPr="00334427">
        <w:rPr>
          <w:rFonts w:ascii="Calibri" w:hAnsi="Calibri"/>
        </w:rPr>
        <w:t xml:space="preserve"> έχει πρόσβαση στις δηλώσεις των αυθαιρέτων. Το Υπουργείο Περιβάλλοντος έχει άμεση πρόσβαση σε όλες αυτές τις δηλώσεις. Οι ΥΔΟΜ, επίσης, έχουν πρόσβαση στις δηλώσεις των αυθαιρέτων.</w:t>
      </w:r>
      <w:r w:rsidR="000A6382" w:rsidRPr="000A6382">
        <w:rPr>
          <w:rFonts w:cstheme="minorHAnsi"/>
        </w:rPr>
        <w:t xml:space="preserve"> </w:t>
      </w:r>
      <w:r w:rsidR="000A6382" w:rsidRPr="00334427">
        <w:rPr>
          <w:rFonts w:cstheme="minorHAnsi"/>
        </w:rPr>
        <w:t>Ελέγχουμε  πειθαρχικά τα μέλη μας και μάλιστα</w:t>
      </w:r>
      <w:r w:rsidR="00FB5548">
        <w:rPr>
          <w:rFonts w:cstheme="minorHAnsi"/>
        </w:rPr>
        <w:t>,</w:t>
      </w:r>
      <w:r w:rsidR="000A6382" w:rsidRPr="00334427">
        <w:rPr>
          <w:rFonts w:cstheme="minorHAnsi"/>
        </w:rPr>
        <w:t xml:space="preserve"> έχουμε επιβάλει πολύ σημαντικές ποινές σε περιπτώσεις που δεν τηρούν τη νομοθεσία</w:t>
      </w:r>
      <w:r w:rsidR="00FB5548">
        <w:rPr>
          <w:rFonts w:cstheme="minorHAnsi"/>
        </w:rPr>
        <w:t>,</w:t>
      </w:r>
      <w:r w:rsidR="000A6382" w:rsidRPr="00334427">
        <w:rPr>
          <w:rFonts w:cstheme="minorHAnsi"/>
        </w:rPr>
        <w:t xml:space="preserve"> σχετικά με τις συγκεκριμένες δηλώσεις των αυθαιρέτων. </w:t>
      </w:r>
      <w:r w:rsidR="003759E7" w:rsidRPr="00334427">
        <w:rPr>
          <w:rFonts w:cstheme="minorHAnsi"/>
        </w:rPr>
        <w:t>Έχω στείλει αρκετές περιπτώσεις στον εισαγγελέα, όταν θεωρούμε, ότι</w:t>
      </w:r>
      <w:r w:rsidR="003759E7">
        <w:rPr>
          <w:rFonts w:cstheme="minorHAnsi"/>
        </w:rPr>
        <w:t xml:space="preserve"> </w:t>
      </w:r>
      <w:r w:rsidR="003759E7" w:rsidRPr="00334427">
        <w:rPr>
          <w:rFonts w:cstheme="minorHAnsi"/>
        </w:rPr>
        <w:t>έχουμε στοιχεία να δείξουμε</w:t>
      </w:r>
      <w:r w:rsidR="003759E7">
        <w:rPr>
          <w:rFonts w:cstheme="minorHAnsi"/>
        </w:rPr>
        <w:t xml:space="preserve"> για </w:t>
      </w:r>
      <w:r w:rsidR="003759E7" w:rsidRPr="00334427">
        <w:rPr>
          <w:rFonts w:cstheme="minorHAnsi"/>
        </w:rPr>
        <w:t>κάτι δεν έγινε σωστά. Άρα, θα έλεγα</w:t>
      </w:r>
      <w:r w:rsidR="003759E7">
        <w:rPr>
          <w:rFonts w:cstheme="minorHAnsi"/>
        </w:rPr>
        <w:t>,</w:t>
      </w:r>
      <w:r w:rsidR="003759E7" w:rsidRPr="00334427">
        <w:rPr>
          <w:rFonts w:cstheme="minorHAnsi"/>
        </w:rPr>
        <w:t xml:space="preserve"> ότι απέναντι σε έναν φορέα που έχει ιδρυθεί το 1923</w:t>
      </w:r>
      <w:r w:rsidR="003759E7">
        <w:rPr>
          <w:rFonts w:cstheme="minorHAnsi"/>
        </w:rPr>
        <w:t xml:space="preserve"> και </w:t>
      </w:r>
      <w:r w:rsidR="003759E7" w:rsidRPr="00334427">
        <w:rPr>
          <w:rFonts w:cstheme="minorHAnsi"/>
        </w:rPr>
        <w:t>κλείνει</w:t>
      </w:r>
      <w:r w:rsidR="003759E7">
        <w:rPr>
          <w:rFonts w:cstheme="minorHAnsi"/>
        </w:rPr>
        <w:t>,</w:t>
      </w:r>
      <w:r w:rsidR="003759E7" w:rsidRPr="00334427">
        <w:rPr>
          <w:rFonts w:cstheme="minorHAnsi"/>
        </w:rPr>
        <w:t xml:space="preserve"> σχεδόν</w:t>
      </w:r>
      <w:r w:rsidR="003759E7">
        <w:rPr>
          <w:rFonts w:cstheme="minorHAnsi"/>
        </w:rPr>
        <w:t>, εκατό</w:t>
      </w:r>
      <w:r w:rsidR="003759E7" w:rsidRPr="00334427">
        <w:rPr>
          <w:rFonts w:cstheme="minorHAnsi"/>
        </w:rPr>
        <w:t xml:space="preserve"> χρόνια</w:t>
      </w:r>
      <w:r w:rsidR="003759E7">
        <w:rPr>
          <w:rFonts w:cstheme="minorHAnsi"/>
        </w:rPr>
        <w:t xml:space="preserve"> σε δύο</w:t>
      </w:r>
      <w:r w:rsidR="003759E7" w:rsidRPr="00334427">
        <w:rPr>
          <w:rFonts w:cstheme="minorHAnsi"/>
        </w:rPr>
        <w:t xml:space="preserve"> χρόνια και είναι Νομικό Πρόσωπο Δημοσίου Δικαίου, ένας Σύλλογος θα πρέπει να είναι</w:t>
      </w:r>
      <w:r w:rsidR="003759E7">
        <w:rPr>
          <w:rFonts w:cstheme="minorHAnsi"/>
        </w:rPr>
        <w:t>,</w:t>
      </w:r>
      <w:r w:rsidR="003759E7" w:rsidRPr="00334427">
        <w:rPr>
          <w:rFonts w:cstheme="minorHAnsi"/>
        </w:rPr>
        <w:t xml:space="preserve"> τουλάχιστον</w:t>
      </w:r>
      <w:r w:rsidR="003759E7">
        <w:rPr>
          <w:rFonts w:cstheme="minorHAnsi"/>
        </w:rPr>
        <w:t>,</w:t>
      </w:r>
      <w:r w:rsidR="003759E7" w:rsidRPr="00334427">
        <w:rPr>
          <w:rFonts w:cstheme="minorHAnsi"/>
        </w:rPr>
        <w:t xml:space="preserve"> προσεκτικός</w:t>
      </w:r>
      <w:r w:rsidR="003759E7">
        <w:rPr>
          <w:rFonts w:cstheme="minorHAnsi"/>
        </w:rPr>
        <w:t xml:space="preserve">, σε ότι </w:t>
      </w:r>
      <w:r w:rsidR="003759E7" w:rsidRPr="00334427">
        <w:rPr>
          <w:rFonts w:cstheme="minorHAnsi"/>
        </w:rPr>
        <w:t>αφορά το πώς εκφράζεται. Πρώτη φορά</w:t>
      </w:r>
      <w:r w:rsidR="003759E7">
        <w:rPr>
          <w:rFonts w:cstheme="minorHAnsi"/>
        </w:rPr>
        <w:t>,</w:t>
      </w:r>
      <w:r w:rsidR="003759E7" w:rsidRPr="00334427">
        <w:rPr>
          <w:rFonts w:cstheme="minorHAnsi"/>
        </w:rPr>
        <w:t xml:space="preserve"> έχω ακούσει  τέτοιες εκφράσεις</w:t>
      </w:r>
      <w:r w:rsidR="003759E7">
        <w:rPr>
          <w:rFonts w:cstheme="minorHAnsi"/>
        </w:rPr>
        <w:t xml:space="preserve"> προς </w:t>
      </w:r>
      <w:r w:rsidR="003759E7" w:rsidRPr="00334427">
        <w:rPr>
          <w:rFonts w:cstheme="minorHAnsi"/>
        </w:rPr>
        <w:t>το Τεχνικό Επιμελητήριο και είμαι Πρόεδρος από το 2015. Επιφυλάσσομαι, επίσης, για κάθε νόμιμο δικαίωμα του φορέα απέναντι στη συκοφαντική δυσφήμηση, που υπέστη</w:t>
      </w:r>
      <w:r w:rsidR="003759E7">
        <w:rPr>
          <w:rFonts w:cstheme="minorHAnsi"/>
        </w:rPr>
        <w:t>ν</w:t>
      </w:r>
      <w:r w:rsidR="003759E7" w:rsidRPr="00334427">
        <w:rPr>
          <w:rFonts w:cstheme="minorHAnsi"/>
        </w:rPr>
        <w:t xml:space="preserve"> σήμερα. </w:t>
      </w:r>
    </w:p>
    <w:p w14:paraId="439558D0" w14:textId="77777777" w:rsidR="003759E7" w:rsidRPr="00334427" w:rsidRDefault="003759E7" w:rsidP="003759E7">
      <w:pPr>
        <w:spacing w:line="276" w:lineRule="auto"/>
        <w:ind w:firstLine="720"/>
        <w:contextualSpacing/>
        <w:jc w:val="both"/>
        <w:rPr>
          <w:rFonts w:cstheme="minorHAnsi"/>
        </w:rPr>
      </w:pPr>
      <w:r w:rsidRPr="00334427">
        <w:rPr>
          <w:rFonts w:cstheme="minorHAnsi"/>
        </w:rPr>
        <w:t>Απαντώντας τώρα στις ερωτήσεις. Σχετικά με τις ερωτήσεις που έκανε</w:t>
      </w:r>
      <w:r>
        <w:rPr>
          <w:rFonts w:cstheme="minorHAnsi"/>
        </w:rPr>
        <w:t xml:space="preserve"> ο κ.</w:t>
      </w:r>
      <w:r w:rsidRPr="00334427">
        <w:rPr>
          <w:rFonts w:cstheme="minorHAnsi"/>
        </w:rPr>
        <w:t xml:space="preserve"> Αρσένης</w:t>
      </w:r>
      <w:r>
        <w:rPr>
          <w:rFonts w:cstheme="minorHAnsi"/>
        </w:rPr>
        <w:t>.</w:t>
      </w:r>
      <w:r w:rsidRPr="00334427">
        <w:rPr>
          <w:rFonts w:cstheme="minorHAnsi"/>
        </w:rPr>
        <w:t xml:space="preserve"> </w:t>
      </w:r>
      <w:r>
        <w:rPr>
          <w:rFonts w:cstheme="minorHAnsi"/>
        </w:rPr>
        <w:t>Μ</w:t>
      </w:r>
      <w:r w:rsidRPr="00334427">
        <w:rPr>
          <w:rFonts w:cstheme="minorHAnsi"/>
        </w:rPr>
        <w:t>πορεί να αναφέρω</w:t>
      </w:r>
      <w:r>
        <w:rPr>
          <w:rFonts w:cstheme="minorHAnsi"/>
        </w:rPr>
        <w:t>,</w:t>
      </w:r>
      <w:r w:rsidRPr="00334427">
        <w:rPr>
          <w:rFonts w:cstheme="minorHAnsi"/>
        </w:rPr>
        <w:t xml:space="preserve"> κατά λάθος</w:t>
      </w:r>
      <w:r>
        <w:rPr>
          <w:rFonts w:cstheme="minorHAnsi"/>
        </w:rPr>
        <w:t>,</w:t>
      </w:r>
      <w:r w:rsidRPr="00334427">
        <w:rPr>
          <w:rFonts w:cstheme="minorHAnsi"/>
        </w:rPr>
        <w:t xml:space="preserve"> κάποιον που έκανε τις ερωτήσεις,</w:t>
      </w:r>
      <w:r>
        <w:rPr>
          <w:rFonts w:cstheme="minorHAnsi"/>
        </w:rPr>
        <w:t xml:space="preserve"> </w:t>
      </w:r>
      <w:r w:rsidRPr="00334427">
        <w:rPr>
          <w:rFonts w:cstheme="minorHAnsi"/>
        </w:rPr>
        <w:t>αλλά</w:t>
      </w:r>
      <w:r>
        <w:rPr>
          <w:rFonts w:cstheme="minorHAnsi"/>
        </w:rPr>
        <w:t xml:space="preserve"> </w:t>
      </w:r>
      <w:r w:rsidRPr="00334427">
        <w:rPr>
          <w:rFonts w:cstheme="minorHAnsi"/>
        </w:rPr>
        <w:t>θα τις απαντήσω όλες. Απάντησε</w:t>
      </w:r>
      <w:r>
        <w:rPr>
          <w:rFonts w:cstheme="minorHAnsi"/>
        </w:rPr>
        <w:t>,</w:t>
      </w:r>
      <w:r w:rsidRPr="00334427">
        <w:rPr>
          <w:rFonts w:cstheme="minorHAnsi"/>
        </w:rPr>
        <w:t xml:space="preserve"> ο κ. Φάμελλος,  ότι</w:t>
      </w:r>
      <w:r>
        <w:rPr>
          <w:rFonts w:cstheme="minorHAnsi"/>
        </w:rPr>
        <w:t>,</w:t>
      </w:r>
      <w:r w:rsidRPr="00334427">
        <w:rPr>
          <w:rFonts w:cstheme="minorHAnsi"/>
        </w:rPr>
        <w:t xml:space="preserve"> προφανώς, είναι θετικοί σε αυτή την Επιτροπή</w:t>
      </w:r>
      <w:r>
        <w:rPr>
          <w:rFonts w:cstheme="minorHAnsi"/>
        </w:rPr>
        <w:t xml:space="preserve"> </w:t>
      </w:r>
      <w:r w:rsidRPr="00334427">
        <w:rPr>
          <w:rFonts w:cstheme="minorHAnsi"/>
        </w:rPr>
        <w:t>και νομίζω</w:t>
      </w:r>
      <w:r>
        <w:rPr>
          <w:rFonts w:cstheme="minorHAnsi"/>
        </w:rPr>
        <w:t xml:space="preserve"> ότι</w:t>
      </w:r>
      <w:r w:rsidRPr="00334427">
        <w:rPr>
          <w:rFonts w:cstheme="minorHAnsi"/>
        </w:rPr>
        <w:t xml:space="preserve"> το ίδιο απάντησαν</w:t>
      </w:r>
      <w:r>
        <w:rPr>
          <w:rFonts w:cstheme="minorHAnsi"/>
        </w:rPr>
        <w:t>,</w:t>
      </w:r>
      <w:r w:rsidRPr="00334427">
        <w:rPr>
          <w:rFonts w:cstheme="minorHAnsi"/>
        </w:rPr>
        <w:t xml:space="preserve"> όσοι εκπρόσωποι</w:t>
      </w:r>
      <w:r>
        <w:rPr>
          <w:rFonts w:cstheme="minorHAnsi"/>
        </w:rPr>
        <w:t xml:space="preserve"> Κ</w:t>
      </w:r>
      <w:r w:rsidRPr="00334427">
        <w:rPr>
          <w:rFonts w:cstheme="minorHAnsi"/>
        </w:rPr>
        <w:t>ομμάτων</w:t>
      </w:r>
      <w:r>
        <w:rPr>
          <w:rFonts w:cstheme="minorHAnsi"/>
        </w:rPr>
        <w:t xml:space="preserve"> τοποθετήθηκαν</w:t>
      </w:r>
      <w:r w:rsidRPr="00334427">
        <w:rPr>
          <w:rFonts w:cstheme="minorHAnsi"/>
        </w:rPr>
        <w:t xml:space="preserve"> στη συγκεκριμένη ερώτηση που κι εγώ έκανα. Θα </w:t>
      </w:r>
      <w:r>
        <w:rPr>
          <w:rFonts w:cstheme="minorHAnsi"/>
        </w:rPr>
        <w:t xml:space="preserve">το πω </w:t>
      </w:r>
      <w:r w:rsidRPr="00334427">
        <w:rPr>
          <w:rFonts w:cstheme="minorHAnsi"/>
        </w:rPr>
        <w:t>πιο απλά για να είναι κατανοητό. Αυτή τη στιγμή</w:t>
      </w:r>
      <w:r>
        <w:rPr>
          <w:rFonts w:cstheme="minorHAnsi"/>
        </w:rPr>
        <w:t>,</w:t>
      </w:r>
      <w:r w:rsidRPr="00334427">
        <w:rPr>
          <w:rFonts w:cstheme="minorHAnsi"/>
        </w:rPr>
        <w:t xml:space="preserve"> ποιοι ερμηνεύουν </w:t>
      </w:r>
      <w:r>
        <w:rPr>
          <w:rFonts w:cstheme="minorHAnsi"/>
        </w:rPr>
        <w:t xml:space="preserve">την </w:t>
      </w:r>
      <w:r w:rsidRPr="00334427">
        <w:rPr>
          <w:rFonts w:cstheme="minorHAnsi"/>
        </w:rPr>
        <w:t>πολεοδομική νομοθεσία; Κάθε ΥΔΟΜ</w:t>
      </w:r>
      <w:r>
        <w:rPr>
          <w:rFonts w:cstheme="minorHAnsi"/>
        </w:rPr>
        <w:t xml:space="preserve"> που</w:t>
      </w:r>
      <w:r w:rsidRPr="00334427">
        <w:rPr>
          <w:rFonts w:cstheme="minorHAnsi"/>
        </w:rPr>
        <w:t xml:space="preserve"> καλείται να την εφαρμόσει, οι </w:t>
      </w:r>
      <w:r>
        <w:rPr>
          <w:rFonts w:cstheme="minorHAnsi"/>
        </w:rPr>
        <w:t>Α</w:t>
      </w:r>
      <w:r w:rsidRPr="00334427">
        <w:rPr>
          <w:rFonts w:cstheme="minorHAnsi"/>
        </w:rPr>
        <w:t xml:space="preserve">ποκεντρωμένες </w:t>
      </w:r>
      <w:r>
        <w:rPr>
          <w:rFonts w:cstheme="minorHAnsi"/>
        </w:rPr>
        <w:t>Δ</w:t>
      </w:r>
      <w:r w:rsidRPr="00334427">
        <w:rPr>
          <w:rFonts w:cstheme="minorHAnsi"/>
        </w:rPr>
        <w:t>ιοικήσεις κατόπιν ερωτημάτων από τις ΥΔΟΜ και στη συνέχεια</w:t>
      </w:r>
      <w:r>
        <w:rPr>
          <w:rFonts w:cstheme="minorHAnsi"/>
        </w:rPr>
        <w:t xml:space="preserve">, </w:t>
      </w:r>
      <w:r w:rsidRPr="00334427">
        <w:rPr>
          <w:rFonts w:cstheme="minorHAnsi"/>
        </w:rPr>
        <w:t xml:space="preserve">η κεντρική υπηρεσία του Υπουργείου. </w:t>
      </w:r>
    </w:p>
    <w:p w14:paraId="537CEB0B" w14:textId="77777777" w:rsidR="003759E7" w:rsidRDefault="003759E7" w:rsidP="003759E7">
      <w:pPr>
        <w:spacing w:line="276" w:lineRule="auto"/>
        <w:ind w:firstLine="720"/>
        <w:contextualSpacing/>
        <w:jc w:val="both"/>
        <w:rPr>
          <w:rFonts w:cstheme="minorHAnsi"/>
        </w:rPr>
      </w:pPr>
      <w:r w:rsidRPr="00334427">
        <w:rPr>
          <w:rFonts w:cstheme="minorHAnsi"/>
        </w:rPr>
        <w:t>Άρα, αυτή τη στιγμή</w:t>
      </w:r>
      <w:r>
        <w:rPr>
          <w:rFonts w:cstheme="minorHAnsi"/>
        </w:rPr>
        <w:t>,</w:t>
      </w:r>
      <w:r w:rsidRPr="00334427">
        <w:rPr>
          <w:rFonts w:cstheme="minorHAnsi"/>
        </w:rPr>
        <w:t xml:space="preserve"> έχουμε</w:t>
      </w:r>
      <w:r>
        <w:rPr>
          <w:rFonts w:cstheme="minorHAnsi"/>
        </w:rPr>
        <w:t>,</w:t>
      </w:r>
      <w:r w:rsidRPr="00334427">
        <w:rPr>
          <w:rFonts w:cstheme="minorHAnsi"/>
        </w:rPr>
        <w:t xml:space="preserve"> περίπου</w:t>
      </w:r>
      <w:r>
        <w:rPr>
          <w:rFonts w:cstheme="minorHAnsi"/>
        </w:rPr>
        <w:t>,</w:t>
      </w:r>
      <w:r w:rsidRPr="00334427">
        <w:rPr>
          <w:rFonts w:cstheme="minorHAnsi"/>
        </w:rPr>
        <w:t xml:space="preserve"> 170</w:t>
      </w:r>
      <w:r>
        <w:rPr>
          <w:rFonts w:cstheme="minorHAnsi"/>
        </w:rPr>
        <w:t xml:space="preserve"> </w:t>
      </w:r>
      <w:r w:rsidRPr="00334427">
        <w:rPr>
          <w:rFonts w:cstheme="minorHAnsi"/>
        </w:rPr>
        <w:t xml:space="preserve">ΥΔΟΜ, έχουμε αποκεντρωμένες διοικήσεις και έχουμε και την κεντρική υπηρεσία του Υπουργείου. </w:t>
      </w:r>
      <w:r>
        <w:rPr>
          <w:rFonts w:cstheme="minorHAnsi"/>
        </w:rPr>
        <w:t xml:space="preserve"> </w:t>
      </w:r>
      <w:r w:rsidRPr="00334427">
        <w:rPr>
          <w:rFonts w:cstheme="minorHAnsi"/>
        </w:rPr>
        <w:t>Αυτό είχε ως αποτέλεσμα να έχουμε πάρα πολλές  διαφορετικές ερμηνείες</w:t>
      </w:r>
      <w:r>
        <w:rPr>
          <w:rFonts w:cstheme="minorHAnsi"/>
        </w:rPr>
        <w:t>,</w:t>
      </w:r>
      <w:r w:rsidRPr="00334427">
        <w:rPr>
          <w:rFonts w:cstheme="minorHAnsi"/>
        </w:rPr>
        <w:t xml:space="preserve"> ακόμ</w:t>
      </w:r>
      <w:r>
        <w:rPr>
          <w:rFonts w:cstheme="minorHAnsi"/>
        </w:rPr>
        <w:t>η</w:t>
      </w:r>
      <w:r w:rsidRPr="00334427">
        <w:rPr>
          <w:rFonts w:cstheme="minorHAnsi"/>
        </w:rPr>
        <w:t xml:space="preserve"> και από υπαλλήλους της ίδιας ΥΔΟ</w:t>
      </w:r>
      <w:r w:rsidRPr="00334427">
        <w:rPr>
          <w:rFonts w:cstheme="minorHAnsi"/>
          <w:lang w:val="en-US"/>
        </w:rPr>
        <w:t>M</w:t>
      </w:r>
      <w:r w:rsidRPr="00334427">
        <w:rPr>
          <w:rFonts w:cstheme="minorHAnsi"/>
        </w:rPr>
        <w:t xml:space="preserve"> που κάθονται δίπλα</w:t>
      </w:r>
      <w:r>
        <w:rPr>
          <w:rFonts w:cstheme="minorHAnsi"/>
        </w:rPr>
        <w:t xml:space="preserve"> - </w:t>
      </w:r>
      <w:r w:rsidRPr="00334427">
        <w:rPr>
          <w:rFonts w:cstheme="minorHAnsi"/>
        </w:rPr>
        <w:t xml:space="preserve">δίπλα.  Άρα, θα έλεγα, ότι είναι σημαντική μεταρρύθμιση </w:t>
      </w:r>
      <w:r>
        <w:rPr>
          <w:rFonts w:cstheme="minorHAnsi"/>
        </w:rPr>
        <w:t>-</w:t>
      </w:r>
      <w:r w:rsidRPr="00334427">
        <w:rPr>
          <w:rFonts w:cstheme="minorHAnsi"/>
        </w:rPr>
        <w:t>και μόνο αυτή</w:t>
      </w:r>
      <w:r>
        <w:rPr>
          <w:rFonts w:cstheme="minorHAnsi"/>
        </w:rPr>
        <w:t>-</w:t>
      </w:r>
      <w:r w:rsidRPr="00334427">
        <w:rPr>
          <w:rFonts w:cstheme="minorHAnsi"/>
        </w:rPr>
        <w:t xml:space="preserve"> να ορισ</w:t>
      </w:r>
      <w:r>
        <w:rPr>
          <w:rFonts w:cstheme="minorHAnsi"/>
        </w:rPr>
        <w:t>τ</w:t>
      </w:r>
      <w:r w:rsidRPr="00334427">
        <w:rPr>
          <w:rFonts w:cstheme="minorHAnsi"/>
        </w:rPr>
        <w:t xml:space="preserve">εί μία γνωμοδοτική </w:t>
      </w:r>
      <w:r>
        <w:rPr>
          <w:rFonts w:cstheme="minorHAnsi"/>
        </w:rPr>
        <w:t>ε</w:t>
      </w:r>
      <w:r w:rsidRPr="00334427">
        <w:rPr>
          <w:rFonts w:cstheme="minorHAnsi"/>
        </w:rPr>
        <w:t xml:space="preserve">πιτροπή ερμηνείας πολεοδομικής νομοθεσίας, που να δεσμεύει όλους τους φορείς </w:t>
      </w:r>
      <w:r>
        <w:rPr>
          <w:rFonts w:cstheme="minorHAnsi"/>
        </w:rPr>
        <w:t xml:space="preserve">και </w:t>
      </w:r>
      <w:r w:rsidRPr="00334427">
        <w:rPr>
          <w:rFonts w:cstheme="minorHAnsi"/>
        </w:rPr>
        <w:t>όλες τις υπηρεσίες</w:t>
      </w:r>
      <w:r w:rsidRPr="00FB5548">
        <w:rPr>
          <w:rFonts w:cstheme="minorHAnsi"/>
        </w:rPr>
        <w:t xml:space="preserve"> </w:t>
      </w:r>
      <w:r w:rsidRPr="00334427">
        <w:rPr>
          <w:rFonts w:cstheme="minorHAnsi"/>
        </w:rPr>
        <w:t>που την εφαρμόζουν,</w:t>
      </w:r>
      <w:r>
        <w:rPr>
          <w:rFonts w:cstheme="minorHAnsi"/>
        </w:rPr>
        <w:t xml:space="preserve"> </w:t>
      </w:r>
      <w:r w:rsidRPr="00334427">
        <w:rPr>
          <w:rFonts w:cstheme="minorHAnsi"/>
        </w:rPr>
        <w:t>να είναι αναρτημένες οι αποφάσεις στο</w:t>
      </w:r>
      <w:r>
        <w:rPr>
          <w:rFonts w:cstheme="minorHAnsi"/>
        </w:rPr>
        <w:t xml:space="preserve"> </w:t>
      </w:r>
      <w:r>
        <w:rPr>
          <w:rFonts w:cstheme="minorHAnsi"/>
          <w:lang w:val="en-US"/>
        </w:rPr>
        <w:t>e</w:t>
      </w:r>
      <w:r w:rsidRPr="00FB5548">
        <w:rPr>
          <w:rFonts w:cstheme="minorHAnsi"/>
        </w:rPr>
        <w:t xml:space="preserve"> </w:t>
      </w:r>
      <w:proofErr w:type="spellStart"/>
      <w:r>
        <w:rPr>
          <w:rFonts w:cstheme="minorHAnsi"/>
          <w:lang w:val="en-US"/>
        </w:rPr>
        <w:t>adeies</w:t>
      </w:r>
      <w:proofErr w:type="spellEnd"/>
      <w:r w:rsidRPr="00FB5548">
        <w:rPr>
          <w:rFonts w:cstheme="minorHAnsi"/>
        </w:rPr>
        <w:t xml:space="preserve"> </w:t>
      </w:r>
      <w:r w:rsidRPr="00334427">
        <w:rPr>
          <w:rFonts w:cstheme="minorHAnsi"/>
        </w:rPr>
        <w:t>και στο</w:t>
      </w:r>
      <w:r w:rsidRPr="00FB5548">
        <w:rPr>
          <w:rFonts w:cstheme="minorHAnsi"/>
        </w:rPr>
        <w:t xml:space="preserve"> </w:t>
      </w:r>
      <w:r>
        <w:rPr>
          <w:rFonts w:cstheme="minorHAnsi"/>
          <w:lang w:val="en-US"/>
        </w:rPr>
        <w:t>site</w:t>
      </w:r>
      <w:r w:rsidRPr="00FB5548">
        <w:rPr>
          <w:rFonts w:cstheme="minorHAnsi"/>
        </w:rPr>
        <w:t xml:space="preserve"> </w:t>
      </w:r>
      <w:r w:rsidRPr="00334427">
        <w:rPr>
          <w:rFonts w:cstheme="minorHAnsi"/>
        </w:rPr>
        <w:t xml:space="preserve">του Υπουργείου, ώστε όλοι να την  εφαρμόζουν. </w:t>
      </w:r>
    </w:p>
    <w:p w14:paraId="2572E4F0" w14:textId="77777777" w:rsidR="003759E7" w:rsidRPr="00334427" w:rsidRDefault="003759E7" w:rsidP="003759E7">
      <w:pPr>
        <w:spacing w:line="276" w:lineRule="auto"/>
        <w:ind w:firstLine="720"/>
        <w:contextualSpacing/>
        <w:jc w:val="both"/>
        <w:rPr>
          <w:rFonts w:cstheme="minorHAnsi"/>
        </w:rPr>
      </w:pPr>
      <w:r w:rsidRPr="00334427">
        <w:rPr>
          <w:rFonts w:cstheme="minorHAnsi"/>
        </w:rPr>
        <w:t>Το ποιοι θα συμμετέχουν σε αυτή</w:t>
      </w:r>
      <w:r>
        <w:rPr>
          <w:rFonts w:cstheme="minorHAnsi"/>
        </w:rPr>
        <w:t xml:space="preserve"> την επιτροπή</w:t>
      </w:r>
      <w:r w:rsidRPr="00334427">
        <w:rPr>
          <w:rFonts w:cstheme="minorHAnsi"/>
        </w:rPr>
        <w:t>; Εδώ</w:t>
      </w:r>
      <w:r>
        <w:rPr>
          <w:rFonts w:cstheme="minorHAnsi"/>
        </w:rPr>
        <w:t xml:space="preserve"> είμαστε να </w:t>
      </w:r>
      <w:r w:rsidRPr="00334427">
        <w:rPr>
          <w:rFonts w:cstheme="minorHAnsi"/>
        </w:rPr>
        <w:t>το συζητήσουμε</w:t>
      </w:r>
      <w:r>
        <w:rPr>
          <w:rFonts w:cstheme="minorHAnsi"/>
        </w:rPr>
        <w:t>,</w:t>
      </w:r>
      <w:r w:rsidRPr="00334427">
        <w:rPr>
          <w:rFonts w:cstheme="minorHAnsi"/>
        </w:rPr>
        <w:t xml:space="preserve"> αλλά</w:t>
      </w:r>
      <w:r>
        <w:rPr>
          <w:rFonts w:cstheme="minorHAnsi"/>
        </w:rPr>
        <w:t>,</w:t>
      </w:r>
      <w:r w:rsidRPr="00334427">
        <w:rPr>
          <w:rFonts w:cstheme="minorHAnsi"/>
        </w:rPr>
        <w:t xml:space="preserve"> κατά την άποψή μου</w:t>
      </w:r>
      <w:r>
        <w:rPr>
          <w:rFonts w:cstheme="minorHAnsi"/>
        </w:rPr>
        <w:t>,</w:t>
      </w:r>
      <w:r w:rsidRPr="00334427">
        <w:rPr>
          <w:rFonts w:cstheme="minorHAnsi"/>
        </w:rPr>
        <w:t xml:space="preserve"> πρέπει να εκπροσωπείται το Υπουργείο, οι δημόσιοι υπάλληλοι που την εφαρμόζουν</w:t>
      </w:r>
      <w:r>
        <w:rPr>
          <w:rFonts w:cstheme="minorHAnsi"/>
        </w:rPr>
        <w:t xml:space="preserve">, οι </w:t>
      </w:r>
      <w:r w:rsidRPr="00334427">
        <w:rPr>
          <w:rFonts w:cstheme="minorHAnsi"/>
        </w:rPr>
        <w:t xml:space="preserve">εκπρόσωποι του </w:t>
      </w:r>
      <w:r>
        <w:rPr>
          <w:rFonts w:cstheme="minorHAnsi"/>
        </w:rPr>
        <w:t>Τ</w:t>
      </w:r>
      <w:r w:rsidRPr="00334427">
        <w:rPr>
          <w:rFonts w:cstheme="minorHAnsi"/>
        </w:rPr>
        <w:t xml:space="preserve">εχνικού </w:t>
      </w:r>
      <w:r>
        <w:rPr>
          <w:rFonts w:cstheme="minorHAnsi"/>
        </w:rPr>
        <w:t>Ε</w:t>
      </w:r>
      <w:r w:rsidRPr="00334427">
        <w:rPr>
          <w:rFonts w:cstheme="minorHAnsi"/>
        </w:rPr>
        <w:t>πιμελητηρίου και των φορέων μηχανικών που</w:t>
      </w:r>
      <w:r>
        <w:rPr>
          <w:rFonts w:cstheme="minorHAnsi"/>
        </w:rPr>
        <w:t>,</w:t>
      </w:r>
      <w:r w:rsidRPr="00334427">
        <w:rPr>
          <w:rFonts w:cstheme="minorHAnsi"/>
        </w:rPr>
        <w:t xml:space="preserve"> </w:t>
      </w:r>
      <w:r>
        <w:rPr>
          <w:rFonts w:cstheme="minorHAnsi"/>
        </w:rPr>
        <w:t>επίσης,</w:t>
      </w:r>
      <w:r w:rsidRPr="00334427">
        <w:rPr>
          <w:rFonts w:cstheme="minorHAnsi"/>
        </w:rPr>
        <w:t xml:space="preserve"> εφαρμόζουν</w:t>
      </w:r>
      <w:r>
        <w:rPr>
          <w:rFonts w:cstheme="minorHAnsi"/>
        </w:rPr>
        <w:t xml:space="preserve"> </w:t>
      </w:r>
      <w:r w:rsidRPr="00334427">
        <w:rPr>
          <w:rFonts w:cstheme="minorHAnsi"/>
        </w:rPr>
        <w:t xml:space="preserve">τη νομοθεσία. Θεωρούμε ότι είναι </w:t>
      </w:r>
      <w:r>
        <w:rPr>
          <w:rFonts w:cstheme="minorHAnsi"/>
        </w:rPr>
        <w:t>«</w:t>
      </w:r>
      <w:r w:rsidRPr="00334427">
        <w:rPr>
          <w:rFonts w:cstheme="minorHAnsi"/>
        </w:rPr>
        <w:t>ώριμο</w:t>
      </w:r>
      <w:r>
        <w:rPr>
          <w:rFonts w:cstheme="minorHAnsi"/>
        </w:rPr>
        <w:t>»</w:t>
      </w:r>
      <w:r w:rsidRPr="00334427">
        <w:rPr>
          <w:rFonts w:cstheme="minorHAnsi"/>
        </w:rPr>
        <w:t xml:space="preserve"> και η Κυβέρνηση </w:t>
      </w:r>
      <w:r>
        <w:rPr>
          <w:rFonts w:cstheme="minorHAnsi"/>
        </w:rPr>
        <w:t>πρέπει να το δει σε</w:t>
      </w:r>
      <w:r w:rsidRPr="00334427">
        <w:rPr>
          <w:rFonts w:cstheme="minorHAnsi"/>
        </w:rPr>
        <w:t xml:space="preserve"> θετική κατεύθυνση. </w:t>
      </w:r>
    </w:p>
    <w:p w14:paraId="33E6E7C9" w14:textId="60E7CF70" w:rsidR="00117932" w:rsidRPr="00334427" w:rsidRDefault="00FB5548" w:rsidP="00E37E2D">
      <w:pPr>
        <w:spacing w:line="276" w:lineRule="auto"/>
        <w:ind w:firstLine="720"/>
        <w:contextualSpacing/>
        <w:jc w:val="both"/>
        <w:rPr>
          <w:rFonts w:cstheme="minorHAnsi"/>
        </w:rPr>
      </w:pPr>
      <w:r>
        <w:rPr>
          <w:rFonts w:cstheme="minorHAnsi"/>
        </w:rPr>
        <w:t xml:space="preserve">Σε ότι </w:t>
      </w:r>
      <w:r w:rsidR="00117932" w:rsidRPr="00334427">
        <w:rPr>
          <w:rFonts w:cstheme="minorHAnsi"/>
        </w:rPr>
        <w:t xml:space="preserve">αφορά </w:t>
      </w:r>
      <w:r>
        <w:rPr>
          <w:rFonts w:cstheme="minorHAnsi"/>
        </w:rPr>
        <w:t>σ</w:t>
      </w:r>
      <w:r w:rsidR="00117932" w:rsidRPr="00334427">
        <w:rPr>
          <w:rFonts w:cstheme="minorHAnsi"/>
        </w:rPr>
        <w:t>τις εκτός σχεδίου άδειες, που θα μπορούν να εκδίδονται στα ακίνητα</w:t>
      </w:r>
      <w:r w:rsidR="00AE69B5">
        <w:rPr>
          <w:rFonts w:cstheme="minorHAnsi"/>
        </w:rPr>
        <w:t>,</w:t>
      </w:r>
      <w:r w:rsidR="00117932" w:rsidRPr="00334427">
        <w:rPr>
          <w:rFonts w:cstheme="minorHAnsi"/>
        </w:rPr>
        <w:t xml:space="preserve"> κατά παρέκκλιση</w:t>
      </w:r>
      <w:r w:rsidR="00AE69B5">
        <w:rPr>
          <w:rFonts w:cstheme="minorHAnsi"/>
        </w:rPr>
        <w:t>,</w:t>
      </w:r>
      <w:r w:rsidR="00117932" w:rsidRPr="00334427">
        <w:rPr>
          <w:rFonts w:cstheme="minorHAnsi"/>
        </w:rPr>
        <w:t xml:space="preserve"> εκτός σχεδίου. Περίπου</w:t>
      </w:r>
      <w:r w:rsidR="00AE69B5">
        <w:rPr>
          <w:rFonts w:cstheme="minorHAnsi"/>
        </w:rPr>
        <w:t>,</w:t>
      </w:r>
      <w:r w:rsidR="00117932" w:rsidRPr="00334427">
        <w:rPr>
          <w:rFonts w:cstheme="minorHAnsi"/>
        </w:rPr>
        <w:t xml:space="preserve"> αυτή τη στιγμή</w:t>
      </w:r>
      <w:r w:rsidR="00AE69B5">
        <w:rPr>
          <w:rFonts w:cstheme="minorHAnsi"/>
        </w:rPr>
        <w:t>,</w:t>
      </w:r>
      <w:r w:rsidR="00117932" w:rsidRPr="00334427">
        <w:rPr>
          <w:rFonts w:cstheme="minorHAnsi"/>
        </w:rPr>
        <w:t xml:space="preserve"> εκδίδονται εξακόσιες άδειες σε ακίνητα</w:t>
      </w:r>
      <w:r w:rsidR="00E37E2D">
        <w:rPr>
          <w:rFonts w:cstheme="minorHAnsi"/>
        </w:rPr>
        <w:t>,</w:t>
      </w:r>
      <w:r w:rsidR="00117932" w:rsidRPr="00334427">
        <w:rPr>
          <w:rFonts w:cstheme="minorHAnsi"/>
        </w:rPr>
        <w:t xml:space="preserve"> κατά παρέκκλιση</w:t>
      </w:r>
      <w:r w:rsidR="00E37E2D">
        <w:rPr>
          <w:rFonts w:cstheme="minorHAnsi"/>
        </w:rPr>
        <w:t>,</w:t>
      </w:r>
      <w:r w:rsidR="00117932" w:rsidRPr="00334427">
        <w:rPr>
          <w:rFonts w:cstheme="minorHAnsi"/>
        </w:rPr>
        <w:t xml:space="preserve"> το</w:t>
      </w:r>
      <w:r w:rsidR="00E37E2D">
        <w:rPr>
          <w:rFonts w:cstheme="minorHAnsi"/>
        </w:rPr>
        <w:t>ν</w:t>
      </w:r>
      <w:r w:rsidR="00117932" w:rsidRPr="00334427">
        <w:rPr>
          <w:rFonts w:cstheme="minorHAnsi"/>
        </w:rPr>
        <w:t xml:space="preserve"> χρόνο. Είναι πολύ μικρός ο αριθμός</w:t>
      </w:r>
      <w:r w:rsidR="00E37E2D">
        <w:rPr>
          <w:rFonts w:cstheme="minorHAnsi"/>
        </w:rPr>
        <w:t xml:space="preserve"> </w:t>
      </w:r>
      <w:r w:rsidR="00117932" w:rsidRPr="00334427">
        <w:rPr>
          <w:rFonts w:cstheme="minorHAnsi"/>
        </w:rPr>
        <w:t>και  νομίζω, ότι ο ίδιος αριθμός θα συνεχίσει να υπάρχει και τα επόμενα δύο χρόνια</w:t>
      </w:r>
      <w:r w:rsidR="00E37E2D">
        <w:rPr>
          <w:rFonts w:cstheme="minorHAnsi"/>
        </w:rPr>
        <w:t>. Α</w:t>
      </w:r>
      <w:r w:rsidR="00117932" w:rsidRPr="00334427">
        <w:rPr>
          <w:rFonts w:cstheme="minorHAnsi"/>
        </w:rPr>
        <w:t>κόμ</w:t>
      </w:r>
      <w:r w:rsidR="00E37E2D">
        <w:rPr>
          <w:rFonts w:cstheme="minorHAnsi"/>
        </w:rPr>
        <w:t>η και</w:t>
      </w:r>
      <w:r w:rsidR="00117932" w:rsidRPr="00334427">
        <w:rPr>
          <w:rFonts w:cstheme="minorHAnsi"/>
        </w:rPr>
        <w:t xml:space="preserve"> αν αυξηθεί</w:t>
      </w:r>
      <w:r w:rsidR="00E37E2D">
        <w:rPr>
          <w:rFonts w:cstheme="minorHAnsi"/>
        </w:rPr>
        <w:t>,</w:t>
      </w:r>
      <w:r w:rsidR="00117932" w:rsidRPr="00334427">
        <w:rPr>
          <w:rFonts w:cstheme="minorHAnsi"/>
        </w:rPr>
        <w:t xml:space="preserve"> δε</w:t>
      </w:r>
      <w:r w:rsidR="00E37E2D">
        <w:rPr>
          <w:rFonts w:cstheme="minorHAnsi"/>
        </w:rPr>
        <w:t>ν</w:t>
      </w:r>
      <w:r w:rsidR="00117932" w:rsidRPr="00334427">
        <w:rPr>
          <w:rFonts w:cstheme="minorHAnsi"/>
        </w:rPr>
        <w:t xml:space="preserve"> θα αυξηθεί τόσο</w:t>
      </w:r>
      <w:r w:rsidR="00E37E2D">
        <w:rPr>
          <w:rFonts w:cstheme="minorHAnsi"/>
        </w:rPr>
        <w:t>,</w:t>
      </w:r>
      <w:r w:rsidR="00117932" w:rsidRPr="00334427">
        <w:rPr>
          <w:rFonts w:cstheme="minorHAnsi"/>
        </w:rPr>
        <w:t xml:space="preserve"> ώστε να δημιουργεί ένα πρόβλημα στο περιβάλλον.</w:t>
      </w:r>
      <w:r w:rsidR="00E37E2D">
        <w:rPr>
          <w:rFonts w:cstheme="minorHAnsi"/>
        </w:rPr>
        <w:t xml:space="preserve"> </w:t>
      </w:r>
      <w:r w:rsidR="00117932" w:rsidRPr="00334427">
        <w:rPr>
          <w:rFonts w:cstheme="minorHAnsi"/>
        </w:rPr>
        <w:t xml:space="preserve">Άρα δεν θα έχουμε πάρα πολλές οικοδομικές άδειες που θα εκδίδονται και θα δημιουργήσουν ένα τρομερό πρόβλημα στο περιβάλλον. </w:t>
      </w:r>
    </w:p>
    <w:p w14:paraId="687F597D" w14:textId="4BFC240A" w:rsidR="00117932" w:rsidRPr="00334427" w:rsidRDefault="004173B8" w:rsidP="004173B8">
      <w:pPr>
        <w:spacing w:line="276" w:lineRule="auto"/>
        <w:ind w:firstLine="720"/>
        <w:contextualSpacing/>
        <w:jc w:val="both"/>
        <w:rPr>
          <w:rFonts w:cstheme="minorHAnsi"/>
        </w:rPr>
      </w:pPr>
      <w:r>
        <w:rPr>
          <w:rFonts w:cstheme="minorHAnsi"/>
        </w:rPr>
        <w:t xml:space="preserve">Πάνω σε αυτό, θέλω </w:t>
      </w:r>
      <w:r w:rsidR="00117932" w:rsidRPr="00334427">
        <w:rPr>
          <w:rFonts w:cstheme="minorHAnsi"/>
        </w:rPr>
        <w:t>να απαντήσω στην εκπρόσωπο του Κομμουνιστικού Κόμματος Ελλάδος</w:t>
      </w:r>
      <w:r>
        <w:rPr>
          <w:rFonts w:cstheme="minorHAnsi"/>
        </w:rPr>
        <w:t>.</w:t>
      </w:r>
      <w:r w:rsidR="00117932" w:rsidRPr="00334427">
        <w:rPr>
          <w:rFonts w:cstheme="minorHAnsi"/>
        </w:rPr>
        <w:t xml:space="preserve"> </w:t>
      </w:r>
      <w:r>
        <w:rPr>
          <w:rFonts w:cstheme="minorHAnsi"/>
        </w:rPr>
        <w:t>Ό</w:t>
      </w:r>
      <w:r w:rsidR="00117932" w:rsidRPr="00334427">
        <w:rPr>
          <w:rFonts w:cstheme="minorHAnsi"/>
        </w:rPr>
        <w:t>ντως</w:t>
      </w:r>
      <w:r w:rsidR="00E37E2D">
        <w:rPr>
          <w:rFonts w:cstheme="minorHAnsi"/>
        </w:rPr>
        <w:t>,</w:t>
      </w:r>
      <w:r w:rsidR="00117932" w:rsidRPr="00334427">
        <w:rPr>
          <w:rFonts w:cstheme="minorHAnsi"/>
        </w:rPr>
        <w:t xml:space="preserve"> κάποιοι πολίτες</w:t>
      </w:r>
      <w:r>
        <w:rPr>
          <w:rFonts w:cstheme="minorHAnsi"/>
        </w:rPr>
        <w:t xml:space="preserve"> </w:t>
      </w:r>
      <w:r w:rsidR="00117932" w:rsidRPr="00334427">
        <w:rPr>
          <w:rFonts w:cstheme="minorHAnsi"/>
        </w:rPr>
        <w:t>που δεν θα έχουν τη δυνατότητα να εκδώσουν άδεια, ενδεχομένως, θα είναι αδικημένοι</w:t>
      </w:r>
      <w:r>
        <w:rPr>
          <w:rFonts w:cstheme="minorHAnsi"/>
        </w:rPr>
        <w:t>,</w:t>
      </w:r>
      <w:r w:rsidR="00117932" w:rsidRPr="00334427">
        <w:rPr>
          <w:rFonts w:cstheme="minorHAnsi"/>
        </w:rPr>
        <w:t xml:space="preserve"> έναντι των άλλων πολιτών που έχουν την οικονομική δυνατότητα να τις εκδώσουν. Ελπίζουμε</w:t>
      </w:r>
      <w:r>
        <w:rPr>
          <w:rFonts w:cstheme="minorHAnsi"/>
        </w:rPr>
        <w:t>,</w:t>
      </w:r>
      <w:r w:rsidR="00117932" w:rsidRPr="00334427">
        <w:rPr>
          <w:rFonts w:cstheme="minorHAnsi"/>
        </w:rPr>
        <w:t xml:space="preserve"> </w:t>
      </w:r>
      <w:r>
        <w:rPr>
          <w:rFonts w:cstheme="minorHAnsi"/>
        </w:rPr>
        <w:t xml:space="preserve">όμως, </w:t>
      </w:r>
      <w:r w:rsidR="00117932" w:rsidRPr="00334427">
        <w:rPr>
          <w:rFonts w:cstheme="minorHAnsi"/>
        </w:rPr>
        <w:t>και αυτό</w:t>
      </w:r>
      <w:r>
        <w:rPr>
          <w:rFonts w:cstheme="minorHAnsi"/>
        </w:rPr>
        <w:t xml:space="preserve"> </w:t>
      </w:r>
      <w:r w:rsidR="00117932" w:rsidRPr="00334427">
        <w:rPr>
          <w:rFonts w:cstheme="minorHAnsi"/>
        </w:rPr>
        <w:t>αναφέρθηκε από την Κυβέρνηση, ότι τα τοπικά πολεοδομικά σχέδια, που κατόπιν θα εγκριθούν -κατά την άποψή μου- πρέπει να ε</w:t>
      </w:r>
      <w:r>
        <w:rPr>
          <w:rFonts w:cstheme="minorHAnsi"/>
        </w:rPr>
        <w:t>πιταχυνθούν,</w:t>
      </w:r>
      <w:r w:rsidR="00117932" w:rsidRPr="00334427">
        <w:rPr>
          <w:rFonts w:cstheme="minorHAnsi"/>
        </w:rPr>
        <w:t xml:space="preserve"> όσο το δυνατόν</w:t>
      </w:r>
      <w:r>
        <w:rPr>
          <w:rFonts w:cstheme="minorHAnsi"/>
        </w:rPr>
        <w:t xml:space="preserve"> </w:t>
      </w:r>
      <w:r w:rsidR="00117932" w:rsidRPr="00334427">
        <w:rPr>
          <w:rFonts w:cstheme="minorHAnsi"/>
        </w:rPr>
        <w:t>περισσότερο</w:t>
      </w:r>
      <w:r>
        <w:rPr>
          <w:rFonts w:cstheme="minorHAnsi"/>
        </w:rPr>
        <w:t>, ώστε κ</w:t>
      </w:r>
      <w:r w:rsidR="00117932" w:rsidRPr="00334427">
        <w:rPr>
          <w:rFonts w:cstheme="minorHAnsi"/>
        </w:rPr>
        <w:t>άποιοι που θα είναι αδικημένοι ένα ενδιάμεσο διάστημα</w:t>
      </w:r>
      <w:r>
        <w:rPr>
          <w:rFonts w:cstheme="minorHAnsi"/>
        </w:rPr>
        <w:t>,</w:t>
      </w:r>
      <w:r w:rsidR="00117932" w:rsidRPr="00334427">
        <w:rPr>
          <w:rFonts w:cstheme="minorHAnsi"/>
        </w:rPr>
        <w:t xml:space="preserve"> μετά θα αρθεί </w:t>
      </w:r>
      <w:r>
        <w:rPr>
          <w:rFonts w:cstheme="minorHAnsi"/>
        </w:rPr>
        <w:t xml:space="preserve">αυτή </w:t>
      </w:r>
      <w:r w:rsidR="00117932" w:rsidRPr="00334427">
        <w:rPr>
          <w:rFonts w:cstheme="minorHAnsi"/>
        </w:rPr>
        <w:t xml:space="preserve">η αδικία. </w:t>
      </w:r>
    </w:p>
    <w:p w14:paraId="7898ED2B" w14:textId="2ACD4D11" w:rsidR="00117932" w:rsidRPr="00334427" w:rsidRDefault="004173B8" w:rsidP="00334427">
      <w:pPr>
        <w:spacing w:line="276" w:lineRule="auto"/>
        <w:ind w:firstLine="720"/>
        <w:contextualSpacing/>
        <w:jc w:val="both"/>
        <w:rPr>
          <w:rFonts w:cstheme="minorHAnsi"/>
        </w:rPr>
      </w:pPr>
      <w:r>
        <w:rPr>
          <w:rFonts w:cstheme="minorHAnsi"/>
        </w:rPr>
        <w:t xml:space="preserve">Σε ότι </w:t>
      </w:r>
      <w:r w:rsidR="00117932" w:rsidRPr="00334427">
        <w:rPr>
          <w:rFonts w:cstheme="minorHAnsi"/>
        </w:rPr>
        <w:t xml:space="preserve">αφορά </w:t>
      </w:r>
      <w:r>
        <w:rPr>
          <w:rFonts w:cstheme="minorHAnsi"/>
        </w:rPr>
        <w:t>σ</w:t>
      </w:r>
      <w:r w:rsidR="00117932" w:rsidRPr="00334427">
        <w:rPr>
          <w:rFonts w:cstheme="minorHAnsi"/>
        </w:rPr>
        <w:t>τον έλεγχο αδειών και τον έλεγχο των δηλώσεων των αυθαιρέτων. Προβλέπεται ότι μέσα στο 2021</w:t>
      </w:r>
      <w:r>
        <w:rPr>
          <w:rFonts w:cstheme="minorHAnsi"/>
        </w:rPr>
        <w:t xml:space="preserve"> </w:t>
      </w:r>
      <w:r w:rsidR="00117932" w:rsidRPr="00334427">
        <w:rPr>
          <w:rFonts w:cstheme="minorHAnsi"/>
        </w:rPr>
        <w:t>όλοι οι έλεγχοι δηλώσεων αυθαιρέτων που προβλέπονται στη νομοθεσία</w:t>
      </w:r>
      <w:r>
        <w:rPr>
          <w:rFonts w:cstheme="minorHAnsi"/>
        </w:rPr>
        <w:t>,</w:t>
      </w:r>
      <w:r w:rsidR="00117932" w:rsidRPr="00334427">
        <w:rPr>
          <w:rFonts w:cstheme="minorHAnsi"/>
        </w:rPr>
        <w:t xml:space="preserve"> δηλαδή</w:t>
      </w:r>
      <w:r>
        <w:rPr>
          <w:rFonts w:cstheme="minorHAnsi"/>
        </w:rPr>
        <w:t>, το</w:t>
      </w:r>
      <w:r w:rsidR="00117932" w:rsidRPr="00334427">
        <w:rPr>
          <w:rFonts w:cstheme="minorHAnsi"/>
        </w:rPr>
        <w:t xml:space="preserve">  5% επί των  δηλώσεων,</w:t>
      </w:r>
      <w:r>
        <w:rPr>
          <w:rFonts w:cstheme="minorHAnsi"/>
        </w:rPr>
        <w:t xml:space="preserve"> θα γίνονται ηλεκτρονικά και μ</w:t>
      </w:r>
      <w:r w:rsidR="00117932" w:rsidRPr="00334427">
        <w:rPr>
          <w:rFonts w:cstheme="minorHAnsi"/>
        </w:rPr>
        <w:t>πορεί να είναι πάνω</w:t>
      </w:r>
      <w:r>
        <w:rPr>
          <w:rFonts w:cstheme="minorHAnsi"/>
        </w:rPr>
        <w:t xml:space="preserve"> </w:t>
      </w:r>
      <w:r w:rsidR="00117932" w:rsidRPr="00334427">
        <w:rPr>
          <w:rFonts w:cstheme="minorHAnsi"/>
        </w:rPr>
        <w:t>από 70.000 δηλώσεις</w:t>
      </w:r>
      <w:r>
        <w:rPr>
          <w:rFonts w:cstheme="minorHAnsi"/>
        </w:rPr>
        <w:t>. Μ</w:t>
      </w:r>
      <w:r w:rsidR="00117932" w:rsidRPr="00334427">
        <w:rPr>
          <w:rFonts w:cstheme="minorHAnsi"/>
        </w:rPr>
        <w:t>ε νομοθεσί</w:t>
      </w:r>
      <w:r>
        <w:rPr>
          <w:rFonts w:cstheme="minorHAnsi"/>
        </w:rPr>
        <w:t>α</w:t>
      </w:r>
      <w:r w:rsidR="00117932" w:rsidRPr="00334427">
        <w:rPr>
          <w:rFonts w:cstheme="minorHAnsi"/>
        </w:rPr>
        <w:t xml:space="preserve"> και υπουργικές αποφάσεις της προηγούμενης Κυβέρνησης έχει </w:t>
      </w:r>
      <w:proofErr w:type="spellStart"/>
      <w:r w:rsidR="00117932" w:rsidRPr="00334427">
        <w:rPr>
          <w:rFonts w:cstheme="minorHAnsi"/>
        </w:rPr>
        <w:t>περιγραφεί</w:t>
      </w:r>
      <w:proofErr w:type="spellEnd"/>
      <w:r w:rsidR="00117932" w:rsidRPr="00334427">
        <w:rPr>
          <w:rFonts w:cstheme="minorHAnsi"/>
        </w:rPr>
        <w:t xml:space="preserve"> η διαδικασία. Αυτή θα εφαρμοστεί</w:t>
      </w:r>
      <w:r>
        <w:rPr>
          <w:rFonts w:cstheme="minorHAnsi"/>
        </w:rPr>
        <w:t xml:space="preserve"> </w:t>
      </w:r>
      <w:r w:rsidR="00117932" w:rsidRPr="00334427">
        <w:rPr>
          <w:rFonts w:cstheme="minorHAnsi"/>
        </w:rPr>
        <w:t>και</w:t>
      </w:r>
      <w:r>
        <w:rPr>
          <w:rFonts w:cstheme="minorHAnsi"/>
        </w:rPr>
        <w:t xml:space="preserve">, επομένως, </w:t>
      </w:r>
      <w:r w:rsidR="00117932" w:rsidRPr="00334427">
        <w:rPr>
          <w:rFonts w:cstheme="minorHAnsi"/>
        </w:rPr>
        <w:t>θα γίνει πλήρης έλεγχος</w:t>
      </w:r>
      <w:r>
        <w:rPr>
          <w:rFonts w:cstheme="minorHAnsi"/>
        </w:rPr>
        <w:t xml:space="preserve"> όσων</w:t>
      </w:r>
      <w:r w:rsidR="00117932" w:rsidRPr="00334427">
        <w:rPr>
          <w:rFonts w:cstheme="minorHAnsi"/>
        </w:rPr>
        <w:t xml:space="preserve"> εμπλέκονται. </w:t>
      </w:r>
    </w:p>
    <w:p w14:paraId="4E156A9A" w14:textId="77777777" w:rsidR="003759E7" w:rsidRDefault="004173B8" w:rsidP="003759E7">
      <w:pPr>
        <w:spacing w:line="276" w:lineRule="auto"/>
        <w:ind w:firstLine="720"/>
        <w:contextualSpacing/>
        <w:jc w:val="both"/>
        <w:rPr>
          <w:rFonts w:cs="Arial"/>
        </w:rPr>
      </w:pPr>
      <w:r>
        <w:rPr>
          <w:rFonts w:cstheme="minorHAnsi"/>
        </w:rPr>
        <w:t>Αναφορικά με</w:t>
      </w:r>
      <w:r w:rsidR="00117932" w:rsidRPr="00334427">
        <w:rPr>
          <w:rFonts w:cstheme="minorHAnsi"/>
        </w:rPr>
        <w:t xml:space="preserve"> τον έλεγχο των αδειών που εκδίδονται χωρίς προέγκριση από τις ΥΔΟΜ</w:t>
      </w:r>
      <w:r>
        <w:rPr>
          <w:rFonts w:cstheme="minorHAnsi"/>
        </w:rPr>
        <w:t>,</w:t>
      </w:r>
      <w:r w:rsidR="00117932" w:rsidRPr="00334427">
        <w:rPr>
          <w:rFonts w:cstheme="minorHAnsi"/>
        </w:rPr>
        <w:t xml:space="preserve"> προβλέπεται ότι θα γίνει έλεγχος 30% από τις ίδιες τις ΙΔΟΜ.  Άρα, δεν είναι θέμα του Τεχνικού Επιμελητηρίου</w:t>
      </w:r>
      <w:r>
        <w:rPr>
          <w:rFonts w:cstheme="minorHAnsi"/>
        </w:rPr>
        <w:t xml:space="preserve">, </w:t>
      </w:r>
      <w:r w:rsidR="00117932" w:rsidRPr="00334427">
        <w:rPr>
          <w:rFonts w:cstheme="minorHAnsi"/>
        </w:rPr>
        <w:t>αλλά είναι θέμα των ΥΔΟΜ που ανήκουν στο Υπουργείο Εσωτερικών, να ελέγξουν αυτές τις άδειες και να μας πουν ποια είναι τα αποτελέσματα.</w:t>
      </w:r>
    </w:p>
    <w:p w14:paraId="50929176" w14:textId="63159581" w:rsidR="003759E7" w:rsidRDefault="003759E7" w:rsidP="003759E7">
      <w:pPr>
        <w:spacing w:line="276" w:lineRule="auto"/>
        <w:ind w:firstLine="720"/>
        <w:contextualSpacing/>
        <w:jc w:val="both"/>
        <w:rPr>
          <w:rFonts w:cs="Arial"/>
        </w:rPr>
      </w:pPr>
      <w:r>
        <w:rPr>
          <w:rFonts w:cs="Arial"/>
        </w:rPr>
        <w:t>Σε ότι αφορά στις</w:t>
      </w:r>
      <w:r w:rsidRPr="00334427">
        <w:rPr>
          <w:rFonts w:cs="Arial"/>
        </w:rPr>
        <w:t xml:space="preserve"> ερωτήσεις που έκανε ο κ. Φάμελλος</w:t>
      </w:r>
      <w:r>
        <w:rPr>
          <w:rFonts w:cs="Arial"/>
        </w:rPr>
        <w:t xml:space="preserve"> και για το τ</w:t>
      </w:r>
      <w:r w:rsidRPr="00334427">
        <w:rPr>
          <w:rFonts w:cs="Arial"/>
        </w:rPr>
        <w:t>ι πρέπει να γίνει</w:t>
      </w:r>
      <w:r>
        <w:rPr>
          <w:rFonts w:cs="Arial"/>
        </w:rPr>
        <w:t>,</w:t>
      </w:r>
      <w:r w:rsidRPr="00334427">
        <w:rPr>
          <w:rFonts w:cs="Arial"/>
        </w:rPr>
        <w:t xml:space="preserve"> έτσι ώστε να υπάρξει σ</w:t>
      </w:r>
      <w:r>
        <w:rPr>
          <w:rFonts w:cs="Arial"/>
        </w:rPr>
        <w:t>χεδιασμός</w:t>
      </w:r>
      <w:r w:rsidRPr="00334427">
        <w:rPr>
          <w:rFonts w:cs="Arial"/>
        </w:rPr>
        <w:t xml:space="preserve"> για την εκτός σχεδίου</w:t>
      </w:r>
      <w:r>
        <w:rPr>
          <w:rFonts w:cs="Arial"/>
        </w:rPr>
        <w:t xml:space="preserve"> δόμηση.</w:t>
      </w:r>
      <w:r w:rsidRPr="00334427">
        <w:rPr>
          <w:rFonts w:cs="Arial"/>
        </w:rPr>
        <w:t xml:space="preserve"> Θα έλεγα</w:t>
      </w:r>
      <w:r>
        <w:rPr>
          <w:rFonts w:cs="Arial"/>
        </w:rPr>
        <w:t xml:space="preserve"> ότι</w:t>
      </w:r>
      <w:r w:rsidRPr="00334427">
        <w:rPr>
          <w:rFonts w:cs="Arial"/>
        </w:rPr>
        <w:t xml:space="preserve"> το πιο σημαντικό από όλα και γενικά η πιο σημαντική μεταρρύθμιση που μπορεί να γίνει άμεσα στη χώρα</w:t>
      </w:r>
      <w:r>
        <w:rPr>
          <w:rFonts w:cs="Arial"/>
        </w:rPr>
        <w:t>,</w:t>
      </w:r>
      <w:r w:rsidRPr="00334427">
        <w:rPr>
          <w:rFonts w:cs="Arial"/>
        </w:rPr>
        <w:t xml:space="preserve"> είναι να προχωρήσουν τα τοπικά πολεοδομικά σχέδια. Πρέπει να είναι στοίχημα για όλους </w:t>
      </w:r>
      <w:r>
        <w:rPr>
          <w:rFonts w:cs="Arial"/>
        </w:rPr>
        <w:t>μας,</w:t>
      </w:r>
      <w:r w:rsidRPr="00334427">
        <w:rPr>
          <w:rFonts w:cs="Arial"/>
        </w:rPr>
        <w:t xml:space="preserve"> ακόμ</w:t>
      </w:r>
      <w:r>
        <w:rPr>
          <w:rFonts w:cs="Arial"/>
        </w:rPr>
        <w:t>η</w:t>
      </w:r>
      <w:r w:rsidRPr="00334427">
        <w:rPr>
          <w:rFonts w:cs="Arial"/>
        </w:rPr>
        <w:t xml:space="preserve"> και αν γίνονται αστοχίες. Εγώ</w:t>
      </w:r>
      <w:r>
        <w:rPr>
          <w:rFonts w:cs="Arial"/>
        </w:rPr>
        <w:t>,</w:t>
      </w:r>
      <w:r w:rsidRPr="00334427">
        <w:rPr>
          <w:rFonts w:cs="Arial"/>
        </w:rPr>
        <w:t xml:space="preserve"> πολλές φορές</w:t>
      </w:r>
      <w:r>
        <w:rPr>
          <w:rFonts w:cs="Arial"/>
        </w:rPr>
        <w:t>,</w:t>
      </w:r>
      <w:r w:rsidRPr="00334427">
        <w:rPr>
          <w:rFonts w:cs="Arial"/>
        </w:rPr>
        <w:t xml:space="preserve"> έχω κάνει κριτική</w:t>
      </w:r>
      <w:r>
        <w:rPr>
          <w:rFonts w:cs="Arial"/>
        </w:rPr>
        <w:t>,</w:t>
      </w:r>
      <w:r w:rsidRPr="00334427">
        <w:rPr>
          <w:rFonts w:cs="Arial"/>
        </w:rPr>
        <w:t xml:space="preserve"> γιατί καθυστερεί αυτή η διαδικασία και στη συγκεκριμένη </w:t>
      </w:r>
      <w:r>
        <w:rPr>
          <w:rFonts w:cs="Arial"/>
        </w:rPr>
        <w:t>Κ</w:t>
      </w:r>
      <w:r w:rsidRPr="00334427">
        <w:rPr>
          <w:rFonts w:cs="Arial"/>
        </w:rPr>
        <w:t>υβέρνηση</w:t>
      </w:r>
      <w:r>
        <w:rPr>
          <w:rFonts w:cs="Arial"/>
        </w:rPr>
        <w:t xml:space="preserve">, </w:t>
      </w:r>
      <w:r w:rsidRPr="00334427">
        <w:rPr>
          <w:rFonts w:cs="Arial"/>
        </w:rPr>
        <w:t>αλλά θα είμαι πάντα δίπλα</w:t>
      </w:r>
      <w:r>
        <w:rPr>
          <w:rFonts w:cs="Arial"/>
        </w:rPr>
        <w:t xml:space="preserve"> ως Π</w:t>
      </w:r>
      <w:r w:rsidRPr="00334427">
        <w:rPr>
          <w:rFonts w:cs="Arial"/>
        </w:rPr>
        <w:t xml:space="preserve">ρόεδρος του Τεχνικού Επιμελητηρίου και όλο το </w:t>
      </w:r>
      <w:r>
        <w:rPr>
          <w:rFonts w:cs="Arial"/>
        </w:rPr>
        <w:t>Ε</w:t>
      </w:r>
      <w:r w:rsidRPr="00334427">
        <w:rPr>
          <w:rFonts w:cs="Arial"/>
        </w:rPr>
        <w:t>πιμελητήριο για να γίνουν σύντομα. Αν δεν γίνουν τα τοπικά πολεοδομικά σχέδια</w:t>
      </w:r>
      <w:r>
        <w:rPr>
          <w:rFonts w:cs="Arial"/>
        </w:rPr>
        <w:t>,</w:t>
      </w:r>
      <w:r w:rsidRPr="00334427">
        <w:rPr>
          <w:rFonts w:cs="Arial"/>
        </w:rPr>
        <w:t xml:space="preserve"> κατά το δυνατόν</w:t>
      </w:r>
      <w:r>
        <w:rPr>
          <w:rFonts w:cs="Arial"/>
        </w:rPr>
        <w:t>,</w:t>
      </w:r>
      <w:r w:rsidRPr="00334427">
        <w:rPr>
          <w:rFonts w:cs="Arial"/>
        </w:rPr>
        <w:t xml:space="preserve"> σε όλους τους </w:t>
      </w:r>
      <w:r>
        <w:rPr>
          <w:rFonts w:cs="Arial"/>
        </w:rPr>
        <w:t>Δ</w:t>
      </w:r>
      <w:r w:rsidRPr="00334427">
        <w:rPr>
          <w:rFonts w:cs="Arial"/>
        </w:rPr>
        <w:t>ήμους και σε όλες τις δημοτικές ενότητες</w:t>
      </w:r>
      <w:r>
        <w:rPr>
          <w:rFonts w:cs="Arial"/>
        </w:rPr>
        <w:t>,</w:t>
      </w:r>
      <w:r w:rsidRPr="00334427">
        <w:rPr>
          <w:rFonts w:cs="Arial"/>
        </w:rPr>
        <w:t xml:space="preserve"> δεν πρόκειται να λύσουμε κανένα πρόβλημα και πάντα θα προχωράμε με μεταβατικές διατάξεις. </w:t>
      </w:r>
    </w:p>
    <w:p w14:paraId="176009B7" w14:textId="77777777" w:rsidR="00D21FC9" w:rsidRDefault="003759E7" w:rsidP="00D21FC9">
      <w:pPr>
        <w:spacing w:line="276" w:lineRule="auto"/>
        <w:ind w:firstLine="720"/>
        <w:contextualSpacing/>
        <w:jc w:val="both"/>
        <w:rPr>
          <w:rFonts w:cs="Arial"/>
        </w:rPr>
      </w:pPr>
      <w:r w:rsidRPr="00334427">
        <w:rPr>
          <w:rFonts w:cs="Arial"/>
        </w:rPr>
        <w:t xml:space="preserve">Άρα, θα έλεγα ότι και ο Υπουργός πρέπει να δεσμευτεί για το χρονοδιάγραμμα και να βοηθήσουμε όλοι και εμείς οι φορείς και τα υπόλοιπα </w:t>
      </w:r>
      <w:r>
        <w:rPr>
          <w:rFonts w:cs="Arial"/>
        </w:rPr>
        <w:t>Κ</w:t>
      </w:r>
      <w:r w:rsidRPr="00334427">
        <w:rPr>
          <w:rFonts w:cs="Arial"/>
        </w:rPr>
        <w:t>όμματα</w:t>
      </w:r>
      <w:r>
        <w:rPr>
          <w:rFonts w:cs="Arial"/>
        </w:rPr>
        <w:t>,</w:t>
      </w:r>
      <w:r w:rsidRPr="00334427">
        <w:rPr>
          <w:rFonts w:cs="Arial"/>
        </w:rPr>
        <w:t xml:space="preserve"> ώστε να ξεκινήσουν</w:t>
      </w:r>
      <w:r>
        <w:rPr>
          <w:rFonts w:cs="Arial"/>
        </w:rPr>
        <w:t xml:space="preserve"> άμεσα</w:t>
      </w:r>
      <w:r w:rsidRPr="00334427">
        <w:rPr>
          <w:rFonts w:cs="Arial"/>
        </w:rPr>
        <w:t>.</w:t>
      </w:r>
    </w:p>
    <w:p w14:paraId="443CE2E9" w14:textId="2A36E79C" w:rsidR="003759E7" w:rsidRPr="00334427" w:rsidRDefault="003759E7" w:rsidP="00D21FC9">
      <w:pPr>
        <w:spacing w:line="276" w:lineRule="auto"/>
        <w:ind w:firstLine="720"/>
        <w:contextualSpacing/>
        <w:jc w:val="both"/>
        <w:rPr>
          <w:rFonts w:cs="Arial"/>
        </w:rPr>
      </w:pPr>
      <w:r w:rsidRPr="00334427">
        <w:rPr>
          <w:rFonts w:cs="Arial"/>
        </w:rPr>
        <w:t xml:space="preserve"> Όσο προχωράμε</w:t>
      </w:r>
      <w:r>
        <w:rPr>
          <w:rFonts w:cs="Arial"/>
        </w:rPr>
        <w:t>,</w:t>
      </w:r>
      <w:r w:rsidRPr="00334427">
        <w:rPr>
          <w:rFonts w:cs="Arial"/>
        </w:rPr>
        <w:t xml:space="preserve"> χωρίς να ολοκληρών</w:t>
      </w:r>
      <w:r>
        <w:rPr>
          <w:rFonts w:cs="Arial"/>
        </w:rPr>
        <w:t>εται ο</w:t>
      </w:r>
      <w:r w:rsidRPr="00334427">
        <w:rPr>
          <w:rFonts w:cs="Arial"/>
        </w:rPr>
        <w:t xml:space="preserve"> χωροταξικό</w:t>
      </w:r>
      <w:r>
        <w:rPr>
          <w:rFonts w:cs="Arial"/>
        </w:rPr>
        <w:t>ς</w:t>
      </w:r>
      <w:r w:rsidRPr="00334427">
        <w:rPr>
          <w:rFonts w:cs="Arial"/>
        </w:rPr>
        <w:t xml:space="preserve"> σχεδιασμό</w:t>
      </w:r>
      <w:r>
        <w:rPr>
          <w:rFonts w:cs="Arial"/>
        </w:rPr>
        <w:t>ς</w:t>
      </w:r>
      <w:r w:rsidRPr="00334427">
        <w:rPr>
          <w:rFonts w:cs="Arial"/>
        </w:rPr>
        <w:t xml:space="preserve"> στη χώρα, τόσο θα έχουμε προβλήματα και με την εκτός σχεδίου δόμηση. Κατά την άποψή μου</w:t>
      </w:r>
      <w:r>
        <w:rPr>
          <w:rFonts w:cs="Arial"/>
        </w:rPr>
        <w:t>,</w:t>
      </w:r>
      <w:r w:rsidRPr="00334427">
        <w:rPr>
          <w:rFonts w:cs="Arial"/>
        </w:rPr>
        <w:t xml:space="preserve"> επιπλέον</w:t>
      </w:r>
      <w:r>
        <w:rPr>
          <w:rFonts w:cs="Arial"/>
        </w:rPr>
        <w:t>,</w:t>
      </w:r>
      <w:r w:rsidRPr="00334427">
        <w:rPr>
          <w:rFonts w:cs="Arial"/>
        </w:rPr>
        <w:t xml:space="preserve"> πρέπει να καταγραφούν οι οδοί που υπάρχουν προ του 1923 και μετά το 1923 και μέχρι και σήμερα. </w:t>
      </w:r>
      <w:r>
        <w:rPr>
          <w:rFonts w:cs="Arial"/>
        </w:rPr>
        <w:t>Θ</w:t>
      </w:r>
      <w:r w:rsidRPr="00334427">
        <w:rPr>
          <w:rFonts w:cs="Arial"/>
        </w:rPr>
        <w:t xml:space="preserve">α πρέπει να ολοκληρωθεί ο </w:t>
      </w:r>
      <w:r>
        <w:rPr>
          <w:rFonts w:cs="Arial"/>
        </w:rPr>
        <w:t>Ψ</w:t>
      </w:r>
      <w:r w:rsidRPr="00334427">
        <w:rPr>
          <w:rFonts w:cs="Arial"/>
        </w:rPr>
        <w:t xml:space="preserve">ηφιακός </w:t>
      </w:r>
      <w:r>
        <w:rPr>
          <w:rFonts w:cs="Arial"/>
        </w:rPr>
        <w:t>Χ</w:t>
      </w:r>
      <w:r w:rsidRPr="00334427">
        <w:rPr>
          <w:rFonts w:cs="Arial"/>
        </w:rPr>
        <w:t>άρτης που</w:t>
      </w:r>
      <w:r>
        <w:rPr>
          <w:rFonts w:cs="Arial"/>
        </w:rPr>
        <w:t>,</w:t>
      </w:r>
      <w:r w:rsidRPr="00334427">
        <w:rPr>
          <w:rFonts w:cs="Arial"/>
        </w:rPr>
        <w:t xml:space="preserve"> ήδη</w:t>
      </w:r>
      <w:r>
        <w:rPr>
          <w:rFonts w:cs="Arial"/>
        </w:rPr>
        <w:t>,</w:t>
      </w:r>
      <w:r w:rsidRPr="00334427">
        <w:rPr>
          <w:rFonts w:cs="Arial"/>
        </w:rPr>
        <w:t xml:space="preserve"> έχει προκηρυχθεί και θα μας δίνει όλα τα </w:t>
      </w:r>
      <w:proofErr w:type="spellStart"/>
      <w:r w:rsidRPr="00334427">
        <w:rPr>
          <w:rFonts w:cs="Arial"/>
        </w:rPr>
        <w:t>γεωχωρικά</w:t>
      </w:r>
      <w:proofErr w:type="spellEnd"/>
      <w:r w:rsidRPr="00334427">
        <w:rPr>
          <w:rFonts w:cs="Arial"/>
        </w:rPr>
        <w:t xml:space="preserve"> δεδομένα</w:t>
      </w:r>
      <w:r>
        <w:rPr>
          <w:rFonts w:cs="Arial"/>
        </w:rPr>
        <w:t>.</w:t>
      </w:r>
      <w:r w:rsidRPr="00334427">
        <w:rPr>
          <w:rFonts w:cs="Arial"/>
        </w:rPr>
        <w:t xml:space="preserve"> </w:t>
      </w:r>
      <w:r>
        <w:rPr>
          <w:rFonts w:cs="Arial"/>
        </w:rPr>
        <w:t>Π</w:t>
      </w:r>
      <w:r w:rsidRPr="00334427">
        <w:rPr>
          <w:rFonts w:cs="Arial"/>
        </w:rPr>
        <w:t>ρέπει να ολοκληρωθ</w:t>
      </w:r>
      <w:r>
        <w:rPr>
          <w:rFonts w:cs="Arial"/>
        </w:rPr>
        <w:t xml:space="preserve">ούν </w:t>
      </w:r>
      <w:r w:rsidRPr="00334427">
        <w:rPr>
          <w:rFonts w:cs="Arial"/>
        </w:rPr>
        <w:t xml:space="preserve">το </w:t>
      </w:r>
      <w:r>
        <w:rPr>
          <w:rFonts w:cs="Arial"/>
        </w:rPr>
        <w:t>Κ</w:t>
      </w:r>
      <w:r w:rsidRPr="00334427">
        <w:rPr>
          <w:rFonts w:cs="Arial"/>
        </w:rPr>
        <w:t>τηματολόγιο, οι δασικοί χάρτες και το δασολόγιο. Αυτός είναι ο δρόμος. Αν όλοι προσπαθήσουμε σε αυτή την κατεύθυνση, θεωρώ ότι θα λύσουμε και το θέμα της εκτός σχεδίου</w:t>
      </w:r>
      <w:r>
        <w:rPr>
          <w:rFonts w:cs="Arial"/>
        </w:rPr>
        <w:t>,</w:t>
      </w:r>
      <w:r w:rsidRPr="00334427">
        <w:rPr>
          <w:rFonts w:cs="Arial"/>
        </w:rPr>
        <w:t xml:space="preserve"> χωρίς να κάνουμε κάτι ιδιαίτερο. </w:t>
      </w:r>
    </w:p>
    <w:p w14:paraId="24C329CC" w14:textId="40F584F8" w:rsidR="00117932" w:rsidRPr="00334427" w:rsidRDefault="004173B8" w:rsidP="00334427">
      <w:pPr>
        <w:spacing w:line="276" w:lineRule="auto"/>
        <w:ind w:firstLine="720"/>
        <w:contextualSpacing/>
        <w:jc w:val="both"/>
        <w:rPr>
          <w:rFonts w:cs="Arial"/>
        </w:rPr>
      </w:pPr>
      <w:r>
        <w:rPr>
          <w:rFonts w:cs="Arial"/>
        </w:rPr>
        <w:t>Σε ότι</w:t>
      </w:r>
      <w:r w:rsidR="00117932" w:rsidRPr="00334427">
        <w:rPr>
          <w:rFonts w:cs="Arial"/>
        </w:rPr>
        <w:t xml:space="preserve"> αφορά </w:t>
      </w:r>
      <w:r>
        <w:rPr>
          <w:rFonts w:cs="Arial"/>
        </w:rPr>
        <w:t>σ</w:t>
      </w:r>
      <w:r w:rsidR="00117932" w:rsidRPr="00334427">
        <w:rPr>
          <w:rFonts w:cs="Arial"/>
        </w:rPr>
        <w:t>την κατηγορία 5 των αυθαιρέτων που έχει σταματήσει, αλλά μπαίνουν τώρα κάποιες διατάξεις για κάποιες κατηγορίες που ήταν παλιά</w:t>
      </w:r>
      <w:r>
        <w:rPr>
          <w:rFonts w:cs="Arial"/>
        </w:rPr>
        <w:t xml:space="preserve"> και</w:t>
      </w:r>
      <w:r w:rsidR="00117932" w:rsidRPr="00334427">
        <w:rPr>
          <w:rFonts w:cs="Arial"/>
        </w:rPr>
        <w:t xml:space="preserve"> ανήκαν στην κατηγορία 5. Θα έλεγα στην παρατήρηση του κ. </w:t>
      </w:r>
      <w:proofErr w:type="spellStart"/>
      <w:r w:rsidR="00117932" w:rsidRPr="00334427">
        <w:rPr>
          <w:rFonts w:cs="Arial"/>
        </w:rPr>
        <w:t>Φάμελ</w:t>
      </w:r>
      <w:r w:rsidR="004F77A8">
        <w:rPr>
          <w:rFonts w:cs="Arial"/>
        </w:rPr>
        <w:t>λ</w:t>
      </w:r>
      <w:r w:rsidR="00117932" w:rsidRPr="00334427">
        <w:rPr>
          <w:rFonts w:cs="Arial"/>
        </w:rPr>
        <w:t>ου</w:t>
      </w:r>
      <w:proofErr w:type="spellEnd"/>
      <w:r w:rsidR="004F77A8">
        <w:rPr>
          <w:rFonts w:cs="Arial"/>
        </w:rPr>
        <w:t xml:space="preserve">, </w:t>
      </w:r>
      <w:r w:rsidR="00117932" w:rsidRPr="00334427">
        <w:rPr>
          <w:rFonts w:cs="Arial"/>
        </w:rPr>
        <w:t>ότι</w:t>
      </w:r>
      <w:r w:rsidR="004F77A8">
        <w:rPr>
          <w:rFonts w:cs="Arial"/>
        </w:rPr>
        <w:t>,</w:t>
      </w:r>
      <w:r w:rsidR="00117932" w:rsidRPr="00334427">
        <w:rPr>
          <w:rFonts w:cs="Arial"/>
        </w:rPr>
        <w:t xml:space="preserve"> όντως</w:t>
      </w:r>
      <w:r w:rsidR="004F77A8">
        <w:rPr>
          <w:rFonts w:cs="Arial"/>
        </w:rPr>
        <w:t>,</w:t>
      </w:r>
      <w:r w:rsidR="00117932" w:rsidRPr="00334427">
        <w:rPr>
          <w:rFonts w:cs="Arial"/>
        </w:rPr>
        <w:t xml:space="preserve"> πρέπει να υπάρχει μία ρύθμιση για τους στάσιμους οικισμούς</w:t>
      </w:r>
      <w:r w:rsidR="00BB1650">
        <w:rPr>
          <w:rFonts w:cs="Arial"/>
        </w:rPr>
        <w:t>,</w:t>
      </w:r>
      <w:r w:rsidR="00117932" w:rsidRPr="00334427">
        <w:rPr>
          <w:rFonts w:cs="Arial"/>
        </w:rPr>
        <w:t xml:space="preserve"> γιατί αφορούν ακίνητα πολιτών</w:t>
      </w:r>
      <w:r w:rsidR="00BB1650">
        <w:rPr>
          <w:rFonts w:cs="Arial"/>
        </w:rPr>
        <w:t>,</w:t>
      </w:r>
      <w:r w:rsidR="00117932" w:rsidRPr="00334427">
        <w:rPr>
          <w:rFonts w:cs="Arial"/>
        </w:rPr>
        <w:t xml:space="preserve"> οι οποίοι</w:t>
      </w:r>
      <w:r w:rsidR="00BB1650">
        <w:rPr>
          <w:rFonts w:cs="Arial"/>
        </w:rPr>
        <w:t>,</w:t>
      </w:r>
      <w:r w:rsidR="00117932" w:rsidRPr="00334427">
        <w:rPr>
          <w:rFonts w:cs="Arial"/>
        </w:rPr>
        <w:t xml:space="preserve"> ενδεχομένως</w:t>
      </w:r>
      <w:r w:rsidR="00BB1650">
        <w:rPr>
          <w:rFonts w:cs="Arial"/>
        </w:rPr>
        <w:t>,</w:t>
      </w:r>
      <w:r w:rsidR="00117932" w:rsidRPr="00334427">
        <w:rPr>
          <w:rFonts w:cs="Arial"/>
        </w:rPr>
        <w:t xml:space="preserve"> δεν έχουν καμία ιδιαίτερη οικονομική δυνατότητα</w:t>
      </w:r>
      <w:r w:rsidR="00BB1650">
        <w:rPr>
          <w:rFonts w:cs="Arial"/>
        </w:rPr>
        <w:t>.</w:t>
      </w:r>
      <w:r w:rsidR="00117932" w:rsidRPr="00334427">
        <w:rPr>
          <w:rFonts w:cs="Arial"/>
        </w:rPr>
        <w:t xml:space="preserve"> </w:t>
      </w:r>
      <w:r w:rsidR="00BB1650">
        <w:rPr>
          <w:rFonts w:cs="Arial"/>
        </w:rPr>
        <w:t>Δ</w:t>
      </w:r>
      <w:r w:rsidR="00117932" w:rsidRPr="00334427">
        <w:rPr>
          <w:rFonts w:cs="Arial"/>
        </w:rPr>
        <w:t>εν είναι τρομερ</w:t>
      </w:r>
      <w:r w:rsidR="00BB1650">
        <w:rPr>
          <w:rFonts w:cs="Arial"/>
        </w:rPr>
        <w:t>ές</w:t>
      </w:r>
      <w:r w:rsidR="00117932" w:rsidRPr="00334427">
        <w:rPr>
          <w:rFonts w:cs="Arial"/>
        </w:rPr>
        <w:t xml:space="preserve"> αυθα</w:t>
      </w:r>
      <w:r w:rsidR="00BB1650">
        <w:rPr>
          <w:rFonts w:cs="Arial"/>
        </w:rPr>
        <w:t>ιρεσίες και θ</w:t>
      </w:r>
      <w:r w:rsidR="00117932" w:rsidRPr="00334427">
        <w:rPr>
          <w:rFonts w:cs="Arial"/>
        </w:rPr>
        <w:t>εωρώ ότι θα έπρεπε να ρυθμιστούν</w:t>
      </w:r>
      <w:r w:rsidR="00BB1650">
        <w:rPr>
          <w:rFonts w:cs="Arial"/>
        </w:rPr>
        <w:t>.</w:t>
      </w:r>
      <w:r w:rsidR="00117932" w:rsidRPr="00334427">
        <w:rPr>
          <w:rFonts w:cs="Arial"/>
        </w:rPr>
        <w:t xml:space="preserve"> </w:t>
      </w:r>
      <w:r w:rsidR="00BB1650">
        <w:rPr>
          <w:rFonts w:cs="Arial"/>
        </w:rPr>
        <w:t>Ό</w:t>
      </w:r>
      <w:r w:rsidR="00117932" w:rsidRPr="00334427">
        <w:rPr>
          <w:rFonts w:cs="Arial"/>
        </w:rPr>
        <w:t>πως και</w:t>
      </w:r>
      <w:r w:rsidR="00BB1650">
        <w:rPr>
          <w:rFonts w:cs="Arial"/>
        </w:rPr>
        <w:t xml:space="preserve"> κάποιες </w:t>
      </w:r>
      <w:r w:rsidR="00117932" w:rsidRPr="00334427">
        <w:rPr>
          <w:rFonts w:cs="Arial"/>
        </w:rPr>
        <w:t>μικρές παραβάσεις που υπάρχουν ακόμ</w:t>
      </w:r>
      <w:r w:rsidR="00BB1650">
        <w:rPr>
          <w:rFonts w:cs="Arial"/>
        </w:rPr>
        <w:t>η</w:t>
      </w:r>
      <w:r w:rsidR="00117932" w:rsidRPr="00334427">
        <w:rPr>
          <w:rFonts w:cs="Arial"/>
        </w:rPr>
        <w:t xml:space="preserve"> και δεν</w:t>
      </w:r>
      <w:r w:rsidR="00BB1650">
        <w:rPr>
          <w:rFonts w:cs="Arial"/>
        </w:rPr>
        <w:t xml:space="preserve"> έχουν</w:t>
      </w:r>
      <w:r w:rsidR="00117932" w:rsidRPr="00334427">
        <w:rPr>
          <w:rFonts w:cs="Arial"/>
        </w:rPr>
        <w:t xml:space="preserve"> ρυθμιστεί</w:t>
      </w:r>
      <w:r w:rsidR="00BB1650">
        <w:rPr>
          <w:rFonts w:cs="Arial"/>
        </w:rPr>
        <w:t>,</w:t>
      </w:r>
      <w:r w:rsidR="00117932" w:rsidRPr="00334427">
        <w:rPr>
          <w:rFonts w:cs="Arial"/>
        </w:rPr>
        <w:t xml:space="preserve"> που ανήκαν στην κατηγορία 5</w:t>
      </w:r>
      <w:r w:rsidR="00BB1650">
        <w:rPr>
          <w:rFonts w:cs="Arial"/>
        </w:rPr>
        <w:t>,</w:t>
      </w:r>
      <w:r w:rsidR="00117932" w:rsidRPr="00334427">
        <w:rPr>
          <w:rFonts w:cs="Arial"/>
        </w:rPr>
        <w:t xml:space="preserve"> θεωρώ ότι δεν είναι υπερβολικές παραβάσεις, δηλαδή</w:t>
      </w:r>
      <w:r w:rsidR="00BB1650">
        <w:rPr>
          <w:rFonts w:cs="Arial"/>
        </w:rPr>
        <w:t>, δεν</w:t>
      </w:r>
      <w:r w:rsidR="00117932" w:rsidRPr="00334427">
        <w:rPr>
          <w:rFonts w:cs="Arial"/>
        </w:rPr>
        <w:t xml:space="preserve"> ξεπερν</w:t>
      </w:r>
      <w:r w:rsidR="00BB1650">
        <w:rPr>
          <w:rFonts w:cs="Arial"/>
        </w:rPr>
        <w:t>ούν</w:t>
      </w:r>
      <w:r w:rsidR="00117932" w:rsidRPr="00334427">
        <w:rPr>
          <w:rFonts w:cs="Arial"/>
        </w:rPr>
        <w:t xml:space="preserve"> το 40% της δόμησης</w:t>
      </w:r>
      <w:r w:rsidR="00BB1650">
        <w:rPr>
          <w:rFonts w:cs="Arial"/>
        </w:rPr>
        <w:t xml:space="preserve">, οπότε </w:t>
      </w:r>
      <w:r w:rsidR="00117932" w:rsidRPr="00334427">
        <w:rPr>
          <w:rFonts w:cs="Arial"/>
        </w:rPr>
        <w:t>θα έπρεπε να ενταχθούν</w:t>
      </w:r>
      <w:r w:rsidR="00BB1650">
        <w:rPr>
          <w:rFonts w:cs="Arial"/>
        </w:rPr>
        <w:t xml:space="preserve"> και αυτές</w:t>
      </w:r>
      <w:r w:rsidR="00117932" w:rsidRPr="00334427">
        <w:rPr>
          <w:rFonts w:cs="Arial"/>
        </w:rPr>
        <w:t xml:space="preserve"> σε</w:t>
      </w:r>
      <w:r w:rsidR="00BB1650">
        <w:rPr>
          <w:rFonts w:cs="Arial"/>
        </w:rPr>
        <w:t xml:space="preserve"> μία</w:t>
      </w:r>
      <w:r w:rsidR="00117932" w:rsidRPr="00334427">
        <w:rPr>
          <w:rFonts w:cs="Arial"/>
        </w:rPr>
        <w:t xml:space="preserve"> μεταβατική περίοδο</w:t>
      </w:r>
      <w:r w:rsidR="00BB1650">
        <w:rPr>
          <w:rFonts w:cs="Arial"/>
        </w:rPr>
        <w:t>,</w:t>
      </w:r>
      <w:r w:rsidR="00117932" w:rsidRPr="00334427">
        <w:rPr>
          <w:rFonts w:cs="Arial"/>
        </w:rPr>
        <w:t xml:space="preserve"> ώστε να μπορούν να τακτοποιηθούν. </w:t>
      </w:r>
    </w:p>
    <w:p w14:paraId="6E2742DC" w14:textId="3EDC9995" w:rsidR="00117932" w:rsidRPr="00334427" w:rsidRDefault="00117932" w:rsidP="00334427">
      <w:pPr>
        <w:spacing w:line="276" w:lineRule="auto"/>
        <w:ind w:firstLine="720"/>
        <w:contextualSpacing/>
        <w:jc w:val="both"/>
        <w:rPr>
          <w:rFonts w:cs="Arial"/>
        </w:rPr>
      </w:pPr>
      <w:r w:rsidRPr="00334427">
        <w:rPr>
          <w:rFonts w:cs="Arial"/>
        </w:rPr>
        <w:t xml:space="preserve">Σχετικά με την </w:t>
      </w:r>
      <w:r w:rsidR="00BB1650">
        <w:rPr>
          <w:rFonts w:cs="Arial"/>
        </w:rPr>
        <w:t>Η</w:t>
      </w:r>
      <w:r w:rsidRPr="00334427">
        <w:rPr>
          <w:rFonts w:cs="Arial"/>
        </w:rPr>
        <w:t xml:space="preserve">λεκτρονική </w:t>
      </w:r>
      <w:r w:rsidR="00BB1650">
        <w:rPr>
          <w:rFonts w:cs="Arial"/>
        </w:rPr>
        <w:t>Τ</w:t>
      </w:r>
      <w:r w:rsidRPr="00334427">
        <w:rPr>
          <w:rFonts w:cs="Arial"/>
        </w:rPr>
        <w:t xml:space="preserve">αυτότητα </w:t>
      </w:r>
      <w:r w:rsidR="00BB1650">
        <w:rPr>
          <w:rFonts w:cs="Arial"/>
        </w:rPr>
        <w:t>Κ</w:t>
      </w:r>
      <w:r w:rsidRPr="00334427">
        <w:rPr>
          <w:rFonts w:cs="Arial"/>
        </w:rPr>
        <w:t>τιρίου</w:t>
      </w:r>
      <w:r w:rsidR="00BB1650">
        <w:rPr>
          <w:rFonts w:cs="Arial"/>
        </w:rPr>
        <w:t xml:space="preserve"> και για το ό</w:t>
      </w:r>
      <w:r w:rsidRPr="00334427">
        <w:rPr>
          <w:rFonts w:cs="Arial"/>
        </w:rPr>
        <w:t>τι μπορεί η λειτουργία τ</w:t>
      </w:r>
      <w:r w:rsidR="00BB1650">
        <w:rPr>
          <w:rFonts w:cs="Arial"/>
        </w:rPr>
        <w:t>ης</w:t>
      </w:r>
      <w:r w:rsidRPr="00334427">
        <w:rPr>
          <w:rFonts w:cs="Arial"/>
        </w:rPr>
        <w:t xml:space="preserve"> να δίνεται σε ιδιωτικούς φορείς. Βρισκόμαστε σε μ</w:t>
      </w:r>
      <w:r w:rsidR="00BB1650">
        <w:rPr>
          <w:rFonts w:cs="Arial"/>
        </w:rPr>
        <w:t>ί</w:t>
      </w:r>
      <w:r w:rsidRPr="00334427">
        <w:rPr>
          <w:rFonts w:cs="Arial"/>
        </w:rPr>
        <w:t xml:space="preserve">α διαδικασία υπογραφής </w:t>
      </w:r>
      <w:r w:rsidR="00BB1650">
        <w:rPr>
          <w:rFonts w:cs="Arial"/>
        </w:rPr>
        <w:t>υ</w:t>
      </w:r>
      <w:r w:rsidRPr="00334427">
        <w:rPr>
          <w:rFonts w:cs="Arial"/>
        </w:rPr>
        <w:t xml:space="preserve">πουργικής </w:t>
      </w:r>
      <w:r w:rsidR="00BB1650">
        <w:rPr>
          <w:rFonts w:cs="Arial"/>
        </w:rPr>
        <w:t>α</w:t>
      </w:r>
      <w:r w:rsidRPr="00334427">
        <w:rPr>
          <w:rFonts w:cs="Arial"/>
        </w:rPr>
        <w:t>πόφασης που ανατίθεται στο ΤΕΕ</w:t>
      </w:r>
      <w:r w:rsidR="00BB1650">
        <w:rPr>
          <w:rFonts w:cs="Arial"/>
        </w:rPr>
        <w:t>,</w:t>
      </w:r>
      <w:r w:rsidRPr="00334427">
        <w:rPr>
          <w:rFonts w:cs="Arial"/>
        </w:rPr>
        <w:t xml:space="preserve"> για να λειτουργήσει από 1/1/2021</w:t>
      </w:r>
      <w:r w:rsidR="00BB1650">
        <w:rPr>
          <w:rFonts w:cs="Arial"/>
        </w:rPr>
        <w:t xml:space="preserve"> η</w:t>
      </w:r>
      <w:r w:rsidRPr="00334427">
        <w:rPr>
          <w:rFonts w:cs="Arial"/>
        </w:rPr>
        <w:t xml:space="preserve"> </w:t>
      </w:r>
      <w:r w:rsidR="00BB1650">
        <w:rPr>
          <w:rFonts w:cs="Arial"/>
        </w:rPr>
        <w:t>Η</w:t>
      </w:r>
      <w:r w:rsidRPr="00334427">
        <w:rPr>
          <w:rFonts w:cs="Arial"/>
        </w:rPr>
        <w:t xml:space="preserve">λεκτρονική </w:t>
      </w:r>
      <w:r w:rsidR="00BB1650">
        <w:rPr>
          <w:rFonts w:cs="Arial"/>
        </w:rPr>
        <w:t>Τ</w:t>
      </w:r>
      <w:r w:rsidRPr="00334427">
        <w:rPr>
          <w:rFonts w:cs="Arial"/>
        </w:rPr>
        <w:t>αυτότητα. Θεωρώ</w:t>
      </w:r>
      <w:r w:rsidR="00BB1650">
        <w:rPr>
          <w:rFonts w:cs="Arial"/>
        </w:rPr>
        <w:t xml:space="preserve">, ότι, </w:t>
      </w:r>
      <w:r w:rsidRPr="00334427">
        <w:rPr>
          <w:rFonts w:cs="Arial"/>
        </w:rPr>
        <w:t>εκ παραδρομής</w:t>
      </w:r>
      <w:r w:rsidR="00BB1650">
        <w:rPr>
          <w:rFonts w:cs="Arial"/>
        </w:rPr>
        <w:t>,</w:t>
      </w:r>
      <w:r w:rsidRPr="00334427">
        <w:rPr>
          <w:rFonts w:cs="Arial"/>
        </w:rPr>
        <w:t xml:space="preserve"> έχει γραφτεί αυτό. Δεν θεωρώ ότι πρέπει να ξεπεράσουμε</w:t>
      </w:r>
      <w:r w:rsidR="00BB1650">
        <w:rPr>
          <w:rFonts w:cs="Arial"/>
        </w:rPr>
        <w:t>,</w:t>
      </w:r>
      <w:r w:rsidRPr="00334427">
        <w:rPr>
          <w:rFonts w:cs="Arial"/>
        </w:rPr>
        <w:t xml:space="preserve"> τουλάχιστον</w:t>
      </w:r>
      <w:r w:rsidR="00BB1650">
        <w:rPr>
          <w:rFonts w:cs="Arial"/>
        </w:rPr>
        <w:t>,</w:t>
      </w:r>
      <w:r w:rsidRPr="00334427">
        <w:rPr>
          <w:rFonts w:cs="Arial"/>
        </w:rPr>
        <w:t xml:space="preserve"> το επίπεδο ενός Νομικού Προσώπου Δημοσίου Δικαίου</w:t>
      </w:r>
      <w:r w:rsidR="00BB1650">
        <w:rPr>
          <w:rFonts w:cs="Arial"/>
        </w:rPr>
        <w:t>,</w:t>
      </w:r>
      <w:r w:rsidRPr="00334427">
        <w:rPr>
          <w:rFonts w:cs="Arial"/>
        </w:rPr>
        <w:t xml:space="preserve"> όπως είναι το ΤΕΕ</w:t>
      </w:r>
      <w:r w:rsidR="00BB1650">
        <w:rPr>
          <w:rFonts w:cs="Arial"/>
        </w:rPr>
        <w:t>,</w:t>
      </w:r>
      <w:r w:rsidRPr="00334427">
        <w:rPr>
          <w:rFonts w:cs="Arial"/>
        </w:rPr>
        <w:t xml:space="preserve"> ώστε να δίνουμε τη λειτουργία τέτοιων συστημάτων αυτή τη στιγμή. </w:t>
      </w:r>
    </w:p>
    <w:p w14:paraId="733CE442" w14:textId="2F0C1DAE" w:rsidR="00117932" w:rsidRPr="00334427" w:rsidRDefault="00117932" w:rsidP="00334427">
      <w:pPr>
        <w:spacing w:line="276" w:lineRule="auto"/>
        <w:ind w:firstLine="720"/>
        <w:contextualSpacing/>
        <w:jc w:val="both"/>
        <w:rPr>
          <w:rFonts w:cs="Arial"/>
        </w:rPr>
      </w:pPr>
      <w:r w:rsidRPr="00334427">
        <w:rPr>
          <w:rFonts w:cs="Arial"/>
        </w:rPr>
        <w:t>Σχετικά με τις ποινές που προβλέπονται σε μηχανικούς, αν δεν κάνουν σωστά τη δουλειά τους, ακόμ</w:t>
      </w:r>
      <w:r w:rsidR="00BB1650">
        <w:rPr>
          <w:rFonts w:cs="Arial"/>
        </w:rPr>
        <w:t xml:space="preserve">η </w:t>
      </w:r>
      <w:r w:rsidRPr="00334427">
        <w:rPr>
          <w:rFonts w:cs="Arial"/>
        </w:rPr>
        <w:t xml:space="preserve">και με την </w:t>
      </w:r>
      <w:r w:rsidR="00BB1650">
        <w:rPr>
          <w:rFonts w:cs="Arial"/>
        </w:rPr>
        <w:t>Τ</w:t>
      </w:r>
      <w:r w:rsidRPr="00334427">
        <w:rPr>
          <w:rFonts w:cs="Arial"/>
        </w:rPr>
        <w:t xml:space="preserve">αυτότητα </w:t>
      </w:r>
      <w:r w:rsidR="00BB1650">
        <w:rPr>
          <w:rFonts w:cs="Arial"/>
        </w:rPr>
        <w:t>Κ</w:t>
      </w:r>
      <w:r w:rsidRPr="00334427">
        <w:rPr>
          <w:rFonts w:cs="Arial"/>
        </w:rPr>
        <w:t>τιρίου. Εμείς οι μηχανικοί</w:t>
      </w:r>
      <w:r w:rsidR="00BB1650">
        <w:rPr>
          <w:rFonts w:cs="Arial"/>
        </w:rPr>
        <w:t xml:space="preserve"> </w:t>
      </w:r>
      <w:r w:rsidRPr="00334427">
        <w:rPr>
          <w:rFonts w:cs="Arial"/>
        </w:rPr>
        <w:t>είμαστε υπεύθυνοι για τη δουλειά μας. Θέλουμε να παίρνουμε αρμοδιότητες και αποδεχόμαστε και ποινές</w:t>
      </w:r>
      <w:r w:rsidR="00BB1650">
        <w:rPr>
          <w:rFonts w:cs="Arial"/>
        </w:rPr>
        <w:t>,</w:t>
      </w:r>
      <w:r w:rsidRPr="00334427">
        <w:rPr>
          <w:rFonts w:cs="Arial"/>
        </w:rPr>
        <w:t xml:space="preserve"> όταν δεν κάνουμε σωστά τη δουλειά μας. Απλά, πρέπει να είναι δίκαιες οι ποινές και οι συνθήκες που θα δουλεύουμε </w:t>
      </w:r>
      <w:r w:rsidR="00BB1650">
        <w:rPr>
          <w:rFonts w:cs="Arial"/>
        </w:rPr>
        <w:t xml:space="preserve">να </w:t>
      </w:r>
      <w:r w:rsidRPr="00334427">
        <w:rPr>
          <w:rFonts w:cs="Arial"/>
        </w:rPr>
        <w:t>είναι</w:t>
      </w:r>
      <w:r w:rsidR="00BB1650">
        <w:rPr>
          <w:rFonts w:cs="Arial"/>
        </w:rPr>
        <w:t>,</w:t>
      </w:r>
      <w:r w:rsidRPr="00334427">
        <w:rPr>
          <w:rFonts w:cs="Arial"/>
        </w:rPr>
        <w:t xml:space="preserve"> </w:t>
      </w:r>
      <w:r w:rsidR="00BB1650">
        <w:rPr>
          <w:rFonts w:cs="Arial"/>
        </w:rPr>
        <w:t>επίσης,</w:t>
      </w:r>
      <w:r w:rsidRPr="00334427">
        <w:rPr>
          <w:rFonts w:cs="Arial"/>
        </w:rPr>
        <w:t xml:space="preserve"> αυτές που θα μας επιτρέπουν να κάνουμε πολύ σωστά τη δουλειά μας. Άρα, αποδεχόμαστε να υπάρχουν ποινές</w:t>
      </w:r>
      <w:r w:rsidR="00BB1650">
        <w:rPr>
          <w:rFonts w:cs="Arial"/>
        </w:rPr>
        <w:t>,</w:t>
      </w:r>
      <w:r w:rsidRPr="00334427">
        <w:rPr>
          <w:rFonts w:cs="Arial"/>
        </w:rPr>
        <w:t xml:space="preserve"> όταν</w:t>
      </w:r>
      <w:r w:rsidR="00BB1650">
        <w:rPr>
          <w:rFonts w:cs="Arial"/>
        </w:rPr>
        <w:t>,</w:t>
      </w:r>
      <w:r w:rsidRPr="00334427">
        <w:rPr>
          <w:rFonts w:cs="Arial"/>
        </w:rPr>
        <w:t xml:space="preserve"> πραγματικά</w:t>
      </w:r>
      <w:r w:rsidR="00BB1650">
        <w:rPr>
          <w:rFonts w:cs="Arial"/>
        </w:rPr>
        <w:t>,</w:t>
      </w:r>
      <w:r w:rsidRPr="00334427">
        <w:rPr>
          <w:rFonts w:cs="Arial"/>
        </w:rPr>
        <w:t xml:space="preserve"> υπάρχει όλη η πληροφορία σε εμάς που απαιτείται για να μην γίνονται λάθη. </w:t>
      </w:r>
    </w:p>
    <w:p w14:paraId="020DBF60" w14:textId="5F1CD105" w:rsidR="00117932" w:rsidRPr="00334427" w:rsidRDefault="00117932" w:rsidP="00334427">
      <w:pPr>
        <w:spacing w:line="276" w:lineRule="auto"/>
        <w:ind w:firstLine="720"/>
        <w:contextualSpacing/>
        <w:jc w:val="both"/>
        <w:rPr>
          <w:rFonts w:cs="Arial"/>
        </w:rPr>
      </w:pPr>
      <w:r w:rsidRPr="00334427">
        <w:rPr>
          <w:rFonts w:cs="Arial"/>
        </w:rPr>
        <w:t xml:space="preserve">Σχετικά με την </w:t>
      </w:r>
      <w:r w:rsidR="00BB1650">
        <w:rPr>
          <w:rFonts w:cs="Arial"/>
        </w:rPr>
        <w:t>Ψ</w:t>
      </w:r>
      <w:r w:rsidRPr="00334427">
        <w:rPr>
          <w:rFonts w:cs="Arial"/>
        </w:rPr>
        <w:t xml:space="preserve">ηφιακή </w:t>
      </w:r>
      <w:r w:rsidR="00BB1650">
        <w:rPr>
          <w:rFonts w:cs="Arial"/>
        </w:rPr>
        <w:t>Τ</w:t>
      </w:r>
      <w:r w:rsidRPr="00334427">
        <w:rPr>
          <w:rFonts w:cs="Arial"/>
        </w:rPr>
        <w:t xml:space="preserve">ράπεζα </w:t>
      </w:r>
      <w:r w:rsidR="00BB1650">
        <w:rPr>
          <w:rFonts w:cs="Arial"/>
        </w:rPr>
        <w:t>Γ</w:t>
      </w:r>
      <w:r w:rsidRPr="00334427">
        <w:rPr>
          <w:rFonts w:cs="Arial"/>
        </w:rPr>
        <w:t>ης</w:t>
      </w:r>
      <w:r w:rsidR="00BB1650">
        <w:rPr>
          <w:rFonts w:cs="Arial"/>
        </w:rPr>
        <w:t xml:space="preserve">, </w:t>
      </w:r>
      <w:r w:rsidRPr="00334427">
        <w:rPr>
          <w:rFonts w:cs="Arial"/>
        </w:rPr>
        <w:t>είπα ότι είναι σημαντική μεταρρύθμιση. Πολλές φορές το έχω συζητήσει, έχω αρθρογραφήσει</w:t>
      </w:r>
      <w:r w:rsidR="00A63457">
        <w:rPr>
          <w:rFonts w:cs="Arial"/>
        </w:rPr>
        <w:t xml:space="preserve"> σχετικά</w:t>
      </w:r>
      <w:r w:rsidRPr="00334427">
        <w:rPr>
          <w:rFonts w:cs="Arial"/>
        </w:rPr>
        <w:t xml:space="preserve"> και ασχολούμαι</w:t>
      </w:r>
      <w:r w:rsidR="00A63457">
        <w:rPr>
          <w:rFonts w:cs="Arial"/>
        </w:rPr>
        <w:t xml:space="preserve"> </w:t>
      </w:r>
      <w:r w:rsidRPr="00334427">
        <w:rPr>
          <w:rFonts w:cs="Arial"/>
        </w:rPr>
        <w:t>και επιστημονικά περισσότερα από πέντε χρόνια με αυτή τη μεταρρύθμιση. Κατά την άποψή μου, είναι πολύ σημαντικό και θα πρέπει να ξανασκεφτεί το Υπουργείο να γίνει πιο τολμηρό</w:t>
      </w:r>
      <w:r w:rsidR="00A63457">
        <w:rPr>
          <w:rFonts w:cs="Arial"/>
        </w:rPr>
        <w:t>,</w:t>
      </w:r>
      <w:r w:rsidRPr="00334427">
        <w:rPr>
          <w:rFonts w:cs="Arial"/>
        </w:rPr>
        <w:t xml:space="preserve"> ώστε και τα ακίνητα της κατηγορίας 5 να ενταχθούν στα ακίνητα υποδοχής συντελεστή. Γνωρίζω ότι υπάρχει ένα ζήτημα</w:t>
      </w:r>
      <w:r w:rsidR="0039221A">
        <w:rPr>
          <w:rFonts w:cs="Arial"/>
        </w:rPr>
        <w:t>,</w:t>
      </w:r>
      <w:r w:rsidRPr="00334427">
        <w:rPr>
          <w:rFonts w:cs="Arial"/>
        </w:rPr>
        <w:t xml:space="preserve"> σχετικά με τη συνταγματικότητα, διότι δεν περιλαμβάνονται στο</w:t>
      </w:r>
      <w:r w:rsidR="0039221A">
        <w:rPr>
          <w:rFonts w:cs="Arial"/>
        </w:rPr>
        <w:t>ν</w:t>
      </w:r>
      <w:r w:rsidRPr="00334427">
        <w:rPr>
          <w:rFonts w:cs="Arial"/>
        </w:rPr>
        <w:t xml:space="preserve"> σχεδιασμό και θα πάμε να δώσουμε συντελεστή σε ακίνητα που</w:t>
      </w:r>
      <w:r w:rsidR="0039221A">
        <w:rPr>
          <w:rFonts w:cs="Arial"/>
        </w:rPr>
        <w:t>,</w:t>
      </w:r>
      <w:r w:rsidRPr="00334427">
        <w:rPr>
          <w:rFonts w:cs="Arial"/>
        </w:rPr>
        <w:t xml:space="preserve"> αυτή τη στιγμή</w:t>
      </w:r>
      <w:r w:rsidR="0039221A">
        <w:rPr>
          <w:rFonts w:cs="Arial"/>
        </w:rPr>
        <w:t xml:space="preserve">, </w:t>
      </w:r>
      <w:r w:rsidRPr="00334427">
        <w:rPr>
          <w:rFonts w:cs="Arial"/>
        </w:rPr>
        <w:t>εντάσσονται στο σχεδιασμό, αλλά θα έπρεπε να γίνει αντίστροφα η διαδικασία. Αυτή τη στιγμή</w:t>
      </w:r>
      <w:r w:rsidR="0039221A">
        <w:rPr>
          <w:rFonts w:cs="Arial"/>
        </w:rPr>
        <w:t>,</w:t>
      </w:r>
      <w:r w:rsidRPr="00334427">
        <w:rPr>
          <w:rFonts w:cs="Arial"/>
        </w:rPr>
        <w:t xml:space="preserve"> αυτά τα ακίνητα δεν πρόκειται ποτέ να κατεδαφιστούν</w:t>
      </w:r>
      <w:r w:rsidR="0039221A">
        <w:rPr>
          <w:rFonts w:cs="Arial"/>
        </w:rPr>
        <w:t xml:space="preserve"> και</w:t>
      </w:r>
      <w:r w:rsidRPr="00334427">
        <w:rPr>
          <w:rFonts w:cs="Arial"/>
        </w:rPr>
        <w:t xml:space="preserve"> είναι πάνω από 300.000. Επειδή θα γίνει ένας σχεδιασμός στα επόμενα χρόνια με τα </w:t>
      </w:r>
      <w:r w:rsidR="0039221A">
        <w:rPr>
          <w:rFonts w:cs="Arial"/>
        </w:rPr>
        <w:t>τ</w:t>
      </w:r>
      <w:r w:rsidRPr="00334427">
        <w:rPr>
          <w:rFonts w:cs="Arial"/>
        </w:rPr>
        <w:t xml:space="preserve">οπικά </w:t>
      </w:r>
      <w:r w:rsidR="0039221A">
        <w:rPr>
          <w:rFonts w:cs="Arial"/>
        </w:rPr>
        <w:t>π</w:t>
      </w:r>
      <w:r w:rsidRPr="00334427">
        <w:rPr>
          <w:rFonts w:cs="Arial"/>
        </w:rPr>
        <w:t xml:space="preserve">ολεοδομικά </w:t>
      </w:r>
      <w:r w:rsidR="0039221A">
        <w:rPr>
          <w:rFonts w:cs="Arial"/>
        </w:rPr>
        <w:t>σ</w:t>
      </w:r>
      <w:r w:rsidRPr="00334427">
        <w:rPr>
          <w:rFonts w:cs="Arial"/>
        </w:rPr>
        <w:t xml:space="preserve">χέδια, θεωρώ ότι είναι ευκαιρία να δοθούν ως δεδομένα σε αυτούς που κάνουν τα </w:t>
      </w:r>
      <w:r w:rsidR="00AE5127">
        <w:rPr>
          <w:rFonts w:cs="Arial"/>
        </w:rPr>
        <w:t>τ</w:t>
      </w:r>
      <w:r w:rsidRPr="00334427">
        <w:rPr>
          <w:rFonts w:cs="Arial"/>
        </w:rPr>
        <w:t xml:space="preserve">οπικά </w:t>
      </w:r>
      <w:r w:rsidR="00AE5127">
        <w:rPr>
          <w:rFonts w:cs="Arial"/>
        </w:rPr>
        <w:t>π</w:t>
      </w:r>
      <w:r w:rsidRPr="00334427">
        <w:rPr>
          <w:rFonts w:cs="Arial"/>
        </w:rPr>
        <w:t xml:space="preserve">ολεοδομικά </w:t>
      </w:r>
      <w:r w:rsidR="00AE5127">
        <w:rPr>
          <w:rFonts w:cs="Arial"/>
        </w:rPr>
        <w:t>σ</w:t>
      </w:r>
      <w:r w:rsidRPr="00334427">
        <w:rPr>
          <w:rFonts w:cs="Arial"/>
        </w:rPr>
        <w:t>χέδια,</w:t>
      </w:r>
      <w:r w:rsidR="00AE5127">
        <w:rPr>
          <w:rFonts w:cs="Arial"/>
        </w:rPr>
        <w:t xml:space="preserve"> ώστε</w:t>
      </w:r>
      <w:r w:rsidRPr="00334427">
        <w:rPr>
          <w:rFonts w:cs="Arial"/>
        </w:rPr>
        <w:t xml:space="preserve"> να ενταχθούν στον σχεδιασμό και να είναι ακίνητα τα οποία μπορούν να υποδέχονται συντελεστή. </w:t>
      </w:r>
      <w:r w:rsidR="00AE5127">
        <w:rPr>
          <w:rFonts w:cs="Arial"/>
        </w:rPr>
        <w:t xml:space="preserve">Διαφορετικά, </w:t>
      </w:r>
      <w:r w:rsidRPr="00334427">
        <w:rPr>
          <w:rFonts w:cs="Arial"/>
        </w:rPr>
        <w:t xml:space="preserve">θα φτάσουμε μετά από </w:t>
      </w:r>
      <w:r w:rsidR="00AE5127">
        <w:rPr>
          <w:rFonts w:cs="Arial"/>
        </w:rPr>
        <w:t>τριάντα</w:t>
      </w:r>
      <w:r w:rsidRPr="00334427">
        <w:rPr>
          <w:rFonts w:cs="Arial"/>
        </w:rPr>
        <w:t xml:space="preserve"> χρόνια και τα ακίνητα αυτά δεν θα μπορούν να εκδίδουν άδειες λειτουργίας</w:t>
      </w:r>
      <w:r w:rsidR="00AE5127">
        <w:rPr>
          <w:rFonts w:cs="Arial"/>
        </w:rPr>
        <w:t>,</w:t>
      </w:r>
      <w:r w:rsidRPr="00334427">
        <w:rPr>
          <w:rFonts w:cs="Arial"/>
        </w:rPr>
        <w:t xml:space="preserve"> γιατί πρόκειται</w:t>
      </w:r>
      <w:r w:rsidR="00AE5127">
        <w:rPr>
          <w:rFonts w:cs="Arial"/>
        </w:rPr>
        <w:t xml:space="preserve"> και</w:t>
      </w:r>
      <w:r w:rsidRPr="00334427">
        <w:rPr>
          <w:rFonts w:cs="Arial"/>
        </w:rPr>
        <w:t xml:space="preserve"> για καταλύματα</w:t>
      </w:r>
      <w:r w:rsidR="00AE5127">
        <w:rPr>
          <w:rFonts w:cs="Arial"/>
        </w:rPr>
        <w:t xml:space="preserve"> και</w:t>
      </w:r>
      <w:r w:rsidRPr="00334427">
        <w:rPr>
          <w:rFonts w:cs="Arial"/>
        </w:rPr>
        <w:t xml:space="preserve"> για εμπορικά ακίνητα τα οποία θα είναι δηλωμένα από τον ίδιο τους τον ιδιοκτήτη ως </w:t>
      </w:r>
      <w:r w:rsidR="00AE5127">
        <w:rPr>
          <w:rFonts w:cs="Arial"/>
        </w:rPr>
        <w:t>«</w:t>
      </w:r>
      <w:r w:rsidRPr="00334427">
        <w:rPr>
          <w:rFonts w:cs="Arial"/>
        </w:rPr>
        <w:t>αυθαίρετα</w:t>
      </w:r>
      <w:r w:rsidR="00AE5127">
        <w:rPr>
          <w:rFonts w:cs="Arial"/>
        </w:rPr>
        <w:t>»</w:t>
      </w:r>
      <w:r w:rsidRPr="00334427">
        <w:rPr>
          <w:rFonts w:cs="Arial"/>
        </w:rPr>
        <w:t xml:space="preserve"> και δεν θα έχει λυθεί αυτό το πρόβλημα. </w:t>
      </w:r>
    </w:p>
    <w:p w14:paraId="6473820A" w14:textId="276B8B45" w:rsidR="00117932" w:rsidRPr="00334427" w:rsidRDefault="00117932" w:rsidP="00334427">
      <w:pPr>
        <w:spacing w:line="276" w:lineRule="auto"/>
        <w:ind w:firstLine="720"/>
        <w:contextualSpacing/>
        <w:jc w:val="both"/>
      </w:pPr>
      <w:r w:rsidRPr="00334427">
        <w:rPr>
          <w:rFonts w:cs="Arial"/>
        </w:rPr>
        <w:t xml:space="preserve">Σχετικά με το άρθρο 46, μίλησε ο </w:t>
      </w:r>
      <w:r w:rsidR="00AE5127">
        <w:rPr>
          <w:rFonts w:cs="Arial"/>
        </w:rPr>
        <w:t>Π</w:t>
      </w:r>
      <w:r w:rsidRPr="00334427">
        <w:rPr>
          <w:rFonts w:cs="Arial"/>
        </w:rPr>
        <w:t>ρόεδρος του ΣΑΔΑΣ και</w:t>
      </w:r>
      <w:r w:rsidR="00AE5127">
        <w:rPr>
          <w:rFonts w:cs="Arial"/>
        </w:rPr>
        <w:t xml:space="preserve"> </w:t>
      </w:r>
      <w:r w:rsidRPr="00334427">
        <w:rPr>
          <w:rFonts w:cs="Arial"/>
        </w:rPr>
        <w:t>εκφράστηκα και εγώ</w:t>
      </w:r>
      <w:r w:rsidR="00AE5127">
        <w:rPr>
          <w:rFonts w:cs="Arial"/>
        </w:rPr>
        <w:t>,</w:t>
      </w:r>
      <w:r w:rsidRPr="00334427">
        <w:rPr>
          <w:rFonts w:cs="Arial"/>
        </w:rPr>
        <w:t xml:space="preserve"> ότι θα πρέπει να δει το Υπουργείο</w:t>
      </w:r>
      <w:r w:rsidR="00AE5127">
        <w:rPr>
          <w:rFonts w:cs="Arial"/>
        </w:rPr>
        <w:t>,</w:t>
      </w:r>
      <w:r w:rsidRPr="00334427">
        <w:rPr>
          <w:rFonts w:cs="Arial"/>
        </w:rPr>
        <w:t xml:space="preserve"> άμεσα</w:t>
      </w:r>
      <w:r w:rsidR="00AE5127">
        <w:rPr>
          <w:rFonts w:cs="Arial"/>
        </w:rPr>
        <w:t>,</w:t>
      </w:r>
      <w:r w:rsidRPr="00334427">
        <w:rPr>
          <w:rFonts w:cs="Arial"/>
        </w:rPr>
        <w:t xml:space="preserve"> τη διόρθωση του άρθρου</w:t>
      </w:r>
      <w:r w:rsidR="00AE5127">
        <w:rPr>
          <w:rFonts w:cs="Arial"/>
        </w:rPr>
        <w:t>,</w:t>
      </w:r>
      <w:r w:rsidRPr="00334427">
        <w:rPr>
          <w:rFonts w:cs="Arial"/>
        </w:rPr>
        <w:t xml:space="preserve"> γιατί προσβάλλει</w:t>
      </w:r>
      <w:r w:rsidR="00AE5127">
        <w:rPr>
          <w:rFonts w:cs="Arial"/>
        </w:rPr>
        <w:t>,</w:t>
      </w:r>
      <w:r w:rsidRPr="00334427">
        <w:rPr>
          <w:rFonts w:cs="Arial"/>
        </w:rPr>
        <w:t xml:space="preserve"> κατ’ αρχήν</w:t>
      </w:r>
      <w:r w:rsidR="00AE5127">
        <w:rPr>
          <w:rFonts w:cs="Arial"/>
        </w:rPr>
        <w:t>,</w:t>
      </w:r>
      <w:r w:rsidRPr="00334427">
        <w:rPr>
          <w:rFonts w:cs="Arial"/>
        </w:rPr>
        <w:t xml:space="preserve"> όλους τους αρχιτέκτονες μηχανικούς και όλους τους μηχανικούς</w:t>
      </w:r>
      <w:r w:rsidR="00AE5127">
        <w:rPr>
          <w:rFonts w:cs="Arial"/>
        </w:rPr>
        <w:t>, ό</w:t>
      </w:r>
      <w:r w:rsidRPr="00334427">
        <w:rPr>
          <w:rFonts w:cs="Arial"/>
        </w:rPr>
        <w:t>ταν λέμε</w:t>
      </w:r>
      <w:r w:rsidR="00AE5127">
        <w:rPr>
          <w:rFonts w:cs="Arial"/>
        </w:rPr>
        <w:t>,</w:t>
      </w:r>
      <w:r w:rsidRPr="00334427">
        <w:rPr>
          <w:rFonts w:cs="Arial"/>
        </w:rPr>
        <w:t xml:space="preserve"> ότι δεν μπορούν να κάνουν τον έλεγχο των ακινήτων</w:t>
      </w:r>
      <w:r w:rsidR="00AE5127">
        <w:rPr>
          <w:rFonts w:cs="Arial"/>
        </w:rPr>
        <w:t xml:space="preserve">, σε ότι </w:t>
      </w:r>
      <w:r w:rsidRPr="00334427">
        <w:rPr>
          <w:rFonts w:cs="Arial"/>
        </w:rPr>
        <w:t xml:space="preserve">αφορά </w:t>
      </w:r>
      <w:r w:rsidR="00AE5127">
        <w:rPr>
          <w:rFonts w:cs="Arial"/>
        </w:rPr>
        <w:t>σ</w:t>
      </w:r>
      <w:r w:rsidRPr="00334427">
        <w:rPr>
          <w:rFonts w:cs="Arial"/>
        </w:rPr>
        <w:t>τις αρχιτεκτονικές μελέτες</w:t>
      </w:r>
      <w:r w:rsidR="00AE5127">
        <w:rPr>
          <w:rFonts w:cs="Arial"/>
        </w:rPr>
        <w:t>,</w:t>
      </w:r>
      <w:r w:rsidRPr="00334427">
        <w:rPr>
          <w:rFonts w:cs="Arial"/>
        </w:rPr>
        <w:t xml:space="preserve"> οι επιστήμονες που λέγονται αρχιτέκτονες και πρέπει να τον κάνουν κάποιοι άλλοι επιστήμονες</w:t>
      </w:r>
      <w:r w:rsidR="00AE5127">
        <w:rPr>
          <w:rFonts w:cs="Arial"/>
        </w:rPr>
        <w:t>,</w:t>
      </w:r>
      <w:r w:rsidRPr="00334427">
        <w:rPr>
          <w:rFonts w:cs="Arial"/>
        </w:rPr>
        <w:t xml:space="preserve"> σχετικά με το</w:t>
      </w:r>
      <w:r w:rsidR="00AE5127">
        <w:rPr>
          <w:rFonts w:cs="Arial"/>
        </w:rPr>
        <w:t>ν</w:t>
      </w:r>
      <w:r w:rsidRPr="00334427">
        <w:rPr>
          <w:rFonts w:cs="Arial"/>
        </w:rPr>
        <w:t xml:space="preserve"> ρόλο των αρχιτεκτόνων. </w:t>
      </w:r>
    </w:p>
    <w:p w14:paraId="2E5ECB94" w14:textId="77777777" w:rsidR="003759E7" w:rsidRPr="00334427" w:rsidRDefault="003759E7" w:rsidP="003759E7">
      <w:pPr>
        <w:spacing w:line="276" w:lineRule="auto"/>
        <w:ind w:firstLine="720"/>
        <w:contextualSpacing/>
        <w:jc w:val="both"/>
        <w:rPr>
          <w:rFonts w:cs="Arial"/>
        </w:rPr>
      </w:pPr>
      <w:r w:rsidRPr="00334427">
        <w:rPr>
          <w:rFonts w:cs="Arial"/>
        </w:rPr>
        <w:t xml:space="preserve">Συνεχίζω με κάποιες ερωτήσεις του κ. </w:t>
      </w:r>
      <w:proofErr w:type="spellStart"/>
      <w:r w:rsidRPr="00334427">
        <w:rPr>
          <w:rFonts w:cs="Arial"/>
        </w:rPr>
        <w:t>Αρβανιτίδη</w:t>
      </w:r>
      <w:proofErr w:type="spellEnd"/>
      <w:r w:rsidRPr="00334427">
        <w:rPr>
          <w:rFonts w:cs="Arial"/>
        </w:rPr>
        <w:t>, σχετικά με το αν είναι εφικτό να γίνονται τα</w:t>
      </w:r>
      <w:r>
        <w:rPr>
          <w:rFonts w:cs="Arial"/>
        </w:rPr>
        <w:t xml:space="preserve"> τοπικά</w:t>
      </w:r>
      <w:r w:rsidRPr="00334427">
        <w:rPr>
          <w:rFonts w:cs="Arial"/>
        </w:rPr>
        <w:t xml:space="preserve"> πολεοδομικά σχέδια τόσο γρήγορα</w:t>
      </w:r>
      <w:r>
        <w:rPr>
          <w:rFonts w:cs="Arial"/>
        </w:rPr>
        <w:t>,</w:t>
      </w:r>
      <w:r w:rsidRPr="00334427">
        <w:rPr>
          <w:rFonts w:cs="Arial"/>
        </w:rPr>
        <w:t xml:space="preserve"> όσο λέει το αρμόδιο Υπουργείο. Θα έλεγα ότι θα είναι εφικτό</w:t>
      </w:r>
      <w:r>
        <w:rPr>
          <w:rFonts w:cs="Arial"/>
        </w:rPr>
        <w:t>,</w:t>
      </w:r>
      <w:r w:rsidRPr="00334427">
        <w:rPr>
          <w:rFonts w:cs="Arial"/>
        </w:rPr>
        <w:t xml:space="preserve"> εφόσον ο συνολικός σχεδιασμός είναι σωστός. Δηλαδή, εφόσον έχει εξασφαλιστεί η χρηματοδότηση</w:t>
      </w:r>
      <w:r>
        <w:rPr>
          <w:rFonts w:cs="Arial"/>
        </w:rPr>
        <w:t>,</w:t>
      </w:r>
      <w:r w:rsidRPr="00334427">
        <w:rPr>
          <w:rFonts w:cs="Arial"/>
        </w:rPr>
        <w:t xml:space="preserve"> ο φορέας που θα τα δημοπρατήσει θα είναι ένας φορέας που μπορεί να β</w:t>
      </w:r>
      <w:r>
        <w:rPr>
          <w:rFonts w:cs="Arial"/>
        </w:rPr>
        <w:t>γ</w:t>
      </w:r>
      <w:r w:rsidRPr="00334427">
        <w:rPr>
          <w:rFonts w:cs="Arial"/>
        </w:rPr>
        <w:t xml:space="preserve">άλει έναν ανάδοχο πολύ σύντομα. </w:t>
      </w:r>
      <w:r>
        <w:rPr>
          <w:rFonts w:cs="Arial"/>
        </w:rPr>
        <w:t>Ό</w:t>
      </w:r>
      <w:r w:rsidRPr="00334427">
        <w:rPr>
          <w:rFonts w:cs="Arial"/>
        </w:rPr>
        <w:t>μως, για</w:t>
      </w:r>
      <w:r>
        <w:rPr>
          <w:rFonts w:cs="Arial"/>
        </w:rPr>
        <w:t xml:space="preserve"> </w:t>
      </w:r>
      <w:r w:rsidRPr="00334427">
        <w:rPr>
          <w:rFonts w:cs="Arial"/>
        </w:rPr>
        <w:t>να απαντήσω με ευθύτητα στην ερώτηση</w:t>
      </w:r>
      <w:r>
        <w:rPr>
          <w:rFonts w:cs="Arial"/>
        </w:rPr>
        <w:t xml:space="preserve">, </w:t>
      </w:r>
      <w:r w:rsidRPr="00334427">
        <w:rPr>
          <w:rFonts w:cs="Arial"/>
        </w:rPr>
        <w:t>από τη στιγμή που θα υπάρχει ανάδοχος</w:t>
      </w:r>
      <w:r>
        <w:rPr>
          <w:rFonts w:cs="Arial"/>
        </w:rPr>
        <w:t>,</w:t>
      </w:r>
      <w:r w:rsidRPr="00334427">
        <w:rPr>
          <w:rFonts w:cs="Arial"/>
        </w:rPr>
        <w:t xml:space="preserve"> θεωρώ ότι μπορεί να κάνει τη δουλειά του σε</w:t>
      </w:r>
      <w:r>
        <w:rPr>
          <w:rFonts w:cs="Arial"/>
        </w:rPr>
        <w:t xml:space="preserve"> δυόμιση με τρία </w:t>
      </w:r>
      <w:r w:rsidRPr="00334427">
        <w:rPr>
          <w:rFonts w:cs="Arial"/>
        </w:rPr>
        <w:t>χρόνια. Το υπόλοιπο εξαρτάται από το θεσμικό πλαίσιο που το Υπουργείο θα θεσμοθετήσει ή θα εφαρμόσει</w:t>
      </w:r>
      <w:r>
        <w:rPr>
          <w:rFonts w:cs="Arial"/>
        </w:rPr>
        <w:t>,</w:t>
      </w:r>
      <w:r w:rsidRPr="00334427">
        <w:rPr>
          <w:rFonts w:cs="Arial"/>
        </w:rPr>
        <w:t xml:space="preserve"> έτσι ώστε να έχουμε τελικά μελετητές. </w:t>
      </w:r>
    </w:p>
    <w:p w14:paraId="05B4C8DB" w14:textId="77777777" w:rsidR="003759E7" w:rsidRPr="00334427" w:rsidRDefault="003759E7" w:rsidP="003759E7">
      <w:pPr>
        <w:spacing w:line="276" w:lineRule="auto"/>
        <w:ind w:firstLine="720"/>
        <w:contextualSpacing/>
        <w:jc w:val="both"/>
        <w:rPr>
          <w:rFonts w:cs="Arial"/>
        </w:rPr>
      </w:pPr>
      <w:r w:rsidRPr="00334427">
        <w:rPr>
          <w:rFonts w:cs="Arial"/>
        </w:rPr>
        <w:t>Σχετικά με το αν αποσύρουμε κτίρι</w:t>
      </w:r>
      <w:r>
        <w:rPr>
          <w:rFonts w:cs="Arial"/>
        </w:rPr>
        <w:t>α</w:t>
      </w:r>
      <w:r w:rsidRPr="00334427">
        <w:rPr>
          <w:rFonts w:cs="Arial"/>
        </w:rPr>
        <w:t xml:space="preserve"> και αυξάνουμε τον συντελεστή δόμησης, θα έλεγα ότι υπάρχει μ</w:t>
      </w:r>
      <w:r>
        <w:rPr>
          <w:rFonts w:cs="Arial"/>
        </w:rPr>
        <w:t>ί</w:t>
      </w:r>
      <w:r w:rsidRPr="00334427">
        <w:rPr>
          <w:rFonts w:cs="Arial"/>
        </w:rPr>
        <w:t xml:space="preserve">α λογική στον </w:t>
      </w:r>
      <w:r>
        <w:rPr>
          <w:rFonts w:cs="Arial"/>
        </w:rPr>
        <w:t>Ν</w:t>
      </w:r>
      <w:r w:rsidRPr="00334427">
        <w:rPr>
          <w:rFonts w:cs="Arial"/>
        </w:rPr>
        <w:t xml:space="preserve">έο </w:t>
      </w:r>
      <w:r>
        <w:rPr>
          <w:rFonts w:cs="Arial"/>
        </w:rPr>
        <w:t>Ο</w:t>
      </w:r>
      <w:r w:rsidRPr="00334427">
        <w:rPr>
          <w:rFonts w:cs="Arial"/>
        </w:rPr>
        <w:t xml:space="preserve">ικοδομικό </w:t>
      </w:r>
      <w:r>
        <w:rPr>
          <w:rFonts w:cs="Arial"/>
        </w:rPr>
        <w:t>Κ</w:t>
      </w:r>
      <w:r w:rsidRPr="00334427">
        <w:rPr>
          <w:rFonts w:cs="Arial"/>
        </w:rPr>
        <w:t>ανονισμό, ότι από τη στιγμή που φτιάχτηκε ο οικοδομικός κανονισμός</w:t>
      </w:r>
      <w:r>
        <w:rPr>
          <w:rFonts w:cs="Arial"/>
        </w:rPr>
        <w:t>,</w:t>
      </w:r>
      <w:r w:rsidRPr="00334427">
        <w:rPr>
          <w:rFonts w:cs="Arial"/>
        </w:rPr>
        <w:t xml:space="preserve"> θα πρέπει να μειώνουμε την κάλυψη και να έχουμε περισσότερο ύψος σε κάποια κτίρια. Αν εφαρμόσουμε και τον ΚΕΝΑΚ,</w:t>
      </w:r>
      <w:r>
        <w:rPr>
          <w:rFonts w:cs="Arial"/>
        </w:rPr>
        <w:t xml:space="preserve"> που, </w:t>
      </w:r>
      <w:r w:rsidRPr="00334427">
        <w:rPr>
          <w:rFonts w:cs="Arial"/>
        </w:rPr>
        <w:t>σιγά σιγά</w:t>
      </w:r>
      <w:r>
        <w:rPr>
          <w:rFonts w:cs="Arial"/>
        </w:rPr>
        <w:t>,</w:t>
      </w:r>
      <w:r w:rsidRPr="00334427">
        <w:rPr>
          <w:rFonts w:cs="Arial"/>
        </w:rPr>
        <w:t xml:space="preserve"> είναι και πιο αυστηρός, τότε δεν θα έχουμε μεγάλο περιβαλλοντικό </w:t>
      </w:r>
      <w:r>
        <w:rPr>
          <w:rFonts w:cs="Arial"/>
        </w:rPr>
        <w:t>«</w:t>
      </w:r>
      <w:r w:rsidRPr="00334427">
        <w:rPr>
          <w:rFonts w:cs="Arial"/>
        </w:rPr>
        <w:t>αποτύπωμα</w:t>
      </w:r>
      <w:r>
        <w:rPr>
          <w:rFonts w:cs="Arial"/>
        </w:rPr>
        <w:t>». Ν</w:t>
      </w:r>
      <w:r w:rsidRPr="00334427">
        <w:rPr>
          <w:rFonts w:cs="Arial"/>
        </w:rPr>
        <w:t xml:space="preserve">ομίζω είναι υπέρ του περιβάλλοντος να αποσύρονται παλιά κτίρια και να φτιάχνονται καινούργια με τις προδιαγραφές που υπάρχουν. </w:t>
      </w:r>
      <w:r>
        <w:rPr>
          <w:rFonts w:cs="Arial"/>
        </w:rPr>
        <w:t>Φ</w:t>
      </w:r>
      <w:r w:rsidRPr="00334427">
        <w:rPr>
          <w:rFonts w:cs="Arial"/>
        </w:rPr>
        <w:t>υσικά, θα πρέπει να δίνουμε κίνητρα</w:t>
      </w:r>
      <w:r>
        <w:rPr>
          <w:rFonts w:cs="Arial"/>
        </w:rPr>
        <w:t>,</w:t>
      </w:r>
      <w:r w:rsidRPr="00334427">
        <w:rPr>
          <w:rFonts w:cs="Arial"/>
        </w:rPr>
        <w:t xml:space="preserve"> γιατί αλλιώς</w:t>
      </w:r>
      <w:r>
        <w:rPr>
          <w:rFonts w:cs="Arial"/>
        </w:rPr>
        <w:t>,</w:t>
      </w:r>
      <w:r w:rsidRPr="00334427">
        <w:rPr>
          <w:rFonts w:cs="Arial"/>
        </w:rPr>
        <w:t xml:space="preserve"> στο  τέλος</w:t>
      </w:r>
      <w:r>
        <w:rPr>
          <w:rFonts w:cs="Arial"/>
        </w:rPr>
        <w:t>,</w:t>
      </w:r>
      <w:r w:rsidRPr="00334427">
        <w:rPr>
          <w:rFonts w:cs="Arial"/>
        </w:rPr>
        <w:t xml:space="preserve"> δεν θα αποσύρεται κανένα κτίριο και θα μένουμε με αυτά που πέφτουν στο κεφάλι μας και έχουμε τα προβλήματα, </w:t>
      </w:r>
      <w:r>
        <w:rPr>
          <w:rFonts w:cs="Arial"/>
        </w:rPr>
        <w:t xml:space="preserve">όπως </w:t>
      </w:r>
      <w:r w:rsidRPr="00334427">
        <w:rPr>
          <w:rFonts w:cs="Arial"/>
        </w:rPr>
        <w:t xml:space="preserve">με τον σεισμό της Σάμου. </w:t>
      </w:r>
    </w:p>
    <w:p w14:paraId="038A361B" w14:textId="77777777" w:rsidR="003759E7" w:rsidRPr="00334427" w:rsidRDefault="003759E7" w:rsidP="003759E7">
      <w:pPr>
        <w:spacing w:line="276" w:lineRule="auto"/>
        <w:ind w:firstLine="720"/>
        <w:contextualSpacing/>
        <w:jc w:val="both"/>
        <w:rPr>
          <w:rFonts w:cs="Arial"/>
        </w:rPr>
      </w:pPr>
      <w:r w:rsidRPr="00334427">
        <w:rPr>
          <w:rFonts w:cs="Arial"/>
        </w:rPr>
        <w:t>Σχετικά με το αν θα υπάρχει οικοδομικός οργανισμός τα επόμενα χρόνια, όχι δεν θα υπάρχει οικοδομικός οργανισμός,</w:t>
      </w:r>
      <w:r>
        <w:rPr>
          <w:rFonts w:cs="Arial"/>
        </w:rPr>
        <w:t xml:space="preserve"> και απαντώ σε </w:t>
      </w:r>
      <w:r w:rsidRPr="00334427">
        <w:rPr>
          <w:rFonts w:cs="Arial"/>
        </w:rPr>
        <w:t>αυτό που ρώτησε η κυρία Μανωλάκου. Δεν υπάρχει αυτή η δυνατότητα, ούτε είναι τόσο σημαντικά τα κίνητρα που υπάρχουν αυτή τη στιγμή για να υπάρχει οικοδομικός οργανισμός. Θεωρούμε</w:t>
      </w:r>
      <w:r>
        <w:rPr>
          <w:rFonts w:cs="Arial"/>
        </w:rPr>
        <w:t>,</w:t>
      </w:r>
      <w:r w:rsidRPr="00334427">
        <w:rPr>
          <w:rFonts w:cs="Arial"/>
        </w:rPr>
        <w:t xml:space="preserve"> </w:t>
      </w:r>
      <w:r>
        <w:rPr>
          <w:rFonts w:cs="Arial"/>
        </w:rPr>
        <w:t>όμως,</w:t>
      </w:r>
      <w:r w:rsidRPr="00334427">
        <w:rPr>
          <w:rFonts w:cs="Arial"/>
        </w:rPr>
        <w:t xml:space="preserve"> ότι ο κλάδος της οικοδομής θα μπορεί να είναι ένας κλάδος που θα </w:t>
      </w:r>
      <w:r>
        <w:rPr>
          <w:rFonts w:cs="Arial"/>
        </w:rPr>
        <w:t>«</w:t>
      </w:r>
      <w:r w:rsidRPr="00334427">
        <w:rPr>
          <w:rFonts w:cs="Arial"/>
        </w:rPr>
        <w:t>ανασάνει</w:t>
      </w:r>
      <w:r>
        <w:rPr>
          <w:rFonts w:cs="Arial"/>
        </w:rPr>
        <w:t>»</w:t>
      </w:r>
      <w:r w:rsidRPr="00334427">
        <w:rPr>
          <w:rFonts w:cs="Arial"/>
        </w:rPr>
        <w:t xml:space="preserve"> το επόμενο διάστημα και καλό είναι να δοθούν κίνητρα</w:t>
      </w:r>
      <w:r>
        <w:rPr>
          <w:rFonts w:cs="Arial"/>
        </w:rPr>
        <w:t>,</w:t>
      </w:r>
      <w:r w:rsidRPr="00334427">
        <w:rPr>
          <w:rFonts w:cs="Arial"/>
        </w:rPr>
        <w:t xml:space="preserve"> για να μπορέσει να προχωρήσει κι αυτός ο κλάδος</w:t>
      </w:r>
      <w:r>
        <w:rPr>
          <w:rFonts w:cs="Arial"/>
        </w:rPr>
        <w:t>,</w:t>
      </w:r>
      <w:r w:rsidRPr="00334427">
        <w:rPr>
          <w:rFonts w:cs="Arial"/>
        </w:rPr>
        <w:t xml:space="preserve"> τη στιγμή που θέλουμε ανάπτυξη στη χώρα.</w:t>
      </w:r>
    </w:p>
    <w:p w14:paraId="06909AB7" w14:textId="77777777" w:rsidR="003759E7" w:rsidRPr="00334427" w:rsidRDefault="003759E7" w:rsidP="003759E7">
      <w:pPr>
        <w:spacing w:line="276" w:lineRule="auto"/>
        <w:ind w:firstLine="720"/>
        <w:contextualSpacing/>
        <w:jc w:val="both"/>
        <w:rPr>
          <w:rFonts w:cs="Arial"/>
        </w:rPr>
      </w:pPr>
      <w:r w:rsidRPr="00334427">
        <w:rPr>
          <w:rFonts w:cs="Arial"/>
        </w:rPr>
        <w:t>Σχετικά, με τον οικοδομικό κανονισμό. Θεωρώ ότι είναι πολύ βελτιωμένος</w:t>
      </w:r>
      <w:r>
        <w:rPr>
          <w:rFonts w:cs="Arial"/>
        </w:rPr>
        <w:t xml:space="preserve">. </w:t>
      </w:r>
      <w:r w:rsidRPr="00334427">
        <w:rPr>
          <w:rFonts w:cs="Arial"/>
        </w:rPr>
        <w:t>Λύνει</w:t>
      </w:r>
      <w:r>
        <w:rPr>
          <w:rFonts w:cs="Arial"/>
        </w:rPr>
        <w:t xml:space="preserve"> προβλήματα,</w:t>
      </w:r>
      <w:r w:rsidRPr="00334427">
        <w:rPr>
          <w:rFonts w:cs="Arial"/>
        </w:rPr>
        <w:t xml:space="preserve"> αυτή τη στιγμή</w:t>
      </w:r>
      <w:r>
        <w:rPr>
          <w:rFonts w:cs="Arial"/>
        </w:rPr>
        <w:t>,</w:t>
      </w:r>
      <w:r w:rsidRPr="00334427">
        <w:rPr>
          <w:rFonts w:cs="Arial"/>
        </w:rPr>
        <w:t xml:space="preserve"> παρακολουθώντας και τα προβλήματα που υπήρχαν στις ΥΔΟΜ. Θεωρώ ότι οι συγκεκριμένες αλλαγές που γίνονται λύνουν πάρα</w:t>
      </w:r>
      <w:r>
        <w:rPr>
          <w:rFonts w:cs="Arial"/>
        </w:rPr>
        <w:t xml:space="preserve"> </w:t>
      </w:r>
      <w:r w:rsidRPr="00334427">
        <w:rPr>
          <w:rFonts w:cs="Arial"/>
        </w:rPr>
        <w:t xml:space="preserve">πολλά προβλήματα παρερμηνειών που υπήρχαν στις πολεοδομίες και ξεκαθαρίζουν το </w:t>
      </w:r>
      <w:r>
        <w:rPr>
          <w:rFonts w:cs="Arial"/>
        </w:rPr>
        <w:t>«</w:t>
      </w:r>
      <w:r w:rsidRPr="00334427">
        <w:rPr>
          <w:rFonts w:cs="Arial"/>
        </w:rPr>
        <w:t>τοπίο</w:t>
      </w:r>
      <w:r>
        <w:rPr>
          <w:rFonts w:cs="Arial"/>
        </w:rPr>
        <w:t>»</w:t>
      </w:r>
      <w:r w:rsidRPr="00334427">
        <w:rPr>
          <w:rFonts w:cs="Arial"/>
        </w:rPr>
        <w:t>. Αυτό δε</w:t>
      </w:r>
      <w:r>
        <w:rPr>
          <w:rFonts w:cs="Arial"/>
        </w:rPr>
        <w:t>ν</w:t>
      </w:r>
      <w:r w:rsidRPr="00334427">
        <w:rPr>
          <w:rFonts w:cs="Arial"/>
        </w:rPr>
        <w:t xml:space="preserve"> σημαίνει ότι δεν υπάρχουν δυνατότητες για περαιτέρω βελτίωση. </w:t>
      </w:r>
    </w:p>
    <w:p w14:paraId="0A4C6766" w14:textId="41BF40A5" w:rsidR="00117932" w:rsidRPr="00334427" w:rsidRDefault="00117932" w:rsidP="00334427">
      <w:pPr>
        <w:spacing w:line="276" w:lineRule="auto"/>
        <w:ind w:firstLine="720"/>
        <w:contextualSpacing/>
        <w:jc w:val="both"/>
        <w:rPr>
          <w:rFonts w:cs="Arial"/>
        </w:rPr>
      </w:pPr>
      <w:r w:rsidRPr="00334427">
        <w:rPr>
          <w:rFonts w:cs="Arial"/>
        </w:rPr>
        <w:t>Επίσης, να πω</w:t>
      </w:r>
      <w:r w:rsidR="007A77C1">
        <w:rPr>
          <w:rFonts w:cs="Arial"/>
        </w:rPr>
        <w:t xml:space="preserve"> ότι </w:t>
      </w:r>
      <w:r w:rsidRPr="00334427">
        <w:rPr>
          <w:rFonts w:cs="Arial"/>
        </w:rPr>
        <w:t xml:space="preserve">το άρθρο 104 </w:t>
      </w:r>
      <w:r w:rsidR="007A77C1">
        <w:rPr>
          <w:rFonts w:cs="Arial"/>
        </w:rPr>
        <w:t>-</w:t>
      </w:r>
      <w:r w:rsidRPr="00334427">
        <w:rPr>
          <w:rFonts w:cs="Arial"/>
        </w:rPr>
        <w:t>και γενικότερα</w:t>
      </w:r>
      <w:r w:rsidR="007A77C1">
        <w:rPr>
          <w:rFonts w:cs="Arial"/>
        </w:rPr>
        <w:t xml:space="preserve"> τα</w:t>
      </w:r>
      <w:r w:rsidRPr="00334427">
        <w:rPr>
          <w:rFonts w:cs="Arial"/>
        </w:rPr>
        <w:t xml:space="preserve"> του οικοδομικού κανονισμού</w:t>
      </w:r>
      <w:r w:rsidR="007A77C1">
        <w:rPr>
          <w:rFonts w:cs="Arial"/>
        </w:rPr>
        <w:t xml:space="preserve">- </w:t>
      </w:r>
      <w:r w:rsidRPr="00334427">
        <w:rPr>
          <w:rFonts w:cs="Arial"/>
        </w:rPr>
        <w:t>λύνουν</w:t>
      </w:r>
      <w:r w:rsidR="007A77C1">
        <w:rPr>
          <w:rFonts w:cs="Arial"/>
        </w:rPr>
        <w:t>, κυρίως,</w:t>
      </w:r>
      <w:r w:rsidRPr="00334427">
        <w:rPr>
          <w:rFonts w:cs="Arial"/>
        </w:rPr>
        <w:t xml:space="preserve"> προβλήματα και</w:t>
      </w:r>
      <w:r w:rsidR="007A77C1">
        <w:rPr>
          <w:rFonts w:cs="Arial"/>
        </w:rPr>
        <w:t xml:space="preserve"> </w:t>
      </w:r>
      <w:r w:rsidRPr="00334427">
        <w:rPr>
          <w:rFonts w:cs="Arial"/>
        </w:rPr>
        <w:t>διευκρινίζουν προβλήματα</w:t>
      </w:r>
      <w:r w:rsidR="007A77C1">
        <w:rPr>
          <w:rFonts w:cs="Arial"/>
        </w:rPr>
        <w:t xml:space="preserve">, </w:t>
      </w:r>
      <w:r w:rsidRPr="00334427">
        <w:rPr>
          <w:rFonts w:cs="Arial"/>
        </w:rPr>
        <w:t>παρά δίνουν τόσες πολλές δυνατότητες για να χτίσει κάποιος περισσότερες επιφάνειες. Νομίζω</w:t>
      </w:r>
      <w:r w:rsidR="007A77C1">
        <w:rPr>
          <w:rFonts w:cs="Arial"/>
        </w:rPr>
        <w:t xml:space="preserve"> ότι</w:t>
      </w:r>
      <w:r w:rsidRPr="00334427">
        <w:rPr>
          <w:rFonts w:cs="Arial"/>
        </w:rPr>
        <w:t xml:space="preserve"> περισσότερο ξεκαθαρίζει το </w:t>
      </w:r>
      <w:r w:rsidR="007A77C1">
        <w:rPr>
          <w:rFonts w:cs="Arial"/>
        </w:rPr>
        <w:t>«</w:t>
      </w:r>
      <w:r w:rsidRPr="00334427">
        <w:rPr>
          <w:rFonts w:cs="Arial"/>
        </w:rPr>
        <w:t>τοπίο</w:t>
      </w:r>
      <w:r w:rsidR="007A77C1">
        <w:rPr>
          <w:rFonts w:cs="Arial"/>
        </w:rPr>
        <w:t>»</w:t>
      </w:r>
      <w:r w:rsidRPr="00334427">
        <w:rPr>
          <w:rFonts w:cs="Arial"/>
        </w:rPr>
        <w:t>. Δεν νομίζω ότι δίνει</w:t>
      </w:r>
      <w:r w:rsidR="007A77C1">
        <w:rPr>
          <w:rFonts w:cs="Arial"/>
        </w:rPr>
        <w:t>,</w:t>
      </w:r>
      <w:r w:rsidRPr="00334427">
        <w:rPr>
          <w:rFonts w:cs="Arial"/>
        </w:rPr>
        <w:t xml:space="preserve"> υπερβολικά</w:t>
      </w:r>
      <w:r w:rsidR="007A77C1">
        <w:rPr>
          <w:rFonts w:cs="Arial"/>
        </w:rPr>
        <w:t>,</w:t>
      </w:r>
      <w:r w:rsidRPr="00334427">
        <w:rPr>
          <w:rFonts w:cs="Arial"/>
        </w:rPr>
        <w:t xml:space="preserve"> πολλές δυνατότητες</w:t>
      </w:r>
      <w:r w:rsidR="007A77C1">
        <w:rPr>
          <w:rFonts w:cs="Arial"/>
        </w:rPr>
        <w:t xml:space="preserve"> </w:t>
      </w:r>
      <w:r w:rsidRPr="00334427">
        <w:rPr>
          <w:rFonts w:cs="Arial"/>
        </w:rPr>
        <w:t>ή</w:t>
      </w:r>
      <w:r w:rsidR="007A77C1" w:rsidRPr="007A77C1">
        <w:rPr>
          <w:rFonts w:cs="Arial"/>
        </w:rPr>
        <w:t xml:space="preserve"> </w:t>
      </w:r>
      <w:r w:rsidR="007A77C1" w:rsidRPr="00334427">
        <w:rPr>
          <w:rFonts w:cs="Arial"/>
        </w:rPr>
        <w:t>περισσότερες</w:t>
      </w:r>
      <w:r w:rsidRPr="00334427">
        <w:rPr>
          <w:rFonts w:cs="Arial"/>
        </w:rPr>
        <w:t xml:space="preserve"> δυνατότητες από αυτές που έδινε</w:t>
      </w:r>
      <w:r w:rsidR="007A77C1">
        <w:rPr>
          <w:rFonts w:cs="Arial"/>
        </w:rPr>
        <w:t>,</w:t>
      </w:r>
      <w:r w:rsidRPr="00334427">
        <w:rPr>
          <w:rFonts w:cs="Arial"/>
        </w:rPr>
        <w:t xml:space="preserve"> μέχρι τώρα</w:t>
      </w:r>
      <w:r w:rsidR="007A77C1">
        <w:rPr>
          <w:rFonts w:cs="Arial"/>
        </w:rPr>
        <w:t>,</w:t>
      </w:r>
      <w:r w:rsidRPr="00334427">
        <w:rPr>
          <w:rFonts w:cs="Arial"/>
        </w:rPr>
        <w:t xml:space="preserve"> ο οικοδομικός κανονισμός. Αυτό, απαντώντας και στον κ. Οικονόμου.</w:t>
      </w:r>
    </w:p>
    <w:p w14:paraId="75847E01" w14:textId="47EE1777" w:rsidR="00117932" w:rsidRPr="00334427" w:rsidRDefault="00117932" w:rsidP="007A77C1">
      <w:pPr>
        <w:spacing w:line="276" w:lineRule="auto"/>
        <w:ind w:firstLine="720"/>
        <w:contextualSpacing/>
        <w:jc w:val="both"/>
        <w:rPr>
          <w:rFonts w:cs="Arial"/>
        </w:rPr>
      </w:pPr>
      <w:r w:rsidRPr="00334427">
        <w:rPr>
          <w:rFonts w:cs="Arial"/>
        </w:rPr>
        <w:t>Νομίζω</w:t>
      </w:r>
      <w:r w:rsidR="007A77C1">
        <w:rPr>
          <w:rFonts w:cs="Arial"/>
        </w:rPr>
        <w:t xml:space="preserve"> ότι</w:t>
      </w:r>
      <w:r w:rsidRPr="00334427">
        <w:rPr>
          <w:rFonts w:cs="Arial"/>
        </w:rPr>
        <w:t xml:space="preserve"> απάντησα </w:t>
      </w:r>
      <w:r w:rsidR="007A77C1">
        <w:rPr>
          <w:rFonts w:cs="Arial"/>
        </w:rPr>
        <w:t>σ</w:t>
      </w:r>
      <w:r w:rsidRPr="00334427">
        <w:rPr>
          <w:rFonts w:cs="Arial"/>
        </w:rPr>
        <w:t>το σύνολο των ερωτήσεων. Αν χρειαστεί και κάτι άλλο</w:t>
      </w:r>
      <w:r w:rsidR="007A77C1">
        <w:rPr>
          <w:rFonts w:cs="Arial"/>
        </w:rPr>
        <w:t xml:space="preserve">, </w:t>
      </w:r>
      <w:r w:rsidRPr="00334427">
        <w:rPr>
          <w:rFonts w:cs="Arial"/>
        </w:rPr>
        <w:t>θα είμαι στη διάθεσή σας. Θεωρώ</w:t>
      </w:r>
      <w:r w:rsidR="007A77C1">
        <w:rPr>
          <w:rFonts w:cs="Arial"/>
        </w:rPr>
        <w:t>,</w:t>
      </w:r>
      <w:r w:rsidRPr="00334427">
        <w:rPr>
          <w:rFonts w:cs="Arial"/>
        </w:rPr>
        <w:t xml:space="preserve"> </w:t>
      </w:r>
      <w:r w:rsidR="007A77C1">
        <w:rPr>
          <w:rFonts w:cs="Arial"/>
        </w:rPr>
        <w:t>όμως,</w:t>
      </w:r>
      <w:r w:rsidRPr="00334427">
        <w:rPr>
          <w:rFonts w:cs="Arial"/>
        </w:rPr>
        <w:t xml:space="preserve"> ότι το Υπουργείο πρέπει να</w:t>
      </w:r>
      <w:r w:rsidR="007A77C1">
        <w:rPr>
          <w:rFonts w:cs="Arial"/>
        </w:rPr>
        <w:t xml:space="preserve"> </w:t>
      </w:r>
      <w:r w:rsidRPr="00334427">
        <w:rPr>
          <w:rFonts w:cs="Arial"/>
        </w:rPr>
        <w:t>ξαναδεί</w:t>
      </w:r>
      <w:r w:rsidR="007A77C1">
        <w:rPr>
          <w:rFonts w:cs="Arial"/>
        </w:rPr>
        <w:t xml:space="preserve"> το θέμα </w:t>
      </w:r>
      <w:r w:rsidRPr="00334427">
        <w:rPr>
          <w:rFonts w:cs="Arial"/>
        </w:rPr>
        <w:t>τη</w:t>
      </w:r>
      <w:r w:rsidR="007A77C1">
        <w:rPr>
          <w:rFonts w:cs="Arial"/>
        </w:rPr>
        <w:t xml:space="preserve">ς </w:t>
      </w:r>
      <w:r w:rsidRPr="00334427">
        <w:rPr>
          <w:rFonts w:cs="Arial"/>
        </w:rPr>
        <w:t>γνωμοδοτική</w:t>
      </w:r>
      <w:r w:rsidR="007A77C1">
        <w:rPr>
          <w:rFonts w:cs="Arial"/>
        </w:rPr>
        <w:t>ς</w:t>
      </w:r>
      <w:r w:rsidRPr="00334427">
        <w:rPr>
          <w:rFonts w:cs="Arial"/>
        </w:rPr>
        <w:t xml:space="preserve"> επιτροπή</w:t>
      </w:r>
      <w:r w:rsidR="007A77C1">
        <w:rPr>
          <w:rFonts w:cs="Arial"/>
        </w:rPr>
        <w:t>ς</w:t>
      </w:r>
      <w:r w:rsidRPr="00334427">
        <w:rPr>
          <w:rFonts w:cs="Arial"/>
        </w:rPr>
        <w:t>. Θα πρέπει να δει άμεσα το θέμα της διόρθωσης, σχετικά με το ποιοι</w:t>
      </w:r>
      <w:r w:rsidR="007A77C1">
        <w:rPr>
          <w:rFonts w:cs="Arial"/>
        </w:rPr>
        <w:t xml:space="preserve"> θα</w:t>
      </w:r>
      <w:r w:rsidRPr="00334427">
        <w:rPr>
          <w:rFonts w:cs="Arial"/>
        </w:rPr>
        <w:t xml:space="preserve"> ελέγχουν</w:t>
      </w:r>
      <w:r w:rsidR="007A77C1">
        <w:rPr>
          <w:rFonts w:cs="Arial"/>
        </w:rPr>
        <w:t xml:space="preserve"> τις</w:t>
      </w:r>
      <w:r w:rsidRPr="00334427">
        <w:rPr>
          <w:rFonts w:cs="Arial"/>
        </w:rPr>
        <w:t xml:space="preserve"> αρχιτεκτονικές μελέτες. </w:t>
      </w:r>
      <w:r w:rsidR="007A77C1">
        <w:rPr>
          <w:rFonts w:cs="Arial"/>
        </w:rPr>
        <w:t>Επίσης, θα</w:t>
      </w:r>
      <w:r w:rsidRPr="00334427">
        <w:rPr>
          <w:rFonts w:cs="Arial"/>
        </w:rPr>
        <w:t xml:space="preserve"> πρέπει να δει</w:t>
      </w:r>
      <w:r w:rsidR="007A77C1">
        <w:rPr>
          <w:rFonts w:cs="Arial"/>
        </w:rPr>
        <w:t>,</w:t>
      </w:r>
      <w:r w:rsidRPr="00334427">
        <w:rPr>
          <w:rFonts w:cs="Arial"/>
        </w:rPr>
        <w:t xml:space="preserve"> σύντομα και άμεσα</w:t>
      </w:r>
      <w:r w:rsidR="007A77C1">
        <w:rPr>
          <w:rFonts w:cs="Arial"/>
        </w:rPr>
        <w:t>,</w:t>
      </w:r>
      <w:r w:rsidRPr="00334427">
        <w:rPr>
          <w:rFonts w:cs="Arial"/>
        </w:rPr>
        <w:t xml:space="preserve"> πώς μπορούν να </w:t>
      </w:r>
      <w:r w:rsidR="007A77C1">
        <w:rPr>
          <w:rFonts w:cs="Arial"/>
        </w:rPr>
        <w:t>μπ</w:t>
      </w:r>
      <w:r w:rsidRPr="00334427">
        <w:rPr>
          <w:rFonts w:cs="Arial"/>
        </w:rPr>
        <w:t>ουν στα ακίνητα υποδοχής συντελεστή τα ακίνητα των κατηγοριών 5</w:t>
      </w:r>
      <w:r w:rsidR="007A77C1">
        <w:rPr>
          <w:rFonts w:cs="Arial"/>
        </w:rPr>
        <w:t xml:space="preserve"> με τον ν</w:t>
      </w:r>
      <w:r w:rsidRPr="00334427">
        <w:rPr>
          <w:rFonts w:cs="Arial"/>
        </w:rPr>
        <w:t>όμο των αυθαιρέτων.</w:t>
      </w:r>
    </w:p>
    <w:p w14:paraId="76E2D389" w14:textId="77777777" w:rsidR="00117932" w:rsidRPr="00334427" w:rsidRDefault="00117932" w:rsidP="00334427">
      <w:pPr>
        <w:spacing w:line="276" w:lineRule="auto"/>
        <w:ind w:firstLine="720"/>
        <w:contextualSpacing/>
        <w:jc w:val="both"/>
        <w:rPr>
          <w:rFonts w:cs="Arial"/>
        </w:rPr>
      </w:pPr>
      <w:r w:rsidRPr="00334427">
        <w:rPr>
          <w:rFonts w:cs="Arial"/>
        </w:rPr>
        <w:t xml:space="preserve">Ευχαριστώ πολύ. </w:t>
      </w:r>
    </w:p>
    <w:p w14:paraId="2BFB1030" w14:textId="48CA2607" w:rsidR="00117932" w:rsidRPr="00334427" w:rsidRDefault="00117932" w:rsidP="007A77C1">
      <w:pPr>
        <w:spacing w:line="276" w:lineRule="auto"/>
        <w:ind w:firstLine="720"/>
        <w:contextualSpacing/>
        <w:jc w:val="both"/>
        <w:rPr>
          <w:b/>
        </w:rPr>
      </w:pPr>
      <w:r w:rsidRPr="00334427">
        <w:rPr>
          <w:b/>
        </w:rPr>
        <w:t>ΓΕΩΡΓΙΟΣ ΒΛΑΧΟΣ (Πρόεδρος της Επιτροπής):</w:t>
      </w:r>
      <w:r w:rsidR="007A77C1">
        <w:rPr>
          <w:b/>
        </w:rPr>
        <w:t xml:space="preserve"> </w:t>
      </w:r>
      <w:r w:rsidRPr="00334427">
        <w:t>Τον λόγο έχει, ο κ. Σταθάκης.</w:t>
      </w:r>
    </w:p>
    <w:p w14:paraId="3181B9F5" w14:textId="6243DF09" w:rsidR="00117932" w:rsidRDefault="00117932" w:rsidP="002E10F3">
      <w:pPr>
        <w:spacing w:line="276" w:lineRule="auto"/>
        <w:ind w:firstLine="720"/>
        <w:contextualSpacing/>
        <w:jc w:val="both"/>
        <w:rPr>
          <w:rFonts w:cs="Arial"/>
        </w:rPr>
      </w:pPr>
      <w:r w:rsidRPr="00334427">
        <w:rPr>
          <w:b/>
        </w:rPr>
        <w:t>ΔΗΜΗΤΡΙΟΣ ΣΤΑΘΑΚΗΣ (Πρόεδρος του Δ.Σ. του φορέα «Ελληνικό Κτηματολόγιο»):</w:t>
      </w:r>
      <w:r w:rsidR="002E10F3">
        <w:rPr>
          <w:b/>
        </w:rPr>
        <w:t xml:space="preserve"> </w:t>
      </w:r>
      <w:r w:rsidR="002E10F3" w:rsidRPr="002E10F3">
        <w:rPr>
          <w:bCs/>
        </w:rPr>
        <w:t>Κύριε Πρόεδρε,</w:t>
      </w:r>
      <w:r w:rsidRPr="00334427">
        <w:rPr>
          <w:b/>
        </w:rPr>
        <w:t xml:space="preserve"> </w:t>
      </w:r>
      <w:r w:rsidR="002E10F3">
        <w:rPr>
          <w:rFonts w:cs="Arial"/>
        </w:rPr>
        <w:t>θ</w:t>
      </w:r>
      <w:r w:rsidRPr="00334427">
        <w:rPr>
          <w:rFonts w:cs="Arial"/>
        </w:rPr>
        <w:t xml:space="preserve">α ξεκινήσω από τις ερωτήσεις του κ. </w:t>
      </w:r>
      <w:proofErr w:type="spellStart"/>
      <w:r w:rsidRPr="00334427">
        <w:rPr>
          <w:rFonts w:cs="Arial"/>
        </w:rPr>
        <w:t>Φάμελλου</w:t>
      </w:r>
      <w:proofErr w:type="spellEnd"/>
      <w:r w:rsidRPr="00334427">
        <w:rPr>
          <w:rFonts w:cs="Arial"/>
        </w:rPr>
        <w:t>.</w:t>
      </w:r>
      <w:r w:rsidR="002E10F3">
        <w:rPr>
          <w:rFonts w:cs="Arial"/>
        </w:rPr>
        <w:t xml:space="preserve"> Η </w:t>
      </w:r>
      <w:r w:rsidRPr="00334427">
        <w:rPr>
          <w:rFonts w:cs="Arial"/>
        </w:rPr>
        <w:t>πρώτ</w:t>
      </w:r>
      <w:r w:rsidR="002E10F3">
        <w:rPr>
          <w:rFonts w:cs="Arial"/>
        </w:rPr>
        <w:t>η</w:t>
      </w:r>
      <w:r w:rsidRPr="00334427">
        <w:rPr>
          <w:rFonts w:cs="Arial"/>
        </w:rPr>
        <w:t xml:space="preserve"> ήταν</w:t>
      </w:r>
      <w:r w:rsidR="002E10F3">
        <w:rPr>
          <w:rFonts w:cs="Arial"/>
        </w:rPr>
        <w:t xml:space="preserve"> αν</w:t>
      </w:r>
      <w:r w:rsidRPr="00334427">
        <w:rPr>
          <w:rFonts w:cs="Arial"/>
        </w:rPr>
        <w:t xml:space="preserve"> μπορεί να συνεισφέρει το Κτηματολόγιο στον σχεδιασμό; Και βέβαια μπορεί. Είπαμε ότι το 1/3</w:t>
      </w:r>
      <w:r w:rsidR="002E10F3" w:rsidRPr="002E10F3">
        <w:rPr>
          <w:rFonts w:cs="Arial"/>
        </w:rPr>
        <w:t xml:space="preserve"> </w:t>
      </w:r>
      <w:r w:rsidR="002E10F3" w:rsidRPr="00334427">
        <w:rPr>
          <w:rFonts w:cs="Arial"/>
        </w:rPr>
        <w:t>των δικαιωμάτων</w:t>
      </w:r>
      <w:r w:rsidRPr="00334427">
        <w:rPr>
          <w:rFonts w:cs="Arial"/>
        </w:rPr>
        <w:t xml:space="preserve"> </w:t>
      </w:r>
      <w:r w:rsidR="002E10F3">
        <w:rPr>
          <w:rFonts w:cs="Arial"/>
        </w:rPr>
        <w:t xml:space="preserve">στην </w:t>
      </w:r>
      <w:r w:rsidRPr="00334427">
        <w:rPr>
          <w:rFonts w:cs="Arial"/>
        </w:rPr>
        <w:t>Ελλάδα</w:t>
      </w:r>
      <w:r w:rsidR="002E10F3">
        <w:rPr>
          <w:rFonts w:cs="Arial"/>
        </w:rPr>
        <w:t xml:space="preserve"> </w:t>
      </w:r>
      <w:r w:rsidRPr="00334427">
        <w:rPr>
          <w:rFonts w:cs="Arial"/>
        </w:rPr>
        <w:t>έχει</w:t>
      </w:r>
      <w:r w:rsidR="002E10F3">
        <w:rPr>
          <w:rFonts w:cs="Arial"/>
        </w:rPr>
        <w:t>,</w:t>
      </w:r>
      <w:r w:rsidRPr="00334427">
        <w:rPr>
          <w:rFonts w:cs="Arial"/>
        </w:rPr>
        <w:t xml:space="preserve"> ήδη</w:t>
      </w:r>
      <w:r w:rsidR="002E10F3">
        <w:rPr>
          <w:rFonts w:cs="Arial"/>
        </w:rPr>
        <w:t>,</w:t>
      </w:r>
      <w:r w:rsidRPr="00334427">
        <w:rPr>
          <w:rFonts w:cs="Arial"/>
        </w:rPr>
        <w:t xml:space="preserve"> </w:t>
      </w:r>
      <w:proofErr w:type="spellStart"/>
      <w:r w:rsidRPr="00334427">
        <w:rPr>
          <w:rFonts w:cs="Arial"/>
        </w:rPr>
        <w:t>κτηματογραφηθεί</w:t>
      </w:r>
      <w:proofErr w:type="spellEnd"/>
      <w:r w:rsidR="002E10F3">
        <w:rPr>
          <w:rFonts w:cs="Arial"/>
        </w:rPr>
        <w:t>.</w:t>
      </w:r>
      <w:r w:rsidRPr="00334427">
        <w:rPr>
          <w:rFonts w:cs="Arial"/>
        </w:rPr>
        <w:t xml:space="preserve"> </w:t>
      </w:r>
      <w:r w:rsidR="002E10F3">
        <w:rPr>
          <w:rFonts w:cs="Arial"/>
        </w:rPr>
        <w:t>Ε</w:t>
      </w:r>
      <w:r w:rsidRPr="00334427">
        <w:rPr>
          <w:rFonts w:cs="Arial"/>
        </w:rPr>
        <w:t>πομένως</w:t>
      </w:r>
      <w:r w:rsidR="002E10F3">
        <w:rPr>
          <w:rFonts w:cs="Arial"/>
        </w:rPr>
        <w:t>,</w:t>
      </w:r>
      <w:r w:rsidRPr="00334427">
        <w:rPr>
          <w:rFonts w:cs="Arial"/>
        </w:rPr>
        <w:t xml:space="preserve"> έχουμε</w:t>
      </w:r>
      <w:r w:rsidR="002E10F3">
        <w:rPr>
          <w:rFonts w:cs="Arial"/>
        </w:rPr>
        <w:t>,</w:t>
      </w:r>
      <w:r w:rsidRPr="00334427">
        <w:rPr>
          <w:rFonts w:cs="Arial"/>
        </w:rPr>
        <w:t xml:space="preserve"> ήδη</w:t>
      </w:r>
      <w:r w:rsidR="002E10F3">
        <w:rPr>
          <w:rFonts w:cs="Arial"/>
        </w:rPr>
        <w:t>,</w:t>
      </w:r>
      <w:r w:rsidRPr="00334427">
        <w:rPr>
          <w:rFonts w:cs="Arial"/>
        </w:rPr>
        <w:t xml:space="preserve"> στοιχεία να βοηθήσουμε σε κάποιες περιοχές. </w:t>
      </w:r>
      <w:r w:rsidR="002E10F3">
        <w:rPr>
          <w:rFonts w:cs="Arial"/>
        </w:rPr>
        <w:t>Επίσης,</w:t>
      </w:r>
      <w:r w:rsidRPr="00334427">
        <w:rPr>
          <w:rFonts w:cs="Arial"/>
        </w:rPr>
        <w:t xml:space="preserve"> ανέφερα στην</w:t>
      </w:r>
      <w:r w:rsidR="002E10F3">
        <w:rPr>
          <w:rFonts w:cs="Arial"/>
        </w:rPr>
        <w:t xml:space="preserve"> πρώτη</w:t>
      </w:r>
      <w:r w:rsidRPr="00334427">
        <w:rPr>
          <w:rFonts w:cs="Arial"/>
        </w:rPr>
        <w:t xml:space="preserve"> τοποθέτησ</w:t>
      </w:r>
      <w:r w:rsidR="002E10F3">
        <w:rPr>
          <w:rFonts w:cs="Arial"/>
        </w:rPr>
        <w:t>ή μου,</w:t>
      </w:r>
      <w:r w:rsidRPr="00334427">
        <w:rPr>
          <w:rFonts w:cs="Arial"/>
        </w:rPr>
        <w:t xml:space="preserve"> ότι αναμένουμε</w:t>
      </w:r>
      <w:r w:rsidR="002E10F3">
        <w:rPr>
          <w:rFonts w:cs="Arial"/>
        </w:rPr>
        <w:t xml:space="preserve"> </w:t>
      </w:r>
      <w:r w:rsidRPr="00334427">
        <w:rPr>
          <w:rFonts w:cs="Arial"/>
        </w:rPr>
        <w:t>σε τρία χρόνια, το 2024, θα έχουμε πάει στο 90%. Άρα</w:t>
      </w:r>
      <w:r w:rsidR="002E10F3">
        <w:rPr>
          <w:rFonts w:cs="Arial"/>
        </w:rPr>
        <w:t>,</w:t>
      </w:r>
      <w:r w:rsidRPr="00334427">
        <w:rPr>
          <w:rFonts w:cs="Arial"/>
        </w:rPr>
        <w:t xml:space="preserve"> τότε θα έχουμε πληροφορία, η οποία σίγουρα μπορεί να αξιοποιηθεί στο</w:t>
      </w:r>
      <w:r w:rsidR="002E10F3">
        <w:rPr>
          <w:rFonts w:cs="Arial"/>
        </w:rPr>
        <w:t>ν</w:t>
      </w:r>
      <w:r w:rsidRPr="00334427">
        <w:rPr>
          <w:rFonts w:cs="Arial"/>
        </w:rPr>
        <w:t xml:space="preserve"> υπόλοιπο σχεδιασμού</w:t>
      </w:r>
      <w:r w:rsidR="002E10F3">
        <w:rPr>
          <w:rFonts w:cs="Arial"/>
        </w:rPr>
        <w:t xml:space="preserve">, όπως </w:t>
      </w:r>
      <w:r w:rsidRPr="00334427">
        <w:rPr>
          <w:rFonts w:cs="Arial"/>
        </w:rPr>
        <w:t>συγκεκριμένα και επίκαιρα στοιχεία για την κατάτμηση γης</w:t>
      </w:r>
      <w:r w:rsidR="002E10F3">
        <w:rPr>
          <w:rFonts w:cs="Arial"/>
        </w:rPr>
        <w:t>, π</w:t>
      </w:r>
      <w:r w:rsidRPr="00334427">
        <w:rPr>
          <w:rFonts w:cs="Arial"/>
        </w:rPr>
        <w:t>οιο είναι το μέσο εμβαδόν εντός και εκτός σχεδίου πο</w:t>
      </w:r>
      <w:r w:rsidR="002E10F3">
        <w:rPr>
          <w:rFonts w:cs="Arial"/>
        </w:rPr>
        <w:t>υ</w:t>
      </w:r>
      <w:r w:rsidRPr="00334427">
        <w:rPr>
          <w:rFonts w:cs="Arial"/>
        </w:rPr>
        <w:t xml:space="preserve"> έχει</w:t>
      </w:r>
      <w:r w:rsidR="002E10F3">
        <w:rPr>
          <w:rFonts w:cs="Arial"/>
        </w:rPr>
        <w:t>,</w:t>
      </w:r>
      <w:r w:rsidRPr="00334427">
        <w:rPr>
          <w:rFonts w:cs="Arial"/>
        </w:rPr>
        <w:t xml:space="preserve"> προφανώς</w:t>
      </w:r>
      <w:r w:rsidR="002E10F3">
        <w:rPr>
          <w:rFonts w:cs="Arial"/>
        </w:rPr>
        <w:t>,</w:t>
      </w:r>
      <w:r w:rsidRPr="00334427">
        <w:rPr>
          <w:rFonts w:cs="Arial"/>
        </w:rPr>
        <w:t xml:space="preserve"> να κάνει με τις παρεκκλίσεις που συζητάμε σήμερα</w:t>
      </w:r>
      <w:r w:rsidR="002E10F3">
        <w:rPr>
          <w:rFonts w:cs="Arial"/>
        </w:rPr>
        <w:t>,</w:t>
      </w:r>
      <w:r w:rsidRPr="00334427">
        <w:rPr>
          <w:rFonts w:cs="Arial"/>
        </w:rPr>
        <w:t xml:space="preserve"> με την αρτιότητα και τα λοιπά. </w:t>
      </w:r>
    </w:p>
    <w:p w14:paraId="31C67EAB" w14:textId="1D4A6634" w:rsidR="002E10F3" w:rsidRPr="00334427" w:rsidRDefault="002E10F3" w:rsidP="002E10F3">
      <w:pPr>
        <w:spacing w:line="276" w:lineRule="auto"/>
        <w:ind w:firstLine="720"/>
        <w:contextualSpacing/>
        <w:jc w:val="both"/>
        <w:rPr>
          <w:rFonts w:ascii="Calibri" w:hAnsi="Calibri" w:cs="Arial"/>
        </w:rPr>
      </w:pPr>
      <w:r w:rsidRPr="00334427">
        <w:rPr>
          <w:rFonts w:ascii="Calibri" w:hAnsi="Calibri" w:cs="Arial"/>
        </w:rPr>
        <w:t xml:space="preserve">Επίσης, το </w:t>
      </w:r>
      <w:r>
        <w:rPr>
          <w:rFonts w:ascii="Calibri" w:hAnsi="Calibri" w:cs="Arial"/>
        </w:rPr>
        <w:t>Κ</w:t>
      </w:r>
      <w:r w:rsidRPr="00334427">
        <w:rPr>
          <w:rFonts w:ascii="Calibri" w:hAnsi="Calibri" w:cs="Arial"/>
        </w:rPr>
        <w:t>τηματολόγιο θα έχει πολύ αξιόπιστα στοιχεία για τις συναλλαγές των ακινήτων και θα μπορεί έτσι να φανεί ποιες περιοχές, ποιες κατηγορίες χώρου πιέζονται οικιστικά</w:t>
      </w:r>
      <w:r>
        <w:rPr>
          <w:rFonts w:ascii="Calibri" w:hAnsi="Calibri" w:cs="Arial"/>
        </w:rPr>
        <w:t>, κ.λπ.</w:t>
      </w:r>
      <w:r w:rsidRPr="00334427">
        <w:rPr>
          <w:rFonts w:ascii="Calibri" w:hAnsi="Calibri" w:cs="Arial"/>
        </w:rPr>
        <w:t xml:space="preserve">. </w:t>
      </w:r>
    </w:p>
    <w:p w14:paraId="00FA4CA0" w14:textId="77777777" w:rsidR="003759E7" w:rsidRPr="00334427" w:rsidRDefault="003759E7" w:rsidP="003759E7">
      <w:pPr>
        <w:spacing w:line="276" w:lineRule="auto"/>
        <w:ind w:firstLine="720"/>
        <w:contextualSpacing/>
        <w:jc w:val="both"/>
        <w:rPr>
          <w:rFonts w:ascii="Calibri" w:hAnsi="Calibri" w:cs="Arial"/>
        </w:rPr>
      </w:pPr>
      <w:r w:rsidRPr="00334427">
        <w:rPr>
          <w:rFonts w:ascii="Calibri" w:hAnsi="Calibri" w:cs="Arial"/>
        </w:rPr>
        <w:t xml:space="preserve">Η δεύτερη ερώτηση ήταν ποιος θα είναι ρόλος του </w:t>
      </w:r>
      <w:r>
        <w:rPr>
          <w:rFonts w:ascii="Calibri" w:hAnsi="Calibri" w:cs="Arial"/>
        </w:rPr>
        <w:t>Κ</w:t>
      </w:r>
      <w:r w:rsidRPr="00334427">
        <w:rPr>
          <w:rFonts w:ascii="Calibri" w:hAnsi="Calibri" w:cs="Arial"/>
        </w:rPr>
        <w:t xml:space="preserve">τηματολογίου στην υλοποίηση των τοπικών πολεοδομικών σχεδίων. </w:t>
      </w:r>
      <w:r>
        <w:rPr>
          <w:rFonts w:ascii="Calibri" w:hAnsi="Calibri" w:cs="Arial"/>
        </w:rPr>
        <w:t>Μ</w:t>
      </w:r>
      <w:r w:rsidRPr="00334427">
        <w:rPr>
          <w:rFonts w:ascii="Calibri" w:hAnsi="Calibri" w:cs="Arial"/>
        </w:rPr>
        <w:t xml:space="preserve">ε το άρθρο 135 διευρύνουμε τον σκοπό μας, ώστε να μπορούμε να βοηθήσουμε. Ο ρόλος μας, κυρίως, μπορεί να είναι από πλευράς διαχείρισης έργου. Εκεί είναι που έχουμε μεγάλη τεχνογνωσία, που ανέπτυξα στην </w:t>
      </w:r>
      <w:proofErr w:type="spellStart"/>
      <w:r w:rsidRPr="00334427">
        <w:rPr>
          <w:rFonts w:ascii="Calibri" w:hAnsi="Calibri" w:cs="Arial"/>
        </w:rPr>
        <w:t>πρωτολογία</w:t>
      </w:r>
      <w:proofErr w:type="spellEnd"/>
      <w:r w:rsidRPr="00334427">
        <w:rPr>
          <w:rFonts w:ascii="Calibri" w:hAnsi="Calibri" w:cs="Arial"/>
        </w:rPr>
        <w:t xml:space="preserve"> μου.</w:t>
      </w:r>
    </w:p>
    <w:p w14:paraId="1D5A4F99" w14:textId="77777777" w:rsidR="003759E7" w:rsidRPr="00334427" w:rsidRDefault="003759E7" w:rsidP="003759E7">
      <w:pPr>
        <w:spacing w:line="276" w:lineRule="auto"/>
        <w:ind w:firstLine="720"/>
        <w:contextualSpacing/>
        <w:jc w:val="both"/>
        <w:rPr>
          <w:rFonts w:ascii="Calibri" w:hAnsi="Calibri" w:cs="Arial"/>
        </w:rPr>
      </w:pPr>
      <w:r w:rsidRPr="00334427">
        <w:rPr>
          <w:rFonts w:ascii="Calibri" w:hAnsi="Calibri" w:cs="Arial"/>
        </w:rPr>
        <w:t xml:space="preserve">Η τρίτη ερώτηση ήταν, αν η έλλειψη θεσμικών γραμμών καθυστερούν την </w:t>
      </w:r>
      <w:proofErr w:type="spellStart"/>
      <w:r w:rsidRPr="00334427">
        <w:rPr>
          <w:rFonts w:ascii="Calibri" w:hAnsi="Calibri" w:cs="Arial"/>
        </w:rPr>
        <w:t>κτηματογράφηση</w:t>
      </w:r>
      <w:proofErr w:type="spellEnd"/>
      <w:r>
        <w:rPr>
          <w:rFonts w:ascii="Calibri" w:hAnsi="Calibri" w:cs="Arial"/>
        </w:rPr>
        <w:t>.</w:t>
      </w:r>
      <w:r w:rsidRPr="00334427">
        <w:rPr>
          <w:rFonts w:ascii="Calibri" w:hAnsi="Calibri" w:cs="Arial"/>
        </w:rPr>
        <w:t xml:space="preserve"> Προφανές είναι, ότι το καλύτερο θα ήταν να έχουμε θεσμικές γραμμές πριν την </w:t>
      </w:r>
      <w:proofErr w:type="spellStart"/>
      <w:r w:rsidRPr="00334427">
        <w:rPr>
          <w:rFonts w:ascii="Calibri" w:hAnsi="Calibri" w:cs="Arial"/>
        </w:rPr>
        <w:t>κτηματογράφηση</w:t>
      </w:r>
      <w:proofErr w:type="spellEnd"/>
      <w:r w:rsidRPr="00334427">
        <w:rPr>
          <w:rFonts w:ascii="Calibri" w:hAnsi="Calibri" w:cs="Arial"/>
        </w:rPr>
        <w:t xml:space="preserve">, αλλά αυτό, καλώς ή κακώς, δεν έχει γίνει. Επομένως, θα πρέπει να συνεχίσουμε. </w:t>
      </w:r>
      <w:r>
        <w:rPr>
          <w:rFonts w:ascii="Calibri" w:hAnsi="Calibri" w:cs="Arial"/>
        </w:rPr>
        <w:t>Δ</w:t>
      </w:r>
      <w:r w:rsidRPr="00334427">
        <w:rPr>
          <w:rFonts w:ascii="Calibri" w:hAnsi="Calibri" w:cs="Arial"/>
        </w:rPr>
        <w:t>εν υπάρχει</w:t>
      </w:r>
      <w:r>
        <w:rPr>
          <w:rFonts w:ascii="Calibri" w:hAnsi="Calibri" w:cs="Arial"/>
        </w:rPr>
        <w:t>, ωστόσο,</w:t>
      </w:r>
      <w:r w:rsidRPr="00334427">
        <w:rPr>
          <w:rFonts w:ascii="Calibri" w:hAnsi="Calibri" w:cs="Arial"/>
        </w:rPr>
        <w:t xml:space="preserve"> επί της ουσίας</w:t>
      </w:r>
      <w:r>
        <w:rPr>
          <w:rFonts w:ascii="Calibri" w:hAnsi="Calibri" w:cs="Arial"/>
        </w:rPr>
        <w:t>,</w:t>
      </w:r>
      <w:r w:rsidRPr="00334427">
        <w:rPr>
          <w:rFonts w:ascii="Calibri" w:hAnsi="Calibri" w:cs="Arial"/>
        </w:rPr>
        <w:t xml:space="preserve"> πρόβλημα, γιατί ακόμ</w:t>
      </w:r>
      <w:r>
        <w:rPr>
          <w:rFonts w:ascii="Calibri" w:hAnsi="Calibri" w:cs="Arial"/>
        </w:rPr>
        <w:t>η</w:t>
      </w:r>
      <w:r w:rsidRPr="00334427">
        <w:rPr>
          <w:rFonts w:ascii="Calibri" w:hAnsi="Calibri" w:cs="Arial"/>
        </w:rPr>
        <w:t xml:space="preserve"> και το Συμβούλιο της Επικρατείας λέει καθαρά</w:t>
      </w:r>
      <w:r>
        <w:rPr>
          <w:rFonts w:ascii="Calibri" w:hAnsi="Calibri" w:cs="Arial"/>
        </w:rPr>
        <w:t xml:space="preserve"> </w:t>
      </w:r>
      <w:r w:rsidRPr="00334427">
        <w:rPr>
          <w:rFonts w:ascii="Calibri" w:hAnsi="Calibri" w:cs="Arial"/>
        </w:rPr>
        <w:t>για το δάσος και το δασολόγιο,  ότι οι διαδικασίες αυτές, δηλαδή, το κτηματολόγιο και το δασολόγιο, μπορούν να εξελίσσονται παράλληλα. Υπάρχει μ</w:t>
      </w:r>
      <w:r>
        <w:rPr>
          <w:rFonts w:ascii="Calibri" w:hAnsi="Calibri" w:cs="Arial"/>
        </w:rPr>
        <w:t>ί</w:t>
      </w:r>
      <w:r w:rsidRPr="00334427">
        <w:rPr>
          <w:rFonts w:ascii="Calibri" w:hAnsi="Calibri" w:cs="Arial"/>
        </w:rPr>
        <w:t xml:space="preserve">α πρόσφατη απόφαση του Συμβουλίου της Επικρατείας, που έχει αριθμό 881/2019 και λέει  ακριβώς αυτό. Το σκεπτικό τους είναι, ότι μπορεί να μην έχουμε επικυρωμένο χάρτη δασικό, αλλά επειδή έχουμε καταρτισμένο χάρτη, υπάρχει η πληροφορία, ώστε να μπορεί το </w:t>
      </w:r>
      <w:r>
        <w:rPr>
          <w:rFonts w:ascii="Calibri" w:hAnsi="Calibri" w:cs="Arial"/>
        </w:rPr>
        <w:t>Δ</w:t>
      </w:r>
      <w:r w:rsidRPr="00334427">
        <w:rPr>
          <w:rFonts w:ascii="Calibri" w:hAnsi="Calibri" w:cs="Arial"/>
        </w:rPr>
        <w:t>ημόσιο να κάνει τις δηλώσεις.</w:t>
      </w:r>
    </w:p>
    <w:p w14:paraId="5BC9A74E" w14:textId="77777777" w:rsidR="003759E7" w:rsidRPr="00334427" w:rsidRDefault="003759E7" w:rsidP="003759E7">
      <w:pPr>
        <w:spacing w:line="276" w:lineRule="auto"/>
        <w:ind w:firstLine="720"/>
        <w:contextualSpacing/>
        <w:jc w:val="both"/>
        <w:rPr>
          <w:rFonts w:ascii="Calibri" w:hAnsi="Calibri" w:cs="Arial"/>
        </w:rPr>
      </w:pPr>
      <w:r w:rsidRPr="00334427">
        <w:rPr>
          <w:rFonts w:ascii="Calibri" w:hAnsi="Calibri" w:cs="Arial"/>
        </w:rPr>
        <w:t>Το τελευταίο σημείο, ήταν αν τα πρόστιμα επηρεάζονται από την έλλειψη θεσμικών γραμμών. Δεν επηρεάζονται, γιατί τα πρόστιμα επιβάλλονται για την καθυστέρηση στη συλλογή δηλώσεων. Εκεί ο καθένας μπορεί να δηλώσει ότι θέλει, δεν γίνεται έλεγχος θεσμικών γραμμών σε αυτή τη φάση</w:t>
      </w:r>
      <w:r>
        <w:rPr>
          <w:rFonts w:ascii="Calibri" w:hAnsi="Calibri" w:cs="Arial"/>
        </w:rPr>
        <w:t>. Ε</w:t>
      </w:r>
      <w:r w:rsidRPr="00334427">
        <w:rPr>
          <w:rFonts w:ascii="Calibri" w:hAnsi="Calibri" w:cs="Arial"/>
        </w:rPr>
        <w:t>πομένως δεν υπάρχει καμία συσχέτιση. Ο έλεγχος γίνεται αργότερα. Ο καθένας</w:t>
      </w:r>
      <w:r>
        <w:rPr>
          <w:rFonts w:ascii="Calibri" w:hAnsi="Calibri" w:cs="Arial"/>
        </w:rPr>
        <w:t xml:space="preserve"> </w:t>
      </w:r>
      <w:r w:rsidRPr="00334427">
        <w:rPr>
          <w:rFonts w:ascii="Calibri" w:hAnsi="Calibri" w:cs="Arial"/>
        </w:rPr>
        <w:t>στη συλλογή δηλώσεων</w:t>
      </w:r>
      <w:r>
        <w:rPr>
          <w:rFonts w:ascii="Calibri" w:hAnsi="Calibri" w:cs="Arial"/>
        </w:rPr>
        <w:t xml:space="preserve"> </w:t>
      </w:r>
      <w:r w:rsidRPr="00334427">
        <w:rPr>
          <w:rFonts w:ascii="Calibri" w:hAnsi="Calibri" w:cs="Arial"/>
        </w:rPr>
        <w:t>μπορεί να δηλώσει ότι θέλει. Επομένως,  δεν μπορεί να ισχυριστεί ότι δεν δήλωσε επειδή είναι δάσος</w:t>
      </w:r>
      <w:r>
        <w:rPr>
          <w:rFonts w:ascii="Calibri" w:hAnsi="Calibri" w:cs="Arial"/>
        </w:rPr>
        <w:t xml:space="preserve">, γιατί </w:t>
      </w:r>
      <w:r w:rsidRPr="00334427">
        <w:rPr>
          <w:rFonts w:ascii="Calibri" w:hAnsi="Calibri" w:cs="Arial"/>
        </w:rPr>
        <w:t>ο έλεγχος γίνεται αργότερα.</w:t>
      </w:r>
    </w:p>
    <w:p w14:paraId="6E883F50" w14:textId="381461D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Στην ερώτηση της κυρίας βουλευτή από τ</w:t>
      </w:r>
      <w:r w:rsidR="00334E60">
        <w:rPr>
          <w:rFonts w:ascii="Calibri" w:hAnsi="Calibri" w:cs="Arial"/>
        </w:rPr>
        <w:t>ο Κ.Κ.Ε</w:t>
      </w:r>
      <w:r w:rsidRPr="00334427">
        <w:rPr>
          <w:rFonts w:ascii="Calibri" w:hAnsi="Calibri" w:cs="Arial"/>
        </w:rPr>
        <w:t xml:space="preserve">, σχετικά με τη μεταφορά συντελεστή δόμησης και την </w:t>
      </w:r>
      <w:r w:rsidR="00334E60">
        <w:rPr>
          <w:rFonts w:ascii="Calibri" w:hAnsi="Calibri" w:cs="Arial"/>
        </w:rPr>
        <w:t>Ψ</w:t>
      </w:r>
      <w:r w:rsidRPr="00334427">
        <w:rPr>
          <w:rFonts w:ascii="Calibri" w:hAnsi="Calibri" w:cs="Arial"/>
        </w:rPr>
        <w:t xml:space="preserve">ηφιακή </w:t>
      </w:r>
      <w:r w:rsidR="00334E60">
        <w:rPr>
          <w:rFonts w:ascii="Calibri" w:hAnsi="Calibri" w:cs="Arial"/>
        </w:rPr>
        <w:t>Τ</w:t>
      </w:r>
      <w:r w:rsidRPr="00334427">
        <w:rPr>
          <w:rFonts w:ascii="Calibri" w:hAnsi="Calibri" w:cs="Arial"/>
        </w:rPr>
        <w:t xml:space="preserve">ράπεζα </w:t>
      </w:r>
      <w:r w:rsidR="00334E60">
        <w:rPr>
          <w:rFonts w:ascii="Calibri" w:hAnsi="Calibri" w:cs="Arial"/>
        </w:rPr>
        <w:t>Γ</w:t>
      </w:r>
      <w:r w:rsidRPr="00334427">
        <w:rPr>
          <w:rFonts w:ascii="Calibri" w:hAnsi="Calibri" w:cs="Arial"/>
        </w:rPr>
        <w:t xml:space="preserve">ης, ο τίτλος της μεταφοράς συντελεστή δόμησης καταχωρείται στο </w:t>
      </w:r>
      <w:r w:rsidR="00334E60">
        <w:rPr>
          <w:rFonts w:ascii="Calibri" w:hAnsi="Calibri" w:cs="Arial"/>
        </w:rPr>
        <w:t>Κ</w:t>
      </w:r>
      <w:r w:rsidRPr="00334427">
        <w:rPr>
          <w:rFonts w:ascii="Calibri" w:hAnsi="Calibri" w:cs="Arial"/>
        </w:rPr>
        <w:t xml:space="preserve">τηματολόγιο ως δικαίωμα. Η </w:t>
      </w:r>
      <w:r w:rsidR="00334E60">
        <w:rPr>
          <w:rFonts w:ascii="Calibri" w:hAnsi="Calibri" w:cs="Arial"/>
        </w:rPr>
        <w:t>Τ</w:t>
      </w:r>
      <w:r w:rsidRPr="00334427">
        <w:rPr>
          <w:rFonts w:ascii="Calibri" w:hAnsi="Calibri" w:cs="Arial"/>
        </w:rPr>
        <w:t xml:space="preserve">ράπεζα </w:t>
      </w:r>
      <w:r w:rsidR="00334E60">
        <w:rPr>
          <w:rFonts w:ascii="Calibri" w:hAnsi="Calibri" w:cs="Arial"/>
        </w:rPr>
        <w:t>Γ</w:t>
      </w:r>
      <w:r w:rsidRPr="00334427">
        <w:rPr>
          <w:rFonts w:ascii="Calibri" w:hAnsi="Calibri" w:cs="Arial"/>
        </w:rPr>
        <w:t>ης δεν είναι στη δική μας αρμοδιότητα.</w:t>
      </w:r>
    </w:p>
    <w:p w14:paraId="7BF1DEB0" w14:textId="6ABF735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Κλείνοντας, να πω κάτι</w:t>
      </w:r>
      <w:r w:rsidR="00334E60">
        <w:rPr>
          <w:rFonts w:ascii="Calibri" w:hAnsi="Calibri" w:cs="Arial"/>
        </w:rPr>
        <w:t xml:space="preserve">, </w:t>
      </w:r>
      <w:r w:rsidRPr="00334427">
        <w:rPr>
          <w:rFonts w:ascii="Calibri" w:hAnsi="Calibri" w:cs="Arial"/>
        </w:rPr>
        <w:t>σχετικά με το θέμα που έχει τεθεί για την οριστικοποίηση  των πρώτων εγγραφών</w:t>
      </w:r>
      <w:r w:rsidR="00334E60">
        <w:rPr>
          <w:rFonts w:ascii="Calibri" w:hAnsi="Calibri" w:cs="Arial"/>
        </w:rPr>
        <w:t xml:space="preserve"> </w:t>
      </w:r>
      <w:r w:rsidRPr="00334427">
        <w:rPr>
          <w:rFonts w:ascii="Calibri" w:hAnsi="Calibri" w:cs="Arial"/>
        </w:rPr>
        <w:t>για την παράταση,</w:t>
      </w:r>
      <w:r w:rsidR="00334E60">
        <w:rPr>
          <w:rFonts w:ascii="Calibri" w:hAnsi="Calibri" w:cs="Arial"/>
        </w:rPr>
        <w:t xml:space="preserve"> δηλαδή,</w:t>
      </w:r>
      <w:r w:rsidRPr="00334427">
        <w:rPr>
          <w:rFonts w:ascii="Calibri" w:hAnsi="Calibri" w:cs="Arial"/>
        </w:rPr>
        <w:t xml:space="preserve"> για το άρθρο 134 στο σημείο 4, το οποίο το </w:t>
      </w:r>
      <w:r w:rsidR="00334E60" w:rsidRPr="00334427">
        <w:rPr>
          <w:rFonts w:ascii="Calibri" w:hAnsi="Calibri" w:cs="Arial"/>
        </w:rPr>
        <w:t>επανάφεραν</w:t>
      </w:r>
      <w:r w:rsidRPr="00334427">
        <w:rPr>
          <w:rFonts w:ascii="Calibri" w:hAnsi="Calibri" w:cs="Arial"/>
        </w:rPr>
        <w:t xml:space="preserve"> διάφοροι φορείς. Λένε δύο πράγματα. Το πρώτο είναι</w:t>
      </w:r>
      <w:r w:rsidR="00334E60">
        <w:rPr>
          <w:rFonts w:ascii="Calibri" w:hAnsi="Calibri" w:cs="Arial"/>
        </w:rPr>
        <w:t>,</w:t>
      </w:r>
      <w:r w:rsidRPr="00334427">
        <w:rPr>
          <w:rFonts w:ascii="Calibri" w:hAnsi="Calibri" w:cs="Arial"/>
        </w:rPr>
        <w:t xml:space="preserve"> ότι θα έπρεπε να δοθεί μεγαλύτερη παράταση, να μην είναι μόνο ένα έτος, αλλά  παραπάνω. Το δεύτερο είναι, ότι θα έπρεπε να συμπεριληφθούν και οι παλιοί Ο</w:t>
      </w:r>
      <w:r w:rsidR="00334E60">
        <w:rPr>
          <w:rFonts w:ascii="Calibri" w:hAnsi="Calibri" w:cs="Arial"/>
        </w:rPr>
        <w:t>.</w:t>
      </w:r>
      <w:r w:rsidRPr="00334427">
        <w:rPr>
          <w:rFonts w:ascii="Calibri" w:hAnsi="Calibri" w:cs="Arial"/>
        </w:rPr>
        <w:t>Τ</w:t>
      </w:r>
      <w:r w:rsidR="00334E60">
        <w:rPr>
          <w:rFonts w:ascii="Calibri" w:hAnsi="Calibri" w:cs="Arial"/>
        </w:rPr>
        <w:t>.</w:t>
      </w:r>
      <w:r w:rsidRPr="00334427">
        <w:rPr>
          <w:rFonts w:ascii="Calibri" w:hAnsi="Calibri" w:cs="Arial"/>
        </w:rPr>
        <w:t>Α</w:t>
      </w:r>
      <w:r w:rsidR="00334E60">
        <w:rPr>
          <w:rFonts w:ascii="Calibri" w:hAnsi="Calibri" w:cs="Arial"/>
        </w:rPr>
        <w:t>.</w:t>
      </w:r>
      <w:r w:rsidRPr="00334427">
        <w:rPr>
          <w:rFonts w:ascii="Calibri" w:hAnsi="Calibri" w:cs="Arial"/>
        </w:rPr>
        <w:t>, οι 35 Ο</w:t>
      </w:r>
      <w:r w:rsidR="00334E60">
        <w:rPr>
          <w:rFonts w:ascii="Calibri" w:hAnsi="Calibri" w:cs="Arial"/>
        </w:rPr>
        <w:t>.</w:t>
      </w:r>
      <w:r w:rsidRPr="00334427">
        <w:rPr>
          <w:rFonts w:ascii="Calibri" w:hAnsi="Calibri" w:cs="Arial"/>
        </w:rPr>
        <w:t>Τ</w:t>
      </w:r>
      <w:r w:rsidR="00334E60">
        <w:rPr>
          <w:rFonts w:ascii="Calibri" w:hAnsi="Calibri" w:cs="Arial"/>
        </w:rPr>
        <w:t>.</w:t>
      </w:r>
      <w:r w:rsidRPr="00334427">
        <w:rPr>
          <w:rFonts w:ascii="Calibri" w:hAnsi="Calibri" w:cs="Arial"/>
        </w:rPr>
        <w:t>Α</w:t>
      </w:r>
      <w:r w:rsidR="00334E60">
        <w:rPr>
          <w:rFonts w:ascii="Calibri" w:hAnsi="Calibri" w:cs="Arial"/>
        </w:rPr>
        <w:t>.</w:t>
      </w:r>
      <w:r w:rsidRPr="00334427">
        <w:rPr>
          <w:rFonts w:ascii="Calibri" w:hAnsi="Calibri" w:cs="Arial"/>
        </w:rPr>
        <w:t>. Τώρα, στο τέλος του έτους</w:t>
      </w:r>
      <w:r w:rsidR="00334E60">
        <w:rPr>
          <w:rFonts w:ascii="Calibri" w:hAnsi="Calibri" w:cs="Arial"/>
        </w:rPr>
        <w:t>.</w:t>
      </w:r>
      <w:r w:rsidRPr="00334427">
        <w:rPr>
          <w:rFonts w:ascii="Calibri" w:hAnsi="Calibri" w:cs="Arial"/>
        </w:rPr>
        <w:t xml:space="preserve"> θα είναι 297 να  οριστικοποιηθούν. Τα επιχειρήματα τους, αυτά που ακούστηκαν</w:t>
      </w:r>
      <w:r w:rsidR="00C5320C">
        <w:rPr>
          <w:rFonts w:ascii="Calibri" w:hAnsi="Calibri" w:cs="Arial"/>
        </w:rPr>
        <w:t>,</w:t>
      </w:r>
      <w:r w:rsidRPr="00334427">
        <w:rPr>
          <w:rFonts w:ascii="Calibri" w:hAnsi="Calibri" w:cs="Arial"/>
        </w:rPr>
        <w:t xml:space="preserve"> τουλάχιστον, είναι</w:t>
      </w:r>
      <w:r w:rsidR="00334E60">
        <w:rPr>
          <w:rFonts w:ascii="Calibri" w:hAnsi="Calibri" w:cs="Arial"/>
        </w:rPr>
        <w:t xml:space="preserve"> </w:t>
      </w:r>
      <w:r w:rsidRPr="00334427">
        <w:rPr>
          <w:rFonts w:ascii="Calibri" w:hAnsi="Calibri" w:cs="Arial"/>
        </w:rPr>
        <w:t xml:space="preserve">ότι στο </w:t>
      </w:r>
      <w:r w:rsidR="00334E60">
        <w:rPr>
          <w:rFonts w:ascii="Calibri" w:hAnsi="Calibri" w:cs="Arial"/>
        </w:rPr>
        <w:t>Κ</w:t>
      </w:r>
      <w:r w:rsidRPr="00334427">
        <w:rPr>
          <w:rFonts w:ascii="Calibri" w:hAnsi="Calibri" w:cs="Arial"/>
        </w:rPr>
        <w:t xml:space="preserve">τηματολόγιο υπάρχουν μεγάλα σφάλματα και η </w:t>
      </w:r>
      <w:proofErr w:type="spellStart"/>
      <w:r w:rsidRPr="00334427">
        <w:rPr>
          <w:rFonts w:ascii="Calibri" w:hAnsi="Calibri" w:cs="Arial"/>
        </w:rPr>
        <w:t>κτηματογράφηση</w:t>
      </w:r>
      <w:proofErr w:type="spellEnd"/>
      <w:r w:rsidRPr="00334427">
        <w:rPr>
          <w:rFonts w:ascii="Calibri" w:hAnsi="Calibri" w:cs="Arial"/>
        </w:rPr>
        <w:t xml:space="preserve"> είναι </w:t>
      </w:r>
      <w:r w:rsidR="00C5320C" w:rsidRPr="00334427">
        <w:rPr>
          <w:rFonts w:ascii="Calibri" w:hAnsi="Calibri" w:cs="Arial"/>
        </w:rPr>
        <w:t>ελλ</w:t>
      </w:r>
      <w:r w:rsidR="00C5320C">
        <w:rPr>
          <w:rFonts w:ascii="Calibri" w:hAnsi="Calibri" w:cs="Arial"/>
        </w:rPr>
        <w:t>ι</w:t>
      </w:r>
      <w:r w:rsidR="00C5320C" w:rsidRPr="00334427">
        <w:rPr>
          <w:rFonts w:ascii="Calibri" w:hAnsi="Calibri" w:cs="Arial"/>
        </w:rPr>
        <w:t>πής</w:t>
      </w:r>
      <w:r w:rsidRPr="00334427">
        <w:rPr>
          <w:rFonts w:ascii="Calibri" w:hAnsi="Calibri" w:cs="Arial"/>
        </w:rPr>
        <w:t>. Αν ήταν έτσι τα πράγματα, το ποσοστό αγνώστου θα ήταν πολύ μεγάλο. Στους 297 Ο</w:t>
      </w:r>
      <w:r w:rsidR="00C5320C">
        <w:rPr>
          <w:rFonts w:ascii="Calibri" w:hAnsi="Calibri" w:cs="Arial"/>
        </w:rPr>
        <w:t>.</w:t>
      </w:r>
      <w:r w:rsidRPr="00334427">
        <w:rPr>
          <w:rFonts w:ascii="Calibri" w:hAnsi="Calibri" w:cs="Arial"/>
        </w:rPr>
        <w:t>Τ</w:t>
      </w:r>
      <w:r w:rsidR="00C5320C">
        <w:rPr>
          <w:rFonts w:ascii="Calibri" w:hAnsi="Calibri" w:cs="Arial"/>
        </w:rPr>
        <w:t>.</w:t>
      </w:r>
      <w:r w:rsidRPr="00334427">
        <w:rPr>
          <w:rFonts w:ascii="Calibri" w:hAnsi="Calibri" w:cs="Arial"/>
        </w:rPr>
        <w:t>Α</w:t>
      </w:r>
      <w:r w:rsidR="00C5320C">
        <w:rPr>
          <w:rFonts w:ascii="Calibri" w:hAnsi="Calibri" w:cs="Arial"/>
        </w:rPr>
        <w:t>.</w:t>
      </w:r>
      <w:r w:rsidRPr="00334427">
        <w:rPr>
          <w:rFonts w:ascii="Calibri" w:hAnsi="Calibri" w:cs="Arial"/>
        </w:rPr>
        <w:t xml:space="preserve"> που ήταν να οριστικοποιηθούν στο τέλος του χρόνου, το ποσοστό αγνώστου είναι 6%. Έχουμε υπολογίσει</w:t>
      </w:r>
      <w:r w:rsidR="00C5320C">
        <w:rPr>
          <w:rFonts w:ascii="Calibri" w:hAnsi="Calibri" w:cs="Arial"/>
        </w:rPr>
        <w:t>.</w:t>
      </w:r>
      <w:r w:rsidRPr="00334427">
        <w:rPr>
          <w:rFonts w:ascii="Calibri" w:hAnsi="Calibri" w:cs="Arial"/>
        </w:rPr>
        <w:t xml:space="preserve"> ότι από αυτό το 6%, τα 4/5 είναι μέσα στα δασικά. Δηλαδή</w:t>
      </w:r>
      <w:r w:rsidR="00C5320C">
        <w:rPr>
          <w:rFonts w:ascii="Calibri" w:hAnsi="Calibri" w:cs="Arial"/>
        </w:rPr>
        <w:t>,</w:t>
      </w:r>
      <w:r w:rsidRPr="00334427">
        <w:rPr>
          <w:rFonts w:ascii="Calibri" w:hAnsi="Calibri" w:cs="Arial"/>
        </w:rPr>
        <w:t xml:space="preserve"> είναι περιοχές του ελληνικού δημοσίου, που δεν έχουν δηλωθεί, γιατί τότε δεν </w:t>
      </w:r>
      <w:r w:rsidR="00C5320C" w:rsidRPr="00334427">
        <w:rPr>
          <w:rFonts w:ascii="Calibri" w:hAnsi="Calibri" w:cs="Arial"/>
        </w:rPr>
        <w:t>δηλώνοντ</w:t>
      </w:r>
      <w:r w:rsidR="00C5320C">
        <w:rPr>
          <w:rFonts w:ascii="Calibri" w:hAnsi="Calibri" w:cs="Arial"/>
        </w:rPr>
        <w:t>αν</w:t>
      </w:r>
      <w:r w:rsidRPr="00334427">
        <w:rPr>
          <w:rFonts w:ascii="Calibri" w:hAnsi="Calibri" w:cs="Arial"/>
        </w:rPr>
        <w:t>. Άρα, το ποσοστό αγνώστου είναι πιο κοντά στο 1%</w:t>
      </w:r>
      <w:r w:rsidR="00C135EA">
        <w:rPr>
          <w:rFonts w:ascii="Calibri" w:hAnsi="Calibri" w:cs="Arial"/>
        </w:rPr>
        <w:t xml:space="preserve"> που δ</w:t>
      </w:r>
      <w:r w:rsidRPr="00334427">
        <w:rPr>
          <w:rFonts w:ascii="Calibri" w:hAnsi="Calibri" w:cs="Arial"/>
        </w:rPr>
        <w:t xml:space="preserve">εν είναι σημαντικό. </w:t>
      </w:r>
    </w:p>
    <w:p w14:paraId="53367106" w14:textId="77777777" w:rsidR="00C656A0" w:rsidRDefault="00117932" w:rsidP="00334427">
      <w:pPr>
        <w:spacing w:line="276" w:lineRule="auto"/>
        <w:ind w:firstLine="720"/>
        <w:contextualSpacing/>
        <w:jc w:val="both"/>
        <w:rPr>
          <w:rFonts w:ascii="Calibri" w:hAnsi="Calibri" w:cs="Arial"/>
        </w:rPr>
      </w:pPr>
      <w:r w:rsidRPr="00334427">
        <w:rPr>
          <w:rFonts w:ascii="Calibri" w:hAnsi="Calibri" w:cs="Arial"/>
        </w:rPr>
        <w:t>Το δεύτερο στοιχείο είναι, ότι δεν υπάρχει ενδιαφέρον για διόρθωση. Τα δεδομένα αυτό λένε. Δηλαδή, ο μέσος ρυθμός εξάλειψης αγνώστου</w:t>
      </w:r>
      <w:r w:rsidR="00C656A0">
        <w:rPr>
          <w:rFonts w:ascii="Calibri" w:hAnsi="Calibri" w:cs="Arial"/>
        </w:rPr>
        <w:t>,</w:t>
      </w:r>
      <w:r w:rsidRPr="00334427">
        <w:rPr>
          <w:rFonts w:ascii="Calibri" w:hAnsi="Calibri" w:cs="Arial"/>
        </w:rPr>
        <w:t xml:space="preserve"> ανά έτος</w:t>
      </w:r>
      <w:r w:rsidR="00C656A0">
        <w:rPr>
          <w:rFonts w:ascii="Calibri" w:hAnsi="Calibri" w:cs="Arial"/>
        </w:rPr>
        <w:t>,</w:t>
      </w:r>
      <w:r w:rsidRPr="00334427">
        <w:rPr>
          <w:rFonts w:ascii="Calibri" w:hAnsi="Calibri" w:cs="Arial"/>
        </w:rPr>
        <w:t xml:space="preserve"> είναι 2%. Αυτό σημαίνει ότι  αν περιμένουμε να πάμε στο  0% αγνώστου, θα περιμένουμε </w:t>
      </w:r>
      <w:r w:rsidR="00C656A0">
        <w:rPr>
          <w:rFonts w:ascii="Calibri" w:hAnsi="Calibri" w:cs="Arial"/>
        </w:rPr>
        <w:t>πενήντα</w:t>
      </w:r>
      <w:r w:rsidRPr="00334427">
        <w:rPr>
          <w:rFonts w:ascii="Calibri" w:hAnsi="Calibri" w:cs="Arial"/>
        </w:rPr>
        <w:t xml:space="preserve"> χρόνια. Από τα δεδομένα είναι σαφές ότι δεν υπάρχει ενδιαφέρον. </w:t>
      </w:r>
    </w:p>
    <w:p w14:paraId="08F9053F" w14:textId="397C7B9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Επίσης, για τις περιοχές στις 297</w:t>
      </w:r>
      <w:r w:rsidR="00C656A0">
        <w:rPr>
          <w:rFonts w:ascii="Calibri" w:hAnsi="Calibri" w:cs="Arial"/>
        </w:rPr>
        <w:t xml:space="preserve"> </w:t>
      </w:r>
      <w:r w:rsidRPr="00334427">
        <w:rPr>
          <w:rFonts w:ascii="Calibri" w:hAnsi="Calibri" w:cs="Arial"/>
        </w:rPr>
        <w:t>ο χρόνος οριστικοποίησης ήταν</w:t>
      </w:r>
      <w:r w:rsidR="00C656A0">
        <w:rPr>
          <w:rFonts w:ascii="Calibri" w:hAnsi="Calibri" w:cs="Arial"/>
        </w:rPr>
        <w:t>,</w:t>
      </w:r>
      <w:r w:rsidRPr="00334427">
        <w:rPr>
          <w:rFonts w:ascii="Calibri" w:hAnsi="Calibri" w:cs="Arial"/>
        </w:rPr>
        <w:t xml:space="preserve"> κατά μέσο όρο</w:t>
      </w:r>
      <w:r w:rsidR="00C656A0">
        <w:rPr>
          <w:rFonts w:ascii="Calibri" w:hAnsi="Calibri" w:cs="Arial"/>
        </w:rPr>
        <w:t>, δεκαπέντε</w:t>
      </w:r>
      <w:r w:rsidRPr="00334427">
        <w:rPr>
          <w:rFonts w:ascii="Calibri" w:hAnsi="Calibri" w:cs="Arial"/>
        </w:rPr>
        <w:t xml:space="preserve"> χρόνια. Όποιος θέλει, πέρα από τα αγνώστου, δηλαδή, είχε όλο το</w:t>
      </w:r>
      <w:r w:rsidR="00C656A0">
        <w:rPr>
          <w:rFonts w:ascii="Calibri" w:hAnsi="Calibri" w:cs="Arial"/>
        </w:rPr>
        <w:t>ν</w:t>
      </w:r>
      <w:r w:rsidRPr="00334427">
        <w:rPr>
          <w:rFonts w:ascii="Calibri" w:hAnsi="Calibri" w:cs="Arial"/>
        </w:rPr>
        <w:t xml:space="preserve"> χρόνο να πάει να κάνει ότι  διόρθωση ήθελε. Το 94% των περιοχών που οριστικοποιούνται τώρα</w:t>
      </w:r>
      <w:r w:rsidR="00C656A0">
        <w:rPr>
          <w:rFonts w:ascii="Calibri" w:hAnsi="Calibri" w:cs="Arial"/>
        </w:rPr>
        <w:t>,</w:t>
      </w:r>
      <w:r w:rsidRPr="00334427">
        <w:rPr>
          <w:rFonts w:ascii="Calibri" w:hAnsi="Calibri" w:cs="Arial"/>
        </w:rPr>
        <w:t xml:space="preserve"> στο τέλος του χρόνου, είναι πάνω από </w:t>
      </w:r>
      <w:r w:rsidR="00C656A0">
        <w:rPr>
          <w:rFonts w:ascii="Calibri" w:hAnsi="Calibri" w:cs="Arial"/>
        </w:rPr>
        <w:t>δεκατρία</w:t>
      </w:r>
      <w:r w:rsidRPr="00334427">
        <w:rPr>
          <w:rFonts w:ascii="Calibri" w:hAnsi="Calibri" w:cs="Arial"/>
        </w:rPr>
        <w:t xml:space="preserve"> έτη.</w:t>
      </w:r>
      <w:r w:rsidR="00C656A0">
        <w:rPr>
          <w:rFonts w:ascii="Calibri" w:hAnsi="Calibri" w:cs="Arial"/>
        </w:rPr>
        <w:t xml:space="preserve"> Υπήρχε άπλετο χρόνος.</w:t>
      </w:r>
      <w:r w:rsidRPr="00334427">
        <w:rPr>
          <w:rFonts w:ascii="Calibri" w:hAnsi="Calibri" w:cs="Arial"/>
        </w:rPr>
        <w:t xml:space="preserve"> Να πω</w:t>
      </w:r>
      <w:r w:rsidR="00C656A0">
        <w:rPr>
          <w:rFonts w:ascii="Calibri" w:hAnsi="Calibri" w:cs="Arial"/>
        </w:rPr>
        <w:t xml:space="preserve"> και κάτι, </w:t>
      </w:r>
      <w:r w:rsidRPr="00334427">
        <w:rPr>
          <w:rFonts w:ascii="Calibri" w:hAnsi="Calibri" w:cs="Arial"/>
        </w:rPr>
        <w:t>γιατί το βλέπω συχνά γραμμένο και στον Τύπο, ότι ακόμα και μετά την οριστικοποίηση, υπάρχει δυνατότητα αυτούσιας απόδοσης ενός ακινήτου. Συγκεκριμένα, στο άρθρο 7 του ν</w:t>
      </w:r>
      <w:r w:rsidR="00C656A0">
        <w:rPr>
          <w:rFonts w:ascii="Calibri" w:hAnsi="Calibri" w:cs="Arial"/>
        </w:rPr>
        <w:t>.</w:t>
      </w:r>
      <w:r w:rsidRPr="00334427">
        <w:rPr>
          <w:rFonts w:ascii="Calibri" w:hAnsi="Calibri" w:cs="Arial"/>
        </w:rPr>
        <w:t xml:space="preserve"> 2664/1998.</w:t>
      </w:r>
      <w:r w:rsidR="00C656A0">
        <w:rPr>
          <w:rFonts w:ascii="Calibri" w:hAnsi="Calibri" w:cs="Arial"/>
        </w:rPr>
        <w:t xml:space="preserve"> Ο</w:t>
      </w:r>
      <w:r w:rsidRPr="00334427">
        <w:rPr>
          <w:rFonts w:ascii="Calibri" w:hAnsi="Calibri" w:cs="Arial"/>
        </w:rPr>
        <w:t>πότε</w:t>
      </w:r>
      <w:r w:rsidR="00C656A0">
        <w:rPr>
          <w:rFonts w:ascii="Calibri" w:hAnsi="Calibri" w:cs="Arial"/>
        </w:rPr>
        <w:t>,</w:t>
      </w:r>
      <w:r w:rsidRPr="00334427">
        <w:rPr>
          <w:rFonts w:ascii="Calibri" w:hAnsi="Calibri" w:cs="Arial"/>
        </w:rPr>
        <w:t xml:space="preserve"> και μετά την οριστικοποίηση, δεν χάνονται</w:t>
      </w:r>
      <w:r w:rsidR="00C656A0">
        <w:rPr>
          <w:rFonts w:ascii="Calibri" w:hAnsi="Calibri" w:cs="Arial"/>
        </w:rPr>
        <w:t>,</w:t>
      </w:r>
      <w:r w:rsidRPr="00334427">
        <w:rPr>
          <w:rFonts w:ascii="Calibri" w:hAnsi="Calibri" w:cs="Arial"/>
        </w:rPr>
        <w:t xml:space="preserve"> ούτε δημεύονται οι περιουσίες.</w:t>
      </w:r>
    </w:p>
    <w:p w14:paraId="544AE660" w14:textId="143EF12D"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Ως προς το ότι έπρεπε να υπάρχουν </w:t>
      </w:r>
      <w:r w:rsidR="00C656A0">
        <w:rPr>
          <w:rFonts w:ascii="Calibri" w:hAnsi="Calibri" w:cs="Arial"/>
        </w:rPr>
        <w:t xml:space="preserve">στη συγκεκριμένη </w:t>
      </w:r>
      <w:r w:rsidRPr="00334427">
        <w:rPr>
          <w:rFonts w:ascii="Calibri" w:hAnsi="Calibri" w:cs="Arial"/>
        </w:rPr>
        <w:t xml:space="preserve">διάταξη και οι </w:t>
      </w:r>
      <w:r w:rsidR="00C656A0">
        <w:rPr>
          <w:rFonts w:ascii="Calibri" w:hAnsi="Calibri" w:cs="Arial"/>
        </w:rPr>
        <w:t>35</w:t>
      </w:r>
      <w:r w:rsidRPr="00334427">
        <w:rPr>
          <w:rFonts w:ascii="Calibri" w:hAnsi="Calibri" w:cs="Arial"/>
        </w:rPr>
        <w:t xml:space="preserve"> παλαιότεροι ΟΤΑ, τα συστατικά τους είναι</w:t>
      </w:r>
      <w:r w:rsidR="00C656A0">
        <w:rPr>
          <w:rFonts w:ascii="Calibri" w:hAnsi="Calibri" w:cs="Arial"/>
        </w:rPr>
        <w:t>,</w:t>
      </w:r>
      <w:r w:rsidRPr="00334427">
        <w:rPr>
          <w:rFonts w:ascii="Calibri" w:hAnsi="Calibri" w:cs="Arial"/>
        </w:rPr>
        <w:t xml:space="preserve"> ακριβώς</w:t>
      </w:r>
      <w:r w:rsidR="00C656A0">
        <w:rPr>
          <w:rFonts w:ascii="Calibri" w:hAnsi="Calibri" w:cs="Arial"/>
        </w:rPr>
        <w:t>,</w:t>
      </w:r>
      <w:r w:rsidRPr="00334427">
        <w:rPr>
          <w:rFonts w:ascii="Calibri" w:hAnsi="Calibri" w:cs="Arial"/>
        </w:rPr>
        <w:t xml:space="preserve"> τα ίδια</w:t>
      </w:r>
      <w:r w:rsidR="00C656A0">
        <w:rPr>
          <w:rFonts w:ascii="Calibri" w:hAnsi="Calibri" w:cs="Arial"/>
        </w:rPr>
        <w:t>.</w:t>
      </w:r>
      <w:r w:rsidRPr="00334427">
        <w:rPr>
          <w:rFonts w:ascii="Calibri" w:hAnsi="Calibri" w:cs="Arial"/>
        </w:rPr>
        <w:t xml:space="preserve"> </w:t>
      </w:r>
      <w:r w:rsidR="00C656A0">
        <w:rPr>
          <w:rFonts w:ascii="Calibri" w:hAnsi="Calibri" w:cs="Arial"/>
        </w:rPr>
        <w:t>Δ</w:t>
      </w:r>
      <w:r w:rsidRPr="00334427">
        <w:rPr>
          <w:rFonts w:ascii="Calibri" w:hAnsi="Calibri" w:cs="Arial"/>
        </w:rPr>
        <w:t>ηλαδή, το ποσοστό αγνώστου και ο μέσος ρυθμός εξάλειψης, είναι</w:t>
      </w:r>
      <w:r w:rsidR="00C656A0">
        <w:rPr>
          <w:rFonts w:ascii="Calibri" w:hAnsi="Calibri" w:cs="Arial"/>
        </w:rPr>
        <w:t>,</w:t>
      </w:r>
      <w:r w:rsidRPr="00334427">
        <w:rPr>
          <w:rFonts w:ascii="Calibri" w:hAnsi="Calibri" w:cs="Arial"/>
        </w:rPr>
        <w:t xml:space="preserve"> ακριβώς</w:t>
      </w:r>
      <w:r w:rsidR="00C656A0">
        <w:rPr>
          <w:rFonts w:ascii="Calibri" w:hAnsi="Calibri" w:cs="Arial"/>
        </w:rPr>
        <w:t>,</w:t>
      </w:r>
      <w:r w:rsidRPr="00334427">
        <w:rPr>
          <w:rFonts w:ascii="Calibri" w:hAnsi="Calibri" w:cs="Arial"/>
        </w:rPr>
        <w:t xml:space="preserve"> ίδιος,</w:t>
      </w:r>
      <w:r w:rsidR="00C656A0">
        <w:rPr>
          <w:rFonts w:ascii="Calibri" w:hAnsi="Calibri" w:cs="Arial"/>
        </w:rPr>
        <w:t xml:space="preserve"> </w:t>
      </w:r>
      <w:r w:rsidRPr="00334427">
        <w:rPr>
          <w:rFonts w:ascii="Calibri" w:hAnsi="Calibri" w:cs="Arial"/>
        </w:rPr>
        <w:t xml:space="preserve">δηλαδή είναι 8% και 3%. Επίσης, το χρονικό διάστημα είναι παρόμοιο, έχουν παρέλθει </w:t>
      </w:r>
      <w:r w:rsidR="00C656A0">
        <w:rPr>
          <w:rFonts w:ascii="Calibri" w:hAnsi="Calibri" w:cs="Arial"/>
        </w:rPr>
        <w:t>δεκατέσσερα</w:t>
      </w:r>
      <w:r w:rsidRPr="00334427">
        <w:rPr>
          <w:rFonts w:ascii="Calibri" w:hAnsi="Calibri" w:cs="Arial"/>
        </w:rPr>
        <w:t xml:space="preserve"> έτη, σε κάθε περίπτωση. Όπως έλεγα και στην αρχή, είναι πολύ κακό προηγούμενο να ανοίξουμε μ</w:t>
      </w:r>
      <w:r w:rsidR="00C656A0">
        <w:rPr>
          <w:rFonts w:ascii="Calibri" w:hAnsi="Calibri" w:cs="Arial"/>
        </w:rPr>
        <w:t>ί</w:t>
      </w:r>
      <w:r w:rsidRPr="00334427">
        <w:rPr>
          <w:rFonts w:ascii="Calibri" w:hAnsi="Calibri" w:cs="Arial"/>
        </w:rPr>
        <w:t>α παράταση, που</w:t>
      </w:r>
      <w:r w:rsidR="00C656A0">
        <w:rPr>
          <w:rFonts w:ascii="Calibri" w:hAnsi="Calibri" w:cs="Arial"/>
        </w:rPr>
        <w:t xml:space="preserve"> έχει</w:t>
      </w:r>
      <w:r w:rsidRPr="00334427">
        <w:rPr>
          <w:rFonts w:ascii="Calibri" w:hAnsi="Calibri" w:cs="Arial"/>
        </w:rPr>
        <w:t xml:space="preserve"> κλείσει εδώ και δύο χρόνια. </w:t>
      </w:r>
    </w:p>
    <w:p w14:paraId="5874DC52" w14:textId="610ED6B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Άρα, κλείνοντας μεγάλα σφάλματα δεν υπήρξαν. Ικανός χρόνος υπήρξε. Ο μόνος λόγος για την παράταση αυτή είναι η πανδημία. Πρέπει να προχωρήσουμε με το 95% των ιδιωτών, που έχει δηλώσει την περιουσία του και περιμένει </w:t>
      </w:r>
      <w:r w:rsidR="00C656A0">
        <w:rPr>
          <w:rFonts w:ascii="Calibri" w:hAnsi="Calibri" w:cs="Arial"/>
        </w:rPr>
        <w:t>Κ</w:t>
      </w:r>
      <w:r w:rsidRPr="00334427">
        <w:rPr>
          <w:rFonts w:ascii="Calibri" w:hAnsi="Calibri" w:cs="Arial"/>
        </w:rPr>
        <w:t>τηματολόγιο σε λειτουργία. Ευχαριστώ πολύ.</w:t>
      </w:r>
    </w:p>
    <w:p w14:paraId="163521C3" w14:textId="7CB2A207"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b/>
        </w:rPr>
        <w:t>ΓΕΩΡΓΙΟΣ ΒΛΑΧΟΣ</w:t>
      </w:r>
      <w:r w:rsidR="00C656A0">
        <w:rPr>
          <w:rFonts w:ascii="Calibri" w:hAnsi="Calibri" w:cs="Arial"/>
          <w:b/>
        </w:rPr>
        <w:t xml:space="preserve"> </w:t>
      </w:r>
      <w:r w:rsidRPr="00334427">
        <w:rPr>
          <w:rFonts w:ascii="Calibri" w:hAnsi="Calibri" w:cs="Arial"/>
          <w:b/>
        </w:rPr>
        <w:t>(Πρόεδρος της Επιτροπής):</w:t>
      </w:r>
      <w:r w:rsidRPr="00334427">
        <w:rPr>
          <w:rFonts w:ascii="Calibri" w:hAnsi="Calibri" w:cs="Arial"/>
        </w:rPr>
        <w:t xml:space="preserve"> </w:t>
      </w:r>
      <w:r w:rsidR="00C656A0">
        <w:rPr>
          <w:rFonts w:ascii="Calibri" w:hAnsi="Calibri" w:cs="Arial"/>
        </w:rPr>
        <w:t xml:space="preserve">Γι’ αυτούς τους </w:t>
      </w:r>
      <w:r w:rsidRPr="00334427">
        <w:rPr>
          <w:rFonts w:ascii="Calibri" w:hAnsi="Calibri" w:cs="Arial"/>
        </w:rPr>
        <w:t xml:space="preserve">35 ΟΤΑ, πότε τέλειωσε η </w:t>
      </w:r>
      <w:proofErr w:type="spellStart"/>
      <w:r w:rsidRPr="00334427">
        <w:rPr>
          <w:rFonts w:ascii="Calibri" w:hAnsi="Calibri" w:cs="Arial"/>
        </w:rPr>
        <w:t>κτηματογράφησή</w:t>
      </w:r>
      <w:proofErr w:type="spellEnd"/>
      <w:r w:rsidRPr="00334427">
        <w:rPr>
          <w:rFonts w:ascii="Calibri" w:hAnsi="Calibri" w:cs="Arial"/>
        </w:rPr>
        <w:t xml:space="preserve"> τους; Το 2018, απάντησε ο Υπουργός.</w:t>
      </w:r>
    </w:p>
    <w:p w14:paraId="0F5D05DE" w14:textId="4043DA2E" w:rsidR="00117932"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Συνεχίζουμε τώρα </w:t>
      </w:r>
      <w:r w:rsidR="00C656A0">
        <w:rPr>
          <w:rFonts w:ascii="Calibri" w:hAnsi="Calibri" w:cs="Arial"/>
        </w:rPr>
        <w:t xml:space="preserve">εκ μέρους </w:t>
      </w:r>
      <w:r w:rsidRPr="00334427">
        <w:rPr>
          <w:rFonts w:ascii="Calibri" w:hAnsi="Calibri" w:cs="Arial"/>
        </w:rPr>
        <w:t xml:space="preserve">του ΣΕΒ, με τον κ. Μητσόπουλο. </w:t>
      </w:r>
    </w:p>
    <w:p w14:paraId="0615DCFF" w14:textId="43D8DC9C" w:rsidR="00C74F45" w:rsidRPr="003759E7" w:rsidRDefault="00C74F45" w:rsidP="003759E7">
      <w:pPr>
        <w:spacing w:line="276" w:lineRule="auto"/>
        <w:ind w:firstLine="720"/>
        <w:contextualSpacing/>
        <w:jc w:val="both"/>
        <w:rPr>
          <w:rFonts w:cs="Arial"/>
        </w:rPr>
      </w:pPr>
      <w:r w:rsidRPr="00334427">
        <w:rPr>
          <w:rFonts w:cs="Arial"/>
          <w:b/>
        </w:rPr>
        <w:t xml:space="preserve">ΜΙΧΑΗΛ ΜΗΤΣΟΠΟΥΛΟΣ (Διευθυντής του Τομέα Επιχειρηματικού Περιβάλλοντος και Ρυθμιστικών Πολιτικών του Συνδέσμου Επιχειρήσεων και Βιομηχανιών (ΣΕΒ)):  </w:t>
      </w:r>
      <w:r w:rsidRPr="00334427">
        <w:rPr>
          <w:rFonts w:cs="Arial"/>
        </w:rPr>
        <w:t>Ευχαριστώ, κ</w:t>
      </w:r>
      <w:r>
        <w:rPr>
          <w:rFonts w:cs="Arial"/>
        </w:rPr>
        <w:t xml:space="preserve">ύριε </w:t>
      </w:r>
      <w:r w:rsidRPr="00334427">
        <w:rPr>
          <w:rFonts w:cs="Arial"/>
        </w:rPr>
        <w:t>Πρόεδρε.</w:t>
      </w:r>
      <w:r>
        <w:rPr>
          <w:rFonts w:cs="Arial"/>
        </w:rPr>
        <w:t xml:space="preserve"> </w:t>
      </w:r>
      <w:r w:rsidRPr="00334427">
        <w:rPr>
          <w:rFonts w:cs="Arial"/>
        </w:rPr>
        <w:t>Ευχαριστούμε πολύ για την εκτενή και ενδελεχή συζήτηση και για τις εξαιρετικές ερωτήσεις  που έγιναν  στους φορείς, στις οποίες</w:t>
      </w:r>
      <w:r>
        <w:rPr>
          <w:rFonts w:cs="Arial"/>
        </w:rPr>
        <w:t>,</w:t>
      </w:r>
      <w:r w:rsidRPr="00334427">
        <w:rPr>
          <w:rFonts w:cs="Arial"/>
        </w:rPr>
        <w:t xml:space="preserve"> τουλάχιστον, όσες έγιναν προς εμάς</w:t>
      </w:r>
      <w:r>
        <w:rPr>
          <w:rFonts w:cs="Arial"/>
        </w:rPr>
        <w:t>,</w:t>
      </w:r>
      <w:r w:rsidRPr="00334427">
        <w:rPr>
          <w:rFonts w:cs="Arial"/>
        </w:rPr>
        <w:t xml:space="preserve"> θα προσπαθήσω να απαντήσω</w:t>
      </w:r>
      <w:r>
        <w:rPr>
          <w:rFonts w:cs="Arial"/>
        </w:rPr>
        <w:t>,</w:t>
      </w:r>
      <w:r w:rsidR="003759E7">
        <w:rPr>
          <w:rFonts w:cs="Arial"/>
        </w:rPr>
        <w:t xml:space="preserve"> όσο το δυνατό πληρέστερα. </w:t>
      </w:r>
    </w:p>
    <w:p w14:paraId="229E1B02" w14:textId="77777777" w:rsidR="003759E7" w:rsidRDefault="003759E7" w:rsidP="003759E7">
      <w:pPr>
        <w:spacing w:line="276" w:lineRule="auto"/>
        <w:ind w:firstLine="720"/>
        <w:contextualSpacing/>
        <w:jc w:val="both"/>
        <w:rPr>
          <w:rFonts w:cs="Arial"/>
        </w:rPr>
      </w:pPr>
      <w:r w:rsidRPr="00334427">
        <w:rPr>
          <w:rFonts w:cs="Arial"/>
        </w:rPr>
        <w:t xml:space="preserve">Αναφερόμενος, καταρχήν, </w:t>
      </w:r>
      <w:r>
        <w:rPr>
          <w:rFonts w:cs="Arial"/>
        </w:rPr>
        <w:t>σ</w:t>
      </w:r>
      <w:r w:rsidRPr="00334427">
        <w:rPr>
          <w:rFonts w:cs="Arial"/>
        </w:rPr>
        <w:t>την παρατήρηση του κ. Αρσένη για τη βιομηχανική πολιτική. Τον ευχαριστώ, καταρχήν, για τη</w:t>
      </w:r>
      <w:r>
        <w:rPr>
          <w:rFonts w:cs="Arial"/>
        </w:rPr>
        <w:t xml:space="preserve"> </w:t>
      </w:r>
      <w:r w:rsidRPr="00334427">
        <w:rPr>
          <w:rFonts w:cs="Arial"/>
        </w:rPr>
        <w:t>σημαντική επισήμανση</w:t>
      </w:r>
      <w:r>
        <w:rPr>
          <w:rFonts w:cs="Arial"/>
        </w:rPr>
        <w:t xml:space="preserve"> </w:t>
      </w:r>
      <w:r w:rsidRPr="00334427">
        <w:rPr>
          <w:rFonts w:cs="Arial"/>
        </w:rPr>
        <w:t>για την ύπαρξη μιας βιομηχανικής πολιτικής. Θα ήθελα να πω, ότι όλα όσα έχουν γίνει ειδικά στο κομμάτι χωροταξία-</w:t>
      </w:r>
      <w:proofErr w:type="spellStart"/>
      <w:r w:rsidRPr="00334427">
        <w:rPr>
          <w:rFonts w:cs="Arial"/>
        </w:rPr>
        <w:t>αδειοδότηση</w:t>
      </w:r>
      <w:proofErr w:type="spellEnd"/>
      <w:r w:rsidRPr="00334427">
        <w:rPr>
          <w:rFonts w:cs="Arial"/>
        </w:rPr>
        <w:t>- εποπτεία αγοράς</w:t>
      </w:r>
      <w:r>
        <w:rPr>
          <w:rFonts w:cs="Arial"/>
        </w:rPr>
        <w:t>,</w:t>
      </w:r>
      <w:r w:rsidRPr="00334427">
        <w:rPr>
          <w:rFonts w:cs="Arial"/>
        </w:rPr>
        <w:t xml:space="preserve"> εμείς</w:t>
      </w:r>
      <w:r>
        <w:rPr>
          <w:rFonts w:cs="Arial"/>
        </w:rPr>
        <w:t xml:space="preserve"> </w:t>
      </w:r>
      <w:r w:rsidRPr="00334427">
        <w:rPr>
          <w:rFonts w:cs="Arial"/>
        </w:rPr>
        <w:t>θεωρούμε ότι είναι αναπόσπαστο μέρος μιας αποδοτικής βιομηχανικής πολιτικής</w:t>
      </w:r>
      <w:r>
        <w:rPr>
          <w:rFonts w:cs="Arial"/>
        </w:rPr>
        <w:t>,</w:t>
      </w:r>
      <w:r w:rsidRPr="00334427">
        <w:rPr>
          <w:rFonts w:cs="Arial"/>
        </w:rPr>
        <w:t xml:space="preserve"> στον βαθμό που</w:t>
      </w:r>
      <w:r>
        <w:rPr>
          <w:rFonts w:cs="Arial"/>
        </w:rPr>
        <w:t>,</w:t>
      </w:r>
      <w:r w:rsidRPr="00334427">
        <w:rPr>
          <w:rFonts w:cs="Arial"/>
        </w:rPr>
        <w:t xml:space="preserve"> ειδικά</w:t>
      </w:r>
      <w:r>
        <w:rPr>
          <w:rFonts w:cs="Arial"/>
        </w:rPr>
        <w:t>,</w:t>
      </w:r>
      <w:r w:rsidRPr="00334427">
        <w:rPr>
          <w:rFonts w:cs="Arial"/>
        </w:rPr>
        <w:t xml:space="preserve"> μετά τις παρεμβάσεις των τελευταίων ετών</w:t>
      </w:r>
      <w:r>
        <w:rPr>
          <w:rFonts w:cs="Arial"/>
        </w:rPr>
        <w:t>,</w:t>
      </w:r>
      <w:r w:rsidRPr="00334427">
        <w:rPr>
          <w:rFonts w:cs="Arial"/>
        </w:rPr>
        <w:t xml:space="preserve"> είμαστε, πλέον, πολύ κοντά</w:t>
      </w:r>
      <w:r>
        <w:rPr>
          <w:rFonts w:cs="Arial"/>
        </w:rPr>
        <w:t>,</w:t>
      </w:r>
      <w:r w:rsidRPr="00334427">
        <w:rPr>
          <w:rFonts w:cs="Arial"/>
        </w:rPr>
        <w:t xml:space="preserve"> να μπορούμε να </w:t>
      </w:r>
      <w:proofErr w:type="spellStart"/>
      <w:r w:rsidRPr="00334427">
        <w:rPr>
          <w:rFonts w:cs="Arial"/>
        </w:rPr>
        <w:t>αδειοδοτούμε</w:t>
      </w:r>
      <w:proofErr w:type="spellEnd"/>
      <w:r w:rsidRPr="00334427">
        <w:rPr>
          <w:rFonts w:cs="Arial"/>
        </w:rPr>
        <w:t xml:space="preserve">  μεταποιητικές δραστηριότητες και βιομηχανικές δραστηριότητες στην Ελλάδα. </w:t>
      </w:r>
    </w:p>
    <w:p w14:paraId="267EF220" w14:textId="77777777" w:rsidR="003759E7" w:rsidRPr="00334427" w:rsidRDefault="003759E7" w:rsidP="003759E7">
      <w:pPr>
        <w:spacing w:line="276" w:lineRule="auto"/>
        <w:ind w:firstLine="720"/>
        <w:contextualSpacing/>
        <w:jc w:val="both"/>
        <w:rPr>
          <w:rFonts w:cs="Arial"/>
        </w:rPr>
      </w:pPr>
      <w:r w:rsidRPr="00334427">
        <w:rPr>
          <w:rFonts w:cs="Arial"/>
        </w:rPr>
        <w:t>Με το παρόν νομοσχέδιο και τα βήματα που κάνει, έχει κλείσει ένας πολύ μεγάλος κύκλος μεταρρυθμιστικών πρωτοβουλιών</w:t>
      </w:r>
      <w:r>
        <w:rPr>
          <w:rFonts w:cs="Arial"/>
        </w:rPr>
        <w:t>,</w:t>
      </w:r>
      <w:r w:rsidRPr="00334427">
        <w:rPr>
          <w:rFonts w:cs="Arial"/>
        </w:rPr>
        <w:t xml:space="preserve"> τα τελευταία χρόνια</w:t>
      </w:r>
      <w:r>
        <w:rPr>
          <w:rFonts w:cs="Arial"/>
        </w:rPr>
        <w:t>.</w:t>
      </w:r>
      <w:r w:rsidRPr="00334427">
        <w:rPr>
          <w:rFonts w:cs="Arial"/>
        </w:rPr>
        <w:t xml:space="preserve"> </w:t>
      </w:r>
      <w:r>
        <w:rPr>
          <w:rFonts w:cs="Arial"/>
        </w:rPr>
        <w:t>Π</w:t>
      </w:r>
      <w:r w:rsidRPr="00334427">
        <w:rPr>
          <w:rFonts w:cs="Arial"/>
        </w:rPr>
        <w:t>ραγματικά, νιώθουμε</w:t>
      </w:r>
      <w:r>
        <w:rPr>
          <w:rFonts w:cs="Arial"/>
        </w:rPr>
        <w:t>,</w:t>
      </w:r>
      <w:r w:rsidRPr="00334427">
        <w:rPr>
          <w:rFonts w:cs="Arial"/>
        </w:rPr>
        <w:t xml:space="preserve"> ότι</w:t>
      </w:r>
      <w:r>
        <w:rPr>
          <w:rFonts w:cs="Arial"/>
        </w:rPr>
        <w:t>,</w:t>
      </w:r>
      <w:r w:rsidRPr="00334427">
        <w:rPr>
          <w:rFonts w:cs="Arial"/>
        </w:rPr>
        <w:t xml:space="preserve"> για πρώτη φορά</w:t>
      </w:r>
      <w:r>
        <w:rPr>
          <w:rFonts w:cs="Arial"/>
        </w:rPr>
        <w:t>,</w:t>
      </w:r>
      <w:r w:rsidRPr="00334427">
        <w:rPr>
          <w:rFonts w:cs="Arial"/>
        </w:rPr>
        <w:t xml:space="preserve"> εδώ και δεκαετίες, η βιομηχανία και μεταποίηση μπορούν να αντιμετωπίσου</w:t>
      </w:r>
      <w:r>
        <w:rPr>
          <w:rFonts w:cs="Arial"/>
        </w:rPr>
        <w:t>ν</w:t>
      </w:r>
      <w:r w:rsidRPr="00334427">
        <w:rPr>
          <w:rFonts w:cs="Arial"/>
        </w:rPr>
        <w:t xml:space="preserve"> ένα πιο ασφαλές και λειτουργικό πλαίσιο </w:t>
      </w:r>
      <w:proofErr w:type="spellStart"/>
      <w:r w:rsidRPr="00334427">
        <w:rPr>
          <w:rFonts w:cs="Arial"/>
        </w:rPr>
        <w:t>αδειοδότησης</w:t>
      </w:r>
      <w:proofErr w:type="spellEnd"/>
      <w:r w:rsidRPr="00334427">
        <w:rPr>
          <w:rFonts w:cs="Arial"/>
        </w:rPr>
        <w:t xml:space="preserve">. Αυτό, φυσικά, αφορά και </w:t>
      </w:r>
      <w:r>
        <w:rPr>
          <w:rFonts w:cs="Arial"/>
        </w:rPr>
        <w:t>σ</w:t>
      </w:r>
      <w:r w:rsidRPr="00334427">
        <w:rPr>
          <w:rFonts w:cs="Arial"/>
        </w:rPr>
        <w:t xml:space="preserve">το </w:t>
      </w:r>
      <w:r>
        <w:rPr>
          <w:rFonts w:cs="Arial"/>
        </w:rPr>
        <w:t>«</w:t>
      </w:r>
      <w:r w:rsidRPr="00334427">
        <w:rPr>
          <w:rFonts w:cs="Arial"/>
        </w:rPr>
        <w:t>εργαλείο</w:t>
      </w:r>
      <w:r>
        <w:rPr>
          <w:rFonts w:cs="Arial"/>
        </w:rPr>
        <w:t>»</w:t>
      </w:r>
      <w:r w:rsidRPr="00334427">
        <w:rPr>
          <w:rFonts w:cs="Arial"/>
        </w:rPr>
        <w:t xml:space="preserve"> χρήσης των οργανωμένων υποδοχέων που είναι πάρα πολύ σημαντικό </w:t>
      </w:r>
      <w:r>
        <w:rPr>
          <w:rFonts w:cs="Arial"/>
        </w:rPr>
        <w:t>«</w:t>
      </w:r>
      <w:r w:rsidRPr="00334427">
        <w:rPr>
          <w:rFonts w:cs="Arial"/>
        </w:rPr>
        <w:t>εργαλείο</w:t>
      </w:r>
      <w:r>
        <w:rPr>
          <w:rFonts w:cs="Arial"/>
        </w:rPr>
        <w:t>»</w:t>
      </w:r>
      <w:r w:rsidRPr="00334427">
        <w:rPr>
          <w:rFonts w:cs="Arial"/>
        </w:rPr>
        <w:t xml:space="preserve"> για τη </w:t>
      </w:r>
      <w:proofErr w:type="spellStart"/>
      <w:r w:rsidRPr="00334427">
        <w:rPr>
          <w:rFonts w:cs="Arial"/>
        </w:rPr>
        <w:t>χωροθέτηση</w:t>
      </w:r>
      <w:proofErr w:type="spellEnd"/>
      <w:r w:rsidRPr="00334427">
        <w:rPr>
          <w:rFonts w:cs="Arial"/>
        </w:rPr>
        <w:t xml:space="preserve"> των μεταποιητικών δραστηριοτήτων. </w:t>
      </w:r>
    </w:p>
    <w:p w14:paraId="6F1B6A4C" w14:textId="77777777" w:rsidR="003759E7" w:rsidRPr="00334427" w:rsidRDefault="003759E7" w:rsidP="003759E7">
      <w:pPr>
        <w:spacing w:line="276" w:lineRule="auto"/>
        <w:ind w:firstLine="720"/>
        <w:contextualSpacing/>
        <w:jc w:val="both"/>
        <w:rPr>
          <w:rFonts w:cs="Arial"/>
        </w:rPr>
      </w:pPr>
      <w:r w:rsidRPr="00334427">
        <w:rPr>
          <w:rFonts w:cs="Arial"/>
        </w:rPr>
        <w:t>Υπάρχουν αρκετά ζητήματα που εκκρεμούν και μετά τη</w:t>
      </w:r>
      <w:r>
        <w:rPr>
          <w:rFonts w:cs="Arial"/>
        </w:rPr>
        <w:t xml:space="preserve"> </w:t>
      </w:r>
      <w:r w:rsidRPr="00334427">
        <w:rPr>
          <w:rFonts w:cs="Arial"/>
        </w:rPr>
        <w:t xml:space="preserve">ψήφιση του νομοσχεδίου. Ενδεικτικά αναφέρω τις </w:t>
      </w:r>
      <w:r>
        <w:rPr>
          <w:rFonts w:cs="Arial"/>
        </w:rPr>
        <w:t>υ</w:t>
      </w:r>
      <w:r w:rsidRPr="00334427">
        <w:rPr>
          <w:rFonts w:cs="Arial"/>
        </w:rPr>
        <w:t xml:space="preserve">πουργικές </w:t>
      </w:r>
      <w:r>
        <w:rPr>
          <w:rFonts w:cs="Arial"/>
        </w:rPr>
        <w:t>α</w:t>
      </w:r>
      <w:r w:rsidRPr="00334427">
        <w:rPr>
          <w:rFonts w:cs="Arial"/>
        </w:rPr>
        <w:t xml:space="preserve">ποφάσεις που εκκρεμούν για τα ζητήματα παραχώρησης αιγιαλού και παραλίας, ζητήματα της </w:t>
      </w:r>
      <w:r>
        <w:rPr>
          <w:rFonts w:cs="Arial"/>
        </w:rPr>
        <w:t>α</w:t>
      </w:r>
      <w:r w:rsidRPr="00334427">
        <w:rPr>
          <w:rFonts w:cs="Arial"/>
        </w:rPr>
        <w:t>ττικής αγροτικής γης υψηλής παραγωγικότητας, τα θέματα</w:t>
      </w:r>
      <w:r>
        <w:rPr>
          <w:rFonts w:cs="Arial"/>
        </w:rPr>
        <w:t xml:space="preserve"> </w:t>
      </w:r>
      <w:r>
        <w:rPr>
          <w:rFonts w:cs="Arial"/>
          <w:lang w:val="en-US"/>
        </w:rPr>
        <w:t>Seveso</w:t>
      </w:r>
      <w:r w:rsidRPr="00334427">
        <w:rPr>
          <w:rFonts w:cs="Arial"/>
        </w:rPr>
        <w:t>, η προσαρμογή των πρότυπων περιβαλλοντικών δεσμεύσεων μετά τις τελευταίες νομοθετικές πολύ σωστές πρωτοβουλίες που υπήρχαν</w:t>
      </w:r>
      <w:r>
        <w:rPr>
          <w:rFonts w:cs="Arial"/>
        </w:rPr>
        <w:t>.</w:t>
      </w:r>
      <w:r w:rsidRPr="00334427">
        <w:rPr>
          <w:rFonts w:cs="Arial"/>
        </w:rPr>
        <w:t xml:space="preserve"> </w:t>
      </w:r>
      <w:r>
        <w:rPr>
          <w:rFonts w:cs="Arial"/>
        </w:rPr>
        <w:t>Π</w:t>
      </w:r>
      <w:r w:rsidRPr="00334427">
        <w:rPr>
          <w:rFonts w:cs="Arial"/>
        </w:rPr>
        <w:t xml:space="preserve">ραγματικά, με το παρόν νομοσχέδιο κλείνει ένας πολύ σημαντικός κύκλος που εμείς θεωρούμε, ότι είναι μέρος βιομηχανικής πολιτικής πολύ ουσιαστικό. </w:t>
      </w:r>
    </w:p>
    <w:p w14:paraId="09C9DA0D" w14:textId="77777777" w:rsidR="003759E7" w:rsidRPr="00334427" w:rsidRDefault="003759E7" w:rsidP="003759E7">
      <w:pPr>
        <w:spacing w:line="276" w:lineRule="auto"/>
        <w:ind w:firstLine="720"/>
        <w:contextualSpacing/>
        <w:jc w:val="both"/>
        <w:rPr>
          <w:rFonts w:cs="Arial"/>
        </w:rPr>
      </w:pPr>
      <w:r w:rsidRPr="00334427">
        <w:rPr>
          <w:rFonts w:cs="Arial"/>
        </w:rPr>
        <w:t xml:space="preserve">Σε ό,τι αφορά </w:t>
      </w:r>
      <w:r>
        <w:rPr>
          <w:rFonts w:cs="Arial"/>
        </w:rPr>
        <w:t>σ</w:t>
      </w:r>
      <w:r w:rsidRPr="00334427">
        <w:rPr>
          <w:rFonts w:cs="Arial"/>
        </w:rPr>
        <w:t xml:space="preserve">τις εκτενείς και εξαιρετικές ερωτήσεις του κ. </w:t>
      </w:r>
      <w:proofErr w:type="spellStart"/>
      <w:r w:rsidRPr="00334427">
        <w:rPr>
          <w:rFonts w:cs="Arial"/>
        </w:rPr>
        <w:t>Φάμελλου</w:t>
      </w:r>
      <w:proofErr w:type="spellEnd"/>
      <w:r w:rsidRPr="00334427">
        <w:rPr>
          <w:rFonts w:cs="Arial"/>
        </w:rPr>
        <w:t xml:space="preserve">. Κατ’ αρχήν, σε ό,τι αφορά </w:t>
      </w:r>
      <w:r>
        <w:rPr>
          <w:rFonts w:cs="Arial"/>
        </w:rPr>
        <w:t>σ</w:t>
      </w:r>
      <w:r w:rsidRPr="00334427">
        <w:rPr>
          <w:rFonts w:cs="Arial"/>
        </w:rPr>
        <w:t>το άρθρο 104, είναι πολύ σημαντικό για εμάς η λογική του να περιλάβει και συνοδευτικές εγκαταστάσεις της μεταποίησης, ώστε να μην επιβαρύνουν με μηχανολογικό εξοπλισμό</w:t>
      </w:r>
      <w:r w:rsidRPr="00B86B4D">
        <w:rPr>
          <w:rFonts w:cs="Arial"/>
        </w:rPr>
        <w:t xml:space="preserve"> </w:t>
      </w:r>
      <w:r w:rsidRPr="00334427">
        <w:rPr>
          <w:rFonts w:cs="Arial"/>
        </w:rPr>
        <w:t>τους συντελεστές,</w:t>
      </w:r>
      <w:r>
        <w:rPr>
          <w:rFonts w:cs="Arial"/>
        </w:rPr>
        <w:t xml:space="preserve">, </w:t>
      </w:r>
      <w:r w:rsidRPr="00334427">
        <w:rPr>
          <w:rFonts w:cs="Arial"/>
        </w:rPr>
        <w:t>όπως δεξαμενές καθίζησης και διάφορες άλλες παρεμφερείς εγκαταστάσεις</w:t>
      </w:r>
      <w:r>
        <w:rPr>
          <w:rFonts w:cs="Arial"/>
        </w:rPr>
        <w:t>,</w:t>
      </w:r>
      <w:r w:rsidRPr="00334427">
        <w:rPr>
          <w:rFonts w:cs="Arial"/>
        </w:rPr>
        <w:t xml:space="preserve"> ειδικά στο</w:t>
      </w:r>
      <w:r>
        <w:rPr>
          <w:rFonts w:cs="Arial"/>
        </w:rPr>
        <w:t>ν</w:t>
      </w:r>
      <w:r w:rsidRPr="00334427">
        <w:rPr>
          <w:rFonts w:cs="Arial"/>
        </w:rPr>
        <w:t xml:space="preserve"> βαθμό που η βιομηχανία για τους γνωστούς λόγους που υπάρχουν πρέπει να αντιμετωπίσει τη μεγαλύτερη μείωση συντελεστή δόμησης για τις εκτός σχεδίου περιοχές.</w:t>
      </w:r>
    </w:p>
    <w:p w14:paraId="1FBEE2B1" w14:textId="77777777" w:rsidR="003759E7" w:rsidRPr="00334427" w:rsidRDefault="003759E7" w:rsidP="003759E7">
      <w:pPr>
        <w:spacing w:line="276" w:lineRule="auto"/>
        <w:ind w:firstLine="720"/>
        <w:contextualSpacing/>
        <w:jc w:val="both"/>
        <w:rPr>
          <w:rFonts w:cs="Arial"/>
        </w:rPr>
      </w:pPr>
      <w:r w:rsidRPr="00334427">
        <w:rPr>
          <w:rFonts w:cs="Arial"/>
        </w:rPr>
        <w:t xml:space="preserve">Σε ό,τι αφορά </w:t>
      </w:r>
      <w:r>
        <w:rPr>
          <w:rFonts w:cs="Arial"/>
        </w:rPr>
        <w:t>σ</w:t>
      </w:r>
      <w:r w:rsidRPr="00334427">
        <w:rPr>
          <w:rFonts w:cs="Arial"/>
        </w:rPr>
        <w:t>τους περιβαλλοντικούς ελεγκτές. Το ζητούμενο από όλους και</w:t>
      </w:r>
      <w:r>
        <w:rPr>
          <w:rFonts w:cs="Arial"/>
        </w:rPr>
        <w:t xml:space="preserve"> από</w:t>
      </w:r>
      <w:r w:rsidRPr="00334427">
        <w:rPr>
          <w:rFonts w:cs="Arial"/>
        </w:rPr>
        <w:t xml:space="preserve"> εμάς και από την αγορά είναι να γίνονται σωστοί έλεγχοι. Εμείς βλέπουμε μία εφαρμογή του ν.4512 και σίγουρα</w:t>
      </w:r>
      <w:r>
        <w:rPr>
          <w:rFonts w:cs="Arial"/>
        </w:rPr>
        <w:t>,</w:t>
      </w:r>
      <w:r w:rsidRPr="00334427">
        <w:rPr>
          <w:rFonts w:cs="Arial"/>
        </w:rPr>
        <w:t xml:space="preserve"> το επόμενο σημαντικό ορόσημο είναι να γίνει η λειτουργία του αντίστοιχου </w:t>
      </w:r>
      <w:r>
        <w:rPr>
          <w:rFonts w:cs="Arial"/>
        </w:rPr>
        <w:t>μ</w:t>
      </w:r>
      <w:r w:rsidRPr="00334427">
        <w:rPr>
          <w:rFonts w:cs="Arial"/>
        </w:rPr>
        <w:t>ητρώου. Είναι ένα σημαντικό πράγμα που πρέπει να γίνει για να λειτουργήσει</w:t>
      </w:r>
      <w:r>
        <w:rPr>
          <w:rFonts w:cs="Arial"/>
        </w:rPr>
        <w:t>,</w:t>
      </w:r>
      <w:r w:rsidRPr="00334427">
        <w:rPr>
          <w:rFonts w:cs="Arial"/>
        </w:rPr>
        <w:t xml:space="preserve"> αποτελεσματικά</w:t>
      </w:r>
      <w:r>
        <w:rPr>
          <w:rFonts w:cs="Arial"/>
        </w:rPr>
        <w:t>,</w:t>
      </w:r>
      <w:r w:rsidRPr="00334427">
        <w:rPr>
          <w:rFonts w:cs="Arial"/>
        </w:rPr>
        <w:t xml:space="preserve"> το πλαίσιο αυτό από το οποίο θα κριθούν και πολλά. </w:t>
      </w:r>
    </w:p>
    <w:p w14:paraId="39882AAB" w14:textId="4A1ABDBB" w:rsidR="00117932" w:rsidRPr="00334427" w:rsidRDefault="00117932" w:rsidP="00334427">
      <w:pPr>
        <w:spacing w:line="276" w:lineRule="auto"/>
        <w:ind w:firstLine="720"/>
        <w:contextualSpacing/>
        <w:jc w:val="both"/>
        <w:rPr>
          <w:rFonts w:cs="Arial"/>
        </w:rPr>
      </w:pPr>
      <w:r w:rsidRPr="00334427">
        <w:rPr>
          <w:rFonts w:cs="Arial"/>
        </w:rPr>
        <w:t xml:space="preserve">Σε ό,τι αφορά </w:t>
      </w:r>
      <w:r w:rsidR="00B86B4D">
        <w:rPr>
          <w:rFonts w:cs="Arial"/>
        </w:rPr>
        <w:t>σ</w:t>
      </w:r>
      <w:r w:rsidRPr="00334427">
        <w:rPr>
          <w:rFonts w:cs="Arial"/>
        </w:rPr>
        <w:t xml:space="preserve">τις πολύ χρήσιμες και ουσιαστικές ερωτήσεις που έγιναν, όχι μόνο από τον κ. </w:t>
      </w:r>
      <w:proofErr w:type="spellStart"/>
      <w:r w:rsidRPr="00334427">
        <w:rPr>
          <w:rFonts w:cs="Arial"/>
        </w:rPr>
        <w:t>Φάμελλο</w:t>
      </w:r>
      <w:proofErr w:type="spellEnd"/>
      <w:r w:rsidRPr="00334427">
        <w:rPr>
          <w:rFonts w:cs="Arial"/>
        </w:rPr>
        <w:t xml:space="preserve">, αλλά και από άλλους για τα θέματα της αγοράς </w:t>
      </w:r>
      <w:r w:rsidR="00B86B4D">
        <w:rPr>
          <w:rFonts w:cs="Arial"/>
        </w:rPr>
        <w:t>ε</w:t>
      </w:r>
      <w:r w:rsidRPr="00334427">
        <w:rPr>
          <w:rFonts w:cs="Arial"/>
        </w:rPr>
        <w:t>νέργειας</w:t>
      </w:r>
      <w:r w:rsidR="00B86B4D">
        <w:rPr>
          <w:rFonts w:cs="Arial"/>
        </w:rPr>
        <w:t>, θ</w:t>
      </w:r>
      <w:r w:rsidRPr="00334427">
        <w:rPr>
          <w:rFonts w:cs="Arial"/>
        </w:rPr>
        <w:t>α απολογηθώ προς το Σώμα και τους παρευρισκόμενους, καθώς εμείς</w:t>
      </w:r>
      <w:r w:rsidR="00B86B4D">
        <w:rPr>
          <w:rFonts w:cs="Arial"/>
        </w:rPr>
        <w:t xml:space="preserve"> </w:t>
      </w:r>
      <w:r w:rsidRPr="00334427">
        <w:rPr>
          <w:rFonts w:cs="Arial"/>
        </w:rPr>
        <w:t>έχουμε</w:t>
      </w:r>
      <w:r w:rsidR="00B86B4D">
        <w:rPr>
          <w:rFonts w:cs="Arial"/>
        </w:rPr>
        <w:t xml:space="preserve"> προσέλθει</w:t>
      </w:r>
      <w:r w:rsidRPr="00334427">
        <w:rPr>
          <w:rFonts w:cs="Arial"/>
        </w:rPr>
        <w:t xml:space="preserve"> να εκπροσωπήσουμε τον Σύνδεσμο και τα μέλη του για τα ζητήματα χωροταξίας και δεν ήμασταν ενήμεροι για το ότι θα τεθούν θέματα </w:t>
      </w:r>
      <w:r w:rsidR="00B86B4D">
        <w:rPr>
          <w:rFonts w:cs="Arial"/>
        </w:rPr>
        <w:t>ε</w:t>
      </w:r>
      <w:r w:rsidRPr="00334427">
        <w:rPr>
          <w:rFonts w:cs="Arial"/>
        </w:rPr>
        <w:t>νέργειας</w:t>
      </w:r>
      <w:r w:rsidR="00B86B4D">
        <w:rPr>
          <w:rFonts w:cs="Arial"/>
        </w:rPr>
        <w:t>.</w:t>
      </w:r>
      <w:r w:rsidRPr="00334427">
        <w:rPr>
          <w:rFonts w:cs="Arial"/>
        </w:rPr>
        <w:t xml:space="preserve"> </w:t>
      </w:r>
      <w:r w:rsidR="00B86B4D">
        <w:rPr>
          <w:rFonts w:cs="Arial"/>
        </w:rPr>
        <w:t>Ο</w:t>
      </w:r>
      <w:r w:rsidRPr="00334427">
        <w:rPr>
          <w:rFonts w:cs="Arial"/>
        </w:rPr>
        <w:t>πότε</w:t>
      </w:r>
      <w:r w:rsidR="00B86B4D">
        <w:rPr>
          <w:rFonts w:cs="Arial"/>
        </w:rPr>
        <w:t>,</w:t>
      </w:r>
      <w:r w:rsidRPr="00334427">
        <w:rPr>
          <w:rFonts w:cs="Arial"/>
        </w:rPr>
        <w:t xml:space="preserve"> θα επιφυλαχθούμε σχετικά</w:t>
      </w:r>
      <w:r w:rsidR="00B86B4D">
        <w:rPr>
          <w:rFonts w:cs="Arial"/>
        </w:rPr>
        <w:t xml:space="preserve"> γι’ </w:t>
      </w:r>
      <w:r w:rsidRPr="00334427">
        <w:rPr>
          <w:rFonts w:cs="Arial"/>
        </w:rPr>
        <w:t>αυτά,</w:t>
      </w:r>
      <w:r w:rsidR="00B86B4D">
        <w:rPr>
          <w:rFonts w:cs="Arial"/>
        </w:rPr>
        <w:t xml:space="preserve"> αναμένοντας τη </w:t>
      </w:r>
      <w:r w:rsidRPr="00334427">
        <w:rPr>
          <w:rFonts w:cs="Arial"/>
        </w:rPr>
        <w:t xml:space="preserve">γνώμη των αρμόδιων Επιτροπών Εργασίας του ΣΕΒ. </w:t>
      </w:r>
    </w:p>
    <w:p w14:paraId="35719089" w14:textId="74DB3A12" w:rsidR="00117932" w:rsidRPr="003759E7" w:rsidRDefault="00117932" w:rsidP="003759E7">
      <w:pPr>
        <w:spacing w:line="276" w:lineRule="auto"/>
        <w:ind w:firstLine="720"/>
        <w:contextualSpacing/>
        <w:jc w:val="both"/>
        <w:rPr>
          <w:rFonts w:cs="Arial"/>
          <w:b/>
        </w:rPr>
      </w:pPr>
      <w:r w:rsidRPr="00334427">
        <w:rPr>
          <w:rFonts w:cs="Arial"/>
        </w:rPr>
        <w:t>Σε ό,τι αφορά</w:t>
      </w:r>
      <w:r w:rsidR="00B86B4D">
        <w:rPr>
          <w:rFonts w:cs="Arial"/>
        </w:rPr>
        <w:t xml:space="preserve"> στην αναφορά του </w:t>
      </w:r>
      <w:r w:rsidRPr="00334427">
        <w:rPr>
          <w:rFonts w:cs="Arial"/>
        </w:rPr>
        <w:t>κ</w:t>
      </w:r>
      <w:r w:rsidR="00B86B4D">
        <w:rPr>
          <w:rFonts w:cs="Arial"/>
        </w:rPr>
        <w:t xml:space="preserve">. </w:t>
      </w:r>
      <w:proofErr w:type="spellStart"/>
      <w:r w:rsidRPr="00334427">
        <w:rPr>
          <w:rFonts w:cs="Arial"/>
        </w:rPr>
        <w:t>Αρβανιτίδη</w:t>
      </w:r>
      <w:proofErr w:type="spellEnd"/>
      <w:r w:rsidR="00B86B4D">
        <w:rPr>
          <w:rFonts w:cs="Arial"/>
        </w:rPr>
        <w:t xml:space="preserve"> </w:t>
      </w:r>
      <w:r w:rsidRPr="00334427">
        <w:rPr>
          <w:rFonts w:cs="Arial"/>
        </w:rPr>
        <w:t>για τα προβλήματα που υπάρχουν με το ΕΣΠΑ. Δεν έχει περιέλθει σε γνώση μας κάποιο αντίστοιχο πρόβλημα</w:t>
      </w:r>
      <w:r w:rsidR="00B86B4D">
        <w:rPr>
          <w:rFonts w:cs="Arial"/>
        </w:rPr>
        <w:t>. Μ</w:t>
      </w:r>
      <w:r w:rsidRPr="00334427">
        <w:rPr>
          <w:rFonts w:cs="Arial"/>
        </w:rPr>
        <w:t>ένει να το δούμε,</w:t>
      </w:r>
      <w:r w:rsidR="00B86B4D">
        <w:rPr>
          <w:rFonts w:cs="Arial"/>
        </w:rPr>
        <w:t xml:space="preserve"> </w:t>
      </w:r>
      <w:r w:rsidRPr="00334427">
        <w:rPr>
          <w:rFonts w:cs="Arial"/>
        </w:rPr>
        <w:t>αν</w:t>
      </w:r>
      <w:r w:rsidR="00B86B4D">
        <w:rPr>
          <w:rFonts w:cs="Arial"/>
        </w:rPr>
        <w:t>,</w:t>
      </w:r>
      <w:r w:rsidRPr="00334427">
        <w:rPr>
          <w:rFonts w:cs="Arial"/>
        </w:rPr>
        <w:t xml:space="preserve"> όντως</w:t>
      </w:r>
      <w:r w:rsidR="00B86B4D">
        <w:rPr>
          <w:rFonts w:cs="Arial"/>
        </w:rPr>
        <w:t>,</w:t>
      </w:r>
      <w:r w:rsidRPr="00334427">
        <w:rPr>
          <w:rFonts w:cs="Arial"/>
        </w:rPr>
        <w:t xml:space="preserve"> υπάρχει τέτοιο πρόβλημα και να δούμε μήπως για τις προτάσεις που έχουν υποβληθεί ισχύει το </w:t>
      </w:r>
      <w:r w:rsidR="00B86B4D">
        <w:rPr>
          <w:rFonts w:cs="Arial"/>
        </w:rPr>
        <w:t xml:space="preserve">νομικό </w:t>
      </w:r>
      <w:r w:rsidRPr="00334427">
        <w:rPr>
          <w:rFonts w:cs="Arial"/>
        </w:rPr>
        <w:t xml:space="preserve">πλαίσιο, με το οποίο έχουν υποβληθεί. </w:t>
      </w:r>
    </w:p>
    <w:p w14:paraId="5D6AB319" w14:textId="77777777" w:rsidR="003759E7" w:rsidRPr="00AA5A94" w:rsidRDefault="003759E7" w:rsidP="003759E7">
      <w:pPr>
        <w:spacing w:line="276" w:lineRule="auto"/>
        <w:ind w:firstLine="720"/>
        <w:contextualSpacing/>
        <w:jc w:val="both"/>
        <w:rPr>
          <w:rFonts w:cstheme="minorHAnsi"/>
        </w:rPr>
      </w:pPr>
      <w:r>
        <w:rPr>
          <w:rFonts w:cstheme="minorHAnsi"/>
        </w:rPr>
        <w:t>Χ</w:t>
      </w:r>
      <w:r w:rsidRPr="00334427">
        <w:t>ρωστάω</w:t>
      </w:r>
      <w:r>
        <w:t xml:space="preserve"> και</w:t>
      </w:r>
      <w:r w:rsidRPr="00334427">
        <w:t xml:space="preserve"> μία απάντηση στον κ</w:t>
      </w:r>
      <w:r>
        <w:t>.</w:t>
      </w:r>
      <w:r w:rsidRPr="00334427">
        <w:t xml:space="preserve"> </w:t>
      </w:r>
      <w:proofErr w:type="spellStart"/>
      <w:r w:rsidRPr="00334427">
        <w:t>Φάμελλο</w:t>
      </w:r>
      <w:proofErr w:type="spellEnd"/>
      <w:r>
        <w:t>,</w:t>
      </w:r>
      <w:r w:rsidRPr="00334427">
        <w:t xml:space="preserve"> σχετικά με τους δασικούς χάρτες. Γνωρίζουμε ότι</w:t>
      </w:r>
      <w:r>
        <w:t xml:space="preserve"> </w:t>
      </w:r>
      <w:r w:rsidRPr="00334427">
        <w:t>βρίσκεται σε εξέλιξη</w:t>
      </w:r>
      <w:r>
        <w:t xml:space="preserve"> μία</w:t>
      </w:r>
      <w:r w:rsidRPr="00334427">
        <w:t xml:space="preserve"> πολύ μεγάλη προσπάθεια αναθεώρησης και εναρμόνισης</w:t>
      </w:r>
      <w:r>
        <w:t>,</w:t>
      </w:r>
      <w:r w:rsidRPr="00334427">
        <w:t xml:space="preserve"> με βάση τις προβλέψεις</w:t>
      </w:r>
      <w:r>
        <w:t>,</w:t>
      </w:r>
      <w:r w:rsidRPr="00334427">
        <w:t xml:space="preserve"> του πρόσφατου περιβαλλοντικού νόμου. Ευελπιστούμε όλοι ότι -και σύμφωνα με όσα έχει εξαγγείλει η Κυβέρνηση- πολύ σύντομα θα ολοκληρωθούν οι σχετικές και πολύ κρίσιμες διαδικασίες. </w:t>
      </w:r>
    </w:p>
    <w:p w14:paraId="6165C04A" w14:textId="77777777" w:rsidR="003759E7" w:rsidRPr="00334427" w:rsidRDefault="003759E7" w:rsidP="003759E7">
      <w:pPr>
        <w:spacing w:line="276" w:lineRule="auto"/>
        <w:ind w:firstLine="720"/>
        <w:contextualSpacing/>
        <w:jc w:val="both"/>
      </w:pPr>
      <w:r w:rsidRPr="00334427">
        <w:t xml:space="preserve">Σε ότι αφορά </w:t>
      </w:r>
      <w:r>
        <w:t>σ</w:t>
      </w:r>
      <w:r w:rsidRPr="00334427">
        <w:t xml:space="preserve">τη </w:t>
      </w:r>
      <w:proofErr w:type="spellStart"/>
      <w:r w:rsidRPr="00334427">
        <w:t>χωροθέτηση</w:t>
      </w:r>
      <w:proofErr w:type="spellEnd"/>
      <w:r w:rsidRPr="00334427">
        <w:t xml:space="preserve"> των </w:t>
      </w:r>
      <w:r>
        <w:t>Α</w:t>
      </w:r>
      <w:r w:rsidRPr="00334427">
        <w:t xml:space="preserve">νανεώσιμων </w:t>
      </w:r>
      <w:r>
        <w:t>Π</w:t>
      </w:r>
      <w:r w:rsidRPr="00334427">
        <w:t xml:space="preserve">ηγών </w:t>
      </w:r>
      <w:r>
        <w:t>Ε</w:t>
      </w:r>
      <w:r w:rsidRPr="00334427">
        <w:t>νέργειας, είναι γνωστό ότι η χώρα μας διαθέτει από το 2008 ένα ολοκληρωμένο πλαίσιο χωροταξικού σχεδιασμού. Είναι το ειδικό χωροταξικό πλαίσιο για τις ΑΠΕ. Αυτό απ</w:t>
      </w:r>
      <w:r>
        <w:t>’</w:t>
      </w:r>
      <w:r w:rsidRPr="00334427">
        <w:t xml:space="preserve"> ότι γνωρίζουμε βρίσκεται σε μ</w:t>
      </w:r>
      <w:r>
        <w:t>ί</w:t>
      </w:r>
      <w:r w:rsidRPr="00334427">
        <w:t>α φάση μερικής αναθεώρησης και τροποποίησης. Επομένως</w:t>
      </w:r>
      <w:r>
        <w:t>,</w:t>
      </w:r>
      <w:r w:rsidRPr="00334427">
        <w:t xml:space="preserve"> και εδώ έχουν αναληφθεί σημαντικές πρωτοβουλίες. Αυτές, όμως, χρειάζονται τη στήριξη όλων </w:t>
      </w:r>
      <w:r>
        <w:t>μας,</w:t>
      </w:r>
      <w:r w:rsidRPr="00334427">
        <w:t xml:space="preserve"> για να πάνε πιο γρήγορα και να εξασφαλίσουμε τη συμμετοχή όλων των εμπλεκόμενων μερών στις προβλεπόμενες διαδικασίες διαβούλευσης και σχεδιασμού, για να έχουμε το επιθυμητό</w:t>
      </w:r>
      <w:r>
        <w:t xml:space="preserve"> αποτέλεσμα</w:t>
      </w:r>
      <w:r w:rsidRPr="00334427">
        <w:t xml:space="preserve"> για ένα τόσο κρίσιμο ζήτημα</w:t>
      </w:r>
      <w:r>
        <w:t xml:space="preserve">, </w:t>
      </w:r>
      <w:r w:rsidRPr="00334427">
        <w:t>όσο το δυνατόν ταχύτερο</w:t>
      </w:r>
      <w:r>
        <w:t>, α</w:t>
      </w:r>
      <w:r w:rsidRPr="00334427">
        <w:t>κριβώς</w:t>
      </w:r>
      <w:r>
        <w:t>,</w:t>
      </w:r>
      <w:r w:rsidRPr="00334427">
        <w:t xml:space="preserve"> για να μπορέσουν να γίνουν σωστά και οι απαραίτητες επενδύσεις.</w:t>
      </w:r>
    </w:p>
    <w:p w14:paraId="178EBA8A" w14:textId="77777777" w:rsidR="003759E7" w:rsidRPr="00334427" w:rsidRDefault="003759E7" w:rsidP="003759E7">
      <w:pPr>
        <w:spacing w:line="276" w:lineRule="auto"/>
        <w:ind w:firstLine="720"/>
        <w:contextualSpacing/>
        <w:jc w:val="both"/>
      </w:pPr>
      <w:r w:rsidRPr="00334427">
        <w:t xml:space="preserve"> Θέλω να πιστεύω ότι δεν έχω αφήσει κάποια ερώτηση αναπάντητη ή</w:t>
      </w:r>
      <w:r>
        <w:t>,</w:t>
      </w:r>
      <w:r w:rsidRPr="00334427">
        <w:t xml:space="preserve"> τουλάχιστον</w:t>
      </w:r>
      <w:r>
        <w:t>,</w:t>
      </w:r>
      <w:r w:rsidRPr="00334427">
        <w:t xml:space="preserve"> χωρίς να εξηγήσω τη στάση μας εδώ</w:t>
      </w:r>
      <w:r>
        <w:t>,</w:t>
      </w:r>
      <w:r w:rsidRPr="00334427">
        <w:t xml:space="preserve"> που εκπροσωπούμε αυτή τη στιγμή τον Σύνδεσμο. Ήθελα να ευχαριστήσω</w:t>
      </w:r>
      <w:r>
        <w:t>,</w:t>
      </w:r>
      <w:r w:rsidRPr="00334427">
        <w:t xml:space="preserve"> άλλη μ</w:t>
      </w:r>
      <w:r>
        <w:t>ί</w:t>
      </w:r>
      <w:r w:rsidRPr="00334427">
        <w:t xml:space="preserve">α φορά και αν υπάρχει κάτι άλλο φυσικά παραμένω για να απαντήσω. </w:t>
      </w:r>
    </w:p>
    <w:p w14:paraId="599709F0" w14:textId="77777777" w:rsidR="003759E7" w:rsidRPr="00334427" w:rsidRDefault="003759E7" w:rsidP="003759E7">
      <w:pPr>
        <w:spacing w:line="276" w:lineRule="auto"/>
        <w:ind w:firstLine="720"/>
        <w:contextualSpacing/>
        <w:jc w:val="both"/>
      </w:pPr>
      <w:r w:rsidRPr="00334427">
        <w:rPr>
          <w:b/>
        </w:rPr>
        <w:t>ΓΕΩΡΓΙΟΣ ΒΛΑΧΟΣ (Πρόεδρος της Επιτροπής)</w:t>
      </w:r>
      <w:r w:rsidRPr="00334427">
        <w:t>:</w:t>
      </w:r>
      <w:r w:rsidRPr="0056439B">
        <w:t xml:space="preserve"> </w:t>
      </w:r>
      <w:r w:rsidRPr="00334427">
        <w:t>Τον λόγο έχει ο κ. Κωνσταντινίδης.</w:t>
      </w:r>
    </w:p>
    <w:p w14:paraId="126512CF" w14:textId="77777777" w:rsidR="003759E7" w:rsidRPr="00334427" w:rsidRDefault="003759E7" w:rsidP="003759E7">
      <w:pPr>
        <w:spacing w:line="276" w:lineRule="auto"/>
        <w:ind w:firstLine="720"/>
        <w:contextualSpacing/>
        <w:jc w:val="both"/>
      </w:pPr>
      <w:r w:rsidRPr="00334427">
        <w:rPr>
          <w:b/>
        </w:rPr>
        <w:t>ΚΩΝΣΤΑΝΤΙΝΟΣ ΚΩΝΣΤΑΝΤΙΝΙΔΗΣ (Πρόεδρος της Επιτροπής Χωροταξίας του Συνδέσμου Ελληνικών Τουριστικών Επιχειρήσεων (ΣΕΤΕ))</w:t>
      </w:r>
      <w:r w:rsidRPr="00334427">
        <w:t>: Αναφέρθηκε αρκετά από πολλούς ομιλητές το θέμα της αύξησης της δόμησης για τις τουριστικές επενδύσεις, το οποίο</w:t>
      </w:r>
      <w:r>
        <w:t>,</w:t>
      </w:r>
      <w:r w:rsidRPr="00334427">
        <w:t xml:space="preserve"> βέβαια</w:t>
      </w:r>
      <w:r>
        <w:t>,</w:t>
      </w:r>
      <w:r w:rsidRPr="00334427">
        <w:t xml:space="preserve"> δεν ισχύει. Όπως θυμάστε</w:t>
      </w:r>
      <w:r>
        <w:t>,</w:t>
      </w:r>
      <w:r w:rsidRPr="00334427">
        <w:t xml:space="preserve"> ξεκίνησα την τοποθέτησή μου</w:t>
      </w:r>
      <w:r>
        <w:t>,</w:t>
      </w:r>
      <w:r w:rsidRPr="00334427">
        <w:t xml:space="preserve"> ακριβώς</w:t>
      </w:r>
      <w:r>
        <w:t>,</w:t>
      </w:r>
      <w:r w:rsidRPr="00334427">
        <w:t xml:space="preserve"> </w:t>
      </w:r>
      <w:proofErr w:type="spellStart"/>
      <w:r w:rsidRPr="00334427">
        <w:t>παραπονούμενος</w:t>
      </w:r>
      <w:proofErr w:type="spellEnd"/>
      <w:r>
        <w:t>,</w:t>
      </w:r>
      <w:r w:rsidRPr="00334427">
        <w:t xml:space="preserve"> ότι οι όροι δόμησης για τον τουρισμό μειώνονται από 0,20 σε 0,18 και είπα ότι αυτό είναι κάτι το οποίο αντιστρατεύεται </w:t>
      </w:r>
      <w:r>
        <w:t xml:space="preserve">τις </w:t>
      </w:r>
      <w:r w:rsidRPr="00334427">
        <w:t xml:space="preserve">επενδύσεις ειδικά για τα σύγχρονα ξενοδοχεία. </w:t>
      </w:r>
    </w:p>
    <w:p w14:paraId="6F0396BF" w14:textId="5E88B65A" w:rsidR="00117932" w:rsidRPr="00334427" w:rsidRDefault="00117932" w:rsidP="00334427">
      <w:pPr>
        <w:spacing w:line="276" w:lineRule="auto"/>
        <w:ind w:firstLine="720"/>
        <w:contextualSpacing/>
        <w:jc w:val="both"/>
      </w:pPr>
      <w:r w:rsidRPr="00334427">
        <w:t>Πρέπει, λοιπόν, να ληφθεί υπόψιν από τη Βουλή</w:t>
      </w:r>
      <w:r w:rsidR="00DE57E5">
        <w:t>,</w:t>
      </w:r>
      <w:r w:rsidRPr="00334427">
        <w:t xml:space="preserve"> ότι ειδικά τα ξενοδοχεία 4 και 5 </w:t>
      </w:r>
      <w:r w:rsidR="00DE57E5">
        <w:t>«</w:t>
      </w:r>
      <w:r w:rsidRPr="00334427">
        <w:t>αστέρων</w:t>
      </w:r>
      <w:r w:rsidR="00DE57E5">
        <w:t>»</w:t>
      </w:r>
      <w:r w:rsidRPr="00334427">
        <w:t xml:space="preserve"> έχουν ιδιαίτερες ανάγκες από κοινόχρηστους χώρους. Επομένως, δεν μπορούν να εξομοιώνονται οι ανάγκες τους με τα ξενοδοχεία 2 ή 3 </w:t>
      </w:r>
      <w:r w:rsidR="00DE57E5">
        <w:t>«</w:t>
      </w:r>
      <w:r w:rsidRPr="00334427">
        <w:t>αστέρων</w:t>
      </w:r>
      <w:r w:rsidR="00DE57E5">
        <w:t>»</w:t>
      </w:r>
      <w:r w:rsidRPr="00334427">
        <w:t>. Άρα, θα πρέπει σε αυτό</w:t>
      </w:r>
      <w:r w:rsidR="00DE57E5">
        <w:t>,</w:t>
      </w:r>
      <w:r w:rsidRPr="00334427">
        <w:t xml:space="preserve"> τουλάχιστον</w:t>
      </w:r>
      <w:r w:rsidR="00DE57E5">
        <w:t>,</w:t>
      </w:r>
      <w:r w:rsidRPr="00334427">
        <w:t xml:space="preserve"> να υπάρχει μ</w:t>
      </w:r>
      <w:r w:rsidR="00DE57E5">
        <w:t>ί</w:t>
      </w:r>
      <w:r w:rsidRPr="00334427">
        <w:t>α ομοθυμία</w:t>
      </w:r>
      <w:r w:rsidR="00DE57E5">
        <w:t>,</w:t>
      </w:r>
      <w:r w:rsidRPr="00334427">
        <w:t xml:space="preserve"> ότι θα πρέπει να υπάρξει μία δυνατότητα</w:t>
      </w:r>
      <w:r w:rsidR="00DE57E5">
        <w:t>,</w:t>
      </w:r>
      <w:r w:rsidRPr="00334427">
        <w:t xml:space="preserve"> τουλάχιστον</w:t>
      </w:r>
      <w:r w:rsidR="00DE57E5">
        <w:t>,</w:t>
      </w:r>
      <w:r w:rsidRPr="00334427">
        <w:t xml:space="preserve"> να επανέλθουν τα ξενοδοχεία 4 και 5 </w:t>
      </w:r>
      <w:r w:rsidR="00DE57E5">
        <w:t>«</w:t>
      </w:r>
      <w:r w:rsidRPr="00334427">
        <w:t>αστέρων</w:t>
      </w:r>
      <w:r w:rsidR="00DE57E5">
        <w:t>»</w:t>
      </w:r>
      <w:r w:rsidRPr="00334427">
        <w:t xml:space="preserve"> στην υφιστάμενη δόμηση</w:t>
      </w:r>
      <w:r w:rsidR="00DE57E5">
        <w:t xml:space="preserve"> που</w:t>
      </w:r>
      <w:r w:rsidRPr="00334427">
        <w:t xml:space="preserve"> οποία είναι 0,20. Άρα, λοιπόν, όχι</w:t>
      </w:r>
      <w:r w:rsidR="00DE57E5">
        <w:t>,</w:t>
      </w:r>
      <w:r w:rsidRPr="00334427">
        <w:t xml:space="preserve"> απλώς</w:t>
      </w:r>
      <w:r w:rsidR="00DE57E5">
        <w:t>,</w:t>
      </w:r>
      <w:r w:rsidRPr="00334427">
        <w:t xml:space="preserve"> δεν αυξάνεται, αλλά μειώνεται η δόμηση για τον τουρισμό. </w:t>
      </w:r>
    </w:p>
    <w:p w14:paraId="77BB03BC" w14:textId="5F4E00DE" w:rsidR="00117932" w:rsidRPr="00334427" w:rsidRDefault="00117932" w:rsidP="00334427">
      <w:pPr>
        <w:spacing w:line="276" w:lineRule="auto"/>
        <w:ind w:firstLine="720"/>
        <w:contextualSpacing/>
        <w:jc w:val="both"/>
      </w:pPr>
      <w:r w:rsidRPr="00334427">
        <w:t>Επίσης, θα ήθελα να αναφερθώ στο θέμα της ειδικής τουριστικής υποδομής. Ούτε και στην ειδική τουριστική υποδομή, δηλαδή</w:t>
      </w:r>
      <w:r w:rsidR="00DE57E5">
        <w:t>,</w:t>
      </w:r>
      <w:r w:rsidRPr="00334427">
        <w:t xml:space="preserve"> για τα συνεδριακά κέντρα, για τα γήπεδα γκολφ κ.λπ.</w:t>
      </w:r>
      <w:r w:rsidR="00DE57E5">
        <w:t>,</w:t>
      </w:r>
      <w:r w:rsidRPr="00334427">
        <w:t xml:space="preserve"> τα οποία είναι τόσο αναγκαία για την</w:t>
      </w:r>
      <w:r w:rsidR="00DE57E5">
        <w:t xml:space="preserve"> </w:t>
      </w:r>
      <w:r w:rsidRPr="00334427">
        <w:t>χώρα, δίνετ</w:t>
      </w:r>
      <w:r w:rsidR="00DE57E5">
        <w:t>αι</w:t>
      </w:r>
      <w:r w:rsidRPr="00334427">
        <w:t xml:space="preserve"> κάποιο έξτρα μπόνους. Αυτό το 0,02 το οποίο δί</w:t>
      </w:r>
      <w:r w:rsidR="00DE57E5">
        <w:t>νεται</w:t>
      </w:r>
      <w:r w:rsidRPr="00334427">
        <w:t>, στην ουσία</w:t>
      </w:r>
      <w:r w:rsidR="00DE57E5">
        <w:t>,</w:t>
      </w:r>
      <w:r w:rsidRPr="00334427">
        <w:t xml:space="preserve"> αποκαθιστά το 0,18 και γίνεται 0,20. Δηλαδή</w:t>
      </w:r>
      <w:r w:rsidR="00DE57E5">
        <w:t>,</w:t>
      </w:r>
      <w:r w:rsidRPr="00334427">
        <w:t xml:space="preserve"> αυτό που ισχύει σήμερα. </w:t>
      </w:r>
      <w:r w:rsidR="00DE57E5">
        <w:t>Κ</w:t>
      </w:r>
      <w:r w:rsidRPr="00334427">
        <w:t>αι αυτό θεωρούμε ότι είναι πάρα πολύ μικρό και δεν συνάδει με τη διαχρονική αναγκαιότητα</w:t>
      </w:r>
      <w:r w:rsidR="00DE57E5">
        <w:t xml:space="preserve"> που</w:t>
      </w:r>
      <w:r w:rsidRPr="00334427">
        <w:t xml:space="preserve"> έχουμε για εμπλουτισμό του τουριστικού προϊόντος</w:t>
      </w:r>
      <w:r w:rsidR="00DE57E5">
        <w:t>,</w:t>
      </w:r>
      <w:r w:rsidRPr="00334427">
        <w:t xml:space="preserve"> με πρόσθετη ειδική τουριστική υποδομή για τη διεύρυνση της τουριστικής περιόδου και να μην μένουμε μόνο στους πέντε μήνες</w:t>
      </w:r>
      <w:r w:rsidR="00DE57E5">
        <w:t>. Δηλαδή,</w:t>
      </w:r>
      <w:r w:rsidRPr="00334427">
        <w:t xml:space="preserve"> να διευρυνθεί η τουριστική περίοδος με όλη αυτή την τουριστική υποδομή και για την άνοιξη και για το φθινόπωρο</w:t>
      </w:r>
      <w:r w:rsidR="00DE57E5">
        <w:t>,</w:t>
      </w:r>
      <w:r w:rsidRPr="00334427">
        <w:t xml:space="preserve"> τουλάχιστον.</w:t>
      </w:r>
    </w:p>
    <w:p w14:paraId="5C8B484B" w14:textId="5B8AF4F6" w:rsidR="00117932" w:rsidRPr="00334427" w:rsidRDefault="00117932" w:rsidP="00334427">
      <w:pPr>
        <w:spacing w:line="276" w:lineRule="auto"/>
        <w:ind w:firstLine="720"/>
        <w:contextualSpacing/>
        <w:jc w:val="both"/>
      </w:pPr>
      <w:r w:rsidRPr="00334427">
        <w:t>Ένα ζήτημα το οποίο έχει αναφερθεί είναι σχετικά με την εισφορά σε γη</w:t>
      </w:r>
      <w:r w:rsidR="00AB7CEF">
        <w:t xml:space="preserve"> και κατά πόσο επηρεάζει η αναστροφή</w:t>
      </w:r>
      <w:r w:rsidRPr="00334427">
        <w:t>. Κατ’ αρχήν</w:t>
      </w:r>
      <w:r w:rsidR="00AB7CEF">
        <w:t>,</w:t>
      </w:r>
      <w:r w:rsidRPr="00334427">
        <w:t xml:space="preserve"> θέλω να θυμίσω</w:t>
      </w:r>
      <w:r w:rsidR="00AB7CEF">
        <w:t>,</w:t>
      </w:r>
      <w:r w:rsidRPr="00334427">
        <w:t xml:space="preserve"> ότι η εισφορά σε γη και σε χρήμα δεν υπάρχει σε καμία άλλη οικονομική ή επιχειρηματική δραστηριότητα εκτός σχεδίου. Υπάρχει μόνο για τον τουρισμό. Περιέργως</w:t>
      </w:r>
      <w:r w:rsidR="00AB7CEF">
        <w:t>,</w:t>
      </w:r>
      <w:r w:rsidRPr="00334427">
        <w:t xml:space="preserve"> βέβαια</w:t>
      </w:r>
      <w:r w:rsidR="00AB7CEF">
        <w:t>,</w:t>
      </w:r>
      <w:r w:rsidRPr="00334427">
        <w:t xml:space="preserve"> όταν ο τουρισμός είχε</w:t>
      </w:r>
      <w:r w:rsidR="00D612FE">
        <w:t>,</w:t>
      </w:r>
      <w:r w:rsidRPr="00334427">
        <w:t xml:space="preserve"> μέχρι σήμερα</w:t>
      </w:r>
      <w:r w:rsidR="00D612FE">
        <w:t>,</w:t>
      </w:r>
      <w:r w:rsidRPr="00334427">
        <w:t xml:space="preserve"> 0,20 δόμηση, ενώ άλλοι τομείς της οικονομίας είχαν</w:t>
      </w:r>
      <w:r w:rsidR="00D612FE">
        <w:t>,</w:t>
      </w:r>
      <w:r w:rsidRPr="00334427">
        <w:t xml:space="preserve"> ακόμη</w:t>
      </w:r>
      <w:r w:rsidR="00D612FE">
        <w:t>,</w:t>
      </w:r>
      <w:r w:rsidRPr="00334427">
        <w:t xml:space="preserve"> και 0,9 και δεν είχαν καμία εισφορά σε γη και σε χρήμα. Υπάρχει πάντα μία προκατάληψη για τον τουρισμό, η οποία αδικεί τη χώρα μας. Ο τουρισμός είναι μ</w:t>
      </w:r>
      <w:r w:rsidR="00D612FE">
        <w:t>ί</w:t>
      </w:r>
      <w:r w:rsidRPr="00334427">
        <w:t>α</w:t>
      </w:r>
      <w:r w:rsidR="00D612FE">
        <w:t>,</w:t>
      </w:r>
      <w:r w:rsidRPr="00334427">
        <w:t xml:space="preserve"> κατ’ εξοχήν</w:t>
      </w:r>
      <w:r w:rsidR="00D612FE">
        <w:t>,</w:t>
      </w:r>
      <w:r w:rsidRPr="00334427">
        <w:t xml:space="preserve"> λαϊκή δραστηριότητα που διαχέεται σε όλους τους τομείς της οικονομίας και στην αγροτική οικονομία και παντού.</w:t>
      </w:r>
      <w:r w:rsidRPr="00334427">
        <w:rPr>
          <w:rFonts w:cstheme="minorHAnsi"/>
        </w:rPr>
        <w:tab/>
      </w:r>
    </w:p>
    <w:p w14:paraId="37B62061" w14:textId="77777777" w:rsidR="003759E7" w:rsidRDefault="003759E7" w:rsidP="003759E7">
      <w:pPr>
        <w:spacing w:line="276" w:lineRule="auto"/>
        <w:ind w:firstLine="720"/>
        <w:contextualSpacing/>
        <w:jc w:val="both"/>
        <w:rPr>
          <w:rFonts w:cs="Arial"/>
        </w:rPr>
      </w:pPr>
      <w:r w:rsidRPr="00334427">
        <w:rPr>
          <w:rFonts w:cs="Arial"/>
        </w:rPr>
        <w:t>Σε κάθε περίπτωση, θέλω να πω</w:t>
      </w:r>
      <w:r>
        <w:rPr>
          <w:rFonts w:cs="Arial"/>
        </w:rPr>
        <w:t xml:space="preserve">, ότι </w:t>
      </w:r>
      <w:r w:rsidRPr="00334427">
        <w:rPr>
          <w:rFonts w:cs="Arial"/>
        </w:rPr>
        <w:t>μέχρι τώρα</w:t>
      </w:r>
      <w:r>
        <w:rPr>
          <w:rFonts w:cs="Arial"/>
        </w:rPr>
        <w:t xml:space="preserve"> </w:t>
      </w:r>
      <w:r w:rsidRPr="00334427">
        <w:rPr>
          <w:rFonts w:cs="Arial"/>
        </w:rPr>
        <w:t>ίσχυε</w:t>
      </w:r>
      <w:r>
        <w:rPr>
          <w:rFonts w:cs="Arial"/>
        </w:rPr>
        <w:t>,</w:t>
      </w:r>
      <w:r w:rsidRPr="00334427">
        <w:rPr>
          <w:rFonts w:cs="Arial"/>
        </w:rPr>
        <w:t xml:space="preserve"> ότι η εισφορά σε γη και χρήμα μπορούσε να αναστραφεί, δηλαδή</w:t>
      </w:r>
      <w:r>
        <w:rPr>
          <w:rFonts w:cs="Arial"/>
        </w:rPr>
        <w:t>,</w:t>
      </w:r>
      <w:r w:rsidRPr="00334427">
        <w:rPr>
          <w:rFonts w:cs="Arial"/>
        </w:rPr>
        <w:t xml:space="preserve"> η γη να πάει σε χρήμα</w:t>
      </w:r>
      <w:r>
        <w:rPr>
          <w:rFonts w:cs="Arial"/>
        </w:rPr>
        <w:t>,</w:t>
      </w:r>
      <w:r w:rsidRPr="00334427">
        <w:rPr>
          <w:rFonts w:cs="Arial"/>
        </w:rPr>
        <w:t xml:space="preserve"> μέσω των διαδικασιών περί απαλλοτριώσεων. Αυτές οι διαδικασίες ήταν τόσο αδόκιμες και τόσ</w:t>
      </w:r>
      <w:r>
        <w:rPr>
          <w:rFonts w:cs="Arial"/>
        </w:rPr>
        <w:t>ο</w:t>
      </w:r>
      <w:r w:rsidRPr="00334427">
        <w:rPr>
          <w:rFonts w:cs="Arial"/>
        </w:rPr>
        <w:t xml:space="preserve"> χρονοβόρες που κανένας επενδυτής δεν μπορούσε να τις ακολουθήσει</w:t>
      </w:r>
      <w:r>
        <w:rPr>
          <w:rFonts w:cs="Arial"/>
        </w:rPr>
        <w:t>,</w:t>
      </w:r>
      <w:r w:rsidRPr="00334427">
        <w:rPr>
          <w:rFonts w:cs="Arial"/>
        </w:rPr>
        <w:t xml:space="preserve"> ακόμη κι εάν πήγαινε και σε δικαστικό καθορισμό των τιμών. Αυτό, λοιπόν,</w:t>
      </w:r>
      <w:r>
        <w:rPr>
          <w:rFonts w:cs="Arial"/>
        </w:rPr>
        <w:t xml:space="preserve"> που </w:t>
      </w:r>
      <w:r w:rsidRPr="00334427">
        <w:rPr>
          <w:rFonts w:cs="Arial"/>
        </w:rPr>
        <w:t>συνέβαινε είναι</w:t>
      </w:r>
      <w:r>
        <w:rPr>
          <w:rFonts w:cs="Arial"/>
        </w:rPr>
        <w:t>,</w:t>
      </w:r>
      <w:r w:rsidRPr="00334427">
        <w:rPr>
          <w:rFonts w:cs="Arial"/>
        </w:rPr>
        <w:t xml:space="preserve"> ότι προτιμούσαν όλοι οι ξενοδόχοι να δώσουν ένα κομμάτι γης στους </w:t>
      </w:r>
      <w:r>
        <w:rPr>
          <w:rFonts w:cs="Arial"/>
        </w:rPr>
        <w:t>Δ</w:t>
      </w:r>
      <w:r w:rsidRPr="00334427">
        <w:rPr>
          <w:rFonts w:cs="Arial"/>
        </w:rPr>
        <w:t xml:space="preserve">ήμους, το οποίο έμενε άχρηστο για τους </w:t>
      </w:r>
      <w:r>
        <w:rPr>
          <w:rFonts w:cs="Arial"/>
        </w:rPr>
        <w:t>Δ</w:t>
      </w:r>
      <w:r w:rsidRPr="00334427">
        <w:rPr>
          <w:rFonts w:cs="Arial"/>
        </w:rPr>
        <w:t>ήμους</w:t>
      </w:r>
      <w:r>
        <w:rPr>
          <w:rFonts w:cs="Arial"/>
        </w:rPr>
        <w:t xml:space="preserve"> καθώς κ</w:t>
      </w:r>
      <w:r w:rsidRPr="00334427">
        <w:rPr>
          <w:rFonts w:cs="Arial"/>
        </w:rPr>
        <w:t xml:space="preserve">ανένας </w:t>
      </w:r>
      <w:r>
        <w:rPr>
          <w:rFonts w:cs="Arial"/>
        </w:rPr>
        <w:t>Δ</w:t>
      </w:r>
      <w:r w:rsidRPr="00334427">
        <w:rPr>
          <w:rFonts w:cs="Arial"/>
        </w:rPr>
        <w:t>ήμος δεν ήθελε στο πίσω μέρος ενός ξενοδοχείου να πάρει ένα κομμάτι γης,</w:t>
      </w:r>
      <w:r>
        <w:rPr>
          <w:rFonts w:cs="Arial"/>
        </w:rPr>
        <w:t xml:space="preserve"> που του</w:t>
      </w:r>
      <w:r w:rsidRPr="00334427">
        <w:rPr>
          <w:rFonts w:cs="Arial"/>
        </w:rPr>
        <w:t xml:space="preserve"> ήταν</w:t>
      </w:r>
      <w:r>
        <w:rPr>
          <w:rFonts w:cs="Arial"/>
        </w:rPr>
        <w:t>,</w:t>
      </w:r>
      <w:r w:rsidRPr="00334427">
        <w:rPr>
          <w:rFonts w:cs="Arial"/>
        </w:rPr>
        <w:t xml:space="preserve"> τελείως</w:t>
      </w:r>
      <w:r>
        <w:rPr>
          <w:rFonts w:cs="Arial"/>
        </w:rPr>
        <w:t>,</w:t>
      </w:r>
      <w:r w:rsidRPr="00334427">
        <w:rPr>
          <w:rFonts w:cs="Arial"/>
        </w:rPr>
        <w:t xml:space="preserve"> άχρηστο και δε</w:t>
      </w:r>
      <w:r>
        <w:rPr>
          <w:rFonts w:cs="Arial"/>
        </w:rPr>
        <w:t>ν</w:t>
      </w:r>
      <w:r w:rsidRPr="00334427">
        <w:rPr>
          <w:rFonts w:cs="Arial"/>
        </w:rPr>
        <w:t xml:space="preserve"> θα μπορούσε να το συντηρήσει. </w:t>
      </w:r>
    </w:p>
    <w:p w14:paraId="03B285C1" w14:textId="77777777" w:rsidR="00D21FC9" w:rsidRDefault="003759E7" w:rsidP="00334427">
      <w:pPr>
        <w:spacing w:line="276" w:lineRule="auto"/>
        <w:ind w:firstLine="720"/>
        <w:contextualSpacing/>
        <w:jc w:val="both"/>
        <w:rPr>
          <w:rFonts w:cs="Arial"/>
        </w:rPr>
      </w:pPr>
      <w:r w:rsidRPr="00334427">
        <w:rPr>
          <w:rFonts w:cs="Arial"/>
        </w:rPr>
        <w:t>Σήμερα, λοιπόν, επειδή δί</w:t>
      </w:r>
      <w:r>
        <w:rPr>
          <w:rFonts w:cs="Arial"/>
        </w:rPr>
        <w:t>νεται</w:t>
      </w:r>
      <w:r w:rsidRPr="00334427">
        <w:rPr>
          <w:rFonts w:cs="Arial"/>
        </w:rPr>
        <w:t xml:space="preserve"> αυτή η σωστή δυνατότητα, μέσω του νομοσχεδίου, να γίνεται</w:t>
      </w:r>
      <w:r>
        <w:rPr>
          <w:rFonts w:cs="Arial"/>
        </w:rPr>
        <w:t xml:space="preserve"> </w:t>
      </w:r>
      <w:r w:rsidRPr="00334427">
        <w:rPr>
          <w:rFonts w:cs="Arial"/>
        </w:rPr>
        <w:t>με τον αντικειμενικό προσδιορισμό</w:t>
      </w:r>
      <w:r>
        <w:rPr>
          <w:rFonts w:cs="Arial"/>
        </w:rPr>
        <w:t xml:space="preserve"> </w:t>
      </w:r>
      <w:r w:rsidRPr="00334427">
        <w:rPr>
          <w:rFonts w:cs="Arial"/>
        </w:rPr>
        <w:t>η εκτίμηση της αξίας γης</w:t>
      </w:r>
      <w:r>
        <w:rPr>
          <w:rFonts w:cs="Arial"/>
        </w:rPr>
        <w:t>,</w:t>
      </w:r>
      <w:r w:rsidRPr="00334427">
        <w:rPr>
          <w:rFonts w:cs="Arial"/>
        </w:rPr>
        <w:t xml:space="preserve"> ανάλογα με τη θέση του ακινήτου, η γη που είχε δοθεί από τους ξενοδόχους στους </w:t>
      </w:r>
      <w:r>
        <w:rPr>
          <w:rFonts w:cs="Arial"/>
        </w:rPr>
        <w:t>Δ</w:t>
      </w:r>
      <w:r w:rsidRPr="00334427">
        <w:rPr>
          <w:rFonts w:cs="Arial"/>
        </w:rPr>
        <w:t xml:space="preserve">ήμους, με τη συναίνεση, βέβαια, του </w:t>
      </w:r>
      <w:r>
        <w:rPr>
          <w:rFonts w:cs="Arial"/>
        </w:rPr>
        <w:t>Δ</w:t>
      </w:r>
      <w:r w:rsidRPr="00334427">
        <w:rPr>
          <w:rFonts w:cs="Arial"/>
        </w:rPr>
        <w:t xml:space="preserve">ήμου, θα μπορεί να επιστραφεί σε χρήμα, διότι ο </w:t>
      </w:r>
      <w:r>
        <w:rPr>
          <w:rFonts w:cs="Arial"/>
        </w:rPr>
        <w:t>Δ</w:t>
      </w:r>
      <w:r w:rsidRPr="00334427">
        <w:rPr>
          <w:rFonts w:cs="Arial"/>
        </w:rPr>
        <w:t>ήμος προτιμά το χρήμα</w:t>
      </w:r>
      <w:r>
        <w:rPr>
          <w:rFonts w:cs="Arial"/>
        </w:rPr>
        <w:t>,</w:t>
      </w:r>
      <w:r w:rsidRPr="00334427">
        <w:rPr>
          <w:rFonts w:cs="Arial"/>
        </w:rPr>
        <w:t xml:space="preserve"> παρά να έχει ένα κομμάτι γης</w:t>
      </w:r>
      <w:r>
        <w:rPr>
          <w:rFonts w:cs="Arial"/>
        </w:rPr>
        <w:t>,</w:t>
      </w:r>
      <w:r w:rsidRPr="00334427">
        <w:rPr>
          <w:rFonts w:cs="Arial"/>
        </w:rPr>
        <w:t xml:space="preserve"> το οποίο θα του</w:t>
      </w:r>
      <w:r>
        <w:rPr>
          <w:rFonts w:cs="Arial"/>
        </w:rPr>
        <w:t xml:space="preserve"> είναι,</w:t>
      </w:r>
      <w:r w:rsidRPr="00334427">
        <w:rPr>
          <w:rFonts w:cs="Arial"/>
        </w:rPr>
        <w:t xml:space="preserve"> εντελώς</w:t>
      </w:r>
      <w:r>
        <w:rPr>
          <w:rFonts w:cs="Arial"/>
        </w:rPr>
        <w:t>,</w:t>
      </w:r>
      <w:r w:rsidRPr="00334427">
        <w:rPr>
          <w:rFonts w:cs="Arial"/>
        </w:rPr>
        <w:t xml:space="preserve"> άχρηστο και δεν θα ξέρει τι να το κάνει. </w:t>
      </w:r>
    </w:p>
    <w:p w14:paraId="53C23E43" w14:textId="2FBD13EF" w:rsidR="00C83086" w:rsidRDefault="00482D87" w:rsidP="00334427">
      <w:pPr>
        <w:spacing w:line="276" w:lineRule="auto"/>
        <w:ind w:firstLine="720"/>
        <w:contextualSpacing/>
        <w:jc w:val="both"/>
        <w:rPr>
          <w:rFonts w:cs="Arial"/>
        </w:rPr>
      </w:pPr>
      <w:r>
        <w:rPr>
          <w:rFonts w:cs="Arial"/>
        </w:rPr>
        <w:t xml:space="preserve">Κάτι </w:t>
      </w:r>
      <w:r w:rsidR="00117932" w:rsidRPr="00334427">
        <w:rPr>
          <w:rFonts w:cs="Arial"/>
        </w:rPr>
        <w:t>τελευταίο</w:t>
      </w:r>
      <w:r>
        <w:rPr>
          <w:rFonts w:cs="Arial"/>
        </w:rPr>
        <w:t xml:space="preserve"> </w:t>
      </w:r>
      <w:r w:rsidR="00117932" w:rsidRPr="00334427">
        <w:rPr>
          <w:rFonts w:cs="Arial"/>
        </w:rPr>
        <w:t>σχετικά με το άρθρο 104. Το άρθρο αυτό επιλύει ζητήματα πολύ σημαντικά</w:t>
      </w:r>
      <w:r>
        <w:rPr>
          <w:rFonts w:cs="Arial"/>
        </w:rPr>
        <w:t xml:space="preserve"> που, </w:t>
      </w:r>
      <w:r w:rsidR="00117932" w:rsidRPr="00334427">
        <w:rPr>
          <w:rFonts w:cs="Arial"/>
        </w:rPr>
        <w:t>κυρίως</w:t>
      </w:r>
      <w:r>
        <w:rPr>
          <w:rFonts w:cs="Arial"/>
        </w:rPr>
        <w:t>,</w:t>
      </w:r>
      <w:r w:rsidR="00117932" w:rsidRPr="00334427">
        <w:rPr>
          <w:rFonts w:cs="Arial"/>
        </w:rPr>
        <w:t xml:space="preserve"> αφορούν στα υπόγεια. Μέχρι τώρα</w:t>
      </w:r>
      <w:r>
        <w:rPr>
          <w:rFonts w:cs="Arial"/>
        </w:rPr>
        <w:t>,</w:t>
      </w:r>
      <w:r w:rsidR="00117932" w:rsidRPr="00334427">
        <w:rPr>
          <w:rFonts w:cs="Arial"/>
        </w:rPr>
        <w:t xml:space="preserve"> υπήρχε μία δυστοκία</w:t>
      </w:r>
      <w:r>
        <w:rPr>
          <w:rFonts w:cs="Arial"/>
        </w:rPr>
        <w:t>,</w:t>
      </w:r>
      <w:r w:rsidR="00117932" w:rsidRPr="00334427">
        <w:rPr>
          <w:rFonts w:cs="Arial"/>
        </w:rPr>
        <w:t xml:space="preserve"> σχετικά με τη χρήση των υπογείων σε βοηθητικούς χώρους και πόσα υπόγεια μπορούμε να κάνουμε, λες και τα υπόγεια επιβαρύνουν το περιβάλλον. Αυτό, λοιπόν,</w:t>
      </w:r>
      <w:r w:rsidR="00C83086">
        <w:rPr>
          <w:rFonts w:cs="Arial"/>
        </w:rPr>
        <w:t xml:space="preserve"> δίνει «ανάσα»</w:t>
      </w:r>
      <w:r w:rsidR="00117932" w:rsidRPr="00334427">
        <w:rPr>
          <w:rFonts w:cs="Arial"/>
        </w:rPr>
        <w:t xml:space="preserve"> </w:t>
      </w:r>
      <w:r w:rsidR="00C83086">
        <w:rPr>
          <w:rFonts w:cs="Arial"/>
        </w:rPr>
        <w:t>σ</w:t>
      </w:r>
      <w:r w:rsidR="00117932" w:rsidRPr="00334427">
        <w:rPr>
          <w:rFonts w:cs="Arial"/>
        </w:rPr>
        <w:t>τις επενδύσεις</w:t>
      </w:r>
      <w:r w:rsidR="00C83086">
        <w:rPr>
          <w:rFonts w:cs="Arial"/>
        </w:rPr>
        <w:t xml:space="preserve"> που </w:t>
      </w:r>
      <w:r w:rsidR="00117932" w:rsidRPr="00334427">
        <w:rPr>
          <w:rFonts w:cs="Arial"/>
        </w:rPr>
        <w:t>έχουν τεράστιες ανάγκες σε υπόγειους χώρους και αποθηκευτικούς χώρους, σε μηχανολογικές εγκαταστάσεις, σε λεβητοστάσια, σε μηχανοστάσια, σε ένα σωρό χρήσεις. Επομένως, είναι κάτι το οποίο πιστεύω, ειδικά σε χώρους στάθμευσης αυτοκινήτων και για την εντός σχεδίου και για την εκτός σχεδίου δόμηση,</w:t>
      </w:r>
      <w:r w:rsidR="00C83086">
        <w:rPr>
          <w:rFonts w:cs="Arial"/>
        </w:rPr>
        <w:t xml:space="preserve"> ότι</w:t>
      </w:r>
      <w:r w:rsidR="00117932" w:rsidRPr="00334427">
        <w:rPr>
          <w:rFonts w:cs="Arial"/>
        </w:rPr>
        <w:t xml:space="preserve"> ζητούμε όλοι. </w:t>
      </w:r>
    </w:p>
    <w:p w14:paraId="7B5AEC89" w14:textId="08EE137D" w:rsidR="00117932" w:rsidRPr="00334427" w:rsidRDefault="00117932" w:rsidP="00334427">
      <w:pPr>
        <w:spacing w:line="276" w:lineRule="auto"/>
        <w:ind w:firstLine="720"/>
        <w:contextualSpacing/>
        <w:jc w:val="both"/>
        <w:rPr>
          <w:rFonts w:cs="Arial"/>
        </w:rPr>
      </w:pPr>
      <w:r w:rsidRPr="00334427">
        <w:rPr>
          <w:rFonts w:cs="Arial"/>
        </w:rPr>
        <w:t>Άκουσα από κάποιους ομιλητές ότι αυτή η ιστορία γίνεται για να αφαιρεθεί η δόμηση από τις μικρές ιδιοκτησίες για να τις πάρει ο τουρισμός. Ερωτώ το εξής</w:t>
      </w:r>
      <w:r w:rsidR="00C83086">
        <w:rPr>
          <w:rFonts w:cs="Arial"/>
        </w:rPr>
        <w:t>.</w:t>
      </w:r>
      <w:r w:rsidRPr="00334427">
        <w:rPr>
          <w:rFonts w:cs="Arial"/>
        </w:rPr>
        <w:t xml:space="preserve"> Οι προβλέψεις για τα δύο χρόνια που</w:t>
      </w:r>
      <w:r w:rsidR="00C83086">
        <w:rPr>
          <w:rFonts w:cs="Arial"/>
        </w:rPr>
        <w:t>,</w:t>
      </w:r>
      <w:r w:rsidRPr="00334427">
        <w:rPr>
          <w:rFonts w:cs="Arial"/>
        </w:rPr>
        <w:t xml:space="preserve"> στην ουσία</w:t>
      </w:r>
      <w:r w:rsidR="00C83086">
        <w:rPr>
          <w:rFonts w:cs="Arial"/>
        </w:rPr>
        <w:t>,</w:t>
      </w:r>
      <w:r w:rsidRPr="00334427">
        <w:rPr>
          <w:rFonts w:cs="Arial"/>
        </w:rPr>
        <w:t xml:space="preserve"> είναι για τα έξι χρόνια, όπως έχει πει και ο Υπουργός, της κατάργησης των παρεκκλίσεων, είναι για τον τουρισμό</w:t>
      </w:r>
      <w:r w:rsidR="00C83086">
        <w:rPr>
          <w:rFonts w:cs="Arial"/>
        </w:rPr>
        <w:t>;</w:t>
      </w:r>
      <w:r w:rsidRPr="00334427">
        <w:rPr>
          <w:rFonts w:cs="Arial"/>
        </w:rPr>
        <w:t xml:space="preserve"> </w:t>
      </w:r>
      <w:r w:rsidR="00C83086">
        <w:rPr>
          <w:rFonts w:cs="Arial"/>
        </w:rPr>
        <w:t>Δ</w:t>
      </w:r>
      <w:r w:rsidRPr="00334427">
        <w:rPr>
          <w:rFonts w:cs="Arial"/>
        </w:rPr>
        <w:t>ηλαδή</w:t>
      </w:r>
      <w:r w:rsidR="00C83086">
        <w:rPr>
          <w:rFonts w:cs="Arial"/>
        </w:rPr>
        <w:t>,</w:t>
      </w:r>
      <w:r w:rsidRPr="00334427">
        <w:rPr>
          <w:rFonts w:cs="Arial"/>
        </w:rPr>
        <w:t xml:space="preserve"> έχετε δει ξενοδοχεία να φτιάχνονται σε εθνικές οδούς</w:t>
      </w:r>
      <w:r w:rsidR="00C83086">
        <w:rPr>
          <w:rFonts w:cs="Arial"/>
        </w:rPr>
        <w:t xml:space="preserve"> και</w:t>
      </w:r>
      <w:r w:rsidRPr="00334427">
        <w:rPr>
          <w:rFonts w:cs="Arial"/>
        </w:rPr>
        <w:t xml:space="preserve"> σε επαρχιακές οδούς; Τα ξενοδοχεία δεν έχουν καμία σχέση με τη δόμηση η οποία γίνεται</w:t>
      </w:r>
      <w:r w:rsidR="00C83086">
        <w:rPr>
          <w:rFonts w:cs="Arial"/>
        </w:rPr>
        <w:t>,</w:t>
      </w:r>
      <w:r w:rsidRPr="00334427">
        <w:rPr>
          <w:rFonts w:cs="Arial"/>
        </w:rPr>
        <w:t xml:space="preserve"> κατά παρέκκλιση</w:t>
      </w:r>
      <w:r w:rsidR="00C83086">
        <w:rPr>
          <w:rFonts w:cs="Arial"/>
        </w:rPr>
        <w:t>,</w:t>
      </w:r>
      <w:r w:rsidRPr="00334427">
        <w:rPr>
          <w:rFonts w:cs="Arial"/>
        </w:rPr>
        <w:t xml:space="preserve"> σε μικρές ιδιοκτησίες των επαρχιακών ή συνοριακών οδών. Αυτό δεν αφορά </w:t>
      </w:r>
      <w:r w:rsidR="00C83086">
        <w:rPr>
          <w:rFonts w:cs="Arial"/>
        </w:rPr>
        <w:t>σ</w:t>
      </w:r>
      <w:r w:rsidRPr="00334427">
        <w:rPr>
          <w:rFonts w:cs="Arial"/>
        </w:rPr>
        <w:t xml:space="preserve">τα ξενοδοχεία. </w:t>
      </w:r>
    </w:p>
    <w:p w14:paraId="221E94D7" w14:textId="77777777" w:rsidR="00C42F7A" w:rsidRDefault="00117932" w:rsidP="00334427">
      <w:pPr>
        <w:spacing w:line="276" w:lineRule="auto"/>
        <w:ind w:firstLine="720"/>
        <w:contextualSpacing/>
        <w:jc w:val="both"/>
        <w:rPr>
          <w:rFonts w:cs="Arial"/>
        </w:rPr>
      </w:pPr>
      <w:r w:rsidRPr="00334427">
        <w:rPr>
          <w:rFonts w:cs="Arial"/>
        </w:rPr>
        <w:t>Πρέπει</w:t>
      </w:r>
      <w:r w:rsidR="00C83086">
        <w:rPr>
          <w:rFonts w:cs="Arial"/>
        </w:rPr>
        <w:t>,</w:t>
      </w:r>
      <w:r w:rsidRPr="00334427">
        <w:rPr>
          <w:rFonts w:cs="Arial"/>
        </w:rPr>
        <w:t xml:space="preserve"> κάποια στιγμή</w:t>
      </w:r>
      <w:r w:rsidR="00C83086">
        <w:rPr>
          <w:rFonts w:cs="Arial"/>
        </w:rPr>
        <w:t>,</w:t>
      </w:r>
      <w:r w:rsidRPr="00334427">
        <w:rPr>
          <w:rFonts w:cs="Arial"/>
        </w:rPr>
        <w:t xml:space="preserve"> να είμαστε ειλικρινείς, εάν θέλουμε να καταργηθεί</w:t>
      </w:r>
      <w:r w:rsidR="00C83086">
        <w:rPr>
          <w:rFonts w:cs="Arial"/>
        </w:rPr>
        <w:t>,</w:t>
      </w:r>
      <w:r w:rsidRPr="00334427">
        <w:rPr>
          <w:rFonts w:cs="Arial"/>
        </w:rPr>
        <w:t xml:space="preserve"> μεσοπρόθεσμα ή μακροπρόθεσμα,</w:t>
      </w:r>
      <w:r w:rsidR="00C83086">
        <w:rPr>
          <w:rFonts w:cs="Arial"/>
        </w:rPr>
        <w:t xml:space="preserve"> </w:t>
      </w:r>
      <w:r w:rsidRPr="00334427">
        <w:rPr>
          <w:rFonts w:cs="Arial"/>
        </w:rPr>
        <w:t>η εκτός σχεδίου δόμηση</w:t>
      </w:r>
      <w:r w:rsidR="00C42F7A">
        <w:rPr>
          <w:rFonts w:cs="Arial"/>
        </w:rPr>
        <w:t>. Π</w:t>
      </w:r>
      <w:r w:rsidRPr="00334427">
        <w:rPr>
          <w:rFonts w:cs="Arial"/>
        </w:rPr>
        <w:t xml:space="preserve">ιστεύω ότι όλα τα πολιτικά </w:t>
      </w:r>
      <w:r w:rsidR="00C42F7A">
        <w:rPr>
          <w:rFonts w:cs="Arial"/>
        </w:rPr>
        <w:t>Κ</w:t>
      </w:r>
      <w:r w:rsidRPr="00334427">
        <w:rPr>
          <w:rFonts w:cs="Arial"/>
        </w:rPr>
        <w:t xml:space="preserve">όμματα συνηγορούν προς αυτό. Με την προηγούμενη </w:t>
      </w:r>
      <w:r w:rsidR="00C42F7A">
        <w:rPr>
          <w:rFonts w:cs="Arial"/>
        </w:rPr>
        <w:t>κ</w:t>
      </w:r>
      <w:r w:rsidRPr="00334427">
        <w:rPr>
          <w:rFonts w:cs="Arial"/>
        </w:rPr>
        <w:t>υβέρνηση και με τον κ. Σταθάκη είχαμε μιλήσει και σε αυτήν την Αίθουσα της Βουλής και είχαμε πει</w:t>
      </w:r>
      <w:r w:rsidR="00C42F7A">
        <w:rPr>
          <w:rFonts w:cs="Arial"/>
        </w:rPr>
        <w:t>,</w:t>
      </w:r>
      <w:r w:rsidRPr="00334427">
        <w:rPr>
          <w:rFonts w:cs="Arial"/>
        </w:rPr>
        <w:t xml:space="preserve"> ότι ο ΣΕΤΕ, εδώ και 20 χρόνια, όπως και όλοι οι επιστημονικοί φορείς, πιστεύουν ότι δεν μπορεί να συνεχιστεί αυτό το μοντέλο της εκτός σχεδίου δόμησης, το οποίο είναι μ</w:t>
      </w:r>
      <w:r w:rsidR="00C42F7A">
        <w:rPr>
          <w:rFonts w:cs="Arial"/>
        </w:rPr>
        <w:t>ί</w:t>
      </w:r>
      <w:r w:rsidRPr="00334427">
        <w:rPr>
          <w:rFonts w:cs="Arial"/>
        </w:rPr>
        <w:t>α ελληνική ιδιαιτερότητα και ότι</w:t>
      </w:r>
      <w:r w:rsidR="00C42F7A">
        <w:rPr>
          <w:rFonts w:cs="Arial"/>
        </w:rPr>
        <w:t>,</w:t>
      </w:r>
      <w:r w:rsidRPr="00334427">
        <w:rPr>
          <w:rFonts w:cs="Arial"/>
        </w:rPr>
        <w:t xml:space="preserve"> επιτέλους</w:t>
      </w:r>
      <w:r w:rsidR="00C42F7A">
        <w:rPr>
          <w:rFonts w:cs="Arial"/>
        </w:rPr>
        <w:t>,</w:t>
      </w:r>
      <w:r w:rsidRPr="00334427">
        <w:rPr>
          <w:rFonts w:cs="Arial"/>
        </w:rPr>
        <w:t xml:space="preserve"> πρέπει να πάμε σε κάποιο</w:t>
      </w:r>
      <w:r w:rsidR="00C42F7A">
        <w:rPr>
          <w:rFonts w:cs="Arial"/>
        </w:rPr>
        <w:t>ν</w:t>
      </w:r>
      <w:r w:rsidRPr="00334427">
        <w:rPr>
          <w:rFonts w:cs="Arial"/>
        </w:rPr>
        <w:t xml:space="preserve"> σχεδιασμό</w:t>
      </w:r>
      <w:r w:rsidR="00C42F7A">
        <w:rPr>
          <w:rFonts w:cs="Arial"/>
        </w:rPr>
        <w:t>,</w:t>
      </w:r>
      <w:r w:rsidRPr="00334427">
        <w:rPr>
          <w:rFonts w:cs="Arial"/>
        </w:rPr>
        <w:t xml:space="preserve"> έξω από τους οικισμούς</w:t>
      </w:r>
      <w:r w:rsidR="00C42F7A">
        <w:rPr>
          <w:rFonts w:cs="Arial"/>
        </w:rPr>
        <w:t>,</w:t>
      </w:r>
      <w:r w:rsidRPr="00334427">
        <w:rPr>
          <w:rFonts w:cs="Arial"/>
        </w:rPr>
        <w:t xml:space="preserve"> χώρου</w:t>
      </w:r>
      <w:r w:rsidR="00C42F7A">
        <w:rPr>
          <w:rFonts w:cs="Arial"/>
        </w:rPr>
        <w:t>.</w:t>
      </w:r>
      <w:r w:rsidRPr="00334427">
        <w:rPr>
          <w:rFonts w:cs="Arial"/>
        </w:rPr>
        <w:t xml:space="preserve"> </w:t>
      </w:r>
      <w:r w:rsidR="00C42F7A">
        <w:rPr>
          <w:rFonts w:cs="Arial"/>
        </w:rPr>
        <w:t>Α</w:t>
      </w:r>
      <w:r w:rsidRPr="00334427">
        <w:rPr>
          <w:rFonts w:cs="Arial"/>
        </w:rPr>
        <w:t>υτός ο σχεδιασμός συνεπάγεται ασφάλεια δικαίου για όλους, προστασία του περιβάλλοντος, ορθολογική και, ασφαλώς, θα πρέπει να υπάρχουν οι προϋποθέσεις της ανάρτησης των δασικών χαρτών, της οριοθέτησης των αρχαιολογικών χώρων και όλα αυτά τα σχετικά</w:t>
      </w:r>
      <w:r w:rsidR="00C42F7A">
        <w:rPr>
          <w:rFonts w:cs="Arial"/>
        </w:rPr>
        <w:t>.</w:t>
      </w:r>
      <w:r w:rsidRPr="00334427">
        <w:rPr>
          <w:rFonts w:cs="Arial"/>
        </w:rPr>
        <w:t xml:space="preserve"> </w:t>
      </w:r>
    </w:p>
    <w:p w14:paraId="6A313223" w14:textId="3D1711F1" w:rsidR="00117932" w:rsidRPr="00334427" w:rsidRDefault="00C42F7A" w:rsidP="00334427">
      <w:pPr>
        <w:spacing w:line="276" w:lineRule="auto"/>
        <w:ind w:firstLine="720"/>
        <w:contextualSpacing/>
        <w:jc w:val="both"/>
        <w:rPr>
          <w:rFonts w:cs="Arial"/>
        </w:rPr>
      </w:pPr>
      <w:r>
        <w:rPr>
          <w:rFonts w:cs="Arial"/>
        </w:rPr>
        <w:t>Άρα,</w:t>
      </w:r>
      <w:r w:rsidR="00117932" w:rsidRPr="00334427">
        <w:rPr>
          <w:rFonts w:cs="Arial"/>
        </w:rPr>
        <w:t xml:space="preserve"> κάποια στιγμή</w:t>
      </w:r>
      <w:r>
        <w:rPr>
          <w:rFonts w:cs="Arial"/>
        </w:rPr>
        <w:t>,</w:t>
      </w:r>
      <w:r w:rsidR="00117932" w:rsidRPr="00334427">
        <w:rPr>
          <w:rFonts w:cs="Arial"/>
        </w:rPr>
        <w:t xml:space="preserve"> πρέπει να ξεκινήσει η διαδικασία</w:t>
      </w:r>
      <w:r>
        <w:rPr>
          <w:rFonts w:cs="Arial"/>
        </w:rPr>
        <w:t>.</w:t>
      </w:r>
      <w:r w:rsidR="00117932" w:rsidRPr="00334427">
        <w:rPr>
          <w:rFonts w:cs="Arial"/>
        </w:rPr>
        <w:t xml:space="preserve"> </w:t>
      </w:r>
      <w:r>
        <w:rPr>
          <w:rFonts w:cs="Arial"/>
        </w:rPr>
        <w:t>Δ</w:t>
      </w:r>
      <w:r w:rsidR="00117932" w:rsidRPr="00334427">
        <w:rPr>
          <w:rFonts w:cs="Arial"/>
        </w:rPr>
        <w:t>εν πρέπει να λέμε</w:t>
      </w:r>
      <w:r>
        <w:rPr>
          <w:rFonts w:cs="Arial"/>
        </w:rPr>
        <w:t xml:space="preserve">, ότι θα </w:t>
      </w:r>
      <w:r w:rsidR="00117932" w:rsidRPr="00334427">
        <w:rPr>
          <w:rFonts w:cs="Arial"/>
        </w:rPr>
        <w:t>περιμένουμε να τελειώσουν όλα τα άλλα για να ξεκινήσει αυτή η διαδικασία. Παράλληλα</w:t>
      </w:r>
      <w:r>
        <w:rPr>
          <w:rFonts w:cs="Arial"/>
        </w:rPr>
        <w:t>,</w:t>
      </w:r>
      <w:r w:rsidR="00117932" w:rsidRPr="00334427">
        <w:rPr>
          <w:rFonts w:cs="Arial"/>
        </w:rPr>
        <w:t xml:space="preserve"> και υπό προϋποθέσεις</w:t>
      </w:r>
      <w:r>
        <w:rPr>
          <w:rFonts w:cs="Arial"/>
        </w:rPr>
        <w:t>,</w:t>
      </w:r>
      <w:r w:rsidR="00117932" w:rsidRPr="00334427">
        <w:rPr>
          <w:rFonts w:cs="Arial"/>
        </w:rPr>
        <w:t xml:space="preserve"> θα πρέπει να ξεκινήσει και να τελειώσει αυτή η ιστορία, ειδικά </w:t>
      </w:r>
      <w:r>
        <w:rPr>
          <w:rFonts w:cs="Arial"/>
        </w:rPr>
        <w:t xml:space="preserve">από </w:t>
      </w:r>
      <w:r w:rsidR="00117932" w:rsidRPr="00334427">
        <w:rPr>
          <w:rFonts w:cs="Arial"/>
        </w:rPr>
        <w:t xml:space="preserve">τις περιοχές που έχουν μεγάλες οικιστικές και επιχειρηματικές ανάγκες. </w:t>
      </w:r>
    </w:p>
    <w:p w14:paraId="7C5D57FB" w14:textId="77777777" w:rsidR="00117932" w:rsidRPr="00334427" w:rsidRDefault="00117932" w:rsidP="00334427">
      <w:pPr>
        <w:spacing w:line="276" w:lineRule="auto"/>
        <w:ind w:firstLine="720"/>
        <w:contextualSpacing/>
        <w:jc w:val="both"/>
        <w:rPr>
          <w:rFonts w:cs="Arial"/>
        </w:rPr>
      </w:pPr>
      <w:r w:rsidRPr="00334427">
        <w:rPr>
          <w:rFonts w:cs="Arial"/>
        </w:rPr>
        <w:t xml:space="preserve">Σας ευχαριστούμε. </w:t>
      </w:r>
    </w:p>
    <w:p w14:paraId="75CCF118" w14:textId="0467FFDB" w:rsidR="00117932" w:rsidRPr="00334427" w:rsidRDefault="00117932" w:rsidP="00C42F7A">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w:t>
      </w:r>
      <w:r w:rsidR="00C42F7A">
        <w:rPr>
          <w:rFonts w:cs="Arial"/>
        </w:rPr>
        <w:t xml:space="preserve"> </w:t>
      </w:r>
      <w:r w:rsidRPr="00334427">
        <w:rPr>
          <w:rFonts w:cs="Arial"/>
        </w:rPr>
        <w:t>Το</w:t>
      </w:r>
      <w:r w:rsidR="00C42F7A">
        <w:rPr>
          <w:rFonts w:cs="Arial"/>
        </w:rPr>
        <w:t>ν</w:t>
      </w:r>
      <w:r w:rsidRPr="00334427">
        <w:rPr>
          <w:rFonts w:cs="Arial"/>
        </w:rPr>
        <w:t xml:space="preserve"> λόγο έχει η κυρία </w:t>
      </w:r>
      <w:proofErr w:type="spellStart"/>
      <w:r w:rsidRPr="00334427">
        <w:rPr>
          <w:rFonts w:cs="Arial"/>
        </w:rPr>
        <w:t>Αλεξανδροπούλου</w:t>
      </w:r>
      <w:proofErr w:type="spellEnd"/>
      <w:r w:rsidRPr="00334427">
        <w:rPr>
          <w:rFonts w:cs="Arial"/>
        </w:rPr>
        <w:t xml:space="preserve">. </w:t>
      </w:r>
    </w:p>
    <w:p w14:paraId="524A125D" w14:textId="639CBA2C" w:rsidR="00117932" w:rsidRPr="00334427" w:rsidRDefault="00117932" w:rsidP="00334427">
      <w:pPr>
        <w:spacing w:line="276" w:lineRule="auto"/>
        <w:ind w:firstLine="720"/>
        <w:contextualSpacing/>
        <w:jc w:val="both"/>
      </w:pPr>
      <w:r w:rsidRPr="00334427">
        <w:rPr>
          <w:b/>
        </w:rPr>
        <w:t>ΑΙΜΙΛΙΑ ΑΛΕΞΑΝΔΡΟΠΟΥΛΟΥ (Πρόεδρος του Δ.Σ. του Συλλόγου Ελλήνων Μηχανικών Πολεοδομίας, Χωροταξίας και Περιφερειακής Ανάπτυξης – ΣΕΜΠΧΠΑ)</w:t>
      </w:r>
      <w:r w:rsidRPr="00334427">
        <w:t xml:space="preserve">: </w:t>
      </w:r>
      <w:r w:rsidR="00C42F7A">
        <w:t xml:space="preserve">Ευχαριστώ, κύριε Πρόεδρε. </w:t>
      </w:r>
      <w:r w:rsidRPr="00334427">
        <w:t>Γ</w:t>
      </w:r>
      <w:r w:rsidRPr="00334427">
        <w:rPr>
          <w:rFonts w:cs="Arial"/>
        </w:rPr>
        <w:t xml:space="preserve">ια τον πολεοδομικό σχεδιασμό και την ερώτηση που έγινε, εάν θυμάμαι καλά, από τον κ. </w:t>
      </w:r>
      <w:proofErr w:type="spellStart"/>
      <w:r w:rsidRPr="00334427">
        <w:rPr>
          <w:rFonts w:cs="Arial"/>
        </w:rPr>
        <w:t>Φάμελλο</w:t>
      </w:r>
      <w:proofErr w:type="spellEnd"/>
      <w:r w:rsidR="003B6C6A">
        <w:rPr>
          <w:rFonts w:cs="Arial"/>
        </w:rPr>
        <w:t>,</w:t>
      </w:r>
      <w:r w:rsidRPr="00334427">
        <w:rPr>
          <w:rFonts w:cs="Arial"/>
        </w:rPr>
        <w:t xml:space="preserve"> για το εάν μπορεί να ολοκληρωθεί γρήγορα, θα συμφωνήσω με τον Πρόεδρο του Τεχνικού Επιμελητηρίου, καταρχήν</w:t>
      </w:r>
      <w:r w:rsidR="00C42F7A">
        <w:rPr>
          <w:rFonts w:cs="Arial"/>
        </w:rPr>
        <w:t>,</w:t>
      </w:r>
      <w:r w:rsidRPr="00334427">
        <w:rPr>
          <w:rFonts w:cs="Arial"/>
        </w:rPr>
        <w:t xml:space="preserve"> με την ανάγκη ολοκλήρωσής του. Νομίζω ότι όλοι οι φορείς σε αυτή εδώ τη συνεδρίαση συμφωνούμε</w:t>
      </w:r>
      <w:r w:rsidR="003B6C6A">
        <w:rPr>
          <w:rFonts w:cs="Arial"/>
        </w:rPr>
        <w:t>,</w:t>
      </w:r>
      <w:r w:rsidRPr="00334427">
        <w:rPr>
          <w:rFonts w:cs="Arial"/>
        </w:rPr>
        <w:t xml:space="preserve"> ότι πρέπει</w:t>
      </w:r>
      <w:r w:rsidR="003B6C6A">
        <w:rPr>
          <w:rFonts w:cs="Arial"/>
        </w:rPr>
        <w:t>,</w:t>
      </w:r>
      <w:r w:rsidRPr="00334427">
        <w:rPr>
          <w:rFonts w:cs="Arial"/>
        </w:rPr>
        <w:t xml:space="preserve"> οπωσδήποτε</w:t>
      </w:r>
      <w:r w:rsidR="003B6C6A">
        <w:rPr>
          <w:rFonts w:cs="Arial"/>
        </w:rPr>
        <w:t>,</w:t>
      </w:r>
      <w:r w:rsidRPr="00334427">
        <w:rPr>
          <w:rFonts w:cs="Arial"/>
        </w:rPr>
        <w:t xml:space="preserve"> να ολοκληρωθεί</w:t>
      </w:r>
      <w:r w:rsidR="003B6C6A">
        <w:rPr>
          <w:rFonts w:cs="Arial"/>
        </w:rPr>
        <w:t>. Θ</w:t>
      </w:r>
      <w:r w:rsidRPr="00334427">
        <w:rPr>
          <w:rFonts w:cs="Arial"/>
        </w:rPr>
        <w:t>εωρούμε κι εμείς</w:t>
      </w:r>
      <w:r w:rsidR="003B6C6A">
        <w:rPr>
          <w:rFonts w:cs="Arial"/>
        </w:rPr>
        <w:t>,</w:t>
      </w:r>
      <w:r w:rsidRPr="00334427">
        <w:rPr>
          <w:rFonts w:cs="Arial"/>
        </w:rPr>
        <w:t xml:space="preserve"> ότι είναι εφικτό να ολοκληρωθεί</w:t>
      </w:r>
      <w:r w:rsidR="003B6C6A">
        <w:rPr>
          <w:rFonts w:cs="Arial"/>
        </w:rPr>
        <w:t>,</w:t>
      </w:r>
      <w:r w:rsidRPr="00334427">
        <w:rPr>
          <w:rFonts w:cs="Arial"/>
        </w:rPr>
        <w:t xml:space="preserve"> σχετικά σύντομα, εφόσον εξασφαλιστεί η χρηματοδότηση. Εξάλλου, είμαστε εδώ όλοι οι φορείς για να συνεργαστούμε με τη </w:t>
      </w:r>
      <w:r w:rsidR="003B6C6A">
        <w:rPr>
          <w:rFonts w:cs="Arial"/>
        </w:rPr>
        <w:t>Δ</w:t>
      </w:r>
      <w:r w:rsidRPr="00334427">
        <w:rPr>
          <w:rFonts w:cs="Arial"/>
        </w:rPr>
        <w:t>ιοίκηση</w:t>
      </w:r>
      <w:r w:rsidR="003B6C6A">
        <w:rPr>
          <w:rFonts w:cs="Arial"/>
        </w:rPr>
        <w:t>,</w:t>
      </w:r>
      <w:r w:rsidRPr="00334427">
        <w:rPr>
          <w:rFonts w:cs="Arial"/>
        </w:rPr>
        <w:t xml:space="preserve"> σε ό,τι χρειαστεί.</w:t>
      </w:r>
    </w:p>
    <w:p w14:paraId="78F56CC6" w14:textId="1AE9B089" w:rsidR="00117932" w:rsidRPr="00334427" w:rsidRDefault="00117932" w:rsidP="003B6C6A">
      <w:pPr>
        <w:spacing w:line="276" w:lineRule="auto"/>
        <w:ind w:firstLine="720"/>
        <w:contextualSpacing/>
        <w:jc w:val="both"/>
        <w:rPr>
          <w:rFonts w:cs="Arial"/>
        </w:rPr>
      </w:pPr>
      <w:r w:rsidRPr="00334427">
        <w:rPr>
          <w:rFonts w:cs="Arial"/>
        </w:rPr>
        <w:t>Για το ερώτημα σχετικά με το</w:t>
      </w:r>
      <w:r w:rsidR="003B6C6A">
        <w:rPr>
          <w:rFonts w:cs="Arial"/>
        </w:rPr>
        <w:t>ν</w:t>
      </w:r>
      <w:r w:rsidRPr="00334427">
        <w:rPr>
          <w:rFonts w:cs="Arial"/>
        </w:rPr>
        <w:t xml:space="preserve"> </w:t>
      </w:r>
      <w:r w:rsidR="003B6C6A">
        <w:rPr>
          <w:rFonts w:cs="Arial"/>
        </w:rPr>
        <w:t>Σ</w:t>
      </w:r>
      <w:r w:rsidRPr="00334427">
        <w:rPr>
          <w:rFonts w:cs="Arial"/>
        </w:rPr>
        <w:t xml:space="preserve">υντονιστή. </w:t>
      </w:r>
      <w:r w:rsidR="003B6C6A">
        <w:rPr>
          <w:rFonts w:cs="Arial"/>
        </w:rPr>
        <w:t>Ε</w:t>
      </w:r>
      <w:r w:rsidRPr="00334427">
        <w:rPr>
          <w:rFonts w:cs="Arial"/>
        </w:rPr>
        <w:t xml:space="preserve">ίπα και στην αρχική μου τοποθέτηση, ότι ήταν και ένας δικός μας προβληματισμός για το πώς θα μπορούσε να ενσωματωθεί ο μηχανισμός αυτός μέσα στη </w:t>
      </w:r>
      <w:r w:rsidR="003B6C6A">
        <w:rPr>
          <w:rFonts w:cs="Arial"/>
        </w:rPr>
        <w:t>Δ</w:t>
      </w:r>
      <w:r w:rsidRPr="00334427">
        <w:rPr>
          <w:rFonts w:cs="Arial"/>
        </w:rPr>
        <w:t>ιοίκηση. Στο αναλυτικό υπόμνημα που θα καταθέσουμε, έχουμε μ</w:t>
      </w:r>
      <w:r w:rsidR="003B6C6A">
        <w:rPr>
          <w:rFonts w:cs="Arial"/>
        </w:rPr>
        <w:t>ί</w:t>
      </w:r>
      <w:r w:rsidRPr="00334427">
        <w:rPr>
          <w:rFonts w:cs="Arial"/>
        </w:rPr>
        <w:t>α πρόταση</w:t>
      </w:r>
      <w:r w:rsidR="003B6C6A">
        <w:rPr>
          <w:rFonts w:cs="Arial"/>
        </w:rPr>
        <w:t xml:space="preserve">, </w:t>
      </w:r>
      <w:r w:rsidRPr="00334427">
        <w:rPr>
          <w:rFonts w:cs="Arial"/>
        </w:rPr>
        <w:t>να συσταθεί</w:t>
      </w:r>
      <w:r w:rsidR="003B6C6A">
        <w:rPr>
          <w:rFonts w:cs="Arial"/>
        </w:rPr>
        <w:t xml:space="preserve"> </w:t>
      </w:r>
      <w:r w:rsidRPr="00334427">
        <w:rPr>
          <w:rFonts w:cs="Arial"/>
        </w:rPr>
        <w:t>μ</w:t>
      </w:r>
      <w:r w:rsidR="003B6C6A">
        <w:rPr>
          <w:rFonts w:cs="Arial"/>
        </w:rPr>
        <w:t>ί</w:t>
      </w:r>
      <w:r w:rsidRPr="00334427">
        <w:rPr>
          <w:rFonts w:cs="Arial"/>
        </w:rPr>
        <w:t xml:space="preserve">α ειδική υπηρεσία μέσα στη </w:t>
      </w:r>
      <w:r w:rsidR="003B6C6A">
        <w:rPr>
          <w:rFonts w:cs="Arial"/>
        </w:rPr>
        <w:t>Δ</w:t>
      </w:r>
      <w:r w:rsidRPr="00334427">
        <w:rPr>
          <w:rFonts w:cs="Arial"/>
        </w:rPr>
        <w:t xml:space="preserve">ιεύθυνση του Υπουργείου, στην οποία θα μπορούσε να προΐσταται ο </w:t>
      </w:r>
      <w:r w:rsidR="003B6C6A">
        <w:rPr>
          <w:rFonts w:cs="Arial"/>
        </w:rPr>
        <w:t>Σ</w:t>
      </w:r>
      <w:r w:rsidRPr="00334427">
        <w:rPr>
          <w:rFonts w:cs="Arial"/>
        </w:rPr>
        <w:t>υντονιστής</w:t>
      </w:r>
      <w:r w:rsidR="003B6C6A">
        <w:rPr>
          <w:rFonts w:cs="Arial"/>
        </w:rPr>
        <w:t>, α</w:t>
      </w:r>
      <w:r w:rsidRPr="00334427">
        <w:rPr>
          <w:rFonts w:cs="Arial"/>
        </w:rPr>
        <w:t>κριβώς</w:t>
      </w:r>
      <w:r w:rsidR="003B6C6A">
        <w:rPr>
          <w:rFonts w:cs="Arial"/>
        </w:rPr>
        <w:t>,</w:t>
      </w:r>
      <w:r w:rsidRPr="00334427">
        <w:rPr>
          <w:rFonts w:cs="Arial"/>
        </w:rPr>
        <w:t xml:space="preserve"> για να παραμείνει αυτή η γνώση και να μπορεί να διαχέεται με συγκροτημένο και ενιαίο τρόπο σε όλους.</w:t>
      </w:r>
    </w:p>
    <w:p w14:paraId="7A5AEEF2" w14:textId="1D3DEE80" w:rsidR="00117932" w:rsidRPr="00334427" w:rsidRDefault="00117932" w:rsidP="00334427">
      <w:pPr>
        <w:spacing w:line="276" w:lineRule="auto"/>
        <w:ind w:firstLine="720"/>
        <w:contextualSpacing/>
        <w:jc w:val="both"/>
        <w:rPr>
          <w:rFonts w:cs="Arial"/>
        </w:rPr>
      </w:pPr>
      <w:r w:rsidRPr="00334427">
        <w:rPr>
          <w:rFonts w:cs="Arial"/>
        </w:rPr>
        <w:t>Για το θέμα του ΚΕΣΥΠΟ</w:t>
      </w:r>
      <w:r w:rsidR="003B6C6A">
        <w:rPr>
          <w:rFonts w:cs="Arial"/>
        </w:rPr>
        <w:t>ΘΑ και του ΚΕΣΥΧΩΘΑ</w:t>
      </w:r>
      <w:r w:rsidRPr="00334427">
        <w:rPr>
          <w:rFonts w:cs="Arial"/>
        </w:rPr>
        <w:t xml:space="preserve"> και της σύστασής του</w:t>
      </w:r>
      <w:r w:rsidR="003B6C6A">
        <w:rPr>
          <w:rFonts w:cs="Arial"/>
        </w:rPr>
        <w:t>ς</w:t>
      </w:r>
      <w:r w:rsidRPr="00334427">
        <w:rPr>
          <w:rFonts w:cs="Arial"/>
        </w:rPr>
        <w:t xml:space="preserve">. Στο αναλυτικό υπόμνημα έχουμε συμπεριλάβει μία πρόταση να </w:t>
      </w:r>
      <w:r w:rsidR="003B6C6A" w:rsidRPr="00334427">
        <w:rPr>
          <w:rFonts w:cs="Arial"/>
        </w:rPr>
        <w:t>ενισχυθούν</w:t>
      </w:r>
      <w:r w:rsidRPr="00334427">
        <w:rPr>
          <w:rFonts w:cs="Arial"/>
        </w:rPr>
        <w:t xml:space="preserve"> τα </w:t>
      </w:r>
      <w:r w:rsidR="003B6C6A">
        <w:rPr>
          <w:rFonts w:cs="Arial"/>
        </w:rPr>
        <w:t>Σ</w:t>
      </w:r>
      <w:r w:rsidRPr="00334427">
        <w:rPr>
          <w:rFonts w:cs="Arial"/>
        </w:rPr>
        <w:t>υμβούλια αυτά με κάποιον εκπρόσωπο, ενδεχομένως</w:t>
      </w:r>
      <w:r w:rsidR="003B6C6A">
        <w:rPr>
          <w:rFonts w:cs="Arial"/>
        </w:rPr>
        <w:t>, του</w:t>
      </w:r>
      <w:r w:rsidRPr="00334427">
        <w:rPr>
          <w:rFonts w:cs="Arial"/>
        </w:rPr>
        <w:t xml:space="preserve"> </w:t>
      </w:r>
      <w:r w:rsidR="003B6C6A">
        <w:rPr>
          <w:rFonts w:cs="Arial"/>
        </w:rPr>
        <w:t>Τ</w:t>
      </w:r>
      <w:r w:rsidRPr="00334427">
        <w:rPr>
          <w:rFonts w:cs="Arial"/>
        </w:rPr>
        <w:t xml:space="preserve">εχνικού </w:t>
      </w:r>
      <w:r w:rsidR="003B6C6A">
        <w:rPr>
          <w:rFonts w:cs="Arial"/>
        </w:rPr>
        <w:t>Ε</w:t>
      </w:r>
      <w:r w:rsidRPr="00334427">
        <w:rPr>
          <w:rFonts w:cs="Arial"/>
        </w:rPr>
        <w:t>πιμελητηρίου</w:t>
      </w:r>
      <w:r w:rsidR="003B6C6A">
        <w:rPr>
          <w:rFonts w:cs="Arial"/>
        </w:rPr>
        <w:t xml:space="preserve">, </w:t>
      </w:r>
      <w:r w:rsidRPr="00334427">
        <w:rPr>
          <w:rFonts w:cs="Arial"/>
        </w:rPr>
        <w:t xml:space="preserve">ίσως και της </w:t>
      </w:r>
      <w:r w:rsidR="003B6C6A">
        <w:rPr>
          <w:rFonts w:cs="Arial"/>
        </w:rPr>
        <w:t>Ε</w:t>
      </w:r>
      <w:r w:rsidRPr="00334427">
        <w:rPr>
          <w:rFonts w:cs="Arial"/>
        </w:rPr>
        <w:t>ΝΠΕ</w:t>
      </w:r>
      <w:r w:rsidR="003B6C6A">
        <w:rPr>
          <w:rFonts w:cs="Arial"/>
        </w:rPr>
        <w:t>,</w:t>
      </w:r>
      <w:r w:rsidRPr="00334427">
        <w:rPr>
          <w:rFonts w:cs="Arial"/>
        </w:rPr>
        <w:t xml:space="preserve"> με εμπειρία στον χωροταξικό και τον πολεοδομικό σχεδιασμό.</w:t>
      </w:r>
    </w:p>
    <w:p w14:paraId="0D8DC668" w14:textId="1B1AE8A7" w:rsidR="00117932" w:rsidRPr="00334427" w:rsidRDefault="003B6C6A" w:rsidP="00334427">
      <w:pPr>
        <w:spacing w:line="276" w:lineRule="auto"/>
        <w:ind w:firstLine="720"/>
        <w:contextualSpacing/>
        <w:jc w:val="both"/>
        <w:rPr>
          <w:rFonts w:cs="Arial"/>
        </w:rPr>
      </w:pPr>
      <w:r>
        <w:rPr>
          <w:rFonts w:cs="Arial"/>
        </w:rPr>
        <w:t xml:space="preserve">Αναφορικά με το </w:t>
      </w:r>
      <w:r w:rsidR="00117932" w:rsidRPr="00334427">
        <w:rPr>
          <w:rFonts w:cs="Arial"/>
        </w:rPr>
        <w:t>θέμα του Εθνικού Συμβουλίου. Να πω, ότι ο ΣΕΜΠΧ</w:t>
      </w:r>
      <w:r>
        <w:rPr>
          <w:rFonts w:cs="Arial"/>
        </w:rPr>
        <w:t>Π</w:t>
      </w:r>
      <w:r w:rsidR="00117932" w:rsidRPr="00334427">
        <w:rPr>
          <w:rFonts w:cs="Arial"/>
        </w:rPr>
        <w:t>Α είναι αρμόδιος για τα ζητήματα του επιστημονικού και επαγγελματικού πεδίου της πολεοδομίας και της χωροταξίας. Έχει</w:t>
      </w:r>
      <w:r>
        <w:rPr>
          <w:rFonts w:cs="Arial"/>
        </w:rPr>
        <w:t>,</w:t>
      </w:r>
      <w:r w:rsidR="00117932" w:rsidRPr="00334427">
        <w:rPr>
          <w:rFonts w:cs="Arial"/>
        </w:rPr>
        <w:t xml:space="preserve"> κατά καιρούς</w:t>
      </w:r>
      <w:r>
        <w:rPr>
          <w:rFonts w:cs="Arial"/>
        </w:rPr>
        <w:t>,</w:t>
      </w:r>
      <w:r w:rsidR="00117932" w:rsidRPr="00334427">
        <w:rPr>
          <w:rFonts w:cs="Arial"/>
        </w:rPr>
        <w:t xml:space="preserve"> συνεργαστεί και εξακολουθούμε να συνεργαζόμαστε πάρα πολύ καλά με όλους τους φορείς. Από εκεί και μετά, είναι γεγονός, ότι τα όργανα τα θεσμοθετεί η </w:t>
      </w:r>
      <w:r>
        <w:rPr>
          <w:rFonts w:cs="Arial"/>
        </w:rPr>
        <w:t>Π</w:t>
      </w:r>
      <w:r w:rsidR="00117932" w:rsidRPr="00334427">
        <w:rPr>
          <w:rFonts w:cs="Arial"/>
        </w:rPr>
        <w:t>ολιτεία.</w:t>
      </w:r>
    </w:p>
    <w:p w14:paraId="13014D70" w14:textId="53C1A7CA" w:rsidR="00117932" w:rsidRPr="00334427" w:rsidRDefault="003B6C6A" w:rsidP="00334427">
      <w:pPr>
        <w:spacing w:line="276" w:lineRule="auto"/>
        <w:ind w:firstLine="720"/>
        <w:contextualSpacing/>
        <w:jc w:val="both"/>
        <w:rPr>
          <w:rFonts w:cs="Arial"/>
        </w:rPr>
      </w:pPr>
      <w:r>
        <w:rPr>
          <w:rFonts w:cs="Arial"/>
        </w:rPr>
        <w:t xml:space="preserve">Σχετικά με </w:t>
      </w:r>
      <w:r w:rsidR="00117932" w:rsidRPr="00334427">
        <w:rPr>
          <w:rFonts w:cs="Arial"/>
        </w:rPr>
        <w:t>το θέμα του θαλάσσιου χωρικού σχεδιασμού. Είχαμε καταθέσει στη διαβούλευση αυτού του νόμου, ήδη</w:t>
      </w:r>
      <w:r>
        <w:rPr>
          <w:rFonts w:cs="Arial"/>
        </w:rPr>
        <w:t>,</w:t>
      </w:r>
      <w:r w:rsidR="00117932" w:rsidRPr="00334427">
        <w:rPr>
          <w:rFonts w:cs="Arial"/>
        </w:rPr>
        <w:t xml:space="preserve"> από το 2016, τη δική μας πρόταση</w:t>
      </w:r>
      <w:r>
        <w:rPr>
          <w:rFonts w:cs="Arial"/>
        </w:rPr>
        <w:t>, ότι έ</w:t>
      </w:r>
      <w:r w:rsidR="00117932" w:rsidRPr="00334427">
        <w:rPr>
          <w:rFonts w:cs="Arial"/>
        </w:rPr>
        <w:t xml:space="preserve">πρεπε να </w:t>
      </w:r>
      <w:proofErr w:type="spellStart"/>
      <w:r w:rsidR="00117932" w:rsidRPr="00334427">
        <w:rPr>
          <w:rFonts w:cs="Arial"/>
        </w:rPr>
        <w:t>απεμπλακεί</w:t>
      </w:r>
      <w:proofErr w:type="spellEnd"/>
      <w:r w:rsidR="00117932" w:rsidRPr="00334427">
        <w:rPr>
          <w:rFonts w:cs="Arial"/>
        </w:rPr>
        <w:t xml:space="preserve"> η παράκτια ζώνη από τα θαλάσσια χωροταξικά σχέδια, ακριβώς</w:t>
      </w:r>
      <w:r>
        <w:rPr>
          <w:rFonts w:cs="Arial"/>
        </w:rPr>
        <w:t>,</w:t>
      </w:r>
      <w:r w:rsidR="00117932" w:rsidRPr="00334427">
        <w:rPr>
          <w:rFonts w:cs="Arial"/>
        </w:rPr>
        <w:t xml:space="preserve"> επειδή δημιουργούσε επικαλύψεις. Είχαμε</w:t>
      </w:r>
      <w:r>
        <w:rPr>
          <w:rFonts w:cs="Arial"/>
        </w:rPr>
        <w:t>,</w:t>
      </w:r>
      <w:r w:rsidR="00117932" w:rsidRPr="00334427">
        <w:rPr>
          <w:rFonts w:cs="Arial"/>
        </w:rPr>
        <w:t xml:space="preserve"> δηλαδή, μ</w:t>
      </w:r>
      <w:r>
        <w:rPr>
          <w:rFonts w:cs="Arial"/>
        </w:rPr>
        <w:t>ί</w:t>
      </w:r>
      <w:r w:rsidR="00117932" w:rsidRPr="00334427">
        <w:rPr>
          <w:rFonts w:cs="Arial"/>
        </w:rPr>
        <w:t>α ζώνη</w:t>
      </w:r>
      <w:r>
        <w:rPr>
          <w:rFonts w:cs="Arial"/>
        </w:rPr>
        <w:t>,</w:t>
      </w:r>
      <w:r w:rsidR="00117932" w:rsidRPr="00334427">
        <w:rPr>
          <w:rFonts w:cs="Arial"/>
        </w:rPr>
        <w:t xml:space="preserve"> στην οποία θα έρχονταν να ορίσουν χρήσεις γης </w:t>
      </w:r>
      <w:r>
        <w:rPr>
          <w:rFonts w:cs="Arial"/>
        </w:rPr>
        <w:t>δύο</w:t>
      </w:r>
      <w:r w:rsidR="00117932" w:rsidRPr="00334427">
        <w:rPr>
          <w:rFonts w:cs="Arial"/>
        </w:rPr>
        <w:t xml:space="preserve"> διαφορετικά σχέδια ίδιου επιπέδου και αυτό θα οδηγούσε σε πάρα πολλά προβλήματα. Η παράκτια ζώνη</w:t>
      </w:r>
      <w:r>
        <w:rPr>
          <w:rFonts w:cs="Arial"/>
        </w:rPr>
        <w:t>,</w:t>
      </w:r>
      <w:r w:rsidR="00117932" w:rsidRPr="00334427">
        <w:rPr>
          <w:rFonts w:cs="Arial"/>
        </w:rPr>
        <w:t xml:space="preserve"> καταρχήν</w:t>
      </w:r>
      <w:r>
        <w:rPr>
          <w:rFonts w:cs="Arial"/>
        </w:rPr>
        <w:t xml:space="preserve">, </w:t>
      </w:r>
      <w:r w:rsidR="00117932" w:rsidRPr="00334427">
        <w:rPr>
          <w:rFonts w:cs="Arial"/>
        </w:rPr>
        <w:t>δεν είναι οριοθετημένη. Η οριοθέτησή της είναι μ</w:t>
      </w:r>
      <w:r w:rsidR="00842392">
        <w:rPr>
          <w:rFonts w:cs="Arial"/>
        </w:rPr>
        <w:t>ί</w:t>
      </w:r>
      <w:r w:rsidR="00117932" w:rsidRPr="00334427">
        <w:rPr>
          <w:rFonts w:cs="Arial"/>
        </w:rPr>
        <w:t>α πολύ περίπλοκη διαδικασία. Νομίζουμε, ότι θα πρέπει να προχωρήσουμε στην ολοκλήρωση της χάραξη</w:t>
      </w:r>
      <w:r w:rsidR="00842392">
        <w:rPr>
          <w:rFonts w:cs="Arial"/>
        </w:rPr>
        <w:t>ς</w:t>
      </w:r>
      <w:r w:rsidR="00117932" w:rsidRPr="00334427">
        <w:rPr>
          <w:rFonts w:cs="Arial"/>
        </w:rPr>
        <w:t xml:space="preserve"> του αιγιαλού και της παραλίας</w:t>
      </w:r>
      <w:r w:rsidR="00842392">
        <w:rPr>
          <w:rFonts w:cs="Arial"/>
        </w:rPr>
        <w:t xml:space="preserve"> </w:t>
      </w:r>
      <w:r w:rsidR="00117932" w:rsidRPr="00334427">
        <w:rPr>
          <w:rFonts w:cs="Arial"/>
        </w:rPr>
        <w:t>και στην εκπόνηση μελετών ορισμού</w:t>
      </w:r>
      <w:r w:rsidR="00842392">
        <w:rPr>
          <w:rFonts w:cs="Arial"/>
        </w:rPr>
        <w:t xml:space="preserve">, </w:t>
      </w:r>
      <w:r w:rsidR="00117932" w:rsidRPr="00334427">
        <w:rPr>
          <w:rFonts w:cs="Arial"/>
        </w:rPr>
        <w:t>καθορισμού και οριοθέτησης των παράκτιων ζωνών της Ελλάδας.</w:t>
      </w:r>
    </w:p>
    <w:p w14:paraId="34048A5E" w14:textId="4983DAC3" w:rsidR="00117932" w:rsidRPr="00334427" w:rsidRDefault="00117932" w:rsidP="00334427">
      <w:pPr>
        <w:spacing w:line="276" w:lineRule="auto"/>
        <w:ind w:firstLine="720"/>
        <w:contextualSpacing/>
        <w:jc w:val="both"/>
        <w:rPr>
          <w:rFonts w:cs="Arial"/>
        </w:rPr>
      </w:pPr>
      <w:r w:rsidRPr="00334427">
        <w:rPr>
          <w:rFonts w:cs="Arial"/>
        </w:rPr>
        <w:t>Τώρα, το θέμα που έθεσε ο κ. Βιλιάρδος για τα παράβολα. Με κάποιο</w:t>
      </w:r>
      <w:r w:rsidR="00842392">
        <w:rPr>
          <w:rFonts w:cs="Arial"/>
        </w:rPr>
        <w:t>ν</w:t>
      </w:r>
      <w:r w:rsidRPr="00334427">
        <w:rPr>
          <w:rFonts w:cs="Arial"/>
        </w:rPr>
        <w:t xml:space="preserve"> τρόπο, θεωρούμε ότι πρέπει να υπάρχει αντικίνητρο στις παραβάσεις</w:t>
      </w:r>
      <w:r w:rsidR="00CC681B">
        <w:rPr>
          <w:rFonts w:cs="Arial"/>
        </w:rPr>
        <w:t>, τ</w:t>
      </w:r>
      <w:r w:rsidRPr="00334427">
        <w:rPr>
          <w:rFonts w:cs="Arial"/>
        </w:rPr>
        <w:t>ο</w:t>
      </w:r>
      <w:r w:rsidR="00CC681B">
        <w:rPr>
          <w:rFonts w:cs="Arial"/>
        </w:rPr>
        <w:t xml:space="preserve"> ο</w:t>
      </w:r>
      <w:r w:rsidRPr="00334427">
        <w:rPr>
          <w:rFonts w:cs="Arial"/>
        </w:rPr>
        <w:t>ποίο</w:t>
      </w:r>
      <w:r w:rsidR="00CC681B">
        <w:rPr>
          <w:rFonts w:cs="Arial"/>
        </w:rPr>
        <w:t>,</w:t>
      </w:r>
      <w:r w:rsidRPr="00334427">
        <w:rPr>
          <w:rFonts w:cs="Arial"/>
        </w:rPr>
        <w:t xml:space="preserve"> μάλιστα</w:t>
      </w:r>
      <w:r w:rsidR="00CC681B">
        <w:rPr>
          <w:rFonts w:cs="Arial"/>
        </w:rPr>
        <w:t>,</w:t>
      </w:r>
      <w:r w:rsidRPr="00334427">
        <w:rPr>
          <w:rFonts w:cs="Arial"/>
        </w:rPr>
        <w:t xml:space="preserve"> θα πρέπει να διοχετεύεται προς τις περιοχές για να ενισχυθεί το περιβαλλοντικό ή το πολεοδομικό ισοζύγιο. Αν δεν υπάρχει κάποιο κόστος, είναι σαν να κλείνει η </w:t>
      </w:r>
      <w:r w:rsidR="00CC681B">
        <w:rPr>
          <w:rFonts w:cs="Arial"/>
        </w:rPr>
        <w:t>Δ</w:t>
      </w:r>
      <w:r w:rsidRPr="00334427">
        <w:rPr>
          <w:rFonts w:cs="Arial"/>
        </w:rPr>
        <w:t xml:space="preserve">ιοίκηση το </w:t>
      </w:r>
      <w:r w:rsidR="00CC681B">
        <w:rPr>
          <w:rFonts w:cs="Arial"/>
        </w:rPr>
        <w:t>«</w:t>
      </w:r>
      <w:r w:rsidRPr="00334427">
        <w:rPr>
          <w:rFonts w:cs="Arial"/>
        </w:rPr>
        <w:t>μάτι</w:t>
      </w:r>
      <w:r w:rsidR="00CC681B">
        <w:rPr>
          <w:rFonts w:cs="Arial"/>
        </w:rPr>
        <w:t>»</w:t>
      </w:r>
      <w:r w:rsidRPr="00334427">
        <w:rPr>
          <w:rFonts w:cs="Arial"/>
        </w:rPr>
        <w:t xml:space="preserve"> στους επίδοξους</w:t>
      </w:r>
      <w:r w:rsidR="00CC681B">
        <w:rPr>
          <w:rFonts w:cs="Arial"/>
        </w:rPr>
        <w:t xml:space="preserve"> </w:t>
      </w:r>
      <w:r w:rsidRPr="00334427">
        <w:rPr>
          <w:rFonts w:cs="Arial"/>
        </w:rPr>
        <w:t>παραβάτες. Χρειάζεται</w:t>
      </w:r>
      <w:r w:rsidR="00CC681B">
        <w:rPr>
          <w:rFonts w:cs="Arial"/>
        </w:rPr>
        <w:t>,</w:t>
      </w:r>
      <w:r w:rsidRPr="00334427">
        <w:rPr>
          <w:rFonts w:cs="Arial"/>
        </w:rPr>
        <w:t xml:space="preserve"> σαφώς</w:t>
      </w:r>
      <w:r w:rsidR="00CC681B">
        <w:rPr>
          <w:rFonts w:cs="Arial"/>
        </w:rPr>
        <w:t>,</w:t>
      </w:r>
      <w:r w:rsidRPr="00334427">
        <w:rPr>
          <w:rFonts w:cs="Arial"/>
        </w:rPr>
        <w:t xml:space="preserve"> ένα μέτρο και μία ισορροπία</w:t>
      </w:r>
      <w:r w:rsidR="00CC681B">
        <w:rPr>
          <w:rFonts w:cs="Arial"/>
        </w:rPr>
        <w:t xml:space="preserve">, </w:t>
      </w:r>
      <w:r w:rsidRPr="00334427">
        <w:rPr>
          <w:rFonts w:cs="Arial"/>
        </w:rPr>
        <w:t>μεταξύ των αντικινήτρων και της οικονομικής συνθήκης που η χώρα</w:t>
      </w:r>
      <w:r w:rsidR="00210013">
        <w:rPr>
          <w:rFonts w:cs="Arial"/>
        </w:rPr>
        <w:t>,</w:t>
      </w:r>
      <w:r w:rsidRPr="00334427">
        <w:rPr>
          <w:rFonts w:cs="Arial"/>
        </w:rPr>
        <w:t xml:space="preserve"> αυτή τη στιγμή</w:t>
      </w:r>
      <w:r w:rsidR="00210013">
        <w:rPr>
          <w:rFonts w:cs="Arial"/>
        </w:rPr>
        <w:t>,</w:t>
      </w:r>
      <w:r w:rsidRPr="00334427">
        <w:rPr>
          <w:rFonts w:cs="Arial"/>
        </w:rPr>
        <w:t xml:space="preserve"> βιώνει, αλλά όχι τέτοια που να </w:t>
      </w:r>
      <w:r w:rsidR="00210013">
        <w:rPr>
          <w:rFonts w:cs="Arial"/>
        </w:rPr>
        <w:t>«</w:t>
      </w:r>
      <w:r w:rsidRPr="00334427">
        <w:rPr>
          <w:rFonts w:cs="Arial"/>
        </w:rPr>
        <w:t>γέρνει η ζυγαριά</w:t>
      </w:r>
      <w:r w:rsidR="00210013">
        <w:rPr>
          <w:rFonts w:cs="Arial"/>
        </w:rPr>
        <w:t>»</w:t>
      </w:r>
      <w:r w:rsidRPr="00334427">
        <w:rPr>
          <w:rFonts w:cs="Arial"/>
        </w:rPr>
        <w:t xml:space="preserve"> υπέρ της αυθαιρεσίας ή και το αντίστροφο. Η βασική αρχή και η θέση μας είναι, ότι θα πρέπει να είναι αναλογικό της παράβασης το πρόστιμο, βάσει της αρχής «</w:t>
      </w:r>
      <w:r w:rsidR="00210013">
        <w:rPr>
          <w:rFonts w:cs="Arial"/>
        </w:rPr>
        <w:t>ό</w:t>
      </w:r>
      <w:r w:rsidR="00210013" w:rsidRPr="00334427">
        <w:rPr>
          <w:rFonts w:cs="Arial"/>
        </w:rPr>
        <w:t>τι</w:t>
      </w:r>
      <w:r w:rsidRPr="00334427">
        <w:rPr>
          <w:rFonts w:cs="Arial"/>
        </w:rPr>
        <w:t xml:space="preserve"> κάνουμε, πληρώνουμε» που είναι μ</w:t>
      </w:r>
      <w:r w:rsidR="00210013">
        <w:rPr>
          <w:rFonts w:cs="Arial"/>
        </w:rPr>
        <w:t>ί</w:t>
      </w:r>
      <w:r w:rsidRPr="00334427">
        <w:rPr>
          <w:rFonts w:cs="Arial"/>
        </w:rPr>
        <w:t xml:space="preserve">α πολύ παλιά αρχή. </w:t>
      </w:r>
    </w:p>
    <w:p w14:paraId="0EB27B05" w14:textId="77777777" w:rsidR="008F00F0" w:rsidRDefault="00117932" w:rsidP="00334427">
      <w:pPr>
        <w:spacing w:line="276" w:lineRule="auto"/>
        <w:ind w:firstLine="720"/>
        <w:contextualSpacing/>
        <w:jc w:val="both"/>
        <w:rPr>
          <w:rFonts w:cs="Arial"/>
        </w:rPr>
      </w:pPr>
      <w:r w:rsidRPr="00334427">
        <w:rPr>
          <w:rFonts w:cs="Arial"/>
        </w:rPr>
        <w:t>Τέλος, να κλείσω, νομίζω με την κυρία Πέρκα. Έχω σημειώσει</w:t>
      </w:r>
      <w:r w:rsidR="00210013">
        <w:rPr>
          <w:rFonts w:cs="Arial"/>
        </w:rPr>
        <w:t xml:space="preserve">, </w:t>
      </w:r>
      <w:r w:rsidRPr="00334427">
        <w:rPr>
          <w:rFonts w:cs="Arial"/>
        </w:rPr>
        <w:t>ότι έθεσε ένα θέμα σχετικά με τους ΚΑΔ. Να πω, ότι μία χρήση γης</w:t>
      </w:r>
      <w:r w:rsidR="00210013">
        <w:rPr>
          <w:rFonts w:cs="Arial"/>
        </w:rPr>
        <w:t xml:space="preserve"> </w:t>
      </w:r>
      <w:r w:rsidRPr="00334427">
        <w:rPr>
          <w:rFonts w:cs="Arial"/>
        </w:rPr>
        <w:t>μπορεί να αντιστοιχίζεται σε πάρα πολλούς ΚΑΔ. Επιτρέπει</w:t>
      </w:r>
      <w:r w:rsidR="00210013">
        <w:rPr>
          <w:rFonts w:cs="Arial"/>
        </w:rPr>
        <w:t>,</w:t>
      </w:r>
      <w:r w:rsidRPr="00334427">
        <w:rPr>
          <w:rFonts w:cs="Arial"/>
        </w:rPr>
        <w:t xml:space="preserve"> δηλαδή, τη </w:t>
      </w:r>
      <w:proofErr w:type="spellStart"/>
      <w:r w:rsidRPr="00334427">
        <w:rPr>
          <w:rFonts w:cs="Arial"/>
        </w:rPr>
        <w:t>χωροθέτηση</w:t>
      </w:r>
      <w:proofErr w:type="spellEnd"/>
      <w:r w:rsidRPr="00334427">
        <w:rPr>
          <w:rFonts w:cs="Arial"/>
        </w:rPr>
        <w:t xml:space="preserve"> πολλών δραστηριοτήτων. Δεν είναι</w:t>
      </w:r>
      <w:r w:rsidR="008F00F0">
        <w:rPr>
          <w:rFonts w:cs="Arial"/>
        </w:rPr>
        <w:t>,</w:t>
      </w:r>
      <w:r w:rsidRPr="00334427">
        <w:rPr>
          <w:rFonts w:cs="Arial"/>
        </w:rPr>
        <w:t xml:space="preserve"> δηλαδή, αντιστοίχιση</w:t>
      </w:r>
      <w:r w:rsidR="008F00F0">
        <w:rPr>
          <w:rFonts w:cs="Arial"/>
        </w:rPr>
        <w:t>,</w:t>
      </w:r>
      <w:r w:rsidRPr="00334427">
        <w:rPr>
          <w:rFonts w:cs="Arial"/>
        </w:rPr>
        <w:t xml:space="preserve"> ένα προς ένα</w:t>
      </w:r>
      <w:r w:rsidR="008F00F0">
        <w:rPr>
          <w:rFonts w:cs="Arial"/>
        </w:rPr>
        <w:t>. Σ</w:t>
      </w:r>
      <w:r w:rsidRPr="00334427">
        <w:rPr>
          <w:rFonts w:cs="Arial"/>
        </w:rPr>
        <w:t>την ουσία</w:t>
      </w:r>
      <w:r w:rsidR="008F00F0">
        <w:rPr>
          <w:rFonts w:cs="Arial"/>
        </w:rPr>
        <w:t>,</w:t>
      </w:r>
      <w:r w:rsidRPr="00334427">
        <w:rPr>
          <w:rFonts w:cs="Arial"/>
        </w:rPr>
        <w:t xml:space="preserve"> είναι ένα </w:t>
      </w:r>
      <w:r w:rsidR="008F00F0">
        <w:rPr>
          <w:rFonts w:cs="Arial"/>
        </w:rPr>
        <w:t>«</w:t>
      </w:r>
      <w:r w:rsidRPr="00334427">
        <w:rPr>
          <w:rFonts w:cs="Arial"/>
        </w:rPr>
        <w:t>εργαλείο</w:t>
      </w:r>
      <w:r w:rsidR="008F00F0">
        <w:rPr>
          <w:rFonts w:cs="Arial"/>
        </w:rPr>
        <w:t>»</w:t>
      </w:r>
      <w:r w:rsidRPr="00334427">
        <w:rPr>
          <w:rFonts w:cs="Arial"/>
        </w:rPr>
        <w:t xml:space="preserve"> μετάφρασης για τη </w:t>
      </w:r>
      <w:r w:rsidR="008F00F0">
        <w:rPr>
          <w:rFonts w:cs="Arial"/>
        </w:rPr>
        <w:t>Δ</w:t>
      </w:r>
      <w:r w:rsidRPr="00334427">
        <w:rPr>
          <w:rFonts w:cs="Arial"/>
        </w:rPr>
        <w:t xml:space="preserve">ιοίκηση, για τους μελετητές, για τους επενδυτές, για τους επιχειρηματίες και για τους πολίτες. Προφανώς, πρόκειται για ένα </w:t>
      </w:r>
      <w:r w:rsidR="008F00F0">
        <w:rPr>
          <w:rFonts w:cs="Arial"/>
        </w:rPr>
        <w:t>«</w:t>
      </w:r>
      <w:r w:rsidRPr="00334427">
        <w:rPr>
          <w:rFonts w:cs="Arial"/>
        </w:rPr>
        <w:t>εργαλείο</w:t>
      </w:r>
      <w:r w:rsidR="008F00F0">
        <w:rPr>
          <w:rFonts w:cs="Arial"/>
        </w:rPr>
        <w:t>»</w:t>
      </w:r>
      <w:r w:rsidRPr="00334427">
        <w:rPr>
          <w:rFonts w:cs="Arial"/>
        </w:rPr>
        <w:t xml:space="preserve"> και προφανώς, πρέπει και να επανεξετάζεται περιοδικά, γιατί</w:t>
      </w:r>
      <w:r w:rsidR="008F00F0">
        <w:rPr>
          <w:rFonts w:cs="Arial"/>
        </w:rPr>
        <w:t>,</w:t>
      </w:r>
      <w:r w:rsidRPr="00334427">
        <w:rPr>
          <w:rFonts w:cs="Arial"/>
        </w:rPr>
        <w:t xml:space="preserve"> ενδεχομένως</w:t>
      </w:r>
      <w:r w:rsidR="008F00F0">
        <w:rPr>
          <w:rFonts w:cs="Arial"/>
        </w:rPr>
        <w:t>,</w:t>
      </w:r>
      <w:r w:rsidRPr="00334427">
        <w:rPr>
          <w:rFonts w:cs="Arial"/>
        </w:rPr>
        <w:t xml:space="preserve"> να υπάρξουν περιπτώσεις αστοχιών και να επιδέχεται βελτίωσης. </w:t>
      </w:r>
    </w:p>
    <w:p w14:paraId="5AEAD676" w14:textId="3E41107E" w:rsidR="00B55456" w:rsidRPr="00334427" w:rsidRDefault="00117932" w:rsidP="00B55456">
      <w:pPr>
        <w:spacing w:line="276" w:lineRule="auto"/>
        <w:ind w:firstLine="720"/>
        <w:contextualSpacing/>
        <w:jc w:val="both"/>
        <w:rPr>
          <w:rFonts w:cstheme="minorHAnsi"/>
        </w:rPr>
      </w:pPr>
      <w:r w:rsidRPr="00334427">
        <w:rPr>
          <w:rFonts w:cs="Arial"/>
        </w:rPr>
        <w:t>Ωστόσο</w:t>
      </w:r>
      <w:r w:rsidR="008F00F0">
        <w:rPr>
          <w:rFonts w:cs="Arial"/>
        </w:rPr>
        <w:t>,</w:t>
      </w:r>
      <w:r w:rsidRPr="00334427">
        <w:rPr>
          <w:rFonts w:cs="Arial"/>
        </w:rPr>
        <w:t xml:space="preserve"> με βάση την κωδικοποίηση γίνεται μ</w:t>
      </w:r>
      <w:r w:rsidR="008F00F0">
        <w:rPr>
          <w:rFonts w:cs="Arial"/>
        </w:rPr>
        <w:t>ί</w:t>
      </w:r>
      <w:r w:rsidRPr="00334427">
        <w:rPr>
          <w:rFonts w:cs="Arial"/>
        </w:rPr>
        <w:t>α</w:t>
      </w:r>
      <w:r w:rsidR="00442566">
        <w:rPr>
          <w:rFonts w:cs="Arial"/>
        </w:rPr>
        <w:t>,</w:t>
      </w:r>
      <w:r w:rsidRPr="00334427">
        <w:rPr>
          <w:rFonts w:cs="Arial"/>
        </w:rPr>
        <w:t xml:space="preserve"> καταρχήν</w:t>
      </w:r>
      <w:r w:rsidR="00442566">
        <w:rPr>
          <w:rFonts w:cs="Arial"/>
        </w:rPr>
        <w:t>,</w:t>
      </w:r>
      <w:r w:rsidRPr="00334427">
        <w:rPr>
          <w:rFonts w:cs="Arial"/>
        </w:rPr>
        <w:t xml:space="preserve"> αντιστοίχιση ή θα επιχειρηθεί να γίνει </w:t>
      </w:r>
      <w:r w:rsidR="00442566">
        <w:rPr>
          <w:rFonts w:cs="Arial"/>
        </w:rPr>
        <w:t>-</w:t>
      </w:r>
      <w:r w:rsidRPr="00334427">
        <w:rPr>
          <w:rFonts w:cs="Arial"/>
        </w:rPr>
        <w:t>φαντάζομαι</w:t>
      </w:r>
      <w:r w:rsidR="00442566">
        <w:rPr>
          <w:rFonts w:cs="Arial"/>
        </w:rPr>
        <w:t>-</w:t>
      </w:r>
      <w:r w:rsidRPr="00334427">
        <w:rPr>
          <w:rFonts w:cs="Arial"/>
        </w:rPr>
        <w:t xml:space="preserve"> σε πολλές χώρες στην Ευρώπη και αναμένεται</w:t>
      </w:r>
      <w:r w:rsidR="00442566">
        <w:rPr>
          <w:rFonts w:cs="Arial"/>
        </w:rPr>
        <w:t xml:space="preserve"> </w:t>
      </w:r>
      <w:r w:rsidRPr="00334427">
        <w:rPr>
          <w:rFonts w:cs="Arial"/>
        </w:rPr>
        <w:t xml:space="preserve">να λειτουργήσει </w:t>
      </w:r>
      <w:proofErr w:type="spellStart"/>
      <w:r w:rsidRPr="00334427">
        <w:rPr>
          <w:rFonts w:cs="Arial"/>
        </w:rPr>
        <w:t>διευκολυντικα</w:t>
      </w:r>
      <w:proofErr w:type="spellEnd"/>
      <w:r w:rsidRPr="00334427">
        <w:rPr>
          <w:rFonts w:cs="Arial"/>
        </w:rPr>
        <w:t xml:space="preserve"> στην περιβαλλοντική </w:t>
      </w:r>
      <w:proofErr w:type="spellStart"/>
      <w:r w:rsidRPr="00334427">
        <w:rPr>
          <w:rFonts w:cs="Arial"/>
        </w:rPr>
        <w:t>αδειοδότηση</w:t>
      </w:r>
      <w:proofErr w:type="spellEnd"/>
      <w:r w:rsidRPr="00334427">
        <w:rPr>
          <w:rFonts w:cs="Arial"/>
        </w:rPr>
        <w:t>, αλλά και σε επόμενες άδειες, όπως είναι οι άδειες εγκαταστάσεων.</w:t>
      </w:r>
      <w:r w:rsidR="00B55456" w:rsidRPr="00B55456">
        <w:rPr>
          <w:rFonts w:cstheme="minorHAnsi"/>
        </w:rPr>
        <w:t xml:space="preserve"> </w:t>
      </w:r>
      <w:r w:rsidR="00B55456" w:rsidRPr="00334427">
        <w:rPr>
          <w:rFonts w:cstheme="minorHAnsi"/>
        </w:rPr>
        <w:t xml:space="preserve">Αρκεί να είναι ένα </w:t>
      </w:r>
      <w:r w:rsidR="00B55456">
        <w:rPr>
          <w:rFonts w:cstheme="minorHAnsi"/>
        </w:rPr>
        <w:t>«</w:t>
      </w:r>
      <w:r w:rsidR="00B55456" w:rsidRPr="00334427">
        <w:rPr>
          <w:rFonts w:cstheme="minorHAnsi"/>
        </w:rPr>
        <w:t>εργαλείο</w:t>
      </w:r>
      <w:r w:rsidR="00B55456">
        <w:rPr>
          <w:rFonts w:cstheme="minorHAnsi"/>
        </w:rPr>
        <w:t>»</w:t>
      </w:r>
      <w:r w:rsidR="00B55456" w:rsidRPr="00334427">
        <w:rPr>
          <w:rFonts w:cstheme="minorHAnsi"/>
        </w:rPr>
        <w:t xml:space="preserve"> ευέλικτο και τα πρώτα χρόνια να υπάρχει μ</w:t>
      </w:r>
      <w:r w:rsidR="00B55456">
        <w:rPr>
          <w:rFonts w:cstheme="minorHAnsi"/>
        </w:rPr>
        <w:t>ί</w:t>
      </w:r>
      <w:r w:rsidR="00B55456" w:rsidRPr="00334427">
        <w:rPr>
          <w:rFonts w:cstheme="minorHAnsi"/>
        </w:rPr>
        <w:t>α ευελιξία</w:t>
      </w:r>
      <w:r w:rsidR="00B55456">
        <w:rPr>
          <w:rFonts w:cstheme="minorHAnsi"/>
        </w:rPr>
        <w:t>,</w:t>
      </w:r>
      <w:r w:rsidR="00B55456" w:rsidRPr="00334427">
        <w:rPr>
          <w:rFonts w:cstheme="minorHAnsi"/>
        </w:rPr>
        <w:t xml:space="preserve"> ώστε να επιτρέψει τη σταδιακή βελτίωση. </w:t>
      </w:r>
    </w:p>
    <w:p w14:paraId="7E3253E4" w14:textId="77777777" w:rsidR="00B55456" w:rsidRPr="00334427" w:rsidRDefault="00B55456" w:rsidP="00B55456">
      <w:pPr>
        <w:spacing w:line="276" w:lineRule="auto"/>
        <w:ind w:firstLine="720"/>
        <w:contextualSpacing/>
        <w:jc w:val="both"/>
        <w:rPr>
          <w:rFonts w:cstheme="minorHAnsi"/>
        </w:rPr>
      </w:pPr>
      <w:r w:rsidRPr="00334427">
        <w:rPr>
          <w:rFonts w:cstheme="minorHAnsi"/>
        </w:rPr>
        <w:t>Σας ευχαριστώ.</w:t>
      </w:r>
    </w:p>
    <w:p w14:paraId="6BC948A9" w14:textId="2F7DFCCE" w:rsidR="00B55456" w:rsidRDefault="00B55456" w:rsidP="00B55456">
      <w:pPr>
        <w:spacing w:line="276" w:lineRule="auto"/>
        <w:ind w:firstLine="720"/>
        <w:contextualSpacing/>
        <w:jc w:val="both"/>
        <w:rPr>
          <w:rFonts w:cstheme="minorHAnsi"/>
        </w:rPr>
      </w:pPr>
      <w:r w:rsidRPr="00334427">
        <w:rPr>
          <w:rFonts w:cstheme="minorHAnsi"/>
          <w:b/>
        </w:rPr>
        <w:t>ΓΕΩΡΓΙΟΣ ΒΛΑΧΟΣ</w:t>
      </w:r>
      <w:r>
        <w:rPr>
          <w:rFonts w:cstheme="minorHAnsi"/>
          <w:b/>
        </w:rPr>
        <w:t xml:space="preserve"> </w:t>
      </w:r>
      <w:r w:rsidRPr="00334427">
        <w:rPr>
          <w:rFonts w:cstheme="minorHAnsi"/>
          <w:b/>
        </w:rPr>
        <w:t>(Πρόεδρος της Επιτροπής):</w:t>
      </w:r>
      <w:r w:rsidRPr="00334427">
        <w:rPr>
          <w:rFonts w:cstheme="minorHAnsi"/>
        </w:rPr>
        <w:t xml:space="preserve"> Το</w:t>
      </w:r>
      <w:r>
        <w:rPr>
          <w:rFonts w:cstheme="minorHAnsi"/>
        </w:rPr>
        <w:t>ν</w:t>
      </w:r>
      <w:r w:rsidRPr="00334427">
        <w:rPr>
          <w:rFonts w:cstheme="minorHAnsi"/>
        </w:rPr>
        <w:t xml:space="preserve"> λόγο έχει η κυρία Αυγερινού.</w:t>
      </w:r>
    </w:p>
    <w:p w14:paraId="0F5842F4" w14:textId="1FD166DE" w:rsidR="00B55456" w:rsidRPr="00334427" w:rsidRDefault="00B55456" w:rsidP="00B55456">
      <w:pPr>
        <w:spacing w:line="276" w:lineRule="auto"/>
        <w:ind w:firstLine="720"/>
        <w:contextualSpacing/>
        <w:jc w:val="both"/>
        <w:rPr>
          <w:rFonts w:cstheme="minorHAnsi"/>
        </w:rPr>
      </w:pPr>
      <w:r w:rsidRPr="00334427">
        <w:rPr>
          <w:rFonts w:cstheme="minorHAnsi"/>
          <w:b/>
        </w:rPr>
        <w:t>ΣΟΦΙΑ ΑΥΓΕΡΙΝΟΥ-ΚΟΛΩΝΙΑ</w:t>
      </w:r>
      <w:r>
        <w:rPr>
          <w:rFonts w:cstheme="minorHAnsi"/>
          <w:b/>
        </w:rPr>
        <w:t xml:space="preserve"> </w:t>
      </w:r>
      <w:r w:rsidRPr="00334427">
        <w:rPr>
          <w:rFonts w:cstheme="minorHAnsi"/>
          <w:b/>
        </w:rPr>
        <w:t>(Πρόεδρος του Δ</w:t>
      </w:r>
      <w:r>
        <w:rPr>
          <w:rFonts w:cstheme="minorHAnsi"/>
          <w:b/>
        </w:rPr>
        <w:t>.</w:t>
      </w:r>
      <w:r w:rsidRPr="00334427">
        <w:rPr>
          <w:rFonts w:cstheme="minorHAnsi"/>
          <w:b/>
        </w:rPr>
        <w:t>Σ</w:t>
      </w:r>
      <w:r>
        <w:rPr>
          <w:rFonts w:cstheme="minorHAnsi"/>
          <w:b/>
        </w:rPr>
        <w:t>. του</w:t>
      </w:r>
      <w:r w:rsidRPr="00334427">
        <w:rPr>
          <w:rFonts w:cstheme="minorHAnsi"/>
          <w:b/>
        </w:rPr>
        <w:t xml:space="preserve"> Συλλόγου Ελλήνων Πολεοδόμων και Χωροτακτών):</w:t>
      </w:r>
      <w:r w:rsidRPr="00334427">
        <w:rPr>
          <w:rFonts w:cstheme="minorHAnsi"/>
        </w:rPr>
        <w:t xml:space="preserve"> Θα τοποθετηθώ στα εξής ζητήματα, στη θαλάσσια χωροταξία γιατί είχαμε  αρκετές ερωτήσεις, στην εκτός σχεδίου</w:t>
      </w:r>
      <w:r>
        <w:rPr>
          <w:rFonts w:cstheme="minorHAnsi"/>
        </w:rPr>
        <w:t xml:space="preserve"> δόμηση</w:t>
      </w:r>
      <w:r w:rsidRPr="00334427">
        <w:rPr>
          <w:rFonts w:cstheme="minorHAnsi"/>
        </w:rPr>
        <w:t xml:space="preserve"> και στα διοικητικά θέματα.  </w:t>
      </w:r>
    </w:p>
    <w:p w14:paraId="7796288E" w14:textId="77777777" w:rsidR="003759E7" w:rsidRPr="00334427" w:rsidRDefault="003759E7" w:rsidP="003759E7">
      <w:pPr>
        <w:spacing w:line="276" w:lineRule="auto"/>
        <w:ind w:firstLine="720"/>
        <w:contextualSpacing/>
        <w:jc w:val="both"/>
        <w:rPr>
          <w:rFonts w:cstheme="minorHAnsi"/>
        </w:rPr>
      </w:pPr>
      <w:r w:rsidRPr="00334427">
        <w:rPr>
          <w:rFonts w:cstheme="minorHAnsi"/>
        </w:rPr>
        <w:t>Επιτρέψτε μου, να επιμείνω σε ορισμένα πράγματα</w:t>
      </w:r>
      <w:r>
        <w:rPr>
          <w:rFonts w:cstheme="minorHAnsi"/>
        </w:rPr>
        <w:t xml:space="preserve"> που </w:t>
      </w:r>
      <w:r w:rsidRPr="00334427">
        <w:rPr>
          <w:rFonts w:cstheme="minorHAnsi"/>
        </w:rPr>
        <w:t>είπα</w:t>
      </w:r>
      <w:r>
        <w:rPr>
          <w:rFonts w:cstheme="minorHAnsi"/>
        </w:rPr>
        <w:t xml:space="preserve"> και</w:t>
      </w:r>
      <w:r w:rsidRPr="00334427">
        <w:rPr>
          <w:rFonts w:cstheme="minorHAnsi"/>
        </w:rPr>
        <w:t xml:space="preserve"> στην αρχική μου τοποθέτηση για την </w:t>
      </w:r>
      <w:r>
        <w:rPr>
          <w:rFonts w:cstheme="minorHAnsi"/>
        </w:rPr>
        <w:t>κ</w:t>
      </w:r>
      <w:r w:rsidRPr="00334427">
        <w:rPr>
          <w:rFonts w:cstheme="minorHAnsi"/>
        </w:rPr>
        <w:t xml:space="preserve">οινοτική </w:t>
      </w:r>
      <w:r>
        <w:rPr>
          <w:rFonts w:cstheme="minorHAnsi"/>
        </w:rPr>
        <w:t>ο</w:t>
      </w:r>
      <w:r w:rsidRPr="00334427">
        <w:rPr>
          <w:rFonts w:cstheme="minorHAnsi"/>
        </w:rPr>
        <w:t>δηγία</w:t>
      </w:r>
      <w:r>
        <w:rPr>
          <w:rFonts w:cstheme="minorHAnsi"/>
        </w:rPr>
        <w:t>,</w:t>
      </w:r>
      <w:r w:rsidRPr="00334427">
        <w:rPr>
          <w:rFonts w:cstheme="minorHAnsi"/>
        </w:rPr>
        <w:t xml:space="preserve"> σε σχέση με τη θαλάσσια χωροταξία. Μία κοινοτική οδηγία δεν μόνη της σε ένα θεσμικό πλαίσιο</w:t>
      </w:r>
      <w:r>
        <w:rPr>
          <w:rFonts w:cstheme="minorHAnsi"/>
        </w:rPr>
        <w:t>,</w:t>
      </w:r>
      <w:r w:rsidRPr="00334427">
        <w:rPr>
          <w:rFonts w:cstheme="minorHAnsi"/>
        </w:rPr>
        <w:t xml:space="preserve"> το οποίο είναι ευρωπαϊκό</w:t>
      </w:r>
      <w:r>
        <w:rPr>
          <w:rFonts w:cstheme="minorHAnsi"/>
        </w:rPr>
        <w:t>. Ό</w:t>
      </w:r>
      <w:r w:rsidRPr="00334427">
        <w:rPr>
          <w:rFonts w:cstheme="minorHAnsi"/>
        </w:rPr>
        <w:t>πως είπαμε με το 7</w:t>
      </w:r>
      <w:r w:rsidRPr="00334427">
        <w:rPr>
          <w:rFonts w:cstheme="minorHAnsi"/>
          <w:vertAlign w:val="superscript"/>
        </w:rPr>
        <w:t>ο</w:t>
      </w:r>
      <w:r w:rsidRPr="00334427">
        <w:rPr>
          <w:rFonts w:cstheme="minorHAnsi"/>
        </w:rPr>
        <w:t xml:space="preserve"> Πρωτόκολλο της Σύμβασης </w:t>
      </w:r>
      <w:r>
        <w:rPr>
          <w:rFonts w:cstheme="minorHAnsi"/>
        </w:rPr>
        <w:t xml:space="preserve">της </w:t>
      </w:r>
      <w:r w:rsidRPr="00334427">
        <w:rPr>
          <w:rFonts w:cstheme="minorHAnsi"/>
        </w:rPr>
        <w:t>Βαρκελώνης,  που αφορά στην ολοκληρωμένη διαχείρισης της παράκτιας ζώνης, έχει υπογραφεί και έχει τεθεί από την Ευρωπαϊκή Ένωση</w:t>
      </w:r>
      <w:r>
        <w:rPr>
          <w:rFonts w:cstheme="minorHAnsi"/>
        </w:rPr>
        <w:t>,</w:t>
      </w:r>
      <w:r w:rsidRPr="00334427">
        <w:rPr>
          <w:rFonts w:cstheme="minorHAnsi"/>
        </w:rPr>
        <w:t xml:space="preserve"> ήδη</w:t>
      </w:r>
      <w:r>
        <w:rPr>
          <w:rFonts w:cstheme="minorHAnsi"/>
        </w:rPr>
        <w:t>,</w:t>
      </w:r>
      <w:r w:rsidRPr="00334427">
        <w:rPr>
          <w:rFonts w:cstheme="minorHAnsi"/>
        </w:rPr>
        <w:t xml:space="preserve"> από το 2011 και μετατρέπει το Πρωτόκολλο σε κοινοτικό δίκαιο</w:t>
      </w:r>
      <w:r>
        <w:rPr>
          <w:rFonts w:cstheme="minorHAnsi"/>
        </w:rPr>
        <w:t>.</w:t>
      </w:r>
      <w:r w:rsidRPr="00334427">
        <w:rPr>
          <w:rFonts w:cstheme="minorHAnsi"/>
        </w:rPr>
        <w:t xml:space="preserve"> </w:t>
      </w:r>
      <w:r>
        <w:rPr>
          <w:rFonts w:cstheme="minorHAnsi"/>
        </w:rPr>
        <w:t>Δ</w:t>
      </w:r>
      <w:r w:rsidRPr="00334427">
        <w:rPr>
          <w:rFonts w:cstheme="minorHAnsi"/>
        </w:rPr>
        <w:t>ηλαδή, είναι ένα πλαίσιο</w:t>
      </w:r>
      <w:r>
        <w:rPr>
          <w:rFonts w:cstheme="minorHAnsi"/>
        </w:rPr>
        <w:t>,</w:t>
      </w:r>
      <w:r w:rsidRPr="00334427">
        <w:rPr>
          <w:rFonts w:cstheme="minorHAnsi"/>
        </w:rPr>
        <w:t xml:space="preserve"> μέσα στο οποίο αναγνωρίζεται και διαβάζεται η κοινοτική οδηγία. Η Ελλάδα είναι η μόνη χώρα</w:t>
      </w:r>
      <w:r>
        <w:rPr>
          <w:rFonts w:cstheme="minorHAnsi"/>
        </w:rPr>
        <w:t xml:space="preserve"> -</w:t>
      </w:r>
      <w:r w:rsidRPr="00334427">
        <w:rPr>
          <w:rFonts w:cstheme="minorHAnsi"/>
        </w:rPr>
        <w:t xml:space="preserve"> μέλος της Ευρωπαϊκής Ένωσης</w:t>
      </w:r>
      <w:r>
        <w:rPr>
          <w:rFonts w:cstheme="minorHAnsi"/>
        </w:rPr>
        <w:t>,</w:t>
      </w:r>
      <w:r w:rsidRPr="00334427">
        <w:rPr>
          <w:rFonts w:cstheme="minorHAnsi"/>
        </w:rPr>
        <w:t xml:space="preserve"> που ενώ το έχει υπογράψει</w:t>
      </w:r>
      <w:r>
        <w:rPr>
          <w:rFonts w:cstheme="minorHAnsi"/>
        </w:rPr>
        <w:t>,</w:t>
      </w:r>
      <w:r w:rsidRPr="00334427">
        <w:rPr>
          <w:rFonts w:cstheme="minorHAnsi"/>
        </w:rPr>
        <w:t xml:space="preserve"> ήδη</w:t>
      </w:r>
      <w:r>
        <w:rPr>
          <w:rFonts w:cstheme="minorHAnsi"/>
        </w:rPr>
        <w:t>,</w:t>
      </w:r>
      <w:r w:rsidRPr="00334427">
        <w:rPr>
          <w:rFonts w:cstheme="minorHAnsi"/>
        </w:rPr>
        <w:t xml:space="preserve"> από το 2008, δεν έχει προχωρήσει στην εφαρμογή του.  Αυτό,</w:t>
      </w:r>
      <w:r>
        <w:rPr>
          <w:rFonts w:cstheme="minorHAnsi"/>
        </w:rPr>
        <w:t xml:space="preserve"> </w:t>
      </w:r>
      <w:r w:rsidRPr="00334427">
        <w:rPr>
          <w:rFonts w:cstheme="minorHAnsi"/>
        </w:rPr>
        <w:t>όπως σας είπα και αρχικά</w:t>
      </w:r>
      <w:r>
        <w:rPr>
          <w:rFonts w:cstheme="minorHAnsi"/>
        </w:rPr>
        <w:t>,</w:t>
      </w:r>
      <w:r w:rsidRPr="00334427">
        <w:rPr>
          <w:rFonts w:cstheme="minorHAnsi"/>
        </w:rPr>
        <w:t xml:space="preserve"> το είπαμε και το 2018 στη συζήτηση που γινόταν στη Βουλή για το</w:t>
      </w:r>
      <w:r>
        <w:rPr>
          <w:rFonts w:cstheme="minorHAnsi"/>
        </w:rPr>
        <w:t>ν</w:t>
      </w:r>
      <w:r w:rsidRPr="00334427">
        <w:rPr>
          <w:rFonts w:cstheme="minorHAnsi"/>
        </w:rPr>
        <w:t xml:space="preserve"> νόμο θαλάσσιας χωροταξίας.</w:t>
      </w:r>
    </w:p>
    <w:p w14:paraId="569EC599"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 Το περιβαλλοντικό πρόγραμμα των Ηνωμένων Εθνών</w:t>
      </w:r>
      <w:r>
        <w:rPr>
          <w:rFonts w:cstheme="minorHAnsi"/>
        </w:rPr>
        <w:t>,</w:t>
      </w:r>
      <w:r w:rsidRPr="00334427">
        <w:rPr>
          <w:rFonts w:cstheme="minorHAnsi"/>
        </w:rPr>
        <w:t xml:space="preserve"> μέσω του </w:t>
      </w:r>
      <w:r>
        <w:rPr>
          <w:rFonts w:cstheme="minorHAnsi"/>
        </w:rPr>
        <w:t>Π</w:t>
      </w:r>
      <w:r w:rsidRPr="00334427">
        <w:rPr>
          <w:rFonts w:cstheme="minorHAnsi"/>
        </w:rPr>
        <w:t xml:space="preserve">εριφερειακού </w:t>
      </w:r>
      <w:r>
        <w:rPr>
          <w:rFonts w:cstheme="minorHAnsi"/>
        </w:rPr>
        <w:t>Κ</w:t>
      </w:r>
      <w:r w:rsidRPr="00334427">
        <w:rPr>
          <w:rFonts w:cstheme="minorHAnsi"/>
        </w:rPr>
        <w:t xml:space="preserve">έντρου για τη </w:t>
      </w:r>
      <w:r>
        <w:rPr>
          <w:rFonts w:cstheme="minorHAnsi"/>
        </w:rPr>
        <w:t>Δ</w:t>
      </w:r>
      <w:r w:rsidRPr="00334427">
        <w:rPr>
          <w:rFonts w:cstheme="minorHAnsi"/>
        </w:rPr>
        <w:t xml:space="preserve">ιαχείριση της </w:t>
      </w:r>
      <w:r>
        <w:rPr>
          <w:rFonts w:cstheme="minorHAnsi"/>
        </w:rPr>
        <w:t>Π</w:t>
      </w:r>
      <w:r w:rsidRPr="00334427">
        <w:rPr>
          <w:rFonts w:cstheme="minorHAnsi"/>
        </w:rPr>
        <w:t xml:space="preserve">αράκτιας </w:t>
      </w:r>
      <w:r>
        <w:rPr>
          <w:rFonts w:cstheme="minorHAnsi"/>
        </w:rPr>
        <w:t>Ζ</w:t>
      </w:r>
      <w:r w:rsidRPr="00334427">
        <w:rPr>
          <w:rFonts w:cstheme="minorHAnsi"/>
        </w:rPr>
        <w:t>ώνης</w:t>
      </w:r>
      <w:r>
        <w:rPr>
          <w:rFonts w:cstheme="minorHAnsi"/>
        </w:rPr>
        <w:t>,</w:t>
      </w:r>
      <w:r w:rsidRPr="00334427">
        <w:rPr>
          <w:rFonts w:cstheme="minorHAnsi"/>
        </w:rPr>
        <w:t xml:space="preserve"> ήδη</w:t>
      </w:r>
      <w:r>
        <w:rPr>
          <w:rFonts w:cstheme="minorHAnsi"/>
        </w:rPr>
        <w:t>,</w:t>
      </w:r>
      <w:r w:rsidRPr="00334427">
        <w:rPr>
          <w:rFonts w:cstheme="minorHAnsi"/>
        </w:rPr>
        <w:t xml:space="preserve"> με  αναφορά του</w:t>
      </w:r>
      <w:r>
        <w:rPr>
          <w:rFonts w:cstheme="minorHAnsi"/>
        </w:rPr>
        <w:t xml:space="preserve"> τον</w:t>
      </w:r>
      <w:r w:rsidRPr="00334427">
        <w:rPr>
          <w:rFonts w:cstheme="minorHAnsi"/>
        </w:rPr>
        <w:t xml:space="preserve">  Απρίλιο του 2019, διαπιστώνει και αναγνωρίζει</w:t>
      </w:r>
      <w:r>
        <w:rPr>
          <w:rFonts w:cstheme="minorHAnsi"/>
        </w:rPr>
        <w:t>,</w:t>
      </w:r>
      <w:r w:rsidRPr="00334427">
        <w:rPr>
          <w:rFonts w:cstheme="minorHAnsi"/>
        </w:rPr>
        <w:t xml:space="preserve"> ότι ο θαλάσσιος χωροταξικός σχεδιασμός είναι ένα </w:t>
      </w:r>
      <w:r>
        <w:rPr>
          <w:rFonts w:cstheme="minorHAnsi"/>
        </w:rPr>
        <w:t>«</w:t>
      </w:r>
      <w:r w:rsidRPr="00334427">
        <w:rPr>
          <w:rFonts w:cstheme="minorHAnsi"/>
        </w:rPr>
        <w:t>εργαλείο</w:t>
      </w:r>
      <w:r>
        <w:rPr>
          <w:rFonts w:cstheme="minorHAnsi"/>
        </w:rPr>
        <w:t>»</w:t>
      </w:r>
      <w:r w:rsidRPr="00334427">
        <w:rPr>
          <w:rFonts w:cstheme="minorHAnsi"/>
        </w:rPr>
        <w:t xml:space="preserve"> υλοποίησης της ολοκληρωμένης διαχείρισης της παράκτιας ζώνης</w:t>
      </w:r>
      <w:r>
        <w:rPr>
          <w:rFonts w:cstheme="minorHAnsi"/>
        </w:rPr>
        <w:t>, λόγω</w:t>
      </w:r>
      <w:r w:rsidRPr="00334427">
        <w:rPr>
          <w:rFonts w:cstheme="minorHAnsi"/>
        </w:rPr>
        <w:t xml:space="preserve"> και της </w:t>
      </w:r>
      <w:r>
        <w:rPr>
          <w:rFonts w:cstheme="minorHAnsi"/>
        </w:rPr>
        <w:t>χωρικής</w:t>
      </w:r>
      <w:r w:rsidRPr="00334427">
        <w:rPr>
          <w:rFonts w:cstheme="minorHAnsi"/>
        </w:rPr>
        <w:t xml:space="preserve"> επικάλυψης που παρατηρείται.</w:t>
      </w:r>
      <w:r>
        <w:rPr>
          <w:rFonts w:cstheme="minorHAnsi"/>
        </w:rPr>
        <w:t xml:space="preserve"> </w:t>
      </w:r>
      <w:r w:rsidRPr="00334427">
        <w:rPr>
          <w:rFonts w:cstheme="minorHAnsi"/>
        </w:rPr>
        <w:t>Αναγνωρίζει, δηλαδή, ότι ο θαλάσσιος χωροταξικός σχεδιασμός</w:t>
      </w:r>
      <w:r>
        <w:rPr>
          <w:rFonts w:cstheme="minorHAnsi"/>
        </w:rPr>
        <w:t>,</w:t>
      </w:r>
      <w:r w:rsidRPr="00334427">
        <w:rPr>
          <w:rFonts w:cstheme="minorHAnsi"/>
        </w:rPr>
        <w:t xml:space="preserve"> αφορά και στον παράκτιο χώρο. Αυτό σημαίνει</w:t>
      </w:r>
      <w:r>
        <w:rPr>
          <w:rFonts w:cstheme="minorHAnsi"/>
        </w:rPr>
        <w:t>,</w:t>
      </w:r>
      <w:r w:rsidRPr="00334427">
        <w:rPr>
          <w:rFonts w:cstheme="minorHAnsi"/>
        </w:rPr>
        <w:t xml:space="preserve"> ότι αφαιρώντας τον παράκτιο χώρο</w:t>
      </w:r>
      <w:r>
        <w:rPr>
          <w:rFonts w:cstheme="minorHAnsi"/>
        </w:rPr>
        <w:t xml:space="preserve"> </w:t>
      </w:r>
      <w:r w:rsidRPr="00334427">
        <w:rPr>
          <w:rFonts w:cstheme="minorHAnsi"/>
        </w:rPr>
        <w:t>από το πεδίο εφαρμογής του θαλάσσιου χωροταξικού σχεδιασμού</w:t>
      </w:r>
      <w:r>
        <w:rPr>
          <w:rFonts w:cstheme="minorHAnsi"/>
        </w:rPr>
        <w:t>,</w:t>
      </w:r>
      <w:r w:rsidRPr="00334427">
        <w:rPr>
          <w:rFonts w:cstheme="minorHAnsi"/>
        </w:rPr>
        <w:t xml:space="preserve"> τίθεται</w:t>
      </w:r>
      <w:r>
        <w:rPr>
          <w:rFonts w:cstheme="minorHAnsi"/>
        </w:rPr>
        <w:t>,</w:t>
      </w:r>
      <w:r w:rsidRPr="00334427">
        <w:rPr>
          <w:rFonts w:cstheme="minorHAnsi"/>
        </w:rPr>
        <w:t xml:space="preserve"> εν αμφιβόλω</w:t>
      </w:r>
      <w:r>
        <w:rPr>
          <w:rFonts w:cstheme="minorHAnsi"/>
        </w:rPr>
        <w:t>,</w:t>
      </w:r>
      <w:r w:rsidRPr="00334427">
        <w:rPr>
          <w:rFonts w:cstheme="minorHAnsi"/>
        </w:rPr>
        <w:t xml:space="preserve"> η όλη προσπάθεια. Δεν είναι καθόλου σίγουρο</w:t>
      </w:r>
      <w:r>
        <w:rPr>
          <w:rFonts w:cstheme="minorHAnsi"/>
        </w:rPr>
        <w:t>,</w:t>
      </w:r>
      <w:r w:rsidRPr="00334427">
        <w:rPr>
          <w:rFonts w:cstheme="minorHAnsi"/>
        </w:rPr>
        <w:t xml:space="preserve"> αποκλείοντας τα παράκτια ύδατα</w:t>
      </w:r>
      <w:r>
        <w:rPr>
          <w:rFonts w:cstheme="minorHAnsi"/>
        </w:rPr>
        <w:t>,</w:t>
      </w:r>
      <w:r w:rsidRPr="00334427">
        <w:rPr>
          <w:rFonts w:cstheme="minorHAnsi"/>
        </w:rPr>
        <w:t xml:space="preserve"> ότι μπορούμε να αντιμετωπίσουμε δραστηριότητες που υπεισέρχονται στο</w:t>
      </w:r>
      <w:r>
        <w:rPr>
          <w:rFonts w:cstheme="minorHAnsi"/>
        </w:rPr>
        <w:t>ν</w:t>
      </w:r>
      <w:r w:rsidRPr="00334427">
        <w:rPr>
          <w:rFonts w:cstheme="minorHAnsi"/>
        </w:rPr>
        <w:t xml:space="preserve"> θαλάσσιο χωροταξικό σχεδιασμό, για παράδειγμα, οι υδατοκαλλιέργειες, η παράκτια αλιεία κ.λπ.,  Νομίζουμε ότι μ</w:t>
      </w:r>
      <w:r>
        <w:rPr>
          <w:rFonts w:cstheme="minorHAnsi"/>
        </w:rPr>
        <w:t>ί</w:t>
      </w:r>
      <w:r w:rsidRPr="00334427">
        <w:rPr>
          <w:rFonts w:cstheme="minorHAnsi"/>
        </w:rPr>
        <w:t>α τέτοια πρακτική έρχεται σε πλήρη αντίθεση με την υποχρέωση σχεδιασμού με βάση το οικοσύστημα. Η επιλογή αφαίρεσης</w:t>
      </w:r>
      <w:r>
        <w:rPr>
          <w:rFonts w:cstheme="minorHAnsi"/>
        </w:rPr>
        <w:t xml:space="preserve"> του</w:t>
      </w:r>
      <w:r w:rsidRPr="00334427">
        <w:rPr>
          <w:rFonts w:cstheme="minorHAnsi"/>
        </w:rPr>
        <w:t xml:space="preserve"> παράκτιου χώρου οδηγεί σε κατάτμηση των οικοσυστημάτων και κατ' επέκταση</w:t>
      </w:r>
      <w:r>
        <w:rPr>
          <w:rFonts w:cstheme="minorHAnsi"/>
        </w:rPr>
        <w:t>,</w:t>
      </w:r>
      <w:r w:rsidRPr="00334427">
        <w:rPr>
          <w:rFonts w:cstheme="minorHAnsi"/>
        </w:rPr>
        <w:t xml:space="preserve"> σε</w:t>
      </w:r>
      <w:r>
        <w:rPr>
          <w:rFonts w:cstheme="minorHAnsi"/>
        </w:rPr>
        <w:t xml:space="preserve"> ανορθολογικό</w:t>
      </w:r>
      <w:r w:rsidRPr="00334427">
        <w:rPr>
          <w:rFonts w:cstheme="minorHAnsi"/>
        </w:rPr>
        <w:t xml:space="preserve"> σχεδιασμό και μη συμμόρφωση με τις απαιτήσεις της οδηγίας</w:t>
      </w:r>
      <w:r>
        <w:rPr>
          <w:rFonts w:cstheme="minorHAnsi"/>
        </w:rPr>
        <w:t xml:space="preserve"> -</w:t>
      </w:r>
      <w:r w:rsidRPr="00334427">
        <w:rPr>
          <w:rFonts w:cstheme="minorHAnsi"/>
        </w:rPr>
        <w:t xml:space="preserve"> πλαίσιο. </w:t>
      </w:r>
    </w:p>
    <w:p w14:paraId="7C3E7336" w14:textId="77777777" w:rsidR="003759E7" w:rsidRPr="00334427" w:rsidRDefault="003759E7" w:rsidP="003759E7">
      <w:pPr>
        <w:spacing w:line="276" w:lineRule="auto"/>
        <w:ind w:firstLine="720"/>
        <w:contextualSpacing/>
        <w:jc w:val="both"/>
        <w:rPr>
          <w:rFonts w:cstheme="minorHAnsi"/>
        </w:rPr>
      </w:pPr>
      <w:r w:rsidRPr="00334427">
        <w:rPr>
          <w:rFonts w:cstheme="minorHAnsi"/>
        </w:rPr>
        <w:t>Επίσης, ο παράκτιος χώρος πρέπει να αντιμετωπίζεται από τον θαλάσσιο χωροταξικό σχεδιασμό και λόγω της κλιματικής αλλαγής, η  οποία συνεπάγεται την άνοδο της στάθμης της θάλασσας. Να μην ξεχάσουμε, επίσης, ότι ο παράκτιος χώρος στην  Ελλάδα έχει ένα πολύ ιδιαίτερο χαρακτήρα, ακριβώς</w:t>
      </w:r>
      <w:r>
        <w:rPr>
          <w:rFonts w:cstheme="minorHAnsi"/>
        </w:rPr>
        <w:t>,</w:t>
      </w:r>
      <w:r w:rsidRPr="00334427">
        <w:rPr>
          <w:rFonts w:cstheme="minorHAnsi"/>
        </w:rPr>
        <w:t xml:space="preserve"> λόγω του πολυνησιακού χαρακτήρα του εθνικού θαλάσσιου χώρου. </w:t>
      </w:r>
    </w:p>
    <w:p w14:paraId="13D4BFD5" w14:textId="2BF509FD" w:rsidR="00117932" w:rsidRPr="003759E7" w:rsidRDefault="00CA1B4A" w:rsidP="003759E7">
      <w:pPr>
        <w:spacing w:line="276" w:lineRule="auto"/>
        <w:ind w:firstLine="720"/>
        <w:contextualSpacing/>
        <w:jc w:val="both"/>
        <w:rPr>
          <w:rFonts w:cstheme="minorHAnsi"/>
        </w:rPr>
      </w:pPr>
      <w:r>
        <w:rPr>
          <w:rFonts w:cstheme="minorHAnsi"/>
        </w:rPr>
        <w:t xml:space="preserve">Σε ότι </w:t>
      </w:r>
      <w:r w:rsidR="00117932" w:rsidRPr="00334427">
        <w:rPr>
          <w:rFonts w:cstheme="minorHAnsi"/>
        </w:rPr>
        <w:t>αφορά στο θέμα της εκτός σχεδίου δόμησης, θα ήθελα να επαναλάβω</w:t>
      </w:r>
      <w:r>
        <w:rPr>
          <w:rFonts w:cstheme="minorHAnsi"/>
        </w:rPr>
        <w:t xml:space="preserve">, </w:t>
      </w:r>
      <w:r w:rsidR="00117932" w:rsidRPr="00334427">
        <w:rPr>
          <w:rFonts w:cstheme="minorHAnsi"/>
        </w:rPr>
        <w:t>ότι</w:t>
      </w:r>
      <w:r>
        <w:rPr>
          <w:rFonts w:cstheme="minorHAnsi"/>
        </w:rPr>
        <w:t xml:space="preserve"> ο ΣΕΠΟΧ θεωρεί, ότι </w:t>
      </w:r>
      <w:r w:rsidR="00117932" w:rsidRPr="00334427">
        <w:rPr>
          <w:rFonts w:cstheme="minorHAnsi"/>
        </w:rPr>
        <w:t xml:space="preserve">η </w:t>
      </w:r>
      <w:r>
        <w:rPr>
          <w:rFonts w:cstheme="minorHAnsi"/>
        </w:rPr>
        <w:t>«</w:t>
      </w:r>
      <w:r w:rsidR="00117932" w:rsidRPr="00334427">
        <w:rPr>
          <w:rFonts w:cstheme="minorHAnsi"/>
        </w:rPr>
        <w:t>αδυναμία</w:t>
      </w:r>
      <w:r>
        <w:rPr>
          <w:rFonts w:cstheme="minorHAnsi"/>
        </w:rPr>
        <w:t>»</w:t>
      </w:r>
      <w:r w:rsidR="00117932" w:rsidRPr="00334427">
        <w:rPr>
          <w:rFonts w:cstheme="minorHAnsi"/>
        </w:rPr>
        <w:t xml:space="preserve"> υλοποίησης του σχεδιασμού</w:t>
      </w:r>
      <w:r>
        <w:rPr>
          <w:rFonts w:cstheme="minorHAnsi"/>
        </w:rPr>
        <w:t>,</w:t>
      </w:r>
      <w:r w:rsidR="00117932" w:rsidRPr="00334427">
        <w:rPr>
          <w:rFonts w:cstheme="minorHAnsi"/>
        </w:rPr>
        <w:t xml:space="preserve"> μέχρι σήμερα</w:t>
      </w:r>
      <w:r>
        <w:rPr>
          <w:rFonts w:cstheme="minorHAnsi"/>
        </w:rPr>
        <w:t>,</w:t>
      </w:r>
      <w:r w:rsidR="00117932" w:rsidRPr="00334427">
        <w:rPr>
          <w:rFonts w:cstheme="minorHAnsi"/>
        </w:rPr>
        <w:t xml:space="preserve"> οφείλεται στην πολυνομία και στη σωρεία των ειδικών διατάξεων και όλων αυτών των παρεκκλίσεων που τον </w:t>
      </w:r>
      <w:r>
        <w:rPr>
          <w:rFonts w:cstheme="minorHAnsi"/>
        </w:rPr>
        <w:t>«</w:t>
      </w:r>
      <w:r w:rsidR="00117932" w:rsidRPr="00334427">
        <w:rPr>
          <w:rFonts w:cstheme="minorHAnsi"/>
        </w:rPr>
        <w:t>καταδυναστεύουν</w:t>
      </w:r>
      <w:r>
        <w:rPr>
          <w:rFonts w:cstheme="minorHAnsi"/>
        </w:rPr>
        <w:t>»</w:t>
      </w:r>
      <w:r w:rsidR="00117932" w:rsidRPr="00334427">
        <w:rPr>
          <w:rFonts w:cstheme="minorHAnsi"/>
        </w:rPr>
        <w:t>. Θεωρούμε ότι ο εκσυγχρονισμός του υφιστάμενου συστήματος  χωρικού σχεδιασμού, ασφαλώς</w:t>
      </w:r>
      <w:r>
        <w:rPr>
          <w:rFonts w:cstheme="minorHAnsi"/>
        </w:rPr>
        <w:t>,</w:t>
      </w:r>
      <w:r w:rsidR="00117932" w:rsidRPr="00334427">
        <w:rPr>
          <w:rFonts w:cstheme="minorHAnsi"/>
        </w:rPr>
        <w:t xml:space="preserve"> έχει ανάγκη τις μεγάλες υποδομές, </w:t>
      </w:r>
      <w:r>
        <w:rPr>
          <w:rFonts w:cstheme="minorHAnsi"/>
        </w:rPr>
        <w:t>(</w:t>
      </w:r>
      <w:r w:rsidR="00117932" w:rsidRPr="00334427">
        <w:rPr>
          <w:rFonts w:cstheme="minorHAnsi"/>
        </w:rPr>
        <w:t>κτηματολόγιο,   οριοθετήσεις  αιγιαλού, δασικούς χάρτες και τα λοιπά</w:t>
      </w:r>
      <w:r>
        <w:rPr>
          <w:rFonts w:cstheme="minorHAnsi"/>
        </w:rPr>
        <w:t>),</w:t>
      </w:r>
      <w:r w:rsidR="00117932" w:rsidRPr="00334427">
        <w:rPr>
          <w:rFonts w:cstheme="minorHAnsi"/>
        </w:rPr>
        <w:t xml:space="preserve"> αλλά</w:t>
      </w:r>
      <w:r>
        <w:rPr>
          <w:rFonts w:cstheme="minorHAnsi"/>
        </w:rPr>
        <w:t>,</w:t>
      </w:r>
      <w:r w:rsidR="00117932" w:rsidRPr="00334427">
        <w:rPr>
          <w:rFonts w:cstheme="minorHAnsi"/>
        </w:rPr>
        <w:t xml:space="preserve"> κυρίως</w:t>
      </w:r>
      <w:r>
        <w:rPr>
          <w:rFonts w:cstheme="minorHAnsi"/>
        </w:rPr>
        <w:t>,</w:t>
      </w:r>
      <w:r w:rsidR="00117932" w:rsidRPr="00334427">
        <w:rPr>
          <w:rFonts w:cstheme="minorHAnsi"/>
        </w:rPr>
        <w:t xml:space="preserve"> ότι δεν μπορεί να αναλώνεται σε μ</w:t>
      </w:r>
      <w:r>
        <w:rPr>
          <w:rFonts w:cstheme="minorHAnsi"/>
        </w:rPr>
        <w:t>ία</w:t>
      </w:r>
      <w:r w:rsidR="00117932" w:rsidRPr="00334427">
        <w:rPr>
          <w:rFonts w:cstheme="minorHAnsi"/>
        </w:rPr>
        <w:t xml:space="preserve"> αέναη και χωρίς περιορισμούς τροποποίηση για τα </w:t>
      </w:r>
      <w:r>
        <w:rPr>
          <w:rFonts w:cstheme="minorHAnsi"/>
        </w:rPr>
        <w:t>τ</w:t>
      </w:r>
      <w:r w:rsidR="00117932" w:rsidRPr="00334427">
        <w:rPr>
          <w:rFonts w:cstheme="minorHAnsi"/>
        </w:rPr>
        <w:t>ομεακά ειδικά πλαίσια και σχέδια, γεγονός που συνεπάγεται</w:t>
      </w:r>
      <w:r>
        <w:rPr>
          <w:rFonts w:cstheme="minorHAnsi"/>
        </w:rPr>
        <w:t xml:space="preserve"> και</w:t>
      </w:r>
      <w:r w:rsidR="00117932" w:rsidRPr="00334427">
        <w:rPr>
          <w:rFonts w:cstheme="minorHAnsi"/>
        </w:rPr>
        <w:t xml:space="preserve"> την ακύρωση των μοναδικών </w:t>
      </w:r>
      <w:r>
        <w:rPr>
          <w:rFonts w:cstheme="minorHAnsi"/>
        </w:rPr>
        <w:t>«</w:t>
      </w:r>
      <w:r w:rsidR="00117932" w:rsidRPr="00334427">
        <w:rPr>
          <w:rFonts w:cstheme="minorHAnsi"/>
        </w:rPr>
        <w:t>εργαλείων</w:t>
      </w:r>
      <w:r>
        <w:rPr>
          <w:rFonts w:cstheme="minorHAnsi"/>
        </w:rPr>
        <w:t>»</w:t>
      </w:r>
      <w:r w:rsidR="00117932" w:rsidRPr="00334427">
        <w:rPr>
          <w:rFonts w:cstheme="minorHAnsi"/>
        </w:rPr>
        <w:t xml:space="preserve">  σχεδιασμού με ολοκληρωμένο χαρακτήρα, δηλαδή, των περιφερειακών χωροταξικών πλαισίων και των</w:t>
      </w:r>
      <w:r w:rsidR="003759E7">
        <w:rPr>
          <w:rFonts w:cstheme="minorHAnsi"/>
        </w:rPr>
        <w:t xml:space="preserve"> τοπικών πολεοδομικών σχεδίων. </w:t>
      </w:r>
    </w:p>
    <w:p w14:paraId="5795DE13"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Με αυτή την οπτική, ο ΣΕΠΟΧ, εισηγείται την ταχύρρυθμη προώθηση των τοπικών πολεοδομικών σχεδίων. Το εισηγείται και το ζητά</w:t>
      </w:r>
      <w:r>
        <w:rPr>
          <w:rFonts w:ascii="Calibri" w:hAnsi="Calibri"/>
        </w:rPr>
        <w:t>,</w:t>
      </w:r>
      <w:r w:rsidRPr="00334427">
        <w:rPr>
          <w:rFonts w:ascii="Calibri" w:hAnsi="Calibri"/>
        </w:rPr>
        <w:t xml:space="preserve"> με στόχο τη γενικευμένη θεσμοθέτηση και εφαρμογή των χρήσεων γης σε όλη την επικράτεια της χώρας, με τις εξής επισημάνσεις</w:t>
      </w:r>
      <w:r>
        <w:rPr>
          <w:rFonts w:ascii="Calibri" w:hAnsi="Calibri"/>
        </w:rPr>
        <w:t>: τ</w:t>
      </w:r>
      <w:r w:rsidRPr="00334427">
        <w:rPr>
          <w:rFonts w:ascii="Calibri" w:hAnsi="Calibri"/>
        </w:rPr>
        <w:t>ην αναγκαιότητα εκπόνησης ενός δομικού σχεδίου</w:t>
      </w:r>
      <w:r>
        <w:rPr>
          <w:rFonts w:ascii="Calibri" w:hAnsi="Calibri"/>
        </w:rPr>
        <w:t>,</w:t>
      </w:r>
      <w:r w:rsidRPr="00334427">
        <w:rPr>
          <w:rFonts w:ascii="Calibri" w:hAnsi="Calibri"/>
        </w:rPr>
        <w:t xml:space="preserve"> ανά </w:t>
      </w:r>
      <w:proofErr w:type="spellStart"/>
      <w:r>
        <w:rPr>
          <w:rFonts w:ascii="Calibri" w:hAnsi="Calibri"/>
        </w:rPr>
        <w:t>Κ</w:t>
      </w:r>
      <w:r w:rsidRPr="00334427">
        <w:rPr>
          <w:rFonts w:ascii="Calibri" w:hAnsi="Calibri"/>
        </w:rPr>
        <w:t>αλλικρατικό</w:t>
      </w:r>
      <w:proofErr w:type="spellEnd"/>
      <w:r w:rsidRPr="00334427">
        <w:rPr>
          <w:rFonts w:ascii="Calibri" w:hAnsi="Calibri"/>
        </w:rPr>
        <w:t xml:space="preserve"> </w:t>
      </w:r>
      <w:r>
        <w:rPr>
          <w:rFonts w:ascii="Calibri" w:hAnsi="Calibri"/>
        </w:rPr>
        <w:t>Δ</w:t>
      </w:r>
      <w:r w:rsidRPr="00334427">
        <w:rPr>
          <w:rFonts w:ascii="Calibri" w:hAnsi="Calibri"/>
        </w:rPr>
        <w:t xml:space="preserve">ήμο, ώστε να καθορίζεται ένα πρότυπο χωρικής ανάπτυξης και οργάνωσης σε επίπεδο </w:t>
      </w:r>
      <w:r>
        <w:rPr>
          <w:rFonts w:ascii="Calibri" w:hAnsi="Calibri"/>
        </w:rPr>
        <w:t>Δ</w:t>
      </w:r>
      <w:r w:rsidRPr="00334427">
        <w:rPr>
          <w:rFonts w:ascii="Calibri" w:hAnsi="Calibri"/>
        </w:rPr>
        <w:t>ήμου. Να γίνουν οι αναγκαίες προσαρμογές στις προδιαγραφές, στα χρονοδιαγράμματα και στις αμοιβές των μελετών των τοπικών πολεοδομικών σχεδίων, ώστε να προσεγγιστεί</w:t>
      </w:r>
      <w:r>
        <w:rPr>
          <w:rFonts w:ascii="Calibri" w:hAnsi="Calibri"/>
        </w:rPr>
        <w:t>,</w:t>
      </w:r>
      <w:r w:rsidRPr="00334427">
        <w:rPr>
          <w:rFonts w:ascii="Calibri" w:hAnsi="Calibri"/>
        </w:rPr>
        <w:t xml:space="preserve"> αποτελεσματικά</w:t>
      </w:r>
      <w:r>
        <w:rPr>
          <w:rFonts w:ascii="Calibri" w:hAnsi="Calibri"/>
        </w:rPr>
        <w:t>,</w:t>
      </w:r>
      <w:r w:rsidRPr="00334427">
        <w:rPr>
          <w:rFonts w:ascii="Calibri" w:hAnsi="Calibri"/>
        </w:rPr>
        <w:t xml:space="preserve"> η οριοθέτηση των οικισμών και ο χαρακτηρισμός του κυκλοφορικού συστήματος που εντάσσεται στο αντικείμενο ρύθμισης των τοπικών πολεοδομικών σχεδίων και φυσικά την ενσωμάτωση των διαφόρων συνοδευτικών μελετών και</w:t>
      </w:r>
      <w:r>
        <w:rPr>
          <w:rFonts w:ascii="Calibri" w:hAnsi="Calibri"/>
        </w:rPr>
        <w:t>,</w:t>
      </w:r>
      <w:r w:rsidRPr="00334427">
        <w:rPr>
          <w:rFonts w:ascii="Calibri" w:hAnsi="Calibri"/>
        </w:rPr>
        <w:t xml:space="preserve"> ιδιαίτερα</w:t>
      </w:r>
      <w:r>
        <w:rPr>
          <w:rFonts w:ascii="Calibri" w:hAnsi="Calibri"/>
        </w:rPr>
        <w:t>,</w:t>
      </w:r>
      <w:r w:rsidRPr="00334427">
        <w:rPr>
          <w:rFonts w:ascii="Calibri" w:hAnsi="Calibri"/>
        </w:rPr>
        <w:t xml:space="preserve"> των μελετών των περιβαλλοντικών επιπτώσεων.</w:t>
      </w:r>
    </w:p>
    <w:p w14:paraId="2B756D80" w14:textId="77777777" w:rsidR="003759E7" w:rsidRDefault="003759E7" w:rsidP="003759E7">
      <w:pPr>
        <w:spacing w:line="276" w:lineRule="auto"/>
        <w:ind w:firstLine="720"/>
        <w:contextualSpacing/>
        <w:jc w:val="both"/>
        <w:rPr>
          <w:rFonts w:ascii="Calibri" w:hAnsi="Calibri"/>
        </w:rPr>
      </w:pPr>
      <w:r w:rsidRPr="00334427">
        <w:rPr>
          <w:rFonts w:ascii="Calibri" w:hAnsi="Calibri"/>
        </w:rPr>
        <w:t xml:space="preserve"> </w:t>
      </w:r>
      <w:r>
        <w:rPr>
          <w:rFonts w:ascii="Calibri" w:hAnsi="Calibri"/>
        </w:rPr>
        <w:t xml:space="preserve">Σε ότι </w:t>
      </w:r>
      <w:r w:rsidRPr="00334427">
        <w:rPr>
          <w:rFonts w:ascii="Calibri" w:hAnsi="Calibri"/>
        </w:rPr>
        <w:t>αφορά στο θέμα των Συμβουλίων</w:t>
      </w:r>
      <w:r>
        <w:rPr>
          <w:rFonts w:ascii="Calibri" w:hAnsi="Calibri"/>
        </w:rPr>
        <w:t>,</w:t>
      </w:r>
      <w:r w:rsidRPr="00334427">
        <w:rPr>
          <w:rFonts w:ascii="Calibri" w:hAnsi="Calibri"/>
        </w:rPr>
        <w:t xml:space="preserve"> θεωρούμε</w:t>
      </w:r>
      <w:r>
        <w:rPr>
          <w:rFonts w:ascii="Calibri" w:hAnsi="Calibri"/>
        </w:rPr>
        <w:t xml:space="preserve"> </w:t>
      </w:r>
      <w:r w:rsidRPr="00334427">
        <w:rPr>
          <w:rFonts w:ascii="Calibri" w:hAnsi="Calibri"/>
        </w:rPr>
        <w:t xml:space="preserve">ότι πρέπει να ενισχυθεί η δομή </w:t>
      </w:r>
      <w:r>
        <w:rPr>
          <w:rFonts w:ascii="Calibri" w:hAnsi="Calibri"/>
        </w:rPr>
        <w:t xml:space="preserve">τους </w:t>
      </w:r>
      <w:r w:rsidRPr="00334427">
        <w:rPr>
          <w:rFonts w:ascii="Calibri" w:hAnsi="Calibri"/>
        </w:rPr>
        <w:t>από την παρουσία των</w:t>
      </w:r>
      <w:r>
        <w:rPr>
          <w:rFonts w:ascii="Calibri" w:hAnsi="Calibri"/>
        </w:rPr>
        <w:t>,</w:t>
      </w:r>
      <w:r w:rsidRPr="00334427">
        <w:rPr>
          <w:rFonts w:ascii="Calibri" w:hAnsi="Calibri"/>
        </w:rPr>
        <w:t xml:space="preserve"> καθ’ ύλην</w:t>
      </w:r>
      <w:r>
        <w:rPr>
          <w:rFonts w:ascii="Calibri" w:hAnsi="Calibri"/>
        </w:rPr>
        <w:t>,</w:t>
      </w:r>
      <w:r w:rsidRPr="00334427">
        <w:rPr>
          <w:rFonts w:ascii="Calibri" w:hAnsi="Calibri"/>
        </w:rPr>
        <w:t xml:space="preserve"> αρμόδιων</w:t>
      </w:r>
      <w:r>
        <w:rPr>
          <w:rFonts w:ascii="Calibri" w:hAnsi="Calibri"/>
        </w:rPr>
        <w:t xml:space="preserve"> επιστημονικών</w:t>
      </w:r>
      <w:r w:rsidRPr="00334427">
        <w:rPr>
          <w:rFonts w:ascii="Calibri" w:hAnsi="Calibri"/>
        </w:rPr>
        <w:t xml:space="preserve"> φορέων.</w:t>
      </w:r>
      <w:r>
        <w:rPr>
          <w:rFonts w:ascii="Calibri" w:hAnsi="Calibri"/>
        </w:rPr>
        <w:t xml:space="preserve"> Σε ότι</w:t>
      </w:r>
      <w:r w:rsidRPr="00334427">
        <w:rPr>
          <w:rFonts w:ascii="Calibri" w:hAnsi="Calibri"/>
        </w:rPr>
        <w:t xml:space="preserve"> αφορά στο ζήτημα του ΚΕΣΥ</w:t>
      </w:r>
      <w:r>
        <w:rPr>
          <w:rFonts w:ascii="Calibri" w:hAnsi="Calibri"/>
        </w:rPr>
        <w:t>ΧΩ</w:t>
      </w:r>
      <w:r w:rsidRPr="00334427">
        <w:rPr>
          <w:rFonts w:ascii="Calibri" w:hAnsi="Calibri"/>
        </w:rPr>
        <w:t>ΘΑ, όπως σας είπα και προηγούμενα, θεωρούμε π</w:t>
      </w:r>
      <w:r>
        <w:rPr>
          <w:rFonts w:ascii="Calibri" w:hAnsi="Calibri"/>
        </w:rPr>
        <w:t>ώ</w:t>
      </w:r>
      <w:r w:rsidRPr="00334427">
        <w:rPr>
          <w:rFonts w:ascii="Calibri" w:hAnsi="Calibri"/>
        </w:rPr>
        <w:t>ς η σύνθεση του παρουσιάζει σημαντικά προβλήματα</w:t>
      </w:r>
      <w:r>
        <w:rPr>
          <w:rFonts w:ascii="Calibri" w:hAnsi="Calibri"/>
        </w:rPr>
        <w:t>,</w:t>
      </w:r>
      <w:r w:rsidRPr="00334427">
        <w:rPr>
          <w:rFonts w:ascii="Calibri" w:hAnsi="Calibri"/>
        </w:rPr>
        <w:t xml:space="preserve"> γιατί δεν υπάρχουν εκπρόσωποι του επιστημονικού κόσμου και βεβαίως, ότι </w:t>
      </w:r>
      <w:proofErr w:type="spellStart"/>
      <w:r w:rsidRPr="00334427">
        <w:rPr>
          <w:rFonts w:ascii="Calibri" w:hAnsi="Calibri"/>
        </w:rPr>
        <w:t>απομειώνεται</w:t>
      </w:r>
      <w:proofErr w:type="spellEnd"/>
      <w:r w:rsidRPr="00334427">
        <w:rPr>
          <w:rFonts w:ascii="Calibri" w:hAnsi="Calibri"/>
        </w:rPr>
        <w:t xml:space="preserve">, έτσι όπως είναι η δομή του, ο ρόλος του Προέδρου του Εθνικού Συμβουλίου Χωροταξίας. </w:t>
      </w:r>
    </w:p>
    <w:p w14:paraId="52F67EDF"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Επίσης, πρέπει να πούμε,</w:t>
      </w:r>
      <w:r>
        <w:rPr>
          <w:rFonts w:ascii="Calibri" w:hAnsi="Calibri"/>
        </w:rPr>
        <w:t xml:space="preserve"> </w:t>
      </w:r>
      <w:r w:rsidRPr="00334427">
        <w:rPr>
          <w:rFonts w:ascii="Calibri" w:hAnsi="Calibri"/>
        </w:rPr>
        <w:t>ότι είναι</w:t>
      </w:r>
      <w:r>
        <w:rPr>
          <w:rFonts w:ascii="Calibri" w:hAnsi="Calibri"/>
        </w:rPr>
        <w:t>,</w:t>
      </w:r>
      <w:r w:rsidRPr="00334427">
        <w:rPr>
          <w:rFonts w:ascii="Calibri" w:hAnsi="Calibri"/>
        </w:rPr>
        <w:t xml:space="preserve"> εντελώς</w:t>
      </w:r>
      <w:r>
        <w:rPr>
          <w:rFonts w:ascii="Calibri" w:hAnsi="Calibri"/>
        </w:rPr>
        <w:t>,</w:t>
      </w:r>
      <w:r w:rsidRPr="00334427">
        <w:rPr>
          <w:rFonts w:ascii="Calibri" w:hAnsi="Calibri"/>
        </w:rPr>
        <w:t xml:space="preserve"> απαραίτητη η ενίσχυση του δυναμικού του Υπουργείου</w:t>
      </w:r>
      <w:r>
        <w:rPr>
          <w:rFonts w:ascii="Calibri" w:hAnsi="Calibri"/>
        </w:rPr>
        <w:t>,</w:t>
      </w:r>
      <w:r w:rsidRPr="00334427">
        <w:rPr>
          <w:rFonts w:ascii="Calibri" w:hAnsi="Calibri"/>
        </w:rPr>
        <w:t xml:space="preserve"> το οποίο είναι επιφορτισμένο για την υλοποίηση, την παρακολούθηση και την επίβλεψη της υλοποίησης του σχεδιασμού της χώρας. Είναι μ</w:t>
      </w:r>
      <w:r>
        <w:rPr>
          <w:rFonts w:ascii="Calibri" w:hAnsi="Calibri"/>
        </w:rPr>
        <w:t>ία</w:t>
      </w:r>
      <w:r w:rsidRPr="00334427">
        <w:rPr>
          <w:rFonts w:ascii="Calibri" w:hAnsi="Calibri"/>
        </w:rPr>
        <w:t xml:space="preserve"> πολύ σοβαρή προϋπόθεση</w:t>
      </w:r>
      <w:r>
        <w:rPr>
          <w:rFonts w:ascii="Calibri" w:hAnsi="Calibri"/>
        </w:rPr>
        <w:t>,</w:t>
      </w:r>
      <w:r w:rsidRPr="00334427">
        <w:rPr>
          <w:rFonts w:ascii="Calibri" w:hAnsi="Calibri"/>
        </w:rPr>
        <w:t xml:space="preserve"> την οποία θα πρέπει το Υπουργείο να αντιμετωπίσει με ένα</w:t>
      </w:r>
      <w:r>
        <w:rPr>
          <w:rFonts w:ascii="Calibri" w:hAnsi="Calibri"/>
        </w:rPr>
        <w:t>ν</w:t>
      </w:r>
      <w:r w:rsidRPr="00334427">
        <w:rPr>
          <w:rFonts w:ascii="Calibri" w:hAnsi="Calibri"/>
        </w:rPr>
        <w:t xml:space="preserve"> σοβαρό τρόπο και να δημιουργήσει τις κατάλληλες προϋποθέσεις γι’ αυτό.</w:t>
      </w:r>
    </w:p>
    <w:p w14:paraId="556E13C4"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 xml:space="preserve"> </w:t>
      </w:r>
      <w:r>
        <w:rPr>
          <w:rFonts w:ascii="Calibri" w:hAnsi="Calibri"/>
        </w:rPr>
        <w:t>Δε</w:t>
      </w:r>
      <w:r w:rsidRPr="00334427">
        <w:rPr>
          <w:rFonts w:ascii="Calibri" w:hAnsi="Calibri"/>
        </w:rPr>
        <w:t>ν θα πρέπει, παρ</w:t>
      </w:r>
      <w:r>
        <w:rPr>
          <w:rFonts w:ascii="Calibri" w:hAnsi="Calibri"/>
        </w:rPr>
        <w:t xml:space="preserve">’ </w:t>
      </w:r>
      <w:r w:rsidRPr="00334427">
        <w:rPr>
          <w:rFonts w:ascii="Calibri" w:hAnsi="Calibri"/>
        </w:rPr>
        <w:t>όλα αυτά, να διαμορφωθεί καμία υποκατάσταση του δημόσιου τομέα</w:t>
      </w:r>
      <w:r>
        <w:rPr>
          <w:rFonts w:ascii="Calibri" w:hAnsi="Calibri"/>
        </w:rPr>
        <w:t>,</w:t>
      </w:r>
      <w:r w:rsidRPr="00334427">
        <w:rPr>
          <w:rFonts w:ascii="Calibri" w:hAnsi="Calibri"/>
        </w:rPr>
        <w:t xml:space="preserve"> από ένα σχήμα συνεργασίας με ιδιώτες</w:t>
      </w:r>
      <w:r>
        <w:rPr>
          <w:rFonts w:ascii="Calibri" w:hAnsi="Calibri"/>
        </w:rPr>
        <w:t>,</w:t>
      </w:r>
      <w:r w:rsidRPr="00334427">
        <w:rPr>
          <w:rFonts w:ascii="Calibri" w:hAnsi="Calibri"/>
        </w:rPr>
        <w:t xml:space="preserve"> όπου μεταφέρονται</w:t>
      </w:r>
      <w:r>
        <w:rPr>
          <w:rFonts w:ascii="Calibri" w:hAnsi="Calibri"/>
        </w:rPr>
        <w:t>,</w:t>
      </w:r>
      <w:r w:rsidRPr="00334427">
        <w:rPr>
          <w:rFonts w:ascii="Calibri" w:hAnsi="Calibri"/>
        </w:rPr>
        <w:t xml:space="preserve"> έμμεσα</w:t>
      </w:r>
      <w:r>
        <w:rPr>
          <w:rFonts w:ascii="Calibri" w:hAnsi="Calibri"/>
        </w:rPr>
        <w:t>,</w:t>
      </w:r>
      <w:r w:rsidRPr="00334427">
        <w:rPr>
          <w:rFonts w:ascii="Calibri" w:hAnsi="Calibri"/>
        </w:rPr>
        <w:t xml:space="preserve"> διαδικασίες και αρμοδιότητες των υπηρεσιών του ΥΠΕΝ και συναρμόδιων υπηρεσιών, </w:t>
      </w:r>
      <w:r>
        <w:rPr>
          <w:rFonts w:ascii="Calibri" w:hAnsi="Calibri"/>
        </w:rPr>
        <w:t>Α</w:t>
      </w:r>
      <w:r w:rsidRPr="00334427">
        <w:rPr>
          <w:rFonts w:ascii="Calibri" w:hAnsi="Calibri"/>
        </w:rPr>
        <w:t xml:space="preserve">ποκεντρωμένων </w:t>
      </w:r>
      <w:r>
        <w:rPr>
          <w:rFonts w:ascii="Calibri" w:hAnsi="Calibri"/>
        </w:rPr>
        <w:t>Δ</w:t>
      </w:r>
      <w:r w:rsidRPr="00334427">
        <w:rPr>
          <w:rFonts w:ascii="Calibri" w:hAnsi="Calibri"/>
        </w:rPr>
        <w:t xml:space="preserve">ιοικήσεων, </w:t>
      </w:r>
      <w:r>
        <w:rPr>
          <w:rFonts w:ascii="Calibri" w:hAnsi="Calibri"/>
        </w:rPr>
        <w:t>Π</w:t>
      </w:r>
      <w:r w:rsidRPr="00334427">
        <w:rPr>
          <w:rFonts w:ascii="Calibri" w:hAnsi="Calibri"/>
        </w:rPr>
        <w:t xml:space="preserve">εριφερειών και </w:t>
      </w:r>
      <w:r>
        <w:rPr>
          <w:rFonts w:ascii="Calibri" w:hAnsi="Calibri"/>
        </w:rPr>
        <w:t>Δ</w:t>
      </w:r>
      <w:r w:rsidRPr="00334427">
        <w:rPr>
          <w:rFonts w:ascii="Calibri" w:hAnsi="Calibri"/>
        </w:rPr>
        <w:t>ήμων που αφορούν στη διαδικασία της επίβλεψης των χωροταξικών και πολεοδομικών μελετών. Ο Σύλλογος Ελλήνων Πολεοδόμων</w:t>
      </w:r>
      <w:r>
        <w:rPr>
          <w:rFonts w:ascii="Calibri" w:hAnsi="Calibri"/>
        </w:rPr>
        <w:t xml:space="preserve"> </w:t>
      </w:r>
      <w:r w:rsidRPr="00334427">
        <w:rPr>
          <w:rFonts w:ascii="Calibri" w:hAnsi="Calibri"/>
        </w:rPr>
        <w:t>και Χωροτακτών θεωρεί πως δεν πρέπει, σε καμία περίπτωση, να υπάρχει σύγχυση των ρόλων της επίβλεψης, δηλαδή, ανάθεση, εκπόνηση, επίβλεψη και έγκριση για το</w:t>
      </w:r>
      <w:r>
        <w:rPr>
          <w:rFonts w:ascii="Calibri" w:hAnsi="Calibri"/>
        </w:rPr>
        <w:t>ν</w:t>
      </w:r>
      <w:r w:rsidRPr="00334427">
        <w:rPr>
          <w:rFonts w:ascii="Calibri" w:hAnsi="Calibri"/>
        </w:rPr>
        <w:t xml:space="preserve"> χωροταξικό και πολεοδομικό σχεδιασμό. Αυτή θα πρέπει να αποτελεί</w:t>
      </w:r>
      <w:r>
        <w:rPr>
          <w:rFonts w:ascii="Calibri" w:hAnsi="Calibri"/>
        </w:rPr>
        <w:t>,</w:t>
      </w:r>
      <w:r w:rsidRPr="00334427">
        <w:rPr>
          <w:rFonts w:ascii="Calibri" w:hAnsi="Calibri"/>
        </w:rPr>
        <w:t xml:space="preserve"> αποκλειστικά</w:t>
      </w:r>
      <w:r>
        <w:rPr>
          <w:rFonts w:ascii="Calibri" w:hAnsi="Calibri"/>
        </w:rPr>
        <w:t>,</w:t>
      </w:r>
      <w:r w:rsidRPr="00334427">
        <w:rPr>
          <w:rFonts w:ascii="Calibri" w:hAnsi="Calibri"/>
        </w:rPr>
        <w:t xml:space="preserve"> έργο της </w:t>
      </w:r>
      <w:r>
        <w:rPr>
          <w:rFonts w:ascii="Calibri" w:hAnsi="Calibri"/>
        </w:rPr>
        <w:t>Δ</w:t>
      </w:r>
      <w:r w:rsidRPr="00334427">
        <w:rPr>
          <w:rFonts w:ascii="Calibri" w:hAnsi="Calibri"/>
        </w:rPr>
        <w:t xml:space="preserve">ιοίκησης, γι’ αυτό υποστηρίζουμε, ότι πρέπει η Δημόσια Διοίκηση να ενισχύσει τις δομές της. </w:t>
      </w:r>
    </w:p>
    <w:p w14:paraId="78FF5115" w14:textId="058FC6D1" w:rsidR="004C123C" w:rsidRDefault="00117932" w:rsidP="004C123C">
      <w:pPr>
        <w:spacing w:line="276" w:lineRule="auto"/>
        <w:ind w:firstLine="720"/>
        <w:contextualSpacing/>
        <w:jc w:val="both"/>
        <w:rPr>
          <w:rFonts w:ascii="Calibri" w:hAnsi="Calibri"/>
        </w:rPr>
      </w:pPr>
      <w:r w:rsidRPr="00334427">
        <w:rPr>
          <w:rFonts w:ascii="Calibri" w:hAnsi="Calibri"/>
        </w:rPr>
        <w:t>Ένα τελευταίο θέμα</w:t>
      </w:r>
      <w:r w:rsidR="00A65867">
        <w:rPr>
          <w:rFonts w:ascii="Calibri" w:hAnsi="Calibri"/>
        </w:rPr>
        <w:t>, μ</w:t>
      </w:r>
      <w:r w:rsidRPr="00334427">
        <w:rPr>
          <w:rFonts w:ascii="Calibri" w:hAnsi="Calibri"/>
        </w:rPr>
        <w:t>ιλώντας για την εκτός σχεδίου δόμηση</w:t>
      </w:r>
      <w:r w:rsidR="00A65867">
        <w:rPr>
          <w:rFonts w:ascii="Calibri" w:hAnsi="Calibri"/>
        </w:rPr>
        <w:t xml:space="preserve"> είναι η </w:t>
      </w:r>
      <w:r w:rsidRPr="00334427">
        <w:rPr>
          <w:rFonts w:ascii="Calibri" w:hAnsi="Calibri"/>
        </w:rPr>
        <w:t>πύκνωση</w:t>
      </w:r>
      <w:r w:rsidR="00A65867">
        <w:rPr>
          <w:rFonts w:ascii="Calibri" w:hAnsi="Calibri"/>
        </w:rPr>
        <w:t>,</w:t>
      </w:r>
      <w:r w:rsidRPr="00334427">
        <w:rPr>
          <w:rFonts w:ascii="Calibri" w:hAnsi="Calibri"/>
        </w:rPr>
        <w:t xml:space="preserve"> την οποία παρατήρησαν</w:t>
      </w:r>
      <w:r w:rsidR="00A65867">
        <w:rPr>
          <w:rFonts w:ascii="Calibri" w:hAnsi="Calibri"/>
        </w:rPr>
        <w:t xml:space="preserve"> </w:t>
      </w:r>
      <w:r w:rsidRPr="00334427">
        <w:rPr>
          <w:rFonts w:ascii="Calibri" w:hAnsi="Calibri"/>
        </w:rPr>
        <w:t>αρκετοί</w:t>
      </w:r>
      <w:r w:rsidR="00A65867">
        <w:rPr>
          <w:rFonts w:ascii="Calibri" w:hAnsi="Calibri"/>
        </w:rPr>
        <w:t xml:space="preserve"> </w:t>
      </w:r>
      <w:r w:rsidRPr="00334427">
        <w:rPr>
          <w:rFonts w:ascii="Calibri" w:hAnsi="Calibri"/>
        </w:rPr>
        <w:t>συνομιλητές</w:t>
      </w:r>
      <w:r w:rsidR="00A65867">
        <w:rPr>
          <w:rFonts w:ascii="Calibri" w:hAnsi="Calibri"/>
        </w:rPr>
        <w:t xml:space="preserve">. </w:t>
      </w:r>
      <w:r w:rsidRPr="00334427">
        <w:rPr>
          <w:rFonts w:ascii="Calibri" w:hAnsi="Calibri"/>
        </w:rPr>
        <w:t>Γενικά</w:t>
      </w:r>
      <w:r w:rsidR="00A65867">
        <w:rPr>
          <w:rFonts w:ascii="Calibri" w:hAnsi="Calibri"/>
        </w:rPr>
        <w:t>,</w:t>
      </w:r>
      <w:r w:rsidRPr="00334427">
        <w:rPr>
          <w:rFonts w:ascii="Calibri" w:hAnsi="Calibri"/>
        </w:rPr>
        <w:t xml:space="preserve"> η πύκνωση και ο υψηλός συντελεστής είναι ένα θέμα</w:t>
      </w:r>
      <w:r w:rsidR="00EB0AC0">
        <w:rPr>
          <w:rFonts w:ascii="Calibri" w:hAnsi="Calibri"/>
        </w:rPr>
        <w:t xml:space="preserve"> που </w:t>
      </w:r>
      <w:r w:rsidRPr="00334427">
        <w:rPr>
          <w:rFonts w:ascii="Calibri" w:hAnsi="Calibri"/>
        </w:rPr>
        <w:t xml:space="preserve">πρέπει πολύ σοβαρά να απασχολήσει το ΥΠΕΝ, διότι </w:t>
      </w:r>
      <w:r w:rsidR="00EB0AC0" w:rsidRPr="00334427">
        <w:rPr>
          <w:rFonts w:ascii="Calibri" w:hAnsi="Calibri"/>
        </w:rPr>
        <w:t>διά</w:t>
      </w:r>
      <w:r w:rsidR="00EB0AC0">
        <w:rPr>
          <w:rFonts w:ascii="Calibri" w:hAnsi="Calibri"/>
        </w:rPr>
        <w:t>τ</w:t>
      </w:r>
      <w:r w:rsidR="00EB0AC0" w:rsidRPr="00334427">
        <w:rPr>
          <w:rFonts w:ascii="Calibri" w:hAnsi="Calibri"/>
        </w:rPr>
        <w:t>τοντας</w:t>
      </w:r>
      <w:r w:rsidRPr="00334427">
        <w:rPr>
          <w:rFonts w:ascii="Calibri" w:hAnsi="Calibri"/>
        </w:rPr>
        <w:t xml:space="preserve"> στα πλαίσια μιας πανδημίας, μιας παγκόσμιας υγειονομικής κρίσης και όπως πολύ πρόσφατα, πριν από λίγες </w:t>
      </w:r>
      <w:r w:rsidR="00EB0AC0">
        <w:rPr>
          <w:rFonts w:ascii="Calibri" w:hAnsi="Calibri"/>
        </w:rPr>
        <w:t>η</w:t>
      </w:r>
      <w:r w:rsidRPr="00334427">
        <w:rPr>
          <w:rFonts w:ascii="Calibri" w:hAnsi="Calibri"/>
        </w:rPr>
        <w:t>μέρες, ο Οργανισμός Ηνωμένων Εθνών έδωσε την παγκόσμια αναφορά για τις πόλεις του 2020, αλλά και το κοινό κείμενο</w:t>
      </w:r>
      <w:r w:rsidR="00EB0AC0">
        <w:rPr>
          <w:rFonts w:ascii="Calibri" w:hAnsi="Calibri"/>
        </w:rPr>
        <w:t xml:space="preserve"> που </w:t>
      </w:r>
      <w:r w:rsidRPr="00334427">
        <w:rPr>
          <w:rFonts w:ascii="Calibri" w:hAnsi="Calibri"/>
        </w:rPr>
        <w:t>υπέγραψε</w:t>
      </w:r>
      <w:r w:rsidR="00EB0AC0">
        <w:rPr>
          <w:rFonts w:ascii="Calibri" w:hAnsi="Calibri"/>
        </w:rPr>
        <w:t xml:space="preserve"> </w:t>
      </w:r>
      <w:r w:rsidRPr="00334427">
        <w:rPr>
          <w:rFonts w:ascii="Calibri" w:hAnsi="Calibri"/>
        </w:rPr>
        <w:t>με τον Παγκόσμιο Οργανισμό Υγείας</w:t>
      </w:r>
      <w:r w:rsidR="00EB0AC0">
        <w:rPr>
          <w:rFonts w:ascii="Calibri" w:hAnsi="Calibri"/>
        </w:rPr>
        <w:t>,</w:t>
      </w:r>
      <w:r w:rsidRPr="00334427">
        <w:rPr>
          <w:rFonts w:ascii="Calibri" w:hAnsi="Calibri"/>
        </w:rPr>
        <w:t xml:space="preserve"> τον περασμένο Μάρτιο</w:t>
      </w:r>
      <w:r w:rsidR="00EB0AC0">
        <w:rPr>
          <w:rFonts w:ascii="Calibri" w:hAnsi="Calibri"/>
        </w:rPr>
        <w:t>,</w:t>
      </w:r>
      <w:r w:rsidRPr="00334427">
        <w:rPr>
          <w:rFonts w:ascii="Calibri" w:hAnsi="Calibri"/>
        </w:rPr>
        <w:t xml:space="preserve"> σχετικά με τις αρχές που θα πρέπει να διέπουν τον πολεοδομικό και τον χωροταξικό σχεδιασμό και τα θέματα της υγείας μέσα σε αυτά, είναι ντοκουμέντα που θα πρέπει να μας προβληματίσουν πάρα πολύ σοβαρά, διότι συνιστούν να αποφεύγουμε την πύκνωση, συνιστούν εναλλακτικές λύσεις για την αντιμετώπιση </w:t>
      </w:r>
      <w:r w:rsidR="0031055A">
        <w:rPr>
          <w:rFonts w:ascii="Calibri" w:hAnsi="Calibri"/>
        </w:rPr>
        <w:t>της δομής του</w:t>
      </w:r>
      <w:r w:rsidR="004C123C">
        <w:rPr>
          <w:rFonts w:ascii="Calibri" w:hAnsi="Calibri"/>
        </w:rPr>
        <w:t xml:space="preserve"> σχεδιασμού </w:t>
      </w:r>
      <w:r w:rsidRPr="00334427">
        <w:rPr>
          <w:rFonts w:ascii="Calibri" w:hAnsi="Calibri"/>
        </w:rPr>
        <w:t>παγκόσμια.</w:t>
      </w:r>
    </w:p>
    <w:p w14:paraId="77CAEA08" w14:textId="7D976EE3" w:rsidR="004C123C" w:rsidRDefault="004C123C" w:rsidP="004C123C">
      <w:pPr>
        <w:spacing w:line="276" w:lineRule="auto"/>
        <w:ind w:firstLine="720"/>
        <w:contextualSpacing/>
        <w:jc w:val="both"/>
        <w:rPr>
          <w:rFonts w:ascii="Calibri" w:hAnsi="Calibri"/>
        </w:rPr>
      </w:pPr>
      <w:r>
        <w:rPr>
          <w:rFonts w:ascii="Calibri" w:hAnsi="Calibri"/>
        </w:rPr>
        <w:t>Σας ευχαριστώ.</w:t>
      </w:r>
    </w:p>
    <w:p w14:paraId="791DA50A" w14:textId="0F16F55F" w:rsidR="00117932" w:rsidRDefault="00117932" w:rsidP="004C123C">
      <w:pPr>
        <w:spacing w:line="276" w:lineRule="auto"/>
        <w:ind w:firstLine="720"/>
        <w:contextualSpacing/>
        <w:jc w:val="both"/>
        <w:rPr>
          <w:rFonts w:ascii="Calibri" w:hAnsi="Calibri" w:cs="Arial"/>
        </w:rPr>
      </w:pPr>
      <w:r w:rsidRPr="00334427">
        <w:rPr>
          <w:rFonts w:ascii="Calibri" w:hAnsi="Calibri" w:cs="Arial"/>
          <w:b/>
        </w:rPr>
        <w:t xml:space="preserve">ΓΕΩΡΓΙΟΣ ΒΛΑΧΟΣ (Πρόεδρος της Επιτροπής): </w:t>
      </w:r>
      <w:r w:rsidR="004C123C">
        <w:rPr>
          <w:rFonts w:ascii="Calibri" w:hAnsi="Calibri" w:cs="Arial"/>
        </w:rPr>
        <w:t xml:space="preserve"> Τον λόγο έχει ο κ. </w:t>
      </w:r>
      <w:proofErr w:type="spellStart"/>
      <w:r w:rsidR="004C123C">
        <w:rPr>
          <w:rFonts w:ascii="Calibri" w:hAnsi="Calibri" w:cs="Arial"/>
        </w:rPr>
        <w:t>Ξυνομηλάκης</w:t>
      </w:r>
      <w:proofErr w:type="spellEnd"/>
      <w:r w:rsidR="004C123C">
        <w:rPr>
          <w:rFonts w:ascii="Calibri" w:hAnsi="Calibri" w:cs="Arial"/>
        </w:rPr>
        <w:t>.</w:t>
      </w:r>
    </w:p>
    <w:p w14:paraId="0DCFD387" w14:textId="53AF3408" w:rsidR="004C123C" w:rsidRPr="00334427" w:rsidRDefault="004C123C" w:rsidP="004C123C">
      <w:pPr>
        <w:spacing w:line="276" w:lineRule="auto"/>
        <w:ind w:firstLine="720"/>
        <w:contextualSpacing/>
        <w:jc w:val="both"/>
        <w:rPr>
          <w:rFonts w:ascii="Calibri" w:hAnsi="Calibri"/>
        </w:rPr>
      </w:pPr>
      <w:r w:rsidRPr="00334427">
        <w:rPr>
          <w:rFonts w:ascii="Calibri" w:hAnsi="Calibri"/>
          <w:b/>
        </w:rPr>
        <w:t>ΔΗΜΗΤΡΙΟΣ ΞΥΝΟΜΗΛΑΚΗΣ (Πρόεδρος του Συλλόγου Αρχιτεκτόνων Διπλωματούχων Ανωτάτων Σχολών (ΣΑΔΑΣ)- Πανελλήνια Ένωση Αρχιτεκτόνων (ΠΕΑ)):</w:t>
      </w:r>
      <w:r w:rsidRPr="00334427">
        <w:rPr>
          <w:rFonts w:ascii="Calibri" w:hAnsi="Calibri"/>
        </w:rPr>
        <w:t xml:space="preserve"> Ευχαριστώ, κύριε Πρόεδρε.</w:t>
      </w:r>
      <w:r>
        <w:rPr>
          <w:rFonts w:ascii="Calibri" w:hAnsi="Calibri"/>
        </w:rPr>
        <w:t xml:space="preserve"> </w:t>
      </w:r>
      <w:r w:rsidRPr="00334427">
        <w:rPr>
          <w:rFonts w:ascii="Calibri" w:hAnsi="Calibri"/>
        </w:rPr>
        <w:t>Κατ</w:t>
      </w:r>
      <w:r>
        <w:rPr>
          <w:rFonts w:ascii="Calibri" w:hAnsi="Calibri"/>
        </w:rPr>
        <w:t xml:space="preserve">’ </w:t>
      </w:r>
      <w:r w:rsidRPr="00334427">
        <w:rPr>
          <w:rFonts w:ascii="Calibri" w:hAnsi="Calibri"/>
        </w:rPr>
        <w:t>αρχάς, για τα τοπικά πολεοδομικά, δεν θα πάρω πολύ χρόνο. Με κάλυψαν,  με μεγάλη επάρκεια, και η κυρία Αυγερινού και ο κ</w:t>
      </w:r>
      <w:r>
        <w:rPr>
          <w:rFonts w:ascii="Calibri" w:hAnsi="Calibri"/>
        </w:rPr>
        <w:t>.</w:t>
      </w:r>
      <w:r w:rsidRPr="00334427">
        <w:rPr>
          <w:rFonts w:ascii="Calibri" w:hAnsi="Calibri"/>
        </w:rPr>
        <w:t xml:space="preserve"> </w:t>
      </w:r>
      <w:proofErr w:type="spellStart"/>
      <w:r w:rsidRPr="00334427">
        <w:rPr>
          <w:rFonts w:ascii="Calibri" w:hAnsi="Calibri"/>
        </w:rPr>
        <w:t>Στασινός</w:t>
      </w:r>
      <w:proofErr w:type="spellEnd"/>
      <w:r w:rsidRPr="00334427">
        <w:rPr>
          <w:rFonts w:ascii="Calibri" w:hAnsi="Calibri"/>
        </w:rPr>
        <w:t xml:space="preserve"> και η κυρία </w:t>
      </w:r>
      <w:proofErr w:type="spellStart"/>
      <w:r w:rsidRPr="00334427">
        <w:rPr>
          <w:rFonts w:ascii="Calibri" w:hAnsi="Calibri"/>
        </w:rPr>
        <w:t>Αλεξανδροπούλου</w:t>
      </w:r>
      <w:proofErr w:type="spellEnd"/>
      <w:r w:rsidRPr="00334427">
        <w:rPr>
          <w:rFonts w:ascii="Calibri" w:hAnsi="Calibri"/>
        </w:rPr>
        <w:t xml:space="preserve">, που αναφέρθηκαν νωρίτερα. </w:t>
      </w:r>
    </w:p>
    <w:p w14:paraId="6201E380"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Προχωρώ</w:t>
      </w:r>
      <w:r>
        <w:rPr>
          <w:rFonts w:ascii="Calibri" w:hAnsi="Calibri"/>
        </w:rPr>
        <w:t>,</w:t>
      </w:r>
      <w:r w:rsidRPr="00334427">
        <w:rPr>
          <w:rFonts w:ascii="Calibri" w:hAnsi="Calibri"/>
        </w:rPr>
        <w:t xml:space="preserve"> κατευθείαν</w:t>
      </w:r>
      <w:r>
        <w:rPr>
          <w:rFonts w:ascii="Calibri" w:hAnsi="Calibri"/>
        </w:rPr>
        <w:t>,</w:t>
      </w:r>
      <w:r w:rsidRPr="00334427">
        <w:rPr>
          <w:rFonts w:ascii="Calibri" w:hAnsi="Calibri"/>
        </w:rPr>
        <w:t xml:space="preserve"> στο άρθρο 104, για τις επιφάνειες που δεν </w:t>
      </w:r>
      <w:proofErr w:type="spellStart"/>
      <w:r w:rsidRPr="00334427">
        <w:rPr>
          <w:rFonts w:ascii="Calibri" w:hAnsi="Calibri"/>
        </w:rPr>
        <w:t>προσμετρώνται</w:t>
      </w:r>
      <w:proofErr w:type="spellEnd"/>
      <w:r w:rsidRPr="00334427">
        <w:rPr>
          <w:rFonts w:ascii="Calibri" w:hAnsi="Calibri"/>
        </w:rPr>
        <w:t xml:space="preserve"> στο</w:t>
      </w:r>
      <w:r>
        <w:rPr>
          <w:rFonts w:ascii="Calibri" w:hAnsi="Calibri"/>
        </w:rPr>
        <w:t>ν</w:t>
      </w:r>
      <w:r w:rsidRPr="00334427">
        <w:rPr>
          <w:rFonts w:ascii="Calibri" w:hAnsi="Calibri"/>
        </w:rPr>
        <w:t xml:space="preserve"> συντελεστή δόμησης</w:t>
      </w:r>
      <w:r>
        <w:rPr>
          <w:rFonts w:ascii="Calibri" w:hAnsi="Calibri"/>
        </w:rPr>
        <w:t>. Σ</w:t>
      </w:r>
      <w:r w:rsidRPr="00334427">
        <w:rPr>
          <w:rFonts w:ascii="Calibri" w:hAnsi="Calibri"/>
        </w:rPr>
        <w:t>το</w:t>
      </w:r>
      <w:r>
        <w:rPr>
          <w:rFonts w:ascii="Calibri" w:hAnsi="Calibri"/>
        </w:rPr>
        <w:t>ν</w:t>
      </w:r>
      <w:r w:rsidRPr="00334427">
        <w:rPr>
          <w:rFonts w:ascii="Calibri" w:hAnsi="Calibri"/>
        </w:rPr>
        <w:t xml:space="preserve"> συντελεστή</w:t>
      </w:r>
      <w:r>
        <w:rPr>
          <w:rFonts w:ascii="Calibri" w:hAnsi="Calibri"/>
        </w:rPr>
        <w:t>, οι επιφάνειες</w:t>
      </w:r>
      <w:r w:rsidRPr="00334427">
        <w:rPr>
          <w:rFonts w:ascii="Calibri" w:hAnsi="Calibri"/>
        </w:rPr>
        <w:t xml:space="preserve"> που αναφέρονται σε αυτό το άρθρο, όπως και στο προηγούμενο πριν την τροποποίηση του</w:t>
      </w:r>
      <w:r>
        <w:rPr>
          <w:rFonts w:ascii="Calibri" w:hAnsi="Calibri"/>
        </w:rPr>
        <w:t>, α</w:t>
      </w:r>
      <w:r w:rsidRPr="00334427">
        <w:rPr>
          <w:rFonts w:ascii="Calibri" w:hAnsi="Calibri"/>
        </w:rPr>
        <w:t>φορούν δύο μέρη. Κάποια στοιχεία από αυτά είναι αντικείμενο, ίσως</w:t>
      </w:r>
      <w:r>
        <w:rPr>
          <w:rFonts w:ascii="Calibri" w:hAnsi="Calibri"/>
        </w:rPr>
        <w:t>,</w:t>
      </w:r>
      <w:r w:rsidRPr="00334427">
        <w:rPr>
          <w:rFonts w:ascii="Calibri" w:hAnsi="Calibri"/>
        </w:rPr>
        <w:t xml:space="preserve"> όχι δομικού σχεδιασμού, αλλά να τα χρησιμοποιήσει σε επίπεδο μορφολογικό, ούτως ώστε να μπορέσει να διαχειριστεί την ιδέα του και να τα υλοποιήσει στο έργο που θέλει να κάνει. Και πολλά από αυτά είναι χώροι, συνήθως</w:t>
      </w:r>
      <w:r>
        <w:rPr>
          <w:rFonts w:ascii="Calibri" w:hAnsi="Calibri"/>
        </w:rPr>
        <w:t>,</w:t>
      </w:r>
      <w:r w:rsidRPr="00334427">
        <w:rPr>
          <w:rFonts w:ascii="Calibri" w:hAnsi="Calibri"/>
        </w:rPr>
        <w:t xml:space="preserve"> βοηθητικής χρήσης, που φαίνεται να έχουν αυξηθεί</w:t>
      </w:r>
      <w:r>
        <w:rPr>
          <w:rFonts w:ascii="Calibri" w:hAnsi="Calibri"/>
        </w:rPr>
        <w:t>, π</w:t>
      </w:r>
      <w:r w:rsidRPr="00334427">
        <w:rPr>
          <w:rFonts w:ascii="Calibri" w:hAnsi="Calibri"/>
        </w:rPr>
        <w:t>ροφανώς, λόγω των αναγκών που παρουσιάζουν</w:t>
      </w:r>
      <w:r>
        <w:rPr>
          <w:rFonts w:ascii="Calibri" w:hAnsi="Calibri"/>
        </w:rPr>
        <w:t xml:space="preserve"> </w:t>
      </w:r>
      <w:r w:rsidRPr="00334427">
        <w:rPr>
          <w:rFonts w:ascii="Calibri" w:hAnsi="Calibri"/>
        </w:rPr>
        <w:t>τα κτίρια</w:t>
      </w:r>
      <w:r>
        <w:rPr>
          <w:rFonts w:ascii="Calibri" w:hAnsi="Calibri"/>
        </w:rPr>
        <w:t>, δ</w:t>
      </w:r>
      <w:r w:rsidRPr="00334427">
        <w:rPr>
          <w:rFonts w:ascii="Calibri" w:hAnsi="Calibri"/>
        </w:rPr>
        <w:t xml:space="preserve">ηλαδή, η ανάγκη σε βοηθητικούς χώρους. Εκτιμώ ότι είναι ένα πολύ καλό άρθρο. </w:t>
      </w:r>
    </w:p>
    <w:p w14:paraId="7D818242"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Βέβαια, θα επαναλάβω κάτι που είπα</w:t>
      </w:r>
      <w:r>
        <w:rPr>
          <w:rFonts w:ascii="Calibri" w:hAnsi="Calibri"/>
        </w:rPr>
        <w:t xml:space="preserve"> </w:t>
      </w:r>
      <w:r w:rsidRPr="00334427">
        <w:rPr>
          <w:rFonts w:ascii="Calibri" w:hAnsi="Calibri"/>
        </w:rPr>
        <w:t>στην πρώτη μου παρέμβαση. Αν κάτι το βλέπεις και το παρακολουθείς</w:t>
      </w:r>
      <w:r>
        <w:rPr>
          <w:rFonts w:ascii="Calibri" w:hAnsi="Calibri"/>
        </w:rPr>
        <w:t>,</w:t>
      </w:r>
      <w:r w:rsidRPr="00334427">
        <w:rPr>
          <w:rFonts w:ascii="Calibri" w:hAnsi="Calibri"/>
        </w:rPr>
        <w:t xml:space="preserve"> εν τη γενέσει του</w:t>
      </w:r>
      <w:r>
        <w:rPr>
          <w:rFonts w:ascii="Calibri" w:hAnsi="Calibri"/>
        </w:rPr>
        <w:t>,</w:t>
      </w:r>
      <w:r w:rsidRPr="00334427">
        <w:rPr>
          <w:rFonts w:ascii="Calibri" w:hAnsi="Calibri"/>
        </w:rPr>
        <w:t xml:space="preserve"> και έχεις παρακολουθήσει όλα τα βήματα, μπορεί να έχεις εικόνα σε όλη του τη λεπτομέρεια. Δυστυχώς, δεν είχαμε αυτή τη δυνατότητα</w:t>
      </w:r>
      <w:r>
        <w:rPr>
          <w:rFonts w:ascii="Calibri" w:hAnsi="Calibri"/>
        </w:rPr>
        <w:t>, αλλά</w:t>
      </w:r>
      <w:r w:rsidRPr="00334427">
        <w:rPr>
          <w:rFonts w:ascii="Calibri" w:hAnsi="Calibri"/>
        </w:rPr>
        <w:t>, στο</w:t>
      </w:r>
      <w:r>
        <w:rPr>
          <w:rFonts w:ascii="Calibri" w:hAnsi="Calibri"/>
        </w:rPr>
        <w:t>ν</w:t>
      </w:r>
      <w:r w:rsidRPr="00334427">
        <w:rPr>
          <w:rFonts w:ascii="Calibri" w:hAnsi="Calibri"/>
        </w:rPr>
        <w:t xml:space="preserve"> βαθμό που έχουμε προλάβει να το δούμε, δεν έχει κάτι το περίεργο. </w:t>
      </w:r>
      <w:r>
        <w:rPr>
          <w:rFonts w:ascii="Calibri" w:hAnsi="Calibri"/>
        </w:rPr>
        <w:t xml:space="preserve"> Β</w:t>
      </w:r>
      <w:r w:rsidRPr="00334427">
        <w:rPr>
          <w:rFonts w:ascii="Calibri" w:hAnsi="Calibri"/>
        </w:rPr>
        <w:t>έβαια, όλα αυτά, το ότι δεν μετράει στο</w:t>
      </w:r>
      <w:r>
        <w:rPr>
          <w:rFonts w:ascii="Calibri" w:hAnsi="Calibri"/>
        </w:rPr>
        <w:t>ν</w:t>
      </w:r>
      <w:r w:rsidRPr="00334427">
        <w:rPr>
          <w:rFonts w:ascii="Calibri" w:hAnsi="Calibri"/>
        </w:rPr>
        <w:t xml:space="preserve"> συντελεστή δόμησης, θα πρέπει να συνοδεύεται από μια καλή Αιτιολογική Έκθεση, για να αποφύγουμε ιστορίες, στο μέλλον, με το Συμβούλιο της Επικρατείας. Αυτό, προφανώς, είναι προϋπόθεση και θα το φροντίσει ο Υπουργός. Οπότε, νομίζω</w:t>
      </w:r>
      <w:r>
        <w:rPr>
          <w:rFonts w:ascii="Calibri" w:hAnsi="Calibri"/>
        </w:rPr>
        <w:t>, ότι</w:t>
      </w:r>
      <w:r w:rsidRPr="00334427">
        <w:rPr>
          <w:rFonts w:ascii="Calibri" w:hAnsi="Calibri"/>
        </w:rPr>
        <w:t xml:space="preserve"> είναι ένα καλό άρθρο</w:t>
      </w:r>
      <w:r>
        <w:rPr>
          <w:rFonts w:ascii="Calibri" w:hAnsi="Calibri"/>
        </w:rPr>
        <w:t xml:space="preserve"> που</w:t>
      </w:r>
      <w:r w:rsidRPr="00334427">
        <w:rPr>
          <w:rFonts w:ascii="Calibri" w:hAnsi="Calibri"/>
        </w:rPr>
        <w:t xml:space="preserve"> δίνει </w:t>
      </w:r>
      <w:r>
        <w:rPr>
          <w:rFonts w:ascii="Calibri" w:hAnsi="Calibri"/>
        </w:rPr>
        <w:t>«</w:t>
      </w:r>
      <w:r w:rsidRPr="00334427">
        <w:rPr>
          <w:rFonts w:ascii="Calibri" w:hAnsi="Calibri"/>
        </w:rPr>
        <w:t>εργαλεία</w:t>
      </w:r>
      <w:r>
        <w:rPr>
          <w:rFonts w:ascii="Calibri" w:hAnsi="Calibri"/>
        </w:rPr>
        <w:t>»</w:t>
      </w:r>
      <w:r w:rsidRPr="00334427">
        <w:rPr>
          <w:rFonts w:ascii="Calibri" w:hAnsi="Calibri"/>
        </w:rPr>
        <w:t xml:space="preserve"> στο</w:t>
      </w:r>
      <w:r>
        <w:rPr>
          <w:rFonts w:ascii="Calibri" w:hAnsi="Calibri"/>
        </w:rPr>
        <w:t>ν</w:t>
      </w:r>
      <w:r w:rsidRPr="00334427">
        <w:rPr>
          <w:rFonts w:ascii="Calibri" w:hAnsi="Calibri"/>
        </w:rPr>
        <w:t xml:space="preserve"> μελετητή.</w:t>
      </w:r>
    </w:p>
    <w:p w14:paraId="6C6F193B" w14:textId="77777777" w:rsidR="003759E7" w:rsidRPr="00334427" w:rsidRDefault="003759E7" w:rsidP="003759E7">
      <w:pPr>
        <w:spacing w:line="276" w:lineRule="auto"/>
        <w:ind w:firstLine="720"/>
        <w:contextualSpacing/>
        <w:jc w:val="both"/>
        <w:rPr>
          <w:rFonts w:ascii="Calibri" w:hAnsi="Calibri"/>
        </w:rPr>
      </w:pPr>
      <w:r>
        <w:rPr>
          <w:rFonts w:ascii="Calibri" w:hAnsi="Calibri"/>
        </w:rPr>
        <w:t xml:space="preserve">Σε ότι </w:t>
      </w:r>
      <w:r w:rsidRPr="00334427">
        <w:rPr>
          <w:rFonts w:ascii="Calibri" w:hAnsi="Calibri"/>
        </w:rPr>
        <w:t>αφορά στα μέλη του Εθνικού Συμβουλίου Χωροταξίας</w:t>
      </w:r>
      <w:r>
        <w:rPr>
          <w:rFonts w:ascii="Calibri" w:hAnsi="Calibri"/>
        </w:rPr>
        <w:t xml:space="preserve"> </w:t>
      </w:r>
      <w:r w:rsidRPr="00334427">
        <w:rPr>
          <w:rFonts w:ascii="Calibri" w:hAnsi="Calibri"/>
        </w:rPr>
        <w:t>με 22 μέλη. Είπα την άποψή μου. Από κει και πέρα, θα το επαναλάβω, διότι μου φαίνεται σημαντικό, ο Πανελλήνιος Σύλλογος Αρχιτεκτόνων Ελλάδος να εκπροσωπείται σε ένα τέτοιο Συμβούλιο.</w:t>
      </w:r>
    </w:p>
    <w:p w14:paraId="7D27E4FD"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Δεν έχω να προσθέσω κάτι άλλο.</w:t>
      </w:r>
    </w:p>
    <w:p w14:paraId="7E88C826"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rPr>
        <w:t>Σας ευχαριστώ.</w:t>
      </w:r>
    </w:p>
    <w:p w14:paraId="60735EF3" w14:textId="77777777" w:rsidR="003759E7" w:rsidRPr="00334427" w:rsidRDefault="003759E7" w:rsidP="003759E7">
      <w:pPr>
        <w:spacing w:line="276" w:lineRule="auto"/>
        <w:ind w:firstLine="720"/>
        <w:contextualSpacing/>
        <w:jc w:val="both"/>
        <w:rPr>
          <w:rFonts w:ascii="Calibri" w:hAnsi="Calibri"/>
        </w:rPr>
      </w:pPr>
      <w:r w:rsidRPr="00334427">
        <w:rPr>
          <w:rFonts w:ascii="Calibri" w:hAnsi="Calibri"/>
          <w:b/>
        </w:rPr>
        <w:t>ΓΕΩΡΓΙΟΣ ΒΛΑΧΟΣ (Πρόεδρος της Επιτροπής):</w:t>
      </w:r>
      <w:r w:rsidRPr="00334427">
        <w:rPr>
          <w:rFonts w:ascii="Calibri" w:hAnsi="Calibri"/>
        </w:rPr>
        <w:t xml:space="preserve"> Ευχαριστούμε πολύ τον κύριο </w:t>
      </w:r>
      <w:proofErr w:type="spellStart"/>
      <w:r w:rsidRPr="00334427">
        <w:rPr>
          <w:rFonts w:ascii="Calibri" w:hAnsi="Calibri"/>
        </w:rPr>
        <w:t>Ξυνομηλάκη</w:t>
      </w:r>
      <w:proofErr w:type="spellEnd"/>
      <w:r w:rsidRPr="00334427">
        <w:rPr>
          <w:rFonts w:ascii="Calibri" w:hAnsi="Calibri"/>
        </w:rPr>
        <w:t>. Το λόγο έχει ο κ. Πετρόπουλος από την ΠΟ ΕΜΔ</w:t>
      </w:r>
      <w:r>
        <w:rPr>
          <w:rFonts w:ascii="Calibri" w:hAnsi="Calibri"/>
        </w:rPr>
        <w:t>Υ</w:t>
      </w:r>
      <w:r w:rsidRPr="00334427">
        <w:rPr>
          <w:rFonts w:ascii="Calibri" w:hAnsi="Calibri"/>
        </w:rPr>
        <w:t>ΔΑΣ. Ορίστε.</w:t>
      </w:r>
    </w:p>
    <w:p w14:paraId="762CC70C" w14:textId="0C1AC1B4" w:rsidR="00117932" w:rsidRPr="00334427" w:rsidRDefault="00117932" w:rsidP="00662E35">
      <w:pPr>
        <w:spacing w:line="276" w:lineRule="auto"/>
        <w:ind w:firstLine="720"/>
        <w:contextualSpacing/>
        <w:jc w:val="both"/>
        <w:rPr>
          <w:rFonts w:ascii="Calibri" w:hAnsi="Calibri"/>
        </w:rPr>
      </w:pPr>
      <w:r w:rsidRPr="00334427">
        <w:rPr>
          <w:rFonts w:ascii="Calibri" w:hAnsi="Calibri"/>
          <w:b/>
        </w:rPr>
        <w:t>ΔΗΜΗΤΡΙΟΣ ΠΕΤΡΟΠΟΥΛΟΣ (Πρόεδρος του Δ.Σ. της Πανελλήνιας Ομοσπονδίας Ενώσεων Μηχανικών Δημοσίων Υπαλλήλων Διπλωματούχων Ανωτάτων Σχολών (ΠΟ ΕΜΔ</w:t>
      </w:r>
      <w:r w:rsidR="00F17EBE">
        <w:rPr>
          <w:rFonts w:ascii="Calibri" w:hAnsi="Calibri"/>
          <w:b/>
        </w:rPr>
        <w:t>Υ</w:t>
      </w:r>
      <w:r w:rsidRPr="00334427">
        <w:rPr>
          <w:rFonts w:ascii="Calibri" w:hAnsi="Calibri"/>
          <w:b/>
        </w:rPr>
        <w:t>ΔΑΣ):</w:t>
      </w:r>
      <w:r w:rsidRPr="00334427">
        <w:rPr>
          <w:rFonts w:ascii="Calibri" w:hAnsi="Calibri"/>
        </w:rPr>
        <w:t xml:space="preserve"> Ευχαριστώ, κύριε Πρόεδρε.</w:t>
      </w:r>
      <w:r w:rsidR="00662E35">
        <w:rPr>
          <w:rFonts w:ascii="Calibri" w:hAnsi="Calibri"/>
        </w:rPr>
        <w:t xml:space="preserve"> </w:t>
      </w:r>
      <w:r w:rsidRPr="00334427">
        <w:rPr>
          <w:rFonts w:ascii="Calibri" w:hAnsi="Calibri"/>
        </w:rPr>
        <w:t>Δεν απαντώ σε αυτά που απαντήθηκαν από συναδέλφους, κυρίως</w:t>
      </w:r>
      <w:r w:rsidR="00662E35">
        <w:rPr>
          <w:rFonts w:ascii="Calibri" w:hAnsi="Calibri"/>
        </w:rPr>
        <w:t>,</w:t>
      </w:r>
      <w:r w:rsidRPr="00334427">
        <w:rPr>
          <w:rFonts w:ascii="Calibri" w:hAnsi="Calibri"/>
        </w:rPr>
        <w:t xml:space="preserve"> του χώρου των μηχανικών. Είναι προφανές</w:t>
      </w:r>
      <w:r w:rsidR="00662E35">
        <w:rPr>
          <w:rFonts w:ascii="Calibri" w:hAnsi="Calibri"/>
        </w:rPr>
        <w:t>,</w:t>
      </w:r>
      <w:r w:rsidRPr="00334427">
        <w:rPr>
          <w:rFonts w:ascii="Calibri" w:hAnsi="Calibri"/>
        </w:rPr>
        <w:t xml:space="preserve"> ότι συμφωνούμε με τη συμμετοχή</w:t>
      </w:r>
      <w:r w:rsidR="00662E35">
        <w:rPr>
          <w:rFonts w:ascii="Calibri" w:hAnsi="Calibri"/>
        </w:rPr>
        <w:t>,</w:t>
      </w:r>
      <w:r w:rsidRPr="00334427">
        <w:rPr>
          <w:rFonts w:ascii="Calibri" w:hAnsi="Calibri"/>
        </w:rPr>
        <w:t xml:space="preserve"> όσο γίνεται περισσότερ</w:t>
      </w:r>
      <w:r w:rsidR="00662E35">
        <w:rPr>
          <w:rFonts w:ascii="Calibri" w:hAnsi="Calibri"/>
        </w:rPr>
        <w:t>ων</w:t>
      </w:r>
      <w:r w:rsidRPr="00334427">
        <w:rPr>
          <w:rFonts w:ascii="Calibri" w:hAnsi="Calibri"/>
        </w:rPr>
        <w:t xml:space="preserve"> φορέων των μηχανικών σε θεσμικά όργανα του Υπουργείου, είτε είναι</w:t>
      </w:r>
      <w:r w:rsidR="00662E35">
        <w:rPr>
          <w:rFonts w:ascii="Calibri" w:hAnsi="Calibri"/>
        </w:rPr>
        <w:t xml:space="preserve"> </w:t>
      </w:r>
      <w:r w:rsidRPr="00334427">
        <w:rPr>
          <w:rFonts w:ascii="Calibri" w:hAnsi="Calibri"/>
        </w:rPr>
        <w:t>αρχιτέκτονες, είτε</w:t>
      </w:r>
      <w:r w:rsidR="00662E35">
        <w:rPr>
          <w:rFonts w:ascii="Calibri" w:hAnsi="Calibri"/>
        </w:rPr>
        <w:t xml:space="preserve"> είναι</w:t>
      </w:r>
      <w:r w:rsidRPr="00334427">
        <w:rPr>
          <w:rFonts w:ascii="Calibri" w:hAnsi="Calibri"/>
        </w:rPr>
        <w:t xml:space="preserve"> εκπρόσωποι του Τεχνικού Επιμελητηρίου</w:t>
      </w:r>
      <w:r w:rsidR="00662E35">
        <w:rPr>
          <w:rFonts w:ascii="Calibri" w:hAnsi="Calibri"/>
        </w:rPr>
        <w:t xml:space="preserve"> </w:t>
      </w:r>
      <w:r w:rsidRPr="00334427">
        <w:rPr>
          <w:rFonts w:ascii="Calibri" w:hAnsi="Calibri"/>
        </w:rPr>
        <w:t>και, προφανώς</w:t>
      </w:r>
      <w:r w:rsidR="00662E35">
        <w:rPr>
          <w:rFonts w:ascii="Calibri" w:hAnsi="Calibri"/>
        </w:rPr>
        <w:t xml:space="preserve">, </w:t>
      </w:r>
      <w:r w:rsidRPr="00334427">
        <w:rPr>
          <w:rFonts w:ascii="Calibri" w:hAnsi="Calibri"/>
        </w:rPr>
        <w:t>και δημόσιοι υπάλληλοι</w:t>
      </w:r>
      <w:r w:rsidR="00662E35">
        <w:rPr>
          <w:rFonts w:ascii="Calibri" w:hAnsi="Calibri"/>
        </w:rPr>
        <w:t>, δ</w:t>
      </w:r>
      <w:r w:rsidRPr="00334427">
        <w:rPr>
          <w:rFonts w:ascii="Calibri" w:hAnsi="Calibri"/>
        </w:rPr>
        <w:t>ιότι είναι αυτοί</w:t>
      </w:r>
      <w:r w:rsidR="00662E35">
        <w:rPr>
          <w:rFonts w:ascii="Calibri" w:hAnsi="Calibri"/>
        </w:rPr>
        <w:t>,</w:t>
      </w:r>
      <w:r w:rsidRPr="00334427">
        <w:rPr>
          <w:rFonts w:ascii="Calibri" w:hAnsi="Calibri"/>
        </w:rPr>
        <w:t xml:space="preserve"> ακριβώς</w:t>
      </w:r>
      <w:r w:rsidR="00662E35">
        <w:rPr>
          <w:rFonts w:ascii="Calibri" w:hAnsi="Calibri"/>
        </w:rPr>
        <w:t>,</w:t>
      </w:r>
      <w:r w:rsidRPr="00334427">
        <w:rPr>
          <w:rFonts w:ascii="Calibri" w:hAnsi="Calibri"/>
        </w:rPr>
        <w:t xml:space="preserve"> που εκτελούν μ</w:t>
      </w:r>
      <w:r w:rsidR="00662E35">
        <w:rPr>
          <w:rFonts w:ascii="Calibri" w:hAnsi="Calibri"/>
        </w:rPr>
        <w:t>ί</w:t>
      </w:r>
      <w:r w:rsidRPr="00334427">
        <w:rPr>
          <w:rFonts w:ascii="Calibri" w:hAnsi="Calibri"/>
        </w:rPr>
        <w:t xml:space="preserve">α σειρά από πράξεις της </w:t>
      </w:r>
      <w:r w:rsidR="00662E35">
        <w:rPr>
          <w:rFonts w:ascii="Calibri" w:hAnsi="Calibri"/>
        </w:rPr>
        <w:t>Δ</w:t>
      </w:r>
      <w:r w:rsidRPr="00334427">
        <w:rPr>
          <w:rFonts w:ascii="Calibri" w:hAnsi="Calibri"/>
        </w:rPr>
        <w:t xml:space="preserve">ιοίκησης. </w:t>
      </w:r>
    </w:p>
    <w:p w14:paraId="7361FB1C" w14:textId="331FE61A" w:rsidR="00117932" w:rsidRPr="00334427" w:rsidRDefault="00662E35" w:rsidP="00F17EBE">
      <w:pPr>
        <w:spacing w:line="276" w:lineRule="auto"/>
        <w:ind w:firstLine="720"/>
        <w:contextualSpacing/>
        <w:jc w:val="both"/>
        <w:rPr>
          <w:rFonts w:ascii="Calibri" w:hAnsi="Calibri"/>
        </w:rPr>
      </w:pPr>
      <w:r>
        <w:rPr>
          <w:rFonts w:ascii="Calibri" w:hAnsi="Calibri"/>
        </w:rPr>
        <w:t xml:space="preserve">Η θέση μας για </w:t>
      </w:r>
      <w:r w:rsidR="00117932" w:rsidRPr="00334427">
        <w:rPr>
          <w:rFonts w:ascii="Calibri" w:hAnsi="Calibri"/>
        </w:rPr>
        <w:t>το ζήτημα</w:t>
      </w:r>
      <w:r>
        <w:rPr>
          <w:rFonts w:ascii="Calibri" w:hAnsi="Calibri"/>
        </w:rPr>
        <w:t xml:space="preserve"> της</w:t>
      </w:r>
      <w:r w:rsidR="00117932" w:rsidRPr="00334427">
        <w:rPr>
          <w:rFonts w:ascii="Calibri" w:hAnsi="Calibri"/>
        </w:rPr>
        <w:t xml:space="preserve"> στελέχωση</w:t>
      </w:r>
      <w:r>
        <w:rPr>
          <w:rFonts w:ascii="Calibri" w:hAnsi="Calibri"/>
        </w:rPr>
        <w:t>ς</w:t>
      </w:r>
      <w:r w:rsidR="00117932" w:rsidRPr="00334427">
        <w:rPr>
          <w:rFonts w:ascii="Calibri" w:hAnsi="Calibri"/>
        </w:rPr>
        <w:t xml:space="preserve"> των υπηρεσιών και το </w:t>
      </w:r>
      <w:r>
        <w:rPr>
          <w:rFonts w:ascii="Calibri" w:hAnsi="Calibri"/>
        </w:rPr>
        <w:t>μ</w:t>
      </w:r>
      <w:r w:rsidR="00117932" w:rsidRPr="00334427">
        <w:rPr>
          <w:rFonts w:ascii="Calibri" w:hAnsi="Calibri"/>
        </w:rPr>
        <w:t xml:space="preserve">ητρώο των </w:t>
      </w:r>
      <w:r>
        <w:rPr>
          <w:rFonts w:ascii="Calibri" w:hAnsi="Calibri"/>
        </w:rPr>
        <w:t>ι</w:t>
      </w:r>
      <w:r w:rsidR="00117932" w:rsidRPr="00334427">
        <w:rPr>
          <w:rFonts w:ascii="Calibri" w:hAnsi="Calibri"/>
        </w:rPr>
        <w:t xml:space="preserve">διωτών </w:t>
      </w:r>
      <w:r>
        <w:rPr>
          <w:rFonts w:ascii="Calibri" w:hAnsi="Calibri"/>
        </w:rPr>
        <w:t>ε</w:t>
      </w:r>
      <w:r w:rsidR="00117932" w:rsidRPr="00334427">
        <w:rPr>
          <w:rFonts w:ascii="Calibri" w:hAnsi="Calibri"/>
        </w:rPr>
        <w:t>πιβλεπόντων για τις χωροταξικές μελέτες είναι και στο Υπόμνημά μας πολύ αναλυτικά</w:t>
      </w:r>
      <w:r>
        <w:rPr>
          <w:rFonts w:ascii="Calibri" w:hAnsi="Calibri"/>
        </w:rPr>
        <w:t>, αλλά</w:t>
      </w:r>
      <w:r w:rsidR="00117932" w:rsidRPr="00334427">
        <w:rPr>
          <w:rFonts w:ascii="Calibri" w:hAnsi="Calibri"/>
        </w:rPr>
        <w:t xml:space="preserve"> και τ</w:t>
      </w:r>
      <w:r>
        <w:rPr>
          <w:rFonts w:ascii="Calibri" w:hAnsi="Calibri"/>
        </w:rPr>
        <w:t>η</w:t>
      </w:r>
      <w:r w:rsidR="00117932" w:rsidRPr="00334427">
        <w:rPr>
          <w:rFonts w:ascii="Calibri" w:hAnsi="Calibri"/>
        </w:rPr>
        <w:t xml:space="preserve"> λέμε</w:t>
      </w:r>
      <w:r>
        <w:rPr>
          <w:rFonts w:ascii="Calibri" w:hAnsi="Calibri"/>
        </w:rPr>
        <w:t>,</w:t>
      </w:r>
      <w:r w:rsidR="00117932" w:rsidRPr="00334427">
        <w:rPr>
          <w:rFonts w:ascii="Calibri" w:hAnsi="Calibri"/>
        </w:rPr>
        <w:t xml:space="preserve"> σε κάθε περίπτωση. Είναι πολύ μεγάλο το πλήθος των πολεοδομικών μελετών που έχουν να συγκροτηθούν και είναι λίγα τα γραφεία που μπορούν να αναλάβουν αυτού του τύπου τις δουλειές.</w:t>
      </w:r>
      <w:r w:rsidR="007A0CD8">
        <w:rPr>
          <w:rFonts w:ascii="Calibri" w:hAnsi="Calibri"/>
        </w:rPr>
        <w:t xml:space="preserve"> Φ</w:t>
      </w:r>
      <w:r w:rsidR="00117932" w:rsidRPr="00334427">
        <w:rPr>
          <w:rFonts w:ascii="Calibri" w:hAnsi="Calibri"/>
        </w:rPr>
        <w:t>οβόμαστε, πάρα πολύ έντονα και πολύ βάσιμα, ότι υπάρχουν φαινόμενα «περιστρεφόμενων θυρών», όπου ελεγκτές και ελεγχόμενοι δύνα</w:t>
      </w:r>
      <w:r w:rsidR="007A0CD8">
        <w:rPr>
          <w:rFonts w:ascii="Calibri" w:hAnsi="Calibri"/>
        </w:rPr>
        <w:t>ν</w:t>
      </w:r>
      <w:r w:rsidR="00117932" w:rsidRPr="00334427">
        <w:rPr>
          <w:rFonts w:ascii="Calibri" w:hAnsi="Calibri"/>
        </w:rPr>
        <w:t xml:space="preserve">ται να </w:t>
      </w:r>
      <w:proofErr w:type="spellStart"/>
      <w:r w:rsidR="00117932" w:rsidRPr="00334427">
        <w:rPr>
          <w:rFonts w:ascii="Calibri" w:hAnsi="Calibri"/>
        </w:rPr>
        <w:t>αλληλοδιαπλέκονται</w:t>
      </w:r>
      <w:proofErr w:type="spellEnd"/>
      <w:r w:rsidR="00117932" w:rsidRPr="00334427">
        <w:rPr>
          <w:rFonts w:ascii="Calibri" w:hAnsi="Calibri"/>
        </w:rPr>
        <w:t xml:space="preserve"> ή και να ταυτίζονται, πολλές φορές. Δηλαδή, το ένα γραφείο να ελέγχει τη μελέτη κάποιου γραφείου στον ένα</w:t>
      </w:r>
      <w:r w:rsidR="00F17EBE">
        <w:rPr>
          <w:rFonts w:ascii="Calibri" w:hAnsi="Calibri"/>
        </w:rPr>
        <w:t>ν</w:t>
      </w:r>
      <w:r w:rsidR="00117932" w:rsidRPr="00334427">
        <w:rPr>
          <w:rFonts w:ascii="Calibri" w:hAnsi="Calibri"/>
        </w:rPr>
        <w:t xml:space="preserve"> </w:t>
      </w:r>
      <w:r w:rsidR="00F17EBE">
        <w:rPr>
          <w:rFonts w:ascii="Calibri" w:hAnsi="Calibri"/>
        </w:rPr>
        <w:t>Δ</w:t>
      </w:r>
      <w:r w:rsidR="00117932" w:rsidRPr="00334427">
        <w:rPr>
          <w:rFonts w:ascii="Calibri" w:hAnsi="Calibri"/>
        </w:rPr>
        <w:t>ήμο</w:t>
      </w:r>
      <w:r w:rsidR="00F17EBE">
        <w:rPr>
          <w:rFonts w:ascii="Calibri" w:hAnsi="Calibri"/>
        </w:rPr>
        <w:t xml:space="preserve"> κ</w:t>
      </w:r>
      <w:r w:rsidR="00117932" w:rsidRPr="00334427">
        <w:rPr>
          <w:rFonts w:ascii="Calibri" w:hAnsi="Calibri"/>
        </w:rPr>
        <w:t>αι στο</w:t>
      </w:r>
      <w:r w:rsidR="00F17EBE">
        <w:rPr>
          <w:rFonts w:ascii="Calibri" w:hAnsi="Calibri"/>
        </w:rPr>
        <w:t>ν</w:t>
      </w:r>
      <w:r w:rsidR="00117932" w:rsidRPr="00334427">
        <w:rPr>
          <w:rFonts w:ascii="Calibri" w:hAnsi="Calibri"/>
        </w:rPr>
        <w:t xml:space="preserve"> γειτονικό, να γίνεται το</w:t>
      </w:r>
      <w:r w:rsidR="00F17EBE">
        <w:rPr>
          <w:rFonts w:ascii="Calibri" w:hAnsi="Calibri"/>
        </w:rPr>
        <w:t>,</w:t>
      </w:r>
      <w:r w:rsidR="00117932" w:rsidRPr="00334427">
        <w:rPr>
          <w:rFonts w:ascii="Calibri" w:hAnsi="Calibri"/>
        </w:rPr>
        <w:t xml:space="preserve"> ακριβώς</w:t>
      </w:r>
      <w:r w:rsidR="00F17EBE">
        <w:rPr>
          <w:rFonts w:ascii="Calibri" w:hAnsi="Calibri"/>
        </w:rPr>
        <w:t>,</w:t>
      </w:r>
      <w:r w:rsidR="00117932" w:rsidRPr="00334427">
        <w:rPr>
          <w:rFonts w:ascii="Calibri" w:hAnsi="Calibri"/>
        </w:rPr>
        <w:t xml:space="preserve"> </w:t>
      </w:r>
      <w:r w:rsidR="00F17EBE">
        <w:rPr>
          <w:rFonts w:ascii="Calibri" w:hAnsi="Calibri"/>
        </w:rPr>
        <w:t>αντίθετο</w:t>
      </w:r>
      <w:r w:rsidR="00117932" w:rsidRPr="00334427">
        <w:rPr>
          <w:rFonts w:ascii="Calibri" w:hAnsi="Calibri"/>
        </w:rPr>
        <w:t xml:space="preserve">. Αυτό, </w:t>
      </w:r>
      <w:r w:rsidR="00F17EBE">
        <w:rPr>
          <w:rFonts w:ascii="Calibri" w:hAnsi="Calibri"/>
        </w:rPr>
        <w:t xml:space="preserve">όπως </w:t>
      </w:r>
      <w:r w:rsidR="00117932" w:rsidRPr="00334427">
        <w:rPr>
          <w:rFonts w:ascii="Calibri" w:hAnsi="Calibri"/>
        </w:rPr>
        <w:t xml:space="preserve">όλοι καταλαβαίνουμε, δημιουργεί τεράστια προβλήματα στην ανεξαρτησία της </w:t>
      </w:r>
      <w:r w:rsidR="00F17EBE">
        <w:rPr>
          <w:rFonts w:ascii="Calibri" w:hAnsi="Calibri"/>
        </w:rPr>
        <w:t>Δ</w:t>
      </w:r>
      <w:r w:rsidR="00117932" w:rsidRPr="00334427">
        <w:rPr>
          <w:rFonts w:ascii="Calibri" w:hAnsi="Calibri"/>
        </w:rPr>
        <w:t>ιοίκησης,</w:t>
      </w:r>
      <w:r w:rsidR="00F17EBE">
        <w:rPr>
          <w:rFonts w:ascii="Calibri" w:hAnsi="Calibri"/>
        </w:rPr>
        <w:t xml:space="preserve"> </w:t>
      </w:r>
      <w:r w:rsidR="00117932" w:rsidRPr="00334427">
        <w:rPr>
          <w:rFonts w:ascii="Calibri" w:hAnsi="Calibri"/>
        </w:rPr>
        <w:t>στην ίδια την ποιότητα του παραγόμενου έργου, αλλά και στα τοπικά χωροταξικά σχέδια,</w:t>
      </w:r>
      <w:r w:rsidR="00F17EBE">
        <w:rPr>
          <w:rFonts w:ascii="Calibri" w:hAnsi="Calibri"/>
        </w:rPr>
        <w:t xml:space="preserve"> που </w:t>
      </w:r>
      <w:r w:rsidR="00117932" w:rsidRPr="00334427">
        <w:rPr>
          <w:rFonts w:ascii="Calibri" w:hAnsi="Calibri"/>
        </w:rPr>
        <w:t xml:space="preserve">θα πρέπει να παραληφθούν από τους </w:t>
      </w:r>
      <w:r w:rsidR="00F17EBE">
        <w:rPr>
          <w:rFonts w:ascii="Calibri" w:hAnsi="Calibri"/>
        </w:rPr>
        <w:t>Δ</w:t>
      </w:r>
      <w:r w:rsidR="00117932" w:rsidRPr="00334427">
        <w:rPr>
          <w:rFonts w:ascii="Calibri" w:hAnsi="Calibri"/>
        </w:rPr>
        <w:t>ήμους. Είναι προφανές</w:t>
      </w:r>
      <w:r w:rsidR="00F17EBE">
        <w:rPr>
          <w:rFonts w:ascii="Calibri" w:hAnsi="Calibri"/>
        </w:rPr>
        <w:t>,</w:t>
      </w:r>
      <w:r w:rsidR="00117932" w:rsidRPr="00334427">
        <w:rPr>
          <w:rFonts w:ascii="Calibri" w:hAnsi="Calibri"/>
        </w:rPr>
        <w:t xml:space="preserve"> ότι είμαστε αντίθετοι σε αυτή τη ρύθμιση και καλούμε το Υπουργείο να την ξαναδεί.</w:t>
      </w:r>
    </w:p>
    <w:p w14:paraId="2C9404A2" w14:textId="71BB6EE2" w:rsidR="00117932" w:rsidRPr="003759E7" w:rsidRDefault="00117932" w:rsidP="003759E7">
      <w:pPr>
        <w:spacing w:line="276" w:lineRule="auto"/>
        <w:ind w:firstLine="720"/>
        <w:contextualSpacing/>
        <w:jc w:val="both"/>
        <w:rPr>
          <w:rFonts w:cstheme="minorHAnsi"/>
        </w:rPr>
      </w:pPr>
      <w:r w:rsidRPr="00334427">
        <w:rPr>
          <w:rFonts w:ascii="Calibri" w:hAnsi="Calibri"/>
        </w:rPr>
        <w:t>Επίσης,</w:t>
      </w:r>
      <w:r w:rsidR="00F17EBE">
        <w:rPr>
          <w:rFonts w:ascii="Calibri" w:hAnsi="Calibri"/>
        </w:rPr>
        <w:t xml:space="preserve"> </w:t>
      </w:r>
      <w:r w:rsidRPr="00334427">
        <w:rPr>
          <w:rFonts w:ascii="Calibri" w:hAnsi="Calibri"/>
        </w:rPr>
        <w:t xml:space="preserve">αυτό που είπα και στην </w:t>
      </w:r>
      <w:proofErr w:type="spellStart"/>
      <w:r w:rsidRPr="00334427">
        <w:rPr>
          <w:rFonts w:ascii="Calibri" w:hAnsi="Calibri"/>
        </w:rPr>
        <w:t>πρωτολογία</w:t>
      </w:r>
      <w:proofErr w:type="spellEnd"/>
      <w:r w:rsidRPr="00334427">
        <w:rPr>
          <w:rFonts w:ascii="Calibri" w:hAnsi="Calibri"/>
        </w:rPr>
        <w:t xml:space="preserve"> μου, για το ζήτημα των χρονικών περιθωρίων, τα οποία είναι </w:t>
      </w:r>
      <w:r w:rsidR="00F17EBE">
        <w:rPr>
          <w:rFonts w:ascii="Calibri" w:hAnsi="Calibri"/>
        </w:rPr>
        <w:t>«</w:t>
      </w:r>
      <w:r w:rsidRPr="00334427">
        <w:rPr>
          <w:rFonts w:ascii="Calibri" w:hAnsi="Calibri"/>
        </w:rPr>
        <w:t>ασφυκτικά</w:t>
      </w:r>
      <w:r w:rsidR="00F17EBE">
        <w:rPr>
          <w:rFonts w:ascii="Calibri" w:hAnsi="Calibri"/>
        </w:rPr>
        <w:t>»</w:t>
      </w:r>
      <w:r w:rsidRPr="00334427">
        <w:rPr>
          <w:rFonts w:ascii="Calibri" w:hAnsi="Calibri"/>
        </w:rPr>
        <w:t>, σε συνδυασμό με τις πειθαρχικές διώξεις</w:t>
      </w:r>
      <w:r w:rsidR="00F17EBE">
        <w:rPr>
          <w:rFonts w:ascii="Calibri" w:hAnsi="Calibri"/>
        </w:rPr>
        <w:t xml:space="preserve"> που προβλέπουν. Εκτιμούμε </w:t>
      </w:r>
      <w:r w:rsidRPr="00334427">
        <w:rPr>
          <w:rFonts w:ascii="Calibri" w:hAnsi="Calibri"/>
        </w:rPr>
        <w:t>ότι θα δημιουργήσουν πάρα πολύ μεγάλα προβλήματα στην πολύ τεράστια δουλειά</w:t>
      </w:r>
      <w:r w:rsidR="00F17EBE">
        <w:rPr>
          <w:rFonts w:ascii="Calibri" w:hAnsi="Calibri"/>
        </w:rPr>
        <w:t xml:space="preserve"> </w:t>
      </w:r>
      <w:r w:rsidRPr="00334427">
        <w:rPr>
          <w:rFonts w:ascii="Calibri" w:hAnsi="Calibri"/>
        </w:rPr>
        <w:t>η οποία πρέπει να γίνει. Υπάρχει και ένας πρόσθετος λόγος</w:t>
      </w:r>
      <w:r w:rsidR="00F17EBE">
        <w:rPr>
          <w:rFonts w:ascii="Calibri" w:hAnsi="Calibri"/>
        </w:rPr>
        <w:t>, ότι αν</w:t>
      </w:r>
      <w:r w:rsidRPr="00334427">
        <w:rPr>
          <w:rFonts w:ascii="Calibri" w:hAnsi="Calibri"/>
        </w:rPr>
        <w:t xml:space="preserve"> η </w:t>
      </w:r>
      <w:r w:rsidR="00F17EBE">
        <w:rPr>
          <w:rFonts w:ascii="Calibri" w:hAnsi="Calibri"/>
        </w:rPr>
        <w:t>Δ</w:t>
      </w:r>
      <w:r w:rsidR="00F17EBE" w:rsidRPr="00334427">
        <w:rPr>
          <w:rFonts w:ascii="Calibri" w:hAnsi="Calibri"/>
        </w:rPr>
        <w:t>ιοίκηση</w:t>
      </w:r>
      <w:r w:rsidRPr="00334427">
        <w:rPr>
          <w:rFonts w:ascii="Calibri" w:hAnsi="Calibri"/>
        </w:rPr>
        <w:t xml:space="preserve"> δεν ασκεί επίβλεψη έργου μελετών χωροταξικών, σε </w:t>
      </w:r>
      <w:r w:rsidR="00F17EBE">
        <w:rPr>
          <w:rFonts w:ascii="Calibri" w:hAnsi="Calibri"/>
        </w:rPr>
        <w:t>πέντε</w:t>
      </w:r>
      <w:r w:rsidRPr="00334427">
        <w:rPr>
          <w:rFonts w:ascii="Calibri" w:hAnsi="Calibri"/>
        </w:rPr>
        <w:t xml:space="preserve"> ή </w:t>
      </w:r>
      <w:r w:rsidR="00F17EBE">
        <w:rPr>
          <w:rFonts w:ascii="Calibri" w:hAnsi="Calibri"/>
        </w:rPr>
        <w:t>δέκα</w:t>
      </w:r>
      <w:r w:rsidRPr="00334427">
        <w:rPr>
          <w:rFonts w:ascii="Calibri" w:hAnsi="Calibri"/>
        </w:rPr>
        <w:t xml:space="preserve"> χρόνια, δεν θα μπορεί ούτε καν να καταλάβει τι είναι το περιεχόμενο αυτού που θα πρέπει να παραλάβει από τον επιβλέποντα ιδιώτη</w:t>
      </w:r>
      <w:r w:rsidR="00C23D3E">
        <w:rPr>
          <w:rFonts w:ascii="Calibri" w:hAnsi="Calibri"/>
        </w:rPr>
        <w:t>.</w:t>
      </w:r>
      <w:r w:rsidRPr="00334427">
        <w:rPr>
          <w:rFonts w:ascii="Calibri" w:hAnsi="Calibri"/>
        </w:rPr>
        <w:t xml:space="preserve"> </w:t>
      </w:r>
      <w:r w:rsidR="00C23D3E">
        <w:rPr>
          <w:rFonts w:cstheme="minorHAnsi"/>
        </w:rPr>
        <w:t>Αν,</w:t>
      </w:r>
      <w:r w:rsidR="00C23D3E" w:rsidRPr="00334427">
        <w:rPr>
          <w:rFonts w:cstheme="minorHAnsi"/>
        </w:rPr>
        <w:t xml:space="preserve"> πρωτογενώς</w:t>
      </w:r>
      <w:r w:rsidR="00C23D3E">
        <w:rPr>
          <w:rFonts w:cstheme="minorHAnsi"/>
        </w:rPr>
        <w:t>,</w:t>
      </w:r>
      <w:r w:rsidR="00C23D3E" w:rsidRPr="00334427">
        <w:rPr>
          <w:rFonts w:cstheme="minorHAnsi"/>
        </w:rPr>
        <w:t xml:space="preserve"> δεν κάνει και η ίδια η </w:t>
      </w:r>
      <w:r w:rsidR="00C23D3E">
        <w:rPr>
          <w:rFonts w:cstheme="minorHAnsi"/>
        </w:rPr>
        <w:t>Δ</w:t>
      </w:r>
      <w:r w:rsidR="00C23D3E" w:rsidRPr="00334427">
        <w:rPr>
          <w:rFonts w:cstheme="minorHAnsi"/>
        </w:rPr>
        <w:t>ιοίκηση</w:t>
      </w:r>
      <w:r w:rsidR="00C23D3E">
        <w:rPr>
          <w:rFonts w:cstheme="minorHAnsi"/>
        </w:rPr>
        <w:t xml:space="preserve"> </w:t>
      </w:r>
      <w:r w:rsidR="00C23D3E" w:rsidRPr="00334427">
        <w:rPr>
          <w:rFonts w:cstheme="minorHAnsi"/>
        </w:rPr>
        <w:t>αυτή τη δουλειά ή</w:t>
      </w:r>
      <w:r w:rsidR="00C23D3E">
        <w:rPr>
          <w:rFonts w:cstheme="minorHAnsi"/>
        </w:rPr>
        <w:t xml:space="preserve"> </w:t>
      </w:r>
      <w:r w:rsidR="00C23D3E" w:rsidRPr="00334427">
        <w:rPr>
          <w:rFonts w:cstheme="minorHAnsi"/>
        </w:rPr>
        <w:t>έστω να έχει τις ικανότητες να την παρακολουθήσει, δεν θα έχει την δυνατότητα, προοπτικά</w:t>
      </w:r>
      <w:r w:rsidR="00C23D3E">
        <w:rPr>
          <w:rFonts w:cstheme="minorHAnsi"/>
        </w:rPr>
        <w:t>,</w:t>
      </w:r>
      <w:r w:rsidR="00C23D3E" w:rsidRPr="00334427">
        <w:rPr>
          <w:rFonts w:cstheme="minorHAnsi"/>
        </w:rPr>
        <w:t xml:space="preserve"> ούτε καν να επιβλέψει τους ιδιώτες στους οποίους ανα</w:t>
      </w:r>
      <w:r w:rsidR="00C23D3E">
        <w:rPr>
          <w:rFonts w:cstheme="minorHAnsi"/>
        </w:rPr>
        <w:t>τίθεται,</w:t>
      </w:r>
      <w:r w:rsidR="00C23D3E" w:rsidRPr="00334427">
        <w:rPr>
          <w:rFonts w:cstheme="minorHAnsi"/>
        </w:rPr>
        <w:t xml:space="preserve"> αυτή τη στιγμή</w:t>
      </w:r>
      <w:r w:rsidR="00C23D3E">
        <w:rPr>
          <w:rFonts w:cstheme="minorHAnsi"/>
        </w:rPr>
        <w:t xml:space="preserve">, η   </w:t>
      </w:r>
      <w:r w:rsidR="00C23D3E" w:rsidRPr="00334427">
        <w:rPr>
          <w:rFonts w:cstheme="minorHAnsi"/>
        </w:rPr>
        <w:t>δουλειά. Είναι προφανές ότι θα δημιουργήσει πολύ</w:t>
      </w:r>
      <w:r w:rsidR="00C23D3E">
        <w:rPr>
          <w:rFonts w:cstheme="minorHAnsi"/>
        </w:rPr>
        <w:t xml:space="preserve"> </w:t>
      </w:r>
      <w:r w:rsidR="00C23D3E" w:rsidRPr="00334427">
        <w:rPr>
          <w:rFonts w:cstheme="minorHAnsi"/>
        </w:rPr>
        <w:t>μεγάλο πρόβλ</w:t>
      </w:r>
      <w:r w:rsidR="003759E7">
        <w:rPr>
          <w:rFonts w:cstheme="minorHAnsi"/>
        </w:rPr>
        <w:t>ημα και στην ανεξαρτησία κ.λπ..</w:t>
      </w:r>
    </w:p>
    <w:p w14:paraId="5981DF19" w14:textId="77777777" w:rsidR="003759E7" w:rsidRPr="00334427" w:rsidRDefault="003759E7" w:rsidP="003759E7">
      <w:pPr>
        <w:spacing w:line="276" w:lineRule="auto"/>
        <w:ind w:firstLine="720"/>
        <w:contextualSpacing/>
        <w:jc w:val="both"/>
        <w:rPr>
          <w:rFonts w:cstheme="minorHAnsi"/>
        </w:rPr>
      </w:pPr>
      <w:r w:rsidRPr="00334427">
        <w:rPr>
          <w:rFonts w:cstheme="minorHAnsi"/>
        </w:rPr>
        <w:t xml:space="preserve">Το ίδιο ακριβώς ισχύει και με την έννοια του Συντονιστή και των παράλληλων διαδικασιών μέσα στο πιο επιτελικό κομμάτι του Υπουργείου. Πρέπει να προκύπτουν μέσα από διαφανείς διαδικασίες, μέσα από τη </w:t>
      </w:r>
      <w:r>
        <w:rPr>
          <w:rFonts w:cstheme="minorHAnsi"/>
        </w:rPr>
        <w:t>Δ</w:t>
      </w:r>
      <w:r w:rsidRPr="00334427">
        <w:rPr>
          <w:rFonts w:cstheme="minorHAnsi"/>
        </w:rPr>
        <w:t>ιοίκηση, αυτές οι λειτουργίες. Γι’ αυτόν, ακριβώς το</w:t>
      </w:r>
      <w:r>
        <w:rPr>
          <w:rFonts w:cstheme="minorHAnsi"/>
        </w:rPr>
        <w:t>ν ρόλο</w:t>
      </w:r>
      <w:r w:rsidRPr="00334427">
        <w:rPr>
          <w:rFonts w:cstheme="minorHAnsi"/>
        </w:rPr>
        <w:t>, υπάρχουν οι υπάλληλοι μηχανικοί που έχουν μ</w:t>
      </w:r>
      <w:r>
        <w:rPr>
          <w:rFonts w:cstheme="minorHAnsi"/>
        </w:rPr>
        <w:t>ί</w:t>
      </w:r>
      <w:r w:rsidRPr="00334427">
        <w:rPr>
          <w:rFonts w:cstheme="minorHAnsi"/>
        </w:rPr>
        <w:t>α τεράστια θεσμική πείρα, η οποία πρέπει να αξιοποιηθεί και δεν είναι λειτουργίες, οι οποίες μπορούν να αποδίδονται σε μετακλητούς υπαλλήλους ή σε ανθρώπους της αγοράς</w:t>
      </w:r>
      <w:r>
        <w:rPr>
          <w:rFonts w:cstheme="minorHAnsi"/>
        </w:rPr>
        <w:t xml:space="preserve"> που</w:t>
      </w:r>
      <w:r w:rsidRPr="00334427">
        <w:rPr>
          <w:rFonts w:cstheme="minorHAnsi"/>
        </w:rPr>
        <w:t xml:space="preserve"> τοποθετούνται μαζί με έναν Υπουργό και παραμένουν μαζί του μόνο γι</w:t>
      </w:r>
      <w:r>
        <w:rPr>
          <w:rFonts w:cstheme="minorHAnsi"/>
        </w:rPr>
        <w:t>’</w:t>
      </w:r>
      <w:r w:rsidRPr="00334427">
        <w:rPr>
          <w:rFonts w:cstheme="minorHAnsi"/>
        </w:rPr>
        <w:t xml:space="preserve"> αυτό το διάστημα. Αυτού του τύπου οι διαδικασίες είναι</w:t>
      </w:r>
      <w:r>
        <w:rPr>
          <w:rFonts w:cstheme="minorHAnsi"/>
        </w:rPr>
        <w:t xml:space="preserve"> «</w:t>
      </w:r>
      <w:r w:rsidRPr="00334427">
        <w:rPr>
          <w:rFonts w:cstheme="minorHAnsi"/>
        </w:rPr>
        <w:t>ψυχή</w:t>
      </w:r>
      <w:r>
        <w:rPr>
          <w:rFonts w:cstheme="minorHAnsi"/>
        </w:rPr>
        <w:t>»</w:t>
      </w:r>
      <w:r w:rsidRPr="00334427">
        <w:rPr>
          <w:rFonts w:cstheme="minorHAnsi"/>
        </w:rPr>
        <w:t xml:space="preserve">, </w:t>
      </w:r>
      <w:r>
        <w:rPr>
          <w:rFonts w:cstheme="minorHAnsi"/>
        </w:rPr>
        <w:t>«</w:t>
      </w:r>
      <w:r w:rsidRPr="00334427">
        <w:rPr>
          <w:rFonts w:cstheme="minorHAnsi"/>
        </w:rPr>
        <w:t>σώμα</w:t>
      </w:r>
      <w:r>
        <w:rPr>
          <w:rFonts w:cstheme="minorHAnsi"/>
        </w:rPr>
        <w:t>»</w:t>
      </w:r>
      <w:r w:rsidRPr="00334427">
        <w:rPr>
          <w:rFonts w:cstheme="minorHAnsi"/>
        </w:rPr>
        <w:t xml:space="preserve"> της </w:t>
      </w:r>
      <w:r>
        <w:rPr>
          <w:rFonts w:cstheme="minorHAnsi"/>
        </w:rPr>
        <w:t>Δ</w:t>
      </w:r>
      <w:r w:rsidRPr="00334427">
        <w:rPr>
          <w:rFonts w:cstheme="minorHAnsi"/>
        </w:rPr>
        <w:t xml:space="preserve">ιοίκησης και πρέπει να προκύπτουν μέσα από τη </w:t>
      </w:r>
      <w:r>
        <w:rPr>
          <w:rFonts w:cstheme="minorHAnsi"/>
        </w:rPr>
        <w:t>Δ</w:t>
      </w:r>
      <w:r w:rsidRPr="00334427">
        <w:rPr>
          <w:rFonts w:cstheme="minorHAnsi"/>
        </w:rPr>
        <w:t>ιοίκηση</w:t>
      </w:r>
      <w:r>
        <w:rPr>
          <w:rFonts w:cstheme="minorHAnsi"/>
        </w:rPr>
        <w:t>,</w:t>
      </w:r>
      <w:r w:rsidRPr="00334427">
        <w:rPr>
          <w:rFonts w:cstheme="minorHAnsi"/>
        </w:rPr>
        <w:t xml:space="preserve"> με τη μορφή μιας </w:t>
      </w:r>
      <w:r>
        <w:rPr>
          <w:rFonts w:cstheme="minorHAnsi"/>
        </w:rPr>
        <w:t>Γ</w:t>
      </w:r>
      <w:r w:rsidRPr="00334427">
        <w:rPr>
          <w:rFonts w:cstheme="minorHAnsi"/>
        </w:rPr>
        <w:t xml:space="preserve">ενικής </w:t>
      </w:r>
      <w:r>
        <w:rPr>
          <w:rFonts w:cstheme="minorHAnsi"/>
        </w:rPr>
        <w:t>Δ</w:t>
      </w:r>
      <w:r w:rsidRPr="00334427">
        <w:rPr>
          <w:rFonts w:cstheme="minorHAnsi"/>
        </w:rPr>
        <w:t xml:space="preserve">ιεύθυνσης, μιας </w:t>
      </w:r>
      <w:r>
        <w:rPr>
          <w:rFonts w:cstheme="minorHAnsi"/>
        </w:rPr>
        <w:t>Γ</w:t>
      </w:r>
      <w:r w:rsidRPr="00334427">
        <w:rPr>
          <w:rFonts w:cstheme="minorHAnsi"/>
        </w:rPr>
        <w:t xml:space="preserve">ενικής </w:t>
      </w:r>
      <w:r>
        <w:rPr>
          <w:rFonts w:cstheme="minorHAnsi"/>
        </w:rPr>
        <w:t>Γ</w:t>
      </w:r>
      <w:r w:rsidRPr="00334427">
        <w:rPr>
          <w:rFonts w:cstheme="minorHAnsi"/>
        </w:rPr>
        <w:t xml:space="preserve">ραμματείας ή τέτοιου τύπου μορφές και όχι με μορφές εκτός </w:t>
      </w:r>
      <w:r>
        <w:rPr>
          <w:rFonts w:cstheme="minorHAnsi"/>
        </w:rPr>
        <w:t>Δ</w:t>
      </w:r>
      <w:r w:rsidRPr="00334427">
        <w:rPr>
          <w:rFonts w:cstheme="minorHAnsi"/>
        </w:rPr>
        <w:t xml:space="preserve">ιοίκησης, </w:t>
      </w:r>
      <w:r>
        <w:rPr>
          <w:rFonts w:cstheme="minorHAnsi"/>
        </w:rPr>
        <w:t>ε</w:t>
      </w:r>
      <w:r w:rsidRPr="00334427">
        <w:rPr>
          <w:rFonts w:cstheme="minorHAnsi"/>
        </w:rPr>
        <w:t xml:space="preserve">ξωτερικών </w:t>
      </w:r>
      <w:r>
        <w:rPr>
          <w:rFonts w:cstheme="minorHAnsi"/>
        </w:rPr>
        <w:t>σ</w:t>
      </w:r>
      <w:r w:rsidRPr="00334427">
        <w:rPr>
          <w:rFonts w:cstheme="minorHAnsi"/>
        </w:rPr>
        <w:t xml:space="preserve">υντονιστών κ.λπ.. </w:t>
      </w:r>
    </w:p>
    <w:p w14:paraId="6282CF8C" w14:textId="77777777" w:rsidR="007F402E" w:rsidRDefault="00C23D3E" w:rsidP="00334427">
      <w:pPr>
        <w:spacing w:line="276" w:lineRule="auto"/>
        <w:ind w:firstLine="720"/>
        <w:contextualSpacing/>
        <w:jc w:val="both"/>
        <w:rPr>
          <w:rFonts w:cstheme="minorHAnsi"/>
        </w:rPr>
      </w:pPr>
      <w:r>
        <w:rPr>
          <w:rFonts w:cstheme="minorHAnsi"/>
        </w:rPr>
        <w:t>Υ</w:t>
      </w:r>
      <w:r w:rsidR="00117932" w:rsidRPr="00334427">
        <w:rPr>
          <w:rFonts w:cstheme="minorHAnsi"/>
        </w:rPr>
        <w:t>πήρ</w:t>
      </w:r>
      <w:r>
        <w:rPr>
          <w:rFonts w:cstheme="minorHAnsi"/>
        </w:rPr>
        <w:t>ξ</w:t>
      </w:r>
      <w:r w:rsidR="00117932" w:rsidRPr="00334427">
        <w:rPr>
          <w:rFonts w:cstheme="minorHAnsi"/>
        </w:rPr>
        <w:t>ε και μ</w:t>
      </w:r>
      <w:r>
        <w:rPr>
          <w:rFonts w:cstheme="minorHAnsi"/>
        </w:rPr>
        <w:t>ί</w:t>
      </w:r>
      <w:r w:rsidR="00117932" w:rsidRPr="00334427">
        <w:rPr>
          <w:rFonts w:cstheme="minorHAnsi"/>
        </w:rPr>
        <w:t>α</w:t>
      </w:r>
      <w:r>
        <w:rPr>
          <w:rFonts w:cstheme="minorHAnsi"/>
        </w:rPr>
        <w:t xml:space="preserve"> </w:t>
      </w:r>
      <w:r w:rsidR="00117932" w:rsidRPr="00334427">
        <w:rPr>
          <w:rFonts w:cstheme="minorHAnsi"/>
        </w:rPr>
        <w:t>ερώτηση,</w:t>
      </w:r>
      <w:r>
        <w:rPr>
          <w:rFonts w:cstheme="minorHAnsi"/>
        </w:rPr>
        <w:t xml:space="preserve"> σχετικά με</w:t>
      </w:r>
      <w:r w:rsidR="00117932" w:rsidRPr="00334427">
        <w:rPr>
          <w:rFonts w:cstheme="minorHAnsi"/>
        </w:rPr>
        <w:t xml:space="preserve"> το θέμα του δευτερογενούς ελέγχου. Εμείς θα επιμείνουμε. Δεν είναι ζήτημα του ΤΕΕ</w:t>
      </w:r>
      <w:r>
        <w:rPr>
          <w:rFonts w:cstheme="minorHAnsi"/>
        </w:rPr>
        <w:t xml:space="preserve"> </w:t>
      </w:r>
      <w:r w:rsidR="00117932" w:rsidRPr="00334427">
        <w:rPr>
          <w:rFonts w:cstheme="minorHAnsi"/>
        </w:rPr>
        <w:t xml:space="preserve">μόνο, όπως είπε ο Πρόεδρος του Τεχνικού Επιμελητηρίου, είναι ζήτημα του Υπουργείου. Πρέπει να βγάλει </w:t>
      </w:r>
      <w:r>
        <w:rPr>
          <w:rFonts w:cstheme="minorHAnsi"/>
        </w:rPr>
        <w:t>ο</w:t>
      </w:r>
      <w:r w:rsidR="00117932" w:rsidRPr="00334427">
        <w:rPr>
          <w:rFonts w:cstheme="minorHAnsi"/>
        </w:rPr>
        <w:t>δηγίες</w:t>
      </w:r>
      <w:r>
        <w:rPr>
          <w:rFonts w:cstheme="minorHAnsi"/>
        </w:rPr>
        <w:t>,</w:t>
      </w:r>
      <w:r w:rsidR="00117932" w:rsidRPr="00334427">
        <w:rPr>
          <w:rFonts w:cstheme="minorHAnsi"/>
        </w:rPr>
        <w:t xml:space="preserve"> για το πώς θα γίνει αυτός ο δευτερογενής έλεγχος, ο οποίος εκκρεμεί στις τακτοποιήσεις</w:t>
      </w:r>
      <w:r w:rsidR="007F402E">
        <w:rPr>
          <w:rFonts w:cstheme="minorHAnsi"/>
        </w:rPr>
        <w:t>,</w:t>
      </w:r>
      <w:r w:rsidR="00117932" w:rsidRPr="00334427">
        <w:rPr>
          <w:rFonts w:cstheme="minorHAnsi"/>
        </w:rPr>
        <w:t xml:space="preserve"> εδώ και επτά χρόνια, στις νέες άδειες</w:t>
      </w:r>
      <w:r w:rsidR="007F402E">
        <w:rPr>
          <w:rFonts w:cstheme="minorHAnsi"/>
        </w:rPr>
        <w:t>,</w:t>
      </w:r>
      <w:r w:rsidR="00117932" w:rsidRPr="00334427">
        <w:rPr>
          <w:rFonts w:cstheme="minorHAnsi"/>
        </w:rPr>
        <w:t xml:space="preserve"> εδώ και τρία χρόνια και όλο συσσωρεύονται</w:t>
      </w:r>
      <w:r w:rsidR="007F402E">
        <w:rPr>
          <w:rFonts w:cstheme="minorHAnsi"/>
        </w:rPr>
        <w:t>,</w:t>
      </w:r>
      <w:r w:rsidR="00117932" w:rsidRPr="00334427">
        <w:rPr>
          <w:rFonts w:cstheme="minorHAnsi"/>
        </w:rPr>
        <w:t xml:space="preserve"> προς έλεγχο</w:t>
      </w:r>
      <w:r w:rsidR="007F402E">
        <w:rPr>
          <w:rFonts w:cstheme="minorHAnsi"/>
        </w:rPr>
        <w:t>,</w:t>
      </w:r>
      <w:r w:rsidR="00117932" w:rsidRPr="00334427">
        <w:rPr>
          <w:rFonts w:cstheme="minorHAnsi"/>
        </w:rPr>
        <w:t xml:space="preserve"> άδειες και τακτοποιήσεις. Ο όγκος είναι</w:t>
      </w:r>
      <w:r w:rsidR="007F402E">
        <w:rPr>
          <w:rFonts w:cstheme="minorHAnsi"/>
        </w:rPr>
        <w:t xml:space="preserve"> </w:t>
      </w:r>
      <w:r w:rsidR="00117932" w:rsidRPr="00334427">
        <w:rPr>
          <w:rFonts w:cstheme="minorHAnsi"/>
        </w:rPr>
        <w:t>τεράστιος και έχουμε το άγχος</w:t>
      </w:r>
      <w:r w:rsidR="007F402E">
        <w:rPr>
          <w:rFonts w:cstheme="minorHAnsi"/>
        </w:rPr>
        <w:t>,</w:t>
      </w:r>
      <w:r w:rsidR="00117932" w:rsidRPr="00334427">
        <w:rPr>
          <w:rFonts w:cstheme="minorHAnsi"/>
        </w:rPr>
        <w:t xml:space="preserve"> ότι μέσω της διολίσθησης στο</w:t>
      </w:r>
      <w:r w:rsidR="007F402E">
        <w:rPr>
          <w:rFonts w:cstheme="minorHAnsi"/>
        </w:rPr>
        <w:t>ν</w:t>
      </w:r>
      <w:r w:rsidR="00117932" w:rsidRPr="00334427">
        <w:rPr>
          <w:rFonts w:cstheme="minorHAnsi"/>
        </w:rPr>
        <w:t xml:space="preserve"> χρόνο δεν θα γίνει ποτέ. </w:t>
      </w:r>
    </w:p>
    <w:p w14:paraId="27E1C75A" w14:textId="6921E7B1" w:rsidR="00117932" w:rsidRPr="00334427" w:rsidRDefault="00117932" w:rsidP="00334427">
      <w:pPr>
        <w:spacing w:line="276" w:lineRule="auto"/>
        <w:ind w:firstLine="720"/>
        <w:contextualSpacing/>
        <w:jc w:val="both"/>
        <w:rPr>
          <w:rFonts w:cstheme="minorHAnsi"/>
        </w:rPr>
      </w:pPr>
      <w:r w:rsidRPr="00334427">
        <w:rPr>
          <w:rFonts w:cstheme="minorHAnsi"/>
        </w:rPr>
        <w:t>Πρέπει</w:t>
      </w:r>
      <w:r w:rsidR="007F402E">
        <w:rPr>
          <w:rFonts w:cstheme="minorHAnsi"/>
        </w:rPr>
        <w:t xml:space="preserve">, όμως, </w:t>
      </w:r>
      <w:r w:rsidRPr="00334427">
        <w:rPr>
          <w:rFonts w:cstheme="minorHAnsi"/>
        </w:rPr>
        <w:t>να υπάρχει πολιτική βούληση να γίνει αυτός ο έλεγχος. Πολιτική βούληση, βέβαια,</w:t>
      </w:r>
      <w:r w:rsidR="007F402E">
        <w:rPr>
          <w:rFonts w:cstheme="minorHAnsi"/>
        </w:rPr>
        <w:t xml:space="preserve"> </w:t>
      </w:r>
      <w:r w:rsidRPr="00334427">
        <w:rPr>
          <w:rFonts w:cstheme="minorHAnsi"/>
        </w:rPr>
        <w:t xml:space="preserve">χωρίς να στελεχώσουν με μέσα, προσωπικό και σύγχρονα </w:t>
      </w:r>
      <w:r w:rsidR="007F402E">
        <w:rPr>
          <w:rFonts w:cstheme="minorHAnsi"/>
        </w:rPr>
        <w:t>«</w:t>
      </w:r>
      <w:r w:rsidRPr="00334427">
        <w:rPr>
          <w:rFonts w:cstheme="minorHAnsi"/>
        </w:rPr>
        <w:t>εργαλεία</w:t>
      </w:r>
      <w:r w:rsidR="007F402E">
        <w:rPr>
          <w:rFonts w:cstheme="minorHAnsi"/>
        </w:rPr>
        <w:t>»,</w:t>
      </w:r>
      <w:r w:rsidRPr="00334427">
        <w:rPr>
          <w:rFonts w:cstheme="minorHAnsi"/>
        </w:rPr>
        <w:t xml:space="preserve"> για να μπορεί να γίνει αυτή η δουλειά</w:t>
      </w:r>
      <w:r w:rsidR="007F402E">
        <w:rPr>
          <w:rFonts w:cstheme="minorHAnsi"/>
        </w:rPr>
        <w:t xml:space="preserve"> </w:t>
      </w:r>
      <w:r w:rsidRPr="00334427">
        <w:rPr>
          <w:rFonts w:cstheme="minorHAnsi"/>
        </w:rPr>
        <w:t xml:space="preserve">όλες τις υπηρεσίες, από την </w:t>
      </w:r>
      <w:r w:rsidR="007F402E">
        <w:rPr>
          <w:rFonts w:cstheme="minorHAnsi"/>
        </w:rPr>
        <w:t>Υ</w:t>
      </w:r>
      <w:r w:rsidRPr="00334427">
        <w:rPr>
          <w:rFonts w:cstheme="minorHAnsi"/>
        </w:rPr>
        <w:t xml:space="preserve">πηρεσία </w:t>
      </w:r>
      <w:r w:rsidR="007F402E">
        <w:rPr>
          <w:rFonts w:cstheme="minorHAnsi"/>
        </w:rPr>
        <w:t>Δ</w:t>
      </w:r>
      <w:r w:rsidRPr="00334427">
        <w:rPr>
          <w:rFonts w:cstheme="minorHAnsi"/>
        </w:rPr>
        <w:t>όμησης του Δήμου, από το Παρατηρητήριο Δόμηση</w:t>
      </w:r>
      <w:r w:rsidR="007F402E">
        <w:rPr>
          <w:rFonts w:cstheme="minorHAnsi"/>
        </w:rPr>
        <w:t xml:space="preserve">ς που, </w:t>
      </w:r>
      <w:r w:rsidRPr="00334427">
        <w:rPr>
          <w:rFonts w:cstheme="minorHAnsi"/>
        </w:rPr>
        <w:t>ακόμ</w:t>
      </w:r>
      <w:r w:rsidR="007F402E">
        <w:rPr>
          <w:rFonts w:cstheme="minorHAnsi"/>
        </w:rPr>
        <w:t>η,</w:t>
      </w:r>
      <w:r w:rsidRPr="00334427">
        <w:rPr>
          <w:rFonts w:cstheme="minorHAnsi"/>
        </w:rPr>
        <w:t xml:space="preserve"> περιμένουμε να συγκροτηθεί, μέχρι το επίπεδο του Υπουργείου, των Επιθεωρητών Περιβάλλοντος και των Υπηρεσιών των Επιτελικών όλων των Υπουργείων, είναι μ</w:t>
      </w:r>
      <w:r w:rsidR="007F402E">
        <w:rPr>
          <w:rFonts w:cstheme="minorHAnsi"/>
        </w:rPr>
        <w:t>ί</w:t>
      </w:r>
      <w:r w:rsidRPr="00334427">
        <w:rPr>
          <w:rFonts w:cstheme="minorHAnsi"/>
        </w:rPr>
        <w:t>α δουλειά</w:t>
      </w:r>
      <w:r w:rsidR="007F402E">
        <w:rPr>
          <w:rFonts w:cstheme="minorHAnsi"/>
        </w:rPr>
        <w:t xml:space="preserve"> που </w:t>
      </w:r>
      <w:r w:rsidRPr="00334427">
        <w:rPr>
          <w:rFonts w:cstheme="minorHAnsi"/>
        </w:rPr>
        <w:t xml:space="preserve">θα μείνει μόνο στα </w:t>
      </w:r>
      <w:r w:rsidR="007F402E">
        <w:rPr>
          <w:rFonts w:cstheme="minorHAnsi"/>
        </w:rPr>
        <w:t>«</w:t>
      </w:r>
      <w:r w:rsidRPr="00334427">
        <w:rPr>
          <w:rFonts w:cstheme="minorHAnsi"/>
        </w:rPr>
        <w:t>χαρτιά</w:t>
      </w:r>
      <w:r w:rsidR="007F402E">
        <w:rPr>
          <w:rFonts w:cstheme="minorHAnsi"/>
        </w:rPr>
        <w:t>»</w:t>
      </w:r>
      <w:r w:rsidRPr="00334427">
        <w:rPr>
          <w:rFonts w:cstheme="minorHAnsi"/>
        </w:rPr>
        <w:t xml:space="preserve"> του νομοσχεδίου, χωρίς, ακριβώς, αυτή την ενίσχυση σε μέσα και προσωπικό. </w:t>
      </w:r>
    </w:p>
    <w:p w14:paraId="1BA9A07D" w14:textId="77777777" w:rsidR="00117932" w:rsidRPr="00334427" w:rsidRDefault="00117932" w:rsidP="00334427">
      <w:pPr>
        <w:spacing w:line="276" w:lineRule="auto"/>
        <w:ind w:firstLine="720"/>
        <w:contextualSpacing/>
        <w:jc w:val="both"/>
        <w:rPr>
          <w:rFonts w:cstheme="minorHAnsi"/>
        </w:rPr>
      </w:pPr>
      <w:r w:rsidRPr="00334427">
        <w:rPr>
          <w:rFonts w:cstheme="minorHAnsi"/>
        </w:rPr>
        <w:t>Αυτά και ευχαριστώ.</w:t>
      </w:r>
    </w:p>
    <w:p w14:paraId="557E9840" w14:textId="51352566" w:rsidR="00117932" w:rsidRPr="00334427" w:rsidRDefault="00117932" w:rsidP="00334427">
      <w:pPr>
        <w:spacing w:line="276" w:lineRule="auto"/>
        <w:ind w:firstLine="720"/>
        <w:contextualSpacing/>
        <w:jc w:val="both"/>
        <w:rPr>
          <w:rFonts w:cstheme="minorHAnsi"/>
        </w:rPr>
      </w:pPr>
      <w:r w:rsidRPr="00334427">
        <w:rPr>
          <w:rFonts w:cstheme="minorHAnsi"/>
          <w:b/>
        </w:rPr>
        <w:t>ΓΕΩΡΓΙΟΣ ΒΛΑΧΟΣ (Πρόεδρος της Επιτροπής):</w:t>
      </w:r>
      <w:r w:rsidRPr="00334427">
        <w:rPr>
          <w:rFonts w:cstheme="minorHAnsi"/>
        </w:rPr>
        <w:t xml:space="preserve"> </w:t>
      </w:r>
      <w:r w:rsidR="007F402E">
        <w:rPr>
          <w:rFonts w:cstheme="minorHAnsi"/>
        </w:rPr>
        <w:t>Τον λόγο έχει ο κ. Χασιώτης.</w:t>
      </w:r>
    </w:p>
    <w:p w14:paraId="486F0870" w14:textId="3661B5E2" w:rsidR="00117932" w:rsidRPr="00334427" w:rsidRDefault="00117932" w:rsidP="007F402E">
      <w:pPr>
        <w:spacing w:line="276" w:lineRule="auto"/>
        <w:ind w:firstLine="720"/>
        <w:contextualSpacing/>
        <w:jc w:val="both"/>
        <w:rPr>
          <w:rFonts w:cstheme="minorHAnsi"/>
        </w:rPr>
      </w:pPr>
      <w:r w:rsidRPr="00334427">
        <w:rPr>
          <w:rFonts w:cstheme="minorHAnsi"/>
          <w:b/>
        </w:rPr>
        <w:t>ΓΕΩΡΓΙΟΣ ΧΑΣΙΩΤΗΣ (</w:t>
      </w:r>
      <w:r w:rsidR="007F402E">
        <w:rPr>
          <w:rFonts w:cstheme="minorHAnsi"/>
          <w:b/>
        </w:rPr>
        <w:t>Ν</w:t>
      </w:r>
      <w:r w:rsidRPr="00334427">
        <w:rPr>
          <w:rFonts w:cstheme="minorHAnsi"/>
          <w:b/>
        </w:rPr>
        <w:t xml:space="preserve">ομικός </w:t>
      </w:r>
      <w:r w:rsidR="007F402E">
        <w:rPr>
          <w:rFonts w:cstheme="minorHAnsi"/>
          <w:b/>
        </w:rPr>
        <w:t>Σ</w:t>
      </w:r>
      <w:r w:rsidRPr="00334427">
        <w:rPr>
          <w:rFonts w:cstheme="minorHAnsi"/>
          <w:b/>
        </w:rPr>
        <w:t xml:space="preserve">υντονιστής του </w:t>
      </w:r>
      <w:r w:rsidRPr="00334427">
        <w:rPr>
          <w:rFonts w:cstheme="minorHAnsi"/>
          <w:b/>
          <w:lang w:val="en-US"/>
        </w:rPr>
        <w:t>WWF</w:t>
      </w:r>
      <w:r w:rsidRPr="00334427">
        <w:rPr>
          <w:rFonts w:cstheme="minorHAnsi"/>
          <w:b/>
        </w:rPr>
        <w:t xml:space="preserve"> Ελλάς): </w:t>
      </w:r>
      <w:r w:rsidRPr="00334427">
        <w:rPr>
          <w:rFonts w:cstheme="minorHAnsi"/>
        </w:rPr>
        <w:t>Έχουν γίνει</w:t>
      </w:r>
      <w:r w:rsidRPr="00334427">
        <w:rPr>
          <w:rFonts w:cstheme="minorHAnsi"/>
          <w:b/>
        </w:rPr>
        <w:t xml:space="preserve"> </w:t>
      </w:r>
      <w:r w:rsidRPr="00334427">
        <w:rPr>
          <w:rFonts w:cstheme="minorHAnsi"/>
        </w:rPr>
        <w:t>πολλές ερωτήσεις, κύριε Πρόεδρε.</w:t>
      </w:r>
      <w:r w:rsidR="007F402E">
        <w:rPr>
          <w:rFonts w:cstheme="minorHAnsi"/>
        </w:rPr>
        <w:t xml:space="preserve"> </w:t>
      </w:r>
      <w:r w:rsidRPr="00334427">
        <w:rPr>
          <w:rFonts w:cstheme="minorHAnsi"/>
        </w:rPr>
        <w:t>Φοβάμαι ότι πρέπει να αρχίσω με μ</w:t>
      </w:r>
      <w:r w:rsidR="007F402E">
        <w:rPr>
          <w:rFonts w:cstheme="minorHAnsi"/>
        </w:rPr>
        <w:t>ί</w:t>
      </w:r>
      <w:r w:rsidRPr="00334427">
        <w:rPr>
          <w:rFonts w:cstheme="minorHAnsi"/>
        </w:rPr>
        <w:t>α γρήγορη αναφορά σε όσα είπε ο κ</w:t>
      </w:r>
      <w:r w:rsidR="009031EF">
        <w:rPr>
          <w:rFonts w:cstheme="minorHAnsi"/>
        </w:rPr>
        <w:t>.</w:t>
      </w:r>
      <w:r w:rsidRPr="00334427">
        <w:rPr>
          <w:rFonts w:cstheme="minorHAnsi"/>
        </w:rPr>
        <w:t xml:space="preserve"> </w:t>
      </w:r>
      <w:proofErr w:type="spellStart"/>
      <w:r w:rsidRPr="00334427">
        <w:rPr>
          <w:rFonts w:cstheme="minorHAnsi"/>
        </w:rPr>
        <w:t>Στασινός</w:t>
      </w:r>
      <w:proofErr w:type="spellEnd"/>
      <w:r w:rsidRPr="00334427">
        <w:rPr>
          <w:rFonts w:cstheme="minorHAnsi"/>
        </w:rPr>
        <w:t>. Προφανώς</w:t>
      </w:r>
      <w:r w:rsidR="007F402E">
        <w:rPr>
          <w:rFonts w:cstheme="minorHAnsi"/>
        </w:rPr>
        <w:t>,</w:t>
      </w:r>
      <w:r w:rsidRPr="00334427">
        <w:rPr>
          <w:rFonts w:cstheme="minorHAnsi"/>
        </w:rPr>
        <w:t xml:space="preserve"> δεν ισχυρίστηκε κανείς</w:t>
      </w:r>
      <w:r w:rsidR="007F402E">
        <w:rPr>
          <w:rFonts w:cstheme="minorHAnsi"/>
        </w:rPr>
        <w:t>,</w:t>
      </w:r>
      <w:r w:rsidRPr="00334427">
        <w:rPr>
          <w:rFonts w:cstheme="minorHAnsi"/>
        </w:rPr>
        <w:t xml:space="preserve"> ότι το ΤΕΕ έχει </w:t>
      </w:r>
      <w:r w:rsidR="007F402E">
        <w:rPr>
          <w:rFonts w:cstheme="minorHAnsi"/>
        </w:rPr>
        <w:t>«</w:t>
      </w:r>
      <w:r w:rsidRPr="00334427">
        <w:rPr>
          <w:rFonts w:cstheme="minorHAnsi"/>
        </w:rPr>
        <w:t>υφαρπάξει</w:t>
      </w:r>
      <w:r w:rsidR="007F402E">
        <w:rPr>
          <w:rFonts w:cstheme="minorHAnsi"/>
        </w:rPr>
        <w:t>»</w:t>
      </w:r>
      <w:r w:rsidRPr="00334427">
        <w:rPr>
          <w:rFonts w:cstheme="minorHAnsi"/>
        </w:rPr>
        <w:t xml:space="preserve"> τις αρμοδιότητες που ασκεί</w:t>
      </w:r>
      <w:r w:rsidR="009031EF">
        <w:rPr>
          <w:rFonts w:cstheme="minorHAnsi"/>
        </w:rPr>
        <w:t>. Σ</w:t>
      </w:r>
      <w:r w:rsidRPr="00334427">
        <w:rPr>
          <w:rFonts w:cstheme="minorHAnsi"/>
        </w:rPr>
        <w:t>το θεσμικό πλαίσιο αναφερθήκαμε</w:t>
      </w:r>
      <w:r w:rsidR="009031EF">
        <w:rPr>
          <w:rFonts w:cstheme="minorHAnsi"/>
        </w:rPr>
        <w:t>.</w:t>
      </w:r>
      <w:r w:rsidRPr="00334427">
        <w:rPr>
          <w:rFonts w:cstheme="minorHAnsi"/>
        </w:rPr>
        <w:t xml:space="preserve"> </w:t>
      </w:r>
      <w:r w:rsidR="009031EF">
        <w:rPr>
          <w:rFonts w:cstheme="minorHAnsi"/>
        </w:rPr>
        <w:t>Ο</w:t>
      </w:r>
      <w:r w:rsidRPr="00334427">
        <w:rPr>
          <w:rFonts w:cstheme="minorHAnsi"/>
        </w:rPr>
        <w:t xml:space="preserve">ι αρμοδιότητες, </w:t>
      </w:r>
      <w:r w:rsidR="009031EF">
        <w:rPr>
          <w:rFonts w:cstheme="minorHAnsi"/>
        </w:rPr>
        <w:t>όμως,</w:t>
      </w:r>
      <w:r w:rsidRPr="00334427">
        <w:rPr>
          <w:rFonts w:cstheme="minorHAnsi"/>
        </w:rPr>
        <w:t xml:space="preserve"> του ΤΕΕ, αφορούν πολύτιμα περιβαλλοντικά στοιχεία, αφορούν την τακτοποίηση αυθαιρέτων σε δάση, στον αιγιαλό, σε οικισμούς ιστορικούς και ούτω καθεξής</w:t>
      </w:r>
      <w:r w:rsidR="006C72C3">
        <w:rPr>
          <w:rFonts w:cstheme="minorHAnsi"/>
        </w:rPr>
        <w:t>. Αυτό τ</w:t>
      </w:r>
      <w:r w:rsidRPr="00334427">
        <w:rPr>
          <w:rFonts w:cstheme="minorHAnsi"/>
        </w:rPr>
        <w:t>ο θεσμικό πλαίσιο</w:t>
      </w:r>
      <w:r w:rsidR="006C72C3">
        <w:rPr>
          <w:rFonts w:cstheme="minorHAnsi"/>
        </w:rPr>
        <w:t xml:space="preserve"> που </w:t>
      </w:r>
      <w:r w:rsidRPr="00334427">
        <w:rPr>
          <w:rFonts w:cstheme="minorHAnsi"/>
        </w:rPr>
        <w:t>επιτρέπει στο ΤΕΕ να ασκεί διοικητικές και κυβερνητικές αρμοδιότητες για το περιβάλλον</w:t>
      </w:r>
      <w:r w:rsidR="006C72C3">
        <w:rPr>
          <w:rFonts w:cstheme="minorHAnsi"/>
        </w:rPr>
        <w:t>,</w:t>
      </w:r>
      <w:r w:rsidRPr="00334427">
        <w:rPr>
          <w:rFonts w:cstheme="minorHAnsi"/>
        </w:rPr>
        <w:t xml:space="preserve"> δεν διασφαλίζει την ενημέρωση του κοινού. Διασφαλίζει μόνο την ενημέρωση του ΥΠΕΝ</w:t>
      </w:r>
      <w:r w:rsidR="006C72C3">
        <w:rPr>
          <w:rFonts w:cstheme="minorHAnsi"/>
        </w:rPr>
        <w:t>,</w:t>
      </w:r>
      <w:r w:rsidRPr="00334427">
        <w:rPr>
          <w:rFonts w:cstheme="minorHAnsi"/>
        </w:rPr>
        <w:t xml:space="preserve"> που δεν ξέρουμε σε ποιο</w:t>
      </w:r>
      <w:r w:rsidR="006C72C3">
        <w:rPr>
          <w:rFonts w:cstheme="minorHAnsi"/>
        </w:rPr>
        <w:t>ν</w:t>
      </w:r>
      <w:r w:rsidRPr="00334427">
        <w:rPr>
          <w:rFonts w:cstheme="minorHAnsi"/>
        </w:rPr>
        <w:t xml:space="preserve"> βαθμό γίνεται, τη στιγμή που δεν υπάρχει</w:t>
      </w:r>
      <w:r w:rsidR="006C72C3">
        <w:rPr>
          <w:rFonts w:cstheme="minorHAnsi"/>
        </w:rPr>
        <w:t>,</w:t>
      </w:r>
      <w:r w:rsidRPr="00334427">
        <w:rPr>
          <w:rFonts w:cstheme="minorHAnsi"/>
        </w:rPr>
        <w:t xml:space="preserve"> ούτε δειγματοληπτικός</w:t>
      </w:r>
      <w:r w:rsidR="006C72C3">
        <w:rPr>
          <w:rFonts w:cstheme="minorHAnsi"/>
        </w:rPr>
        <w:t>,</w:t>
      </w:r>
      <w:r w:rsidRPr="00334427">
        <w:rPr>
          <w:rFonts w:cstheme="minorHAnsi"/>
        </w:rPr>
        <w:t xml:space="preserve"> ούτε προληπτικός έλεγχος στη διαδικασία των τακτοποιήσεων που ακούσαμε σήμερα από τους μηχανικούς του </w:t>
      </w:r>
      <w:r w:rsidR="006C72C3">
        <w:rPr>
          <w:rFonts w:cstheme="minorHAnsi"/>
        </w:rPr>
        <w:t>Δ</w:t>
      </w:r>
      <w:r w:rsidRPr="00334427">
        <w:rPr>
          <w:rFonts w:cstheme="minorHAnsi"/>
        </w:rPr>
        <w:t xml:space="preserve">ημοσίου. Δεν νομίζω ότι ο αιγιαλός και τα δάση είναι ιδιοκτησία του ΤΕΕ. Δεν νομίζω ότι τα μέλη του ΤΕΕ έχουν τις δεσμεύσεις που έχουν οι δημόσιοι υπάλληλοι, οι οποίοι υποστηρίζουν το δημόσιο συμφέρον και οφείλουν να τηρούν τις αρχές της καλής διοίκησης. </w:t>
      </w:r>
    </w:p>
    <w:p w14:paraId="2A9333E4" w14:textId="505F6C1D" w:rsidR="00117932" w:rsidRDefault="00117932" w:rsidP="006C72C3">
      <w:pPr>
        <w:spacing w:line="276" w:lineRule="auto"/>
        <w:ind w:firstLine="720"/>
        <w:contextualSpacing/>
        <w:jc w:val="both"/>
        <w:rPr>
          <w:rFonts w:cstheme="minorHAnsi"/>
        </w:rPr>
      </w:pPr>
      <w:r w:rsidRPr="00334427">
        <w:rPr>
          <w:rFonts w:cstheme="minorHAnsi"/>
        </w:rPr>
        <w:t>Επιπροσθέτως, το σημερινό νομοσχέδιο στο άρθρο 67, καταργεί τη δυνατότητα του Υπουργείου να επιβάλλει την ποινή της αναστολής επαγγέλματος</w:t>
      </w:r>
      <w:r w:rsidR="006C72C3">
        <w:rPr>
          <w:rFonts w:cstheme="minorHAnsi"/>
        </w:rPr>
        <w:t>,</w:t>
      </w:r>
      <w:r w:rsidRPr="00334427">
        <w:rPr>
          <w:rFonts w:cstheme="minorHAnsi"/>
        </w:rPr>
        <w:t xml:space="preserve"> αυτοβούλως, αυτονόμως, χωρίς, δηλαδή</w:t>
      </w:r>
      <w:r w:rsidR="006C72C3">
        <w:rPr>
          <w:rFonts w:cstheme="minorHAnsi"/>
        </w:rPr>
        <w:t>,</w:t>
      </w:r>
      <w:r w:rsidRPr="00334427">
        <w:rPr>
          <w:rFonts w:cstheme="minorHAnsi"/>
        </w:rPr>
        <w:t xml:space="preserve"> να παρεμβληθεί η πειθαρχική διαδικασία του ΤΕΕ.</w:t>
      </w:r>
      <w:r w:rsidR="006C72C3">
        <w:rPr>
          <w:rFonts w:cstheme="minorHAnsi"/>
        </w:rPr>
        <w:t xml:space="preserve"> </w:t>
      </w:r>
      <w:r w:rsidRPr="00334427">
        <w:rPr>
          <w:rFonts w:cstheme="minorHAnsi"/>
        </w:rPr>
        <w:t>Το γεγονός ότι ο κ</w:t>
      </w:r>
      <w:r w:rsidR="006C72C3">
        <w:rPr>
          <w:rFonts w:cstheme="minorHAnsi"/>
        </w:rPr>
        <w:t>.</w:t>
      </w:r>
      <w:r w:rsidRPr="00334427">
        <w:rPr>
          <w:rFonts w:cstheme="minorHAnsi"/>
        </w:rPr>
        <w:t xml:space="preserve"> </w:t>
      </w:r>
      <w:proofErr w:type="spellStart"/>
      <w:r w:rsidRPr="00334427">
        <w:rPr>
          <w:rFonts w:cstheme="minorHAnsi"/>
        </w:rPr>
        <w:t>Στασινός</w:t>
      </w:r>
      <w:proofErr w:type="spellEnd"/>
      <w:r w:rsidRPr="00334427">
        <w:rPr>
          <w:rFonts w:cstheme="minorHAnsi"/>
        </w:rPr>
        <w:t xml:space="preserve"> έχει στείλει ορισμένους μηχανικούς</w:t>
      </w:r>
      <w:r w:rsidR="006C72C3">
        <w:rPr>
          <w:rFonts w:cstheme="minorHAnsi"/>
        </w:rPr>
        <w:t>,</w:t>
      </w:r>
      <w:r w:rsidRPr="00334427">
        <w:rPr>
          <w:rFonts w:cstheme="minorHAnsi"/>
        </w:rPr>
        <w:t xml:space="preserve"> είτε στον Εισαγγελέα</w:t>
      </w:r>
      <w:r w:rsidR="006C72C3">
        <w:rPr>
          <w:rFonts w:cstheme="minorHAnsi"/>
        </w:rPr>
        <w:t>,</w:t>
      </w:r>
      <w:r w:rsidRPr="00334427">
        <w:rPr>
          <w:rFonts w:cstheme="minorHAnsi"/>
        </w:rPr>
        <w:t xml:space="preserve"> είτε στο Πειθαρχικό του Συμβούλιο</w:t>
      </w:r>
      <w:r w:rsidR="006C72C3">
        <w:rPr>
          <w:rFonts w:cstheme="minorHAnsi"/>
        </w:rPr>
        <w:t>,</w:t>
      </w:r>
      <w:r w:rsidRPr="00334427">
        <w:rPr>
          <w:rFonts w:cstheme="minorHAnsi"/>
        </w:rPr>
        <w:t xml:space="preserve"> με αφήνει</w:t>
      </w:r>
      <w:r w:rsidR="006C72C3">
        <w:rPr>
          <w:rFonts w:cstheme="minorHAnsi"/>
        </w:rPr>
        <w:t>,</w:t>
      </w:r>
      <w:r w:rsidRPr="00334427">
        <w:rPr>
          <w:rFonts w:cstheme="minorHAnsi"/>
        </w:rPr>
        <w:t xml:space="preserve"> παγερά</w:t>
      </w:r>
      <w:r w:rsidR="006C72C3">
        <w:rPr>
          <w:rFonts w:cstheme="minorHAnsi"/>
        </w:rPr>
        <w:t>,</w:t>
      </w:r>
      <w:r w:rsidRPr="00334427">
        <w:rPr>
          <w:rFonts w:cstheme="minorHAnsi"/>
        </w:rPr>
        <w:t xml:space="preserve"> αδιάφορο. Αυτά είναι δημόσια θέματα, αφορούν το δημόσιο συμφέρον, αφορούν κοινόχρηστα αγαθά</w:t>
      </w:r>
      <w:r w:rsidR="006C72C3">
        <w:rPr>
          <w:rFonts w:cstheme="minorHAnsi"/>
        </w:rPr>
        <w:t>. Σ</w:t>
      </w:r>
      <w:r w:rsidRPr="00334427">
        <w:rPr>
          <w:rFonts w:cstheme="minorHAnsi"/>
        </w:rPr>
        <w:t>ε τελική ανάλυση αυτό έπρεπε να το κάνουν οι εποπτικές υπηρεσίες,</w:t>
      </w:r>
      <w:r w:rsidR="006C72C3">
        <w:rPr>
          <w:rFonts w:cstheme="minorHAnsi"/>
        </w:rPr>
        <w:t xml:space="preserve"> οι</w:t>
      </w:r>
      <w:r w:rsidRPr="00334427">
        <w:rPr>
          <w:rFonts w:cstheme="minorHAnsi"/>
        </w:rPr>
        <w:t xml:space="preserve"> Περιβαλλοντικοί Ελεγκτές, οι Επιθεωρητές Περιβάλλοντος και άλλες παρόμοιες τέτοιες υπηρεσίες. </w:t>
      </w:r>
    </w:p>
    <w:p w14:paraId="2070DEE9" w14:textId="77777777" w:rsidR="006C72C3" w:rsidRPr="00334427" w:rsidRDefault="006C72C3" w:rsidP="006C72C3">
      <w:pPr>
        <w:spacing w:line="276" w:lineRule="auto"/>
        <w:ind w:firstLine="720"/>
        <w:contextualSpacing/>
        <w:jc w:val="both"/>
        <w:rPr>
          <w:rFonts w:ascii="Calibri" w:hAnsi="Calibri"/>
        </w:rPr>
      </w:pPr>
      <w:r w:rsidRPr="00334427">
        <w:rPr>
          <w:rFonts w:ascii="Calibri" w:hAnsi="Calibri"/>
        </w:rPr>
        <w:t>Εν όψει όλων αυτών των πραγμάτων, θα περιμένω το εξώδικό του με μεγάλο νομικό ενδιαφέρον.</w:t>
      </w:r>
    </w:p>
    <w:p w14:paraId="69C93EFB" w14:textId="308FABEE" w:rsidR="00117932" w:rsidRPr="00334427" w:rsidRDefault="00117932" w:rsidP="006C72C3">
      <w:pPr>
        <w:spacing w:line="276" w:lineRule="auto"/>
        <w:ind w:firstLine="720"/>
        <w:contextualSpacing/>
        <w:jc w:val="both"/>
        <w:rPr>
          <w:rFonts w:ascii="Calibri" w:hAnsi="Calibri"/>
        </w:rPr>
      </w:pPr>
      <w:r w:rsidRPr="00334427">
        <w:rPr>
          <w:rFonts w:ascii="Calibri" w:hAnsi="Calibri"/>
        </w:rPr>
        <w:t>Στη συνέχεια</w:t>
      </w:r>
      <w:r w:rsidR="006C72C3">
        <w:rPr>
          <w:rFonts w:ascii="Calibri" w:hAnsi="Calibri"/>
        </w:rPr>
        <w:t>,</w:t>
      </w:r>
      <w:r w:rsidRPr="00334427">
        <w:rPr>
          <w:rFonts w:ascii="Calibri" w:hAnsi="Calibri"/>
        </w:rPr>
        <w:t xml:space="preserve"> δεχτήκαμε πάρα πολλές ερωτήσεις για τον θαλάσσιο χωροταξικό σχεδιασμό. Κατά την άποψή μας, ο Υπουργός ερμηνεύει λάθος την Οδηγία. Το άρθρο 2</w:t>
      </w:r>
      <w:r w:rsidR="006C72C3">
        <w:rPr>
          <w:rFonts w:ascii="Calibri" w:hAnsi="Calibri"/>
        </w:rPr>
        <w:t>,</w:t>
      </w:r>
      <w:r w:rsidRPr="00334427">
        <w:rPr>
          <w:rFonts w:ascii="Calibri" w:hAnsi="Calibri"/>
        </w:rPr>
        <w:t xml:space="preserve"> παρ</w:t>
      </w:r>
      <w:r w:rsidR="006C72C3">
        <w:rPr>
          <w:rFonts w:ascii="Calibri" w:hAnsi="Calibri"/>
        </w:rPr>
        <w:t>.</w:t>
      </w:r>
      <w:r w:rsidRPr="00334427">
        <w:rPr>
          <w:rFonts w:ascii="Calibri" w:hAnsi="Calibri"/>
        </w:rPr>
        <w:t xml:space="preserve"> 1 </w:t>
      </w:r>
      <w:r w:rsidR="006C72C3">
        <w:rPr>
          <w:rFonts w:ascii="Calibri" w:hAnsi="Calibri"/>
        </w:rPr>
        <w:t xml:space="preserve">της </w:t>
      </w:r>
      <w:r w:rsidRPr="00334427">
        <w:rPr>
          <w:rFonts w:ascii="Calibri" w:hAnsi="Calibri"/>
        </w:rPr>
        <w:t>Οδηγίας, του οποίου δεν διάβασε ολόκληρο λέει</w:t>
      </w:r>
      <w:r w:rsidR="006C72C3">
        <w:rPr>
          <w:rFonts w:ascii="Calibri" w:hAnsi="Calibri"/>
        </w:rPr>
        <w:t>,</w:t>
      </w:r>
      <w:r w:rsidRPr="00334427">
        <w:rPr>
          <w:rFonts w:ascii="Calibri" w:hAnsi="Calibri"/>
        </w:rPr>
        <w:t xml:space="preserve"> σαφώς</w:t>
      </w:r>
      <w:r w:rsidR="006C72C3">
        <w:rPr>
          <w:rFonts w:ascii="Calibri" w:hAnsi="Calibri"/>
        </w:rPr>
        <w:t>, ότι</w:t>
      </w:r>
      <w:r w:rsidRPr="00334427">
        <w:rPr>
          <w:rFonts w:ascii="Calibri" w:hAnsi="Calibri"/>
        </w:rPr>
        <w:t xml:space="preserve"> «δεν εφαρμόζεται στα παράκτια ύδατα ή σε τμήματα αυτών που εμπίπτουν στον πολεοδομικό και χωροταξικό σχεδιασμό». Δηλαδή, τα παράκτια ύδατα πρέπει να εμπίπτουν στον σχεδιασμό για να μην εφαρμοστεί η Οδηγία. Λίγο παρακάτω</w:t>
      </w:r>
      <w:r w:rsidR="006C72C3">
        <w:rPr>
          <w:rFonts w:ascii="Calibri" w:hAnsi="Calibri"/>
        </w:rPr>
        <w:t>,</w:t>
      </w:r>
      <w:r w:rsidRPr="00334427">
        <w:rPr>
          <w:rFonts w:ascii="Calibri" w:hAnsi="Calibri"/>
        </w:rPr>
        <w:t xml:space="preserve"> στο άρθρο 3 παρ</w:t>
      </w:r>
      <w:r w:rsidR="006C72C3">
        <w:rPr>
          <w:rFonts w:ascii="Calibri" w:hAnsi="Calibri"/>
        </w:rPr>
        <w:t>.</w:t>
      </w:r>
      <w:r w:rsidRPr="00334427">
        <w:rPr>
          <w:rFonts w:ascii="Calibri" w:hAnsi="Calibri"/>
        </w:rPr>
        <w:t xml:space="preserve"> 1, η Οδηγία λέει ότι, «ολοκληρωμένη θαλάσσια πολιτική είναι η πολιτική που έχει στόχο να προαγάγει τη συντονισμένη και συνετή λήψη αποφάσεων, ιδίως</w:t>
      </w:r>
      <w:r w:rsidR="006C72C3">
        <w:rPr>
          <w:rFonts w:ascii="Calibri" w:hAnsi="Calibri"/>
        </w:rPr>
        <w:t>,</w:t>
      </w:r>
      <w:r w:rsidRPr="00334427">
        <w:rPr>
          <w:rFonts w:ascii="Calibri" w:hAnsi="Calibri"/>
        </w:rPr>
        <w:t xml:space="preserve"> σε ότι αφορά τις παράκτιες νησιωτικές και</w:t>
      </w:r>
      <w:r w:rsidR="006C72C3">
        <w:rPr>
          <w:rFonts w:ascii="Calibri" w:hAnsi="Calibri"/>
        </w:rPr>
        <w:t>,</w:t>
      </w:r>
      <w:r w:rsidRPr="00334427">
        <w:rPr>
          <w:rFonts w:ascii="Calibri" w:hAnsi="Calibri"/>
        </w:rPr>
        <w:t xml:space="preserve"> εξόχως</w:t>
      </w:r>
      <w:r w:rsidR="006C72C3">
        <w:rPr>
          <w:rFonts w:ascii="Calibri" w:hAnsi="Calibri"/>
        </w:rPr>
        <w:t>,</w:t>
      </w:r>
      <w:r w:rsidRPr="00334427">
        <w:rPr>
          <w:rFonts w:ascii="Calibri" w:hAnsi="Calibri"/>
        </w:rPr>
        <w:t xml:space="preserve"> απόκεντρες περιοχές της Ένωσης». </w:t>
      </w:r>
    </w:p>
    <w:p w14:paraId="68822508" w14:textId="1A10F68A" w:rsidR="00117932" w:rsidRPr="00334427" w:rsidRDefault="00117932" w:rsidP="00334427">
      <w:pPr>
        <w:spacing w:line="276" w:lineRule="auto"/>
        <w:ind w:firstLine="720"/>
        <w:contextualSpacing/>
        <w:jc w:val="both"/>
        <w:rPr>
          <w:rFonts w:ascii="Calibri" w:hAnsi="Calibri"/>
        </w:rPr>
      </w:pPr>
      <w:r w:rsidRPr="00334427">
        <w:rPr>
          <w:rFonts w:ascii="Calibri" w:hAnsi="Calibri"/>
        </w:rPr>
        <w:t xml:space="preserve">Υπάρχουν πολλές άλλες αναφορές. Δεν χρειάζεται να «χολοσκάμε» εδώ πέρα με θέματα ερμηνείας </w:t>
      </w:r>
      <w:proofErr w:type="spellStart"/>
      <w:r w:rsidR="006C72C3">
        <w:rPr>
          <w:rFonts w:ascii="Calibri" w:hAnsi="Calibri"/>
        </w:rPr>
        <w:t>ε</w:t>
      </w:r>
      <w:r w:rsidRPr="00334427">
        <w:rPr>
          <w:rFonts w:ascii="Calibri" w:hAnsi="Calibri"/>
        </w:rPr>
        <w:t>νωσιακών</w:t>
      </w:r>
      <w:proofErr w:type="spellEnd"/>
      <w:r w:rsidRPr="00334427">
        <w:rPr>
          <w:rFonts w:ascii="Calibri" w:hAnsi="Calibri"/>
        </w:rPr>
        <w:t xml:space="preserve"> </w:t>
      </w:r>
      <w:r w:rsidR="006C72C3">
        <w:rPr>
          <w:rFonts w:ascii="Calibri" w:hAnsi="Calibri"/>
        </w:rPr>
        <w:t>ο</w:t>
      </w:r>
      <w:r w:rsidRPr="00334427">
        <w:rPr>
          <w:rFonts w:ascii="Calibri" w:hAnsi="Calibri"/>
        </w:rPr>
        <w:t>δηγιών. Ας δεχτούμε ότι η Οδηγία αφήνει και τις δύο δυνατότητες ανοιχτές. Δηλαδή, τι να ενταχθεί, τι να μην ενταχθεί ο παράκτιο</w:t>
      </w:r>
      <w:r w:rsidR="006C72C3">
        <w:rPr>
          <w:rFonts w:ascii="Calibri" w:hAnsi="Calibri"/>
        </w:rPr>
        <w:t>ς</w:t>
      </w:r>
      <w:r w:rsidRPr="00334427">
        <w:rPr>
          <w:rFonts w:ascii="Calibri" w:hAnsi="Calibri"/>
        </w:rPr>
        <w:t xml:space="preserve"> σχεδιασμός στο</w:t>
      </w:r>
      <w:r w:rsidR="006C72C3">
        <w:rPr>
          <w:rFonts w:ascii="Calibri" w:hAnsi="Calibri"/>
        </w:rPr>
        <w:t>ν</w:t>
      </w:r>
      <w:r w:rsidRPr="00334427">
        <w:rPr>
          <w:rFonts w:ascii="Calibri" w:hAnsi="Calibri"/>
        </w:rPr>
        <w:t xml:space="preserve"> θαλάσσιο χωροταξικό; Κατά την άποψή μας, η καλύτερη λύση για μία χώρα σαν τη δικιά μας είναι να ενταχθεί. </w:t>
      </w:r>
    </w:p>
    <w:p w14:paraId="63D39BCA" w14:textId="67F4F49E" w:rsidR="00117932" w:rsidRPr="00334427" w:rsidRDefault="00117932" w:rsidP="00334427">
      <w:pPr>
        <w:spacing w:line="276" w:lineRule="auto"/>
        <w:ind w:firstLine="720"/>
        <w:contextualSpacing/>
        <w:jc w:val="both"/>
        <w:rPr>
          <w:rFonts w:ascii="Calibri" w:hAnsi="Calibri"/>
        </w:rPr>
      </w:pPr>
      <w:r w:rsidRPr="00334427">
        <w:rPr>
          <w:rFonts w:ascii="Calibri" w:hAnsi="Calibri"/>
        </w:rPr>
        <w:t>Ο παράκτιο χώρος στην Ελλάδα είναι</w:t>
      </w:r>
      <w:r w:rsidR="00493DEF">
        <w:rPr>
          <w:rFonts w:ascii="Calibri" w:hAnsi="Calibri"/>
        </w:rPr>
        <w:t>,</w:t>
      </w:r>
      <w:r w:rsidRPr="00334427">
        <w:rPr>
          <w:rFonts w:ascii="Calibri" w:hAnsi="Calibri"/>
        </w:rPr>
        <w:t xml:space="preserve"> ιδιαίτερα</w:t>
      </w:r>
      <w:r w:rsidR="00493DEF">
        <w:rPr>
          <w:rFonts w:ascii="Calibri" w:hAnsi="Calibri"/>
        </w:rPr>
        <w:t>,</w:t>
      </w:r>
      <w:r w:rsidRPr="00334427">
        <w:rPr>
          <w:rFonts w:ascii="Calibri" w:hAnsi="Calibri"/>
        </w:rPr>
        <w:t xml:space="preserve"> </w:t>
      </w:r>
      <w:r w:rsidR="00493DEF">
        <w:rPr>
          <w:rFonts w:ascii="Calibri" w:hAnsi="Calibri"/>
        </w:rPr>
        <w:t>«</w:t>
      </w:r>
      <w:r w:rsidRPr="00334427">
        <w:rPr>
          <w:rFonts w:ascii="Calibri" w:hAnsi="Calibri"/>
        </w:rPr>
        <w:t>κακοποιημένος</w:t>
      </w:r>
      <w:r w:rsidR="00493DEF">
        <w:rPr>
          <w:rFonts w:ascii="Calibri" w:hAnsi="Calibri"/>
        </w:rPr>
        <w:t>»</w:t>
      </w:r>
      <w:r w:rsidRPr="00334427">
        <w:rPr>
          <w:rFonts w:ascii="Calibri" w:hAnsi="Calibri"/>
        </w:rPr>
        <w:t>. Πρόκειται να ταλαιπωρηθεί</w:t>
      </w:r>
      <w:r w:rsidR="00493DEF">
        <w:rPr>
          <w:rFonts w:ascii="Calibri" w:hAnsi="Calibri"/>
        </w:rPr>
        <w:t>,</w:t>
      </w:r>
      <w:r w:rsidRPr="00334427">
        <w:rPr>
          <w:rFonts w:ascii="Calibri" w:hAnsi="Calibri"/>
        </w:rPr>
        <w:t xml:space="preserve"> ακόμ</w:t>
      </w:r>
      <w:r w:rsidR="00493DEF">
        <w:rPr>
          <w:rFonts w:ascii="Calibri" w:hAnsi="Calibri"/>
        </w:rPr>
        <w:t>η</w:t>
      </w:r>
      <w:r w:rsidRPr="00334427">
        <w:rPr>
          <w:rFonts w:ascii="Calibri" w:hAnsi="Calibri"/>
        </w:rPr>
        <w:t xml:space="preserve"> περισσότερο</w:t>
      </w:r>
      <w:r w:rsidR="00493DEF">
        <w:rPr>
          <w:rFonts w:ascii="Calibri" w:hAnsi="Calibri"/>
        </w:rPr>
        <w:t>,</w:t>
      </w:r>
      <w:r w:rsidRPr="00334427">
        <w:rPr>
          <w:rFonts w:ascii="Calibri" w:hAnsi="Calibri"/>
        </w:rPr>
        <w:t xml:space="preserve"> στο μέλλον, από φυσικές καταστροφές, από την κλιματική αλλαγή, απειλείται από τη ρύπανση. Έχει </w:t>
      </w:r>
      <w:r w:rsidR="00493DEF">
        <w:rPr>
          <w:rFonts w:ascii="Calibri" w:hAnsi="Calibri"/>
        </w:rPr>
        <w:t>«</w:t>
      </w:r>
      <w:r w:rsidRPr="00334427">
        <w:rPr>
          <w:rFonts w:ascii="Calibri" w:hAnsi="Calibri"/>
        </w:rPr>
        <w:t>κακοποιηθεί</w:t>
      </w:r>
      <w:r w:rsidR="00493DEF">
        <w:rPr>
          <w:rFonts w:ascii="Calibri" w:hAnsi="Calibri"/>
        </w:rPr>
        <w:t>»</w:t>
      </w:r>
      <w:r w:rsidRPr="00334427">
        <w:rPr>
          <w:rFonts w:ascii="Calibri" w:hAnsi="Calibri"/>
        </w:rPr>
        <w:t xml:space="preserve"> από την αυθαίρετη δόμηση, έχει </w:t>
      </w:r>
      <w:r w:rsidR="00564E2C">
        <w:rPr>
          <w:rFonts w:ascii="Calibri" w:hAnsi="Calibri"/>
        </w:rPr>
        <w:t>«</w:t>
      </w:r>
      <w:r w:rsidRPr="00334427">
        <w:rPr>
          <w:rFonts w:ascii="Calibri" w:hAnsi="Calibri"/>
        </w:rPr>
        <w:t>κακοποιηθεί</w:t>
      </w:r>
      <w:r w:rsidR="00564E2C">
        <w:rPr>
          <w:rFonts w:ascii="Calibri" w:hAnsi="Calibri"/>
        </w:rPr>
        <w:t>»</w:t>
      </w:r>
      <w:r w:rsidRPr="00334427">
        <w:rPr>
          <w:rFonts w:ascii="Calibri" w:hAnsi="Calibri"/>
        </w:rPr>
        <w:t xml:space="preserve"> από την εκτός σχεδίου δόμηση, έχει </w:t>
      </w:r>
      <w:r w:rsidR="00564E2C">
        <w:rPr>
          <w:rFonts w:ascii="Calibri" w:hAnsi="Calibri"/>
        </w:rPr>
        <w:t>«</w:t>
      </w:r>
      <w:r w:rsidRPr="00334427">
        <w:rPr>
          <w:rFonts w:ascii="Calibri" w:hAnsi="Calibri"/>
        </w:rPr>
        <w:t>κακοποιηθεί</w:t>
      </w:r>
      <w:r w:rsidR="00564E2C">
        <w:rPr>
          <w:rFonts w:ascii="Calibri" w:hAnsi="Calibri"/>
        </w:rPr>
        <w:t>»</w:t>
      </w:r>
      <w:r w:rsidRPr="00334427">
        <w:rPr>
          <w:rFonts w:ascii="Calibri" w:hAnsi="Calibri"/>
        </w:rPr>
        <w:t xml:space="preserve"> από την έλλειψη ενός πλαισίου που να το προστατεύει αποτελεσματικά, γιατί ο ν.2971 δεν είναι τέτοιο πλαίσιο. Συνεπώς, απαιτεί μ</w:t>
      </w:r>
      <w:r w:rsidR="00564E2C">
        <w:rPr>
          <w:rFonts w:ascii="Calibri" w:hAnsi="Calibri"/>
        </w:rPr>
        <w:t>ί</w:t>
      </w:r>
      <w:r w:rsidRPr="00334427">
        <w:rPr>
          <w:rFonts w:ascii="Calibri" w:hAnsi="Calibri"/>
        </w:rPr>
        <w:t xml:space="preserve">α ολοκληρωμένη προσέγγιση. </w:t>
      </w:r>
    </w:p>
    <w:p w14:paraId="480C8633" w14:textId="0A1FE8A6" w:rsidR="00117932" w:rsidRPr="00334427" w:rsidRDefault="00117932" w:rsidP="00334427">
      <w:pPr>
        <w:spacing w:line="276" w:lineRule="auto"/>
        <w:ind w:firstLine="720"/>
        <w:contextualSpacing/>
        <w:jc w:val="both"/>
        <w:rPr>
          <w:rFonts w:ascii="Calibri" w:hAnsi="Calibri"/>
        </w:rPr>
      </w:pPr>
      <w:r w:rsidRPr="00334427">
        <w:rPr>
          <w:rFonts w:ascii="Calibri" w:hAnsi="Calibri"/>
        </w:rPr>
        <w:t>Επίσης, η χώρα μας έχει μ</w:t>
      </w:r>
      <w:r w:rsidR="00564E2C">
        <w:rPr>
          <w:rFonts w:ascii="Calibri" w:hAnsi="Calibri"/>
        </w:rPr>
        <w:t>ί</w:t>
      </w:r>
      <w:r w:rsidRPr="00334427">
        <w:rPr>
          <w:rFonts w:ascii="Calibri" w:hAnsi="Calibri"/>
        </w:rPr>
        <w:t xml:space="preserve">α υποχρέωση να ενσωματώσει, εκτός από την Οδηγία για την ολοκληρωμένη θαλάσσια πολιτική, το </w:t>
      </w:r>
      <w:r w:rsidR="00564E2C">
        <w:rPr>
          <w:rFonts w:ascii="Calibri" w:hAnsi="Calibri"/>
        </w:rPr>
        <w:t>Π</w:t>
      </w:r>
      <w:r w:rsidRPr="00334427">
        <w:rPr>
          <w:rFonts w:ascii="Calibri" w:hAnsi="Calibri"/>
        </w:rPr>
        <w:t xml:space="preserve">ρωτόκολλο για την </w:t>
      </w:r>
      <w:r w:rsidR="00564E2C">
        <w:rPr>
          <w:rFonts w:ascii="Calibri" w:hAnsi="Calibri"/>
        </w:rPr>
        <w:t>Ο</w:t>
      </w:r>
      <w:r w:rsidRPr="00334427">
        <w:rPr>
          <w:rFonts w:ascii="Calibri" w:hAnsi="Calibri"/>
        </w:rPr>
        <w:t xml:space="preserve">λοκληρωμένη </w:t>
      </w:r>
      <w:r w:rsidR="00564E2C">
        <w:rPr>
          <w:rFonts w:ascii="Calibri" w:hAnsi="Calibri"/>
        </w:rPr>
        <w:t>Δ</w:t>
      </w:r>
      <w:r w:rsidRPr="00334427">
        <w:rPr>
          <w:rFonts w:ascii="Calibri" w:hAnsi="Calibri"/>
        </w:rPr>
        <w:t xml:space="preserve">ιαχείριση του </w:t>
      </w:r>
      <w:r w:rsidR="00564E2C">
        <w:rPr>
          <w:rFonts w:ascii="Calibri" w:hAnsi="Calibri"/>
        </w:rPr>
        <w:t>Π</w:t>
      </w:r>
      <w:r w:rsidRPr="00334427">
        <w:rPr>
          <w:rFonts w:ascii="Calibri" w:hAnsi="Calibri"/>
        </w:rPr>
        <w:t xml:space="preserve">αράκτιου </w:t>
      </w:r>
      <w:r w:rsidR="00564E2C">
        <w:rPr>
          <w:rFonts w:ascii="Calibri" w:hAnsi="Calibri"/>
        </w:rPr>
        <w:t>Χ</w:t>
      </w:r>
      <w:r w:rsidRPr="00334427">
        <w:rPr>
          <w:rFonts w:ascii="Calibri" w:hAnsi="Calibri"/>
        </w:rPr>
        <w:t>ώρου, το οποίο προβλέπει</w:t>
      </w:r>
      <w:r w:rsidR="00564E2C">
        <w:rPr>
          <w:rFonts w:ascii="Calibri" w:hAnsi="Calibri"/>
        </w:rPr>
        <w:t xml:space="preserve"> εκατό </w:t>
      </w:r>
      <w:r w:rsidRPr="00334427">
        <w:rPr>
          <w:rFonts w:ascii="Calibri" w:hAnsi="Calibri"/>
        </w:rPr>
        <w:t>μέτρα αδόμητης ζώνης στις περισσότερες περιπτώσεις</w:t>
      </w:r>
      <w:r w:rsidR="00564E2C">
        <w:rPr>
          <w:rFonts w:ascii="Calibri" w:hAnsi="Calibri"/>
        </w:rPr>
        <w:t>,</w:t>
      </w:r>
      <w:r w:rsidRPr="00334427">
        <w:rPr>
          <w:rFonts w:ascii="Calibri" w:hAnsi="Calibri"/>
        </w:rPr>
        <w:t xml:space="preserve"> πλην </w:t>
      </w:r>
      <w:r w:rsidR="00564E2C" w:rsidRPr="00334427">
        <w:rPr>
          <w:rFonts w:ascii="Calibri" w:hAnsi="Calibri"/>
        </w:rPr>
        <w:t>κάποι</w:t>
      </w:r>
      <w:r w:rsidR="00564E2C">
        <w:rPr>
          <w:rFonts w:ascii="Calibri" w:hAnsi="Calibri"/>
        </w:rPr>
        <w:t>ων</w:t>
      </w:r>
      <w:r w:rsidRPr="00334427">
        <w:rPr>
          <w:rFonts w:ascii="Calibri" w:hAnsi="Calibri"/>
        </w:rPr>
        <w:t xml:space="preserve"> προφανών εξαιρέσεων, για παράδειγμα</w:t>
      </w:r>
      <w:r w:rsidR="00564E2C">
        <w:rPr>
          <w:rFonts w:ascii="Calibri" w:hAnsi="Calibri"/>
        </w:rPr>
        <w:t>,</w:t>
      </w:r>
      <w:r w:rsidRPr="00334427">
        <w:rPr>
          <w:rFonts w:ascii="Calibri" w:hAnsi="Calibri"/>
        </w:rPr>
        <w:t xml:space="preserve"> εκεί που υπάρχουν παράκτιοι οικισμοί. Η διάταξη αυτή πρέπει να ενσωματωθεί και κατά την ορθότερη νομική ερμηνεία είναι άμεσης εφαρμογής. Δηλαδή, έπρεπε</w:t>
      </w:r>
      <w:r w:rsidR="00564E2C">
        <w:rPr>
          <w:rFonts w:ascii="Calibri" w:hAnsi="Calibri"/>
        </w:rPr>
        <w:t>,</w:t>
      </w:r>
      <w:r w:rsidRPr="00334427">
        <w:rPr>
          <w:rFonts w:ascii="Calibri" w:hAnsi="Calibri"/>
        </w:rPr>
        <w:t xml:space="preserve"> ήδη</w:t>
      </w:r>
      <w:r w:rsidR="00564E2C">
        <w:rPr>
          <w:rFonts w:ascii="Calibri" w:hAnsi="Calibri"/>
        </w:rPr>
        <w:t>,</w:t>
      </w:r>
      <w:r w:rsidRPr="00334427">
        <w:rPr>
          <w:rFonts w:ascii="Calibri" w:hAnsi="Calibri"/>
        </w:rPr>
        <w:t xml:space="preserve"> να εφαρμόζεται από τις υπηρεσίες, το οποίο</w:t>
      </w:r>
      <w:r w:rsidR="00564E2C">
        <w:rPr>
          <w:rFonts w:ascii="Calibri" w:hAnsi="Calibri"/>
        </w:rPr>
        <w:t xml:space="preserve">, </w:t>
      </w:r>
      <w:r w:rsidRPr="00334427">
        <w:rPr>
          <w:rFonts w:ascii="Calibri" w:hAnsi="Calibri"/>
        </w:rPr>
        <w:t>φυσικά</w:t>
      </w:r>
      <w:r w:rsidR="00564E2C">
        <w:rPr>
          <w:rFonts w:ascii="Calibri" w:hAnsi="Calibri"/>
        </w:rPr>
        <w:t>,</w:t>
      </w:r>
      <w:r w:rsidRPr="00334427">
        <w:rPr>
          <w:rFonts w:ascii="Calibri" w:hAnsi="Calibri"/>
        </w:rPr>
        <w:t xml:space="preserve"> δεν συμβαίνει. Αυτά για τον ολοκληρωμένο παράκτιο σχεδιασμό.</w:t>
      </w:r>
    </w:p>
    <w:p w14:paraId="468289A4" w14:textId="044EF282" w:rsidR="00117932" w:rsidRPr="00334427" w:rsidRDefault="00117932" w:rsidP="00564E2C">
      <w:pPr>
        <w:spacing w:line="276" w:lineRule="auto"/>
        <w:ind w:firstLine="720"/>
        <w:contextualSpacing/>
        <w:jc w:val="both"/>
        <w:rPr>
          <w:rFonts w:ascii="Calibri" w:hAnsi="Calibri"/>
        </w:rPr>
      </w:pPr>
      <w:r w:rsidRPr="00334427">
        <w:rPr>
          <w:rFonts w:ascii="Calibri" w:hAnsi="Calibri"/>
        </w:rPr>
        <w:t>Δεχθήκαμε</w:t>
      </w:r>
      <w:r w:rsidR="00564E2C">
        <w:rPr>
          <w:rFonts w:ascii="Calibri" w:hAnsi="Calibri"/>
        </w:rPr>
        <w:t>, επίσης,</w:t>
      </w:r>
      <w:r w:rsidRPr="00334427">
        <w:rPr>
          <w:rFonts w:ascii="Calibri" w:hAnsi="Calibri"/>
        </w:rPr>
        <w:t xml:space="preserve"> πάρα πολλές ερωτήσεις για τις νέες διατάξεις για τις τουριστικές εγκαταστάσεις στην εκτός σχεδίου δόμηση. Υπάρχει μ</w:t>
      </w:r>
      <w:r w:rsidR="00564E2C">
        <w:rPr>
          <w:rFonts w:ascii="Calibri" w:hAnsi="Calibri"/>
        </w:rPr>
        <w:t>ί</w:t>
      </w:r>
      <w:r w:rsidRPr="00334427">
        <w:rPr>
          <w:rFonts w:ascii="Calibri" w:hAnsi="Calibri"/>
        </w:rPr>
        <w:t>α διάταξη στο άρθρο 34, που επιτρέπει</w:t>
      </w:r>
      <w:r w:rsidR="00564E2C">
        <w:rPr>
          <w:rFonts w:ascii="Calibri" w:hAnsi="Calibri"/>
        </w:rPr>
        <w:t>,</w:t>
      </w:r>
      <w:r w:rsidRPr="00334427">
        <w:rPr>
          <w:rFonts w:ascii="Calibri" w:hAnsi="Calibri"/>
        </w:rPr>
        <w:t xml:space="preserve"> ουσιαστικά</w:t>
      </w:r>
      <w:r w:rsidR="00564E2C">
        <w:rPr>
          <w:rFonts w:ascii="Calibri" w:hAnsi="Calibri"/>
        </w:rPr>
        <w:t>,</w:t>
      </w:r>
      <w:r w:rsidRPr="00334427">
        <w:rPr>
          <w:rFonts w:ascii="Calibri" w:hAnsi="Calibri"/>
        </w:rPr>
        <w:t xml:space="preserve"> στις τουριστικές εγκαταστάσεις να απολαμβάνουν</w:t>
      </w:r>
      <w:r w:rsidR="00564E2C">
        <w:rPr>
          <w:rFonts w:ascii="Calibri" w:hAnsi="Calibri"/>
        </w:rPr>
        <w:t>,</w:t>
      </w:r>
      <w:r w:rsidRPr="00334427">
        <w:rPr>
          <w:rFonts w:ascii="Calibri" w:hAnsi="Calibri"/>
        </w:rPr>
        <w:t xml:space="preserve"> ακόμ</w:t>
      </w:r>
      <w:r w:rsidR="00564E2C">
        <w:rPr>
          <w:rFonts w:ascii="Calibri" w:hAnsi="Calibri"/>
        </w:rPr>
        <w:t>η</w:t>
      </w:r>
      <w:r w:rsidRPr="00334427">
        <w:rPr>
          <w:rFonts w:ascii="Calibri" w:hAnsi="Calibri"/>
        </w:rPr>
        <w:t xml:space="preserve"> ευνοϊκότερους όρους δόμησης, από αυτούς που</w:t>
      </w:r>
      <w:r w:rsidR="00564E2C">
        <w:rPr>
          <w:rFonts w:ascii="Calibri" w:hAnsi="Calibri"/>
        </w:rPr>
        <w:t>,</w:t>
      </w:r>
      <w:r w:rsidRPr="00334427">
        <w:rPr>
          <w:rFonts w:ascii="Calibri" w:hAnsi="Calibri"/>
        </w:rPr>
        <w:t xml:space="preserve"> ούτως η άλλως</w:t>
      </w:r>
      <w:r w:rsidR="00564E2C">
        <w:rPr>
          <w:rFonts w:ascii="Calibri" w:hAnsi="Calibri"/>
        </w:rPr>
        <w:t>,</w:t>
      </w:r>
      <w:r w:rsidRPr="00334427">
        <w:rPr>
          <w:rFonts w:ascii="Calibri" w:hAnsi="Calibri"/>
        </w:rPr>
        <w:t xml:space="preserve"> τους δίνει το νομοσχέδιο, </w:t>
      </w:r>
      <w:r w:rsidR="00564E2C">
        <w:rPr>
          <w:rFonts w:ascii="Calibri" w:hAnsi="Calibri"/>
        </w:rPr>
        <w:t xml:space="preserve">-κάποιες από αυτές </w:t>
      </w:r>
      <w:r w:rsidRPr="00334427">
        <w:rPr>
          <w:rFonts w:ascii="Calibri" w:hAnsi="Calibri"/>
        </w:rPr>
        <w:t>θεωρούνται, λίγο πολύ,</w:t>
      </w:r>
      <w:r w:rsidR="00564E2C">
        <w:rPr>
          <w:rFonts w:ascii="Calibri" w:hAnsi="Calibri"/>
        </w:rPr>
        <w:t xml:space="preserve"> </w:t>
      </w:r>
      <w:r w:rsidRPr="00334427">
        <w:rPr>
          <w:rFonts w:ascii="Calibri" w:hAnsi="Calibri"/>
        </w:rPr>
        <w:t>οργανωμένοι υποδοχείς</w:t>
      </w:r>
      <w:r w:rsidR="00564E2C">
        <w:rPr>
          <w:rFonts w:ascii="Calibri" w:hAnsi="Calibri"/>
        </w:rPr>
        <w:t>-</w:t>
      </w:r>
      <w:r w:rsidRPr="00334427">
        <w:rPr>
          <w:rFonts w:ascii="Calibri" w:hAnsi="Calibri"/>
        </w:rPr>
        <w:t xml:space="preserve"> εφόσον παραχωρούν στους </w:t>
      </w:r>
      <w:r w:rsidR="00564E2C">
        <w:rPr>
          <w:rFonts w:ascii="Calibri" w:hAnsi="Calibri"/>
        </w:rPr>
        <w:t>Δ</w:t>
      </w:r>
      <w:r w:rsidRPr="00334427">
        <w:rPr>
          <w:rFonts w:ascii="Calibri" w:hAnsi="Calibri"/>
        </w:rPr>
        <w:t xml:space="preserve">ήμους ορισμένους χώρους ή τους κληρώνουν, κάτι το οποίο θα είναι και το μόνο πράγμα που θα γίνει στην πράξη. Να σημειώσουμε ότι στη διάταξη αυτή είμαστε αντίθετοι. Δεν ήταν στη </w:t>
      </w:r>
      <w:r w:rsidR="00564E2C">
        <w:rPr>
          <w:rFonts w:ascii="Calibri" w:hAnsi="Calibri"/>
        </w:rPr>
        <w:t>δ</w:t>
      </w:r>
      <w:r w:rsidRPr="00334427">
        <w:rPr>
          <w:rFonts w:ascii="Calibri" w:hAnsi="Calibri"/>
        </w:rPr>
        <w:t>ιαβούλευση. Ευνοεί τη δημιουργία «φαραωνικών» τουριστικών εγκαταστάσεων. Δεν έχουμε δει κάποια μελέτη που να λέει ότι αυτό είναι το τουριστικό πρότυπο αυτή τη στιγμή,</w:t>
      </w:r>
      <w:r w:rsidR="00564E2C">
        <w:rPr>
          <w:rFonts w:ascii="Calibri" w:hAnsi="Calibri"/>
        </w:rPr>
        <w:t xml:space="preserve"> η</w:t>
      </w:r>
      <w:r w:rsidRPr="00334427">
        <w:rPr>
          <w:rFonts w:ascii="Calibri" w:hAnsi="Calibri"/>
        </w:rPr>
        <w:t xml:space="preserve"> </w:t>
      </w:r>
      <w:r w:rsidR="00564E2C" w:rsidRPr="00334427">
        <w:rPr>
          <w:rFonts w:ascii="Calibri" w:hAnsi="Calibri"/>
        </w:rPr>
        <w:t>δημιουργία</w:t>
      </w:r>
      <w:r w:rsidR="00564E2C">
        <w:rPr>
          <w:rFonts w:ascii="Calibri" w:hAnsi="Calibri"/>
        </w:rPr>
        <w:t>,</w:t>
      </w:r>
      <w:r w:rsidRPr="00334427">
        <w:rPr>
          <w:rFonts w:ascii="Calibri" w:hAnsi="Calibri"/>
        </w:rPr>
        <w:t xml:space="preserve"> όλο και μεγαλύτερων</w:t>
      </w:r>
      <w:r w:rsidR="00564E2C">
        <w:rPr>
          <w:rFonts w:ascii="Calibri" w:hAnsi="Calibri"/>
        </w:rPr>
        <w:t>,</w:t>
      </w:r>
      <w:r w:rsidRPr="00334427">
        <w:rPr>
          <w:rFonts w:ascii="Calibri" w:hAnsi="Calibri"/>
        </w:rPr>
        <w:t xml:space="preserve"> εγκαταστάσεων. Κατά συνέπεια, είμαστε αντίθετοι. </w:t>
      </w:r>
    </w:p>
    <w:p w14:paraId="7780704F" w14:textId="37EFE784" w:rsidR="00117932" w:rsidRPr="00334427" w:rsidRDefault="00117932" w:rsidP="00564E2C">
      <w:pPr>
        <w:spacing w:line="276" w:lineRule="auto"/>
        <w:ind w:firstLine="720"/>
        <w:contextualSpacing/>
        <w:jc w:val="both"/>
        <w:rPr>
          <w:rFonts w:ascii="Calibri" w:hAnsi="Calibri"/>
        </w:rPr>
      </w:pPr>
      <w:r w:rsidRPr="00334427">
        <w:rPr>
          <w:rFonts w:ascii="Calibri" w:hAnsi="Calibri"/>
        </w:rPr>
        <w:t>Για την εκτός σχεδίου δόμηση, να πούμε κάποια πράγματα γενικά. Πρώτα απ’ όλα</w:t>
      </w:r>
      <w:r w:rsidR="00564E2C">
        <w:rPr>
          <w:rFonts w:ascii="Calibri" w:hAnsi="Calibri"/>
        </w:rPr>
        <w:t>,</w:t>
      </w:r>
      <w:r w:rsidRPr="00334427">
        <w:rPr>
          <w:rFonts w:ascii="Calibri" w:hAnsi="Calibri"/>
        </w:rPr>
        <w:t xml:space="preserve"> ελάχιστες φορές</w:t>
      </w:r>
      <w:r w:rsidR="00564E2C">
        <w:rPr>
          <w:rFonts w:ascii="Calibri" w:hAnsi="Calibri"/>
        </w:rPr>
        <w:t>,</w:t>
      </w:r>
      <w:r w:rsidRPr="00334427">
        <w:rPr>
          <w:rFonts w:ascii="Calibri" w:hAnsi="Calibri"/>
        </w:rPr>
        <w:t xml:space="preserve"> έχει προσπαθήσει κάποιος να περιορίσει την εκτός σχεδίου δόμηση. Θέλει μεγάλη πολιτική τόλμη να συμβεί αυτό. Αυτό φάνηκε και στη σημερινή ακρόαση, ότι χρειάζεται πολιτική</w:t>
      </w:r>
      <w:r w:rsidR="00564E2C">
        <w:rPr>
          <w:rFonts w:ascii="Calibri" w:hAnsi="Calibri"/>
        </w:rPr>
        <w:t xml:space="preserve"> τόλμη</w:t>
      </w:r>
      <w:r w:rsidRPr="00334427">
        <w:rPr>
          <w:rFonts w:ascii="Calibri" w:hAnsi="Calibri"/>
        </w:rPr>
        <w:t>. Παρ</w:t>
      </w:r>
      <w:r w:rsidR="00564E2C">
        <w:rPr>
          <w:rFonts w:ascii="Calibri" w:hAnsi="Calibri"/>
        </w:rPr>
        <w:t xml:space="preserve">’ </w:t>
      </w:r>
      <w:r w:rsidRPr="00334427">
        <w:rPr>
          <w:rFonts w:ascii="Calibri" w:hAnsi="Calibri"/>
        </w:rPr>
        <w:t>όλα αυτά, υπάρχουν και ορισμένες επιφυλάξεις.</w:t>
      </w:r>
      <w:r w:rsidR="00564E2C">
        <w:rPr>
          <w:rFonts w:ascii="Calibri" w:hAnsi="Calibri"/>
        </w:rPr>
        <w:t xml:space="preserve"> </w:t>
      </w:r>
      <w:r w:rsidRPr="00334427">
        <w:rPr>
          <w:rFonts w:ascii="Calibri" w:hAnsi="Calibri"/>
        </w:rPr>
        <w:t>Οι μειώσεις των συντελεστών και για την κατοικία και για τον τουρισμό είναι πάρα πολύ μικρές. Στον τουρισμό, αν ληφθούν υπόψη</w:t>
      </w:r>
      <w:r w:rsidR="00564E2C">
        <w:rPr>
          <w:rFonts w:ascii="Calibri" w:hAnsi="Calibri"/>
        </w:rPr>
        <w:t xml:space="preserve"> </w:t>
      </w:r>
      <w:r w:rsidRPr="00334427">
        <w:rPr>
          <w:rFonts w:ascii="Calibri" w:hAnsi="Calibri"/>
        </w:rPr>
        <w:t xml:space="preserve">κάποιες ειδικές ρυθμίσεις για την ειδική τουριστική υποδομή και την παραχώρηση χώρων στους </w:t>
      </w:r>
      <w:r w:rsidR="00564E2C">
        <w:rPr>
          <w:rFonts w:ascii="Calibri" w:hAnsi="Calibri"/>
        </w:rPr>
        <w:t>Δ</w:t>
      </w:r>
      <w:r w:rsidRPr="00334427">
        <w:rPr>
          <w:rFonts w:ascii="Calibri" w:hAnsi="Calibri"/>
        </w:rPr>
        <w:t>ήμους, οι οποίοι δεν θα είναι και κοινόχρηστοι,</w:t>
      </w:r>
      <w:r w:rsidR="00564E2C">
        <w:rPr>
          <w:rFonts w:ascii="Calibri" w:hAnsi="Calibri"/>
        </w:rPr>
        <w:t xml:space="preserve"> που</w:t>
      </w:r>
      <w:r w:rsidRPr="00334427">
        <w:rPr>
          <w:rFonts w:ascii="Calibri" w:hAnsi="Calibri"/>
        </w:rPr>
        <w:t xml:space="preserve"> δεν προκύπτει αυτό από</w:t>
      </w:r>
      <w:r w:rsidR="00564E2C">
        <w:rPr>
          <w:rFonts w:ascii="Calibri" w:hAnsi="Calibri"/>
        </w:rPr>
        <w:t xml:space="preserve"> </w:t>
      </w:r>
      <w:r w:rsidRPr="00334427">
        <w:rPr>
          <w:rFonts w:ascii="Calibri" w:hAnsi="Calibri"/>
        </w:rPr>
        <w:t>κείμενο, σχεδόν</w:t>
      </w:r>
      <w:r w:rsidR="00564E2C">
        <w:rPr>
          <w:rFonts w:ascii="Calibri" w:hAnsi="Calibri"/>
        </w:rPr>
        <w:t>,</w:t>
      </w:r>
      <w:r w:rsidRPr="00334427">
        <w:rPr>
          <w:rFonts w:ascii="Calibri" w:hAnsi="Calibri"/>
        </w:rPr>
        <w:t xml:space="preserve"> εξανεμίζονται. </w:t>
      </w:r>
    </w:p>
    <w:p w14:paraId="29FA48A2" w14:textId="7E8296C2" w:rsidR="00F3035D" w:rsidRPr="00334427" w:rsidRDefault="00117932" w:rsidP="00F3035D">
      <w:pPr>
        <w:spacing w:line="276" w:lineRule="auto"/>
        <w:ind w:firstLine="720"/>
        <w:contextualSpacing/>
        <w:jc w:val="both"/>
        <w:rPr>
          <w:rFonts w:cstheme="minorHAnsi"/>
        </w:rPr>
      </w:pPr>
      <w:r w:rsidRPr="00334427">
        <w:rPr>
          <w:rFonts w:ascii="Calibri" w:hAnsi="Calibri"/>
        </w:rPr>
        <w:t>Οι ρυθμίσεις για τους δρόμους, ουσιαστικά</w:t>
      </w:r>
      <w:r w:rsidR="00564E2C">
        <w:rPr>
          <w:rFonts w:ascii="Calibri" w:hAnsi="Calibri"/>
        </w:rPr>
        <w:t>,</w:t>
      </w:r>
      <w:r w:rsidRPr="00334427">
        <w:rPr>
          <w:rFonts w:ascii="Calibri" w:hAnsi="Calibri"/>
        </w:rPr>
        <w:t xml:space="preserve"> θα παραμείνουν όπως έχουν. Είναι</w:t>
      </w:r>
      <w:r w:rsidR="00564E2C">
        <w:rPr>
          <w:rFonts w:ascii="Calibri" w:hAnsi="Calibri"/>
        </w:rPr>
        <w:t>,</w:t>
      </w:r>
      <w:r w:rsidRPr="00334427">
        <w:rPr>
          <w:rFonts w:ascii="Calibri" w:hAnsi="Calibri"/>
        </w:rPr>
        <w:t xml:space="preserve"> δηλαδή</w:t>
      </w:r>
      <w:r w:rsidR="00564E2C">
        <w:rPr>
          <w:rFonts w:ascii="Calibri" w:hAnsi="Calibri"/>
        </w:rPr>
        <w:t>,</w:t>
      </w:r>
      <w:r w:rsidRPr="00334427">
        <w:rPr>
          <w:rFonts w:ascii="Calibri" w:hAnsi="Calibri"/>
        </w:rPr>
        <w:t xml:space="preserve"> αποσπασματικές και αδιαφανείς </w:t>
      </w:r>
      <w:r w:rsidR="00564E2C">
        <w:rPr>
          <w:rFonts w:ascii="Calibri" w:hAnsi="Calibri"/>
        </w:rPr>
        <w:t xml:space="preserve">οι διατάξεις </w:t>
      </w:r>
      <w:r w:rsidRPr="00334427">
        <w:rPr>
          <w:rFonts w:ascii="Calibri" w:hAnsi="Calibri"/>
        </w:rPr>
        <w:t>και</w:t>
      </w:r>
      <w:r w:rsidR="00564E2C">
        <w:rPr>
          <w:rFonts w:ascii="Calibri" w:hAnsi="Calibri"/>
        </w:rPr>
        <w:t>,</w:t>
      </w:r>
      <w:r w:rsidRPr="00334427">
        <w:rPr>
          <w:rFonts w:ascii="Calibri" w:hAnsi="Calibri"/>
        </w:rPr>
        <w:t xml:space="preserve"> σε μεγάλο βαθμό</w:t>
      </w:r>
      <w:r w:rsidR="00564E2C">
        <w:rPr>
          <w:rFonts w:ascii="Calibri" w:hAnsi="Calibri"/>
        </w:rPr>
        <w:t>,</w:t>
      </w:r>
      <w:r w:rsidRPr="00334427">
        <w:rPr>
          <w:rFonts w:ascii="Calibri" w:hAnsi="Calibri"/>
        </w:rPr>
        <w:t xml:space="preserve"> δεν προστατεύουν το περιβάλλον.</w:t>
      </w:r>
      <w:r w:rsidR="00F3035D" w:rsidRPr="00F3035D">
        <w:rPr>
          <w:rFonts w:cstheme="minorHAnsi"/>
        </w:rPr>
        <w:t xml:space="preserve"> </w:t>
      </w:r>
      <w:r w:rsidR="00F3035D" w:rsidRPr="00334427">
        <w:rPr>
          <w:rFonts w:cstheme="minorHAnsi"/>
        </w:rPr>
        <w:t>Υπάρχει μ</w:t>
      </w:r>
      <w:r w:rsidR="00F3035D">
        <w:rPr>
          <w:rFonts w:cstheme="minorHAnsi"/>
        </w:rPr>
        <w:t>ί</w:t>
      </w:r>
      <w:r w:rsidR="00F3035D" w:rsidRPr="00334427">
        <w:rPr>
          <w:rFonts w:cstheme="minorHAnsi"/>
        </w:rPr>
        <w:t>α αυτοσχεδιαστική προσέγγιση του νόμου. Αυξάνει τους συντελεστές</w:t>
      </w:r>
      <w:r w:rsidR="00F3035D">
        <w:rPr>
          <w:rFonts w:cstheme="minorHAnsi"/>
        </w:rPr>
        <w:t xml:space="preserve"> σ</w:t>
      </w:r>
      <w:r w:rsidR="00F3035D" w:rsidRPr="00334427">
        <w:rPr>
          <w:rFonts w:cstheme="minorHAnsi"/>
        </w:rPr>
        <w:t>τους οργανωμένους υποδοχείς, τους μειών</w:t>
      </w:r>
      <w:r w:rsidR="00F3035D">
        <w:rPr>
          <w:rFonts w:cstheme="minorHAnsi"/>
        </w:rPr>
        <w:t>ει,</w:t>
      </w:r>
      <w:r w:rsidR="00F3035D" w:rsidRPr="00334427">
        <w:rPr>
          <w:rFonts w:cstheme="minorHAnsi"/>
        </w:rPr>
        <w:t xml:space="preserve"> κάπως αλλιώς</w:t>
      </w:r>
      <w:r w:rsidR="00F3035D">
        <w:rPr>
          <w:rFonts w:cstheme="minorHAnsi"/>
        </w:rPr>
        <w:t xml:space="preserve">, </w:t>
      </w:r>
      <w:r w:rsidR="00F3035D" w:rsidRPr="00334427">
        <w:rPr>
          <w:rFonts w:cstheme="minorHAnsi"/>
        </w:rPr>
        <w:t>στον  εκτός σχεδίου χώρου. Αυτά τα πράγματα θα έπρεπε</w:t>
      </w:r>
      <w:r w:rsidR="00F3035D">
        <w:rPr>
          <w:rFonts w:cstheme="minorHAnsi"/>
        </w:rPr>
        <w:t xml:space="preserve"> </w:t>
      </w:r>
      <w:r w:rsidR="00F3035D" w:rsidRPr="00334427">
        <w:rPr>
          <w:rFonts w:cstheme="minorHAnsi"/>
        </w:rPr>
        <w:t>να έχουν γίνει κάποιο ολοκληρωμένο τρόπο,  να έχει προηγηθεί η κατάλληλη μελέτη, ώστε να δούμε</w:t>
      </w:r>
      <w:r w:rsidR="00F3035D">
        <w:rPr>
          <w:rFonts w:cstheme="minorHAnsi"/>
        </w:rPr>
        <w:t>, ότι,</w:t>
      </w:r>
      <w:r w:rsidR="00F3035D" w:rsidRPr="00334427">
        <w:rPr>
          <w:rFonts w:cstheme="minorHAnsi"/>
        </w:rPr>
        <w:t xml:space="preserve"> πραγματικά</w:t>
      </w:r>
      <w:r w:rsidR="00F3035D">
        <w:rPr>
          <w:rFonts w:cstheme="minorHAnsi"/>
        </w:rPr>
        <w:t>,</w:t>
      </w:r>
      <w:r w:rsidR="00F3035D" w:rsidRPr="00334427">
        <w:rPr>
          <w:rFonts w:cstheme="minorHAnsi"/>
        </w:rPr>
        <w:t xml:space="preserve"> ισοδυναμούν με μία βελτίωση καθεστώτος και αντισταθμίζονται. </w:t>
      </w:r>
    </w:p>
    <w:p w14:paraId="0F4CB20F" w14:textId="77777777" w:rsidR="003759E7" w:rsidRDefault="003759E7" w:rsidP="003759E7">
      <w:pPr>
        <w:spacing w:line="276" w:lineRule="auto"/>
        <w:ind w:firstLine="720"/>
        <w:contextualSpacing/>
        <w:jc w:val="both"/>
        <w:rPr>
          <w:rFonts w:cstheme="minorHAnsi"/>
        </w:rPr>
      </w:pPr>
      <w:r w:rsidRPr="00334427">
        <w:rPr>
          <w:rFonts w:cstheme="minorHAnsi"/>
        </w:rPr>
        <w:t>Με άλλα λόγια</w:t>
      </w:r>
      <w:r w:rsidRPr="00D22971">
        <w:rPr>
          <w:rFonts w:cstheme="minorHAnsi"/>
        </w:rPr>
        <w:t>,</w:t>
      </w:r>
      <w:r w:rsidRPr="00334427">
        <w:rPr>
          <w:rFonts w:cstheme="minorHAnsi"/>
        </w:rPr>
        <w:t xml:space="preserve"> είναι λίγο  αντιφατική η  θέση του Υπουργείου.</w:t>
      </w:r>
      <w:r w:rsidRPr="00D22971">
        <w:rPr>
          <w:rFonts w:cstheme="minorHAnsi"/>
        </w:rPr>
        <w:t xml:space="preserve"> </w:t>
      </w:r>
      <w:r>
        <w:rPr>
          <w:rFonts w:cstheme="minorHAnsi"/>
        </w:rPr>
        <w:t>Σε τι</w:t>
      </w:r>
      <w:r w:rsidRPr="00334427">
        <w:rPr>
          <w:rFonts w:cstheme="minorHAnsi"/>
        </w:rPr>
        <w:t xml:space="preserve"> </w:t>
      </w:r>
      <w:r>
        <w:rPr>
          <w:rFonts w:cstheme="minorHAnsi"/>
        </w:rPr>
        <w:t>α</w:t>
      </w:r>
      <w:r w:rsidRPr="00334427">
        <w:rPr>
          <w:rFonts w:cstheme="minorHAnsi"/>
        </w:rPr>
        <w:t>φενός</w:t>
      </w:r>
      <w:r>
        <w:rPr>
          <w:rFonts w:cstheme="minorHAnsi"/>
        </w:rPr>
        <w:t>,</w:t>
      </w:r>
      <w:r w:rsidRPr="00334427">
        <w:rPr>
          <w:rFonts w:cstheme="minorHAnsi"/>
        </w:rPr>
        <w:t xml:space="preserve"> θες να προστατεύσεις τους ανθρώπους που θεωρούν, ότι έχουν </w:t>
      </w:r>
      <w:r>
        <w:rPr>
          <w:rFonts w:cstheme="minorHAnsi"/>
        </w:rPr>
        <w:t>«</w:t>
      </w:r>
      <w:r w:rsidRPr="00334427">
        <w:rPr>
          <w:rFonts w:cstheme="minorHAnsi"/>
        </w:rPr>
        <w:t>δικαίωμα</w:t>
      </w:r>
      <w:r>
        <w:rPr>
          <w:rFonts w:cstheme="minorHAnsi"/>
        </w:rPr>
        <w:t>»</w:t>
      </w:r>
      <w:r w:rsidRPr="00334427">
        <w:rPr>
          <w:rFonts w:cstheme="minorHAnsi"/>
        </w:rPr>
        <w:t xml:space="preserve"> στην εκτός σχεδίου δόμηση</w:t>
      </w:r>
      <w:r>
        <w:rPr>
          <w:rFonts w:cstheme="minorHAnsi"/>
        </w:rPr>
        <w:t>;</w:t>
      </w:r>
      <w:r w:rsidRPr="00334427">
        <w:rPr>
          <w:rFonts w:cstheme="minorHAnsi"/>
        </w:rPr>
        <w:t xml:space="preserve"> </w:t>
      </w:r>
      <w:r>
        <w:rPr>
          <w:rFonts w:cstheme="minorHAnsi"/>
        </w:rPr>
        <w:t>Βέβαια, α</w:t>
      </w:r>
      <w:r w:rsidRPr="00334427">
        <w:rPr>
          <w:rFonts w:cstheme="minorHAnsi"/>
        </w:rPr>
        <w:t xml:space="preserve">υτό το «δικαίωμα» μπαίνει σε πολλά εισαγωγικά, γιατί </w:t>
      </w:r>
      <w:proofErr w:type="spellStart"/>
      <w:r>
        <w:rPr>
          <w:rFonts w:cstheme="minorHAnsi"/>
        </w:rPr>
        <w:t>ν</w:t>
      </w:r>
      <w:r w:rsidRPr="00334427">
        <w:rPr>
          <w:rFonts w:cstheme="minorHAnsi"/>
        </w:rPr>
        <w:t>ομολογιακά</w:t>
      </w:r>
      <w:proofErr w:type="spellEnd"/>
      <w:r w:rsidRPr="00334427">
        <w:rPr>
          <w:rFonts w:cstheme="minorHAnsi"/>
        </w:rPr>
        <w:t xml:space="preserve"> δεν υπάρχει δικαίωμα στην εκτός σχεδίου δόμηση, πόσο</w:t>
      </w:r>
      <w:r>
        <w:rPr>
          <w:rFonts w:cstheme="minorHAnsi"/>
        </w:rPr>
        <w:t>,</w:t>
      </w:r>
      <w:r w:rsidRPr="00334427">
        <w:rPr>
          <w:rFonts w:cstheme="minorHAnsi"/>
        </w:rPr>
        <w:t xml:space="preserve"> μάλλον</w:t>
      </w:r>
      <w:r>
        <w:rPr>
          <w:rFonts w:cstheme="minorHAnsi"/>
        </w:rPr>
        <w:t>,</w:t>
      </w:r>
      <w:r w:rsidRPr="00334427">
        <w:rPr>
          <w:rFonts w:cstheme="minorHAnsi"/>
        </w:rPr>
        <w:t xml:space="preserve"> δικαίωμα στις παρεκκλίσεις. Τι θέλεις</w:t>
      </w:r>
      <w:r>
        <w:rPr>
          <w:rFonts w:cstheme="minorHAnsi"/>
        </w:rPr>
        <w:t>,</w:t>
      </w:r>
      <w:r w:rsidRPr="00334427">
        <w:rPr>
          <w:rFonts w:cstheme="minorHAnsi"/>
        </w:rPr>
        <w:t xml:space="preserve"> εν  πάση περιπτώσει</w:t>
      </w:r>
      <w:r>
        <w:rPr>
          <w:rFonts w:cstheme="minorHAnsi"/>
        </w:rPr>
        <w:t>,</w:t>
      </w:r>
      <w:r w:rsidRPr="00334427">
        <w:rPr>
          <w:rFonts w:cstheme="minorHAnsi"/>
        </w:rPr>
        <w:t xml:space="preserve"> να προστατεύσεις</w:t>
      </w:r>
      <w:r>
        <w:rPr>
          <w:rFonts w:cstheme="minorHAnsi"/>
        </w:rPr>
        <w:t xml:space="preserve"> σε</w:t>
      </w:r>
      <w:r w:rsidRPr="00334427">
        <w:rPr>
          <w:rFonts w:cstheme="minorHAnsi"/>
        </w:rPr>
        <w:t xml:space="preserve"> αυτούς τους ανθρώπους, οπότε κρατάς τις παρεκκλίσεις</w:t>
      </w:r>
      <w:r>
        <w:rPr>
          <w:rFonts w:cstheme="minorHAnsi"/>
        </w:rPr>
        <w:t xml:space="preserve"> και </w:t>
      </w:r>
      <w:r w:rsidRPr="00334427">
        <w:rPr>
          <w:rFonts w:cstheme="minorHAnsi"/>
        </w:rPr>
        <w:t>καταργείς την εκτός σχεδίου δόμηση -πιθανότατα με μία προθεσμία- που δεν είναι μόνο δύο έτη, είναι πολύ παραπάνω.</w:t>
      </w:r>
      <w:r>
        <w:rPr>
          <w:rFonts w:cstheme="minorHAnsi"/>
        </w:rPr>
        <w:t xml:space="preserve"> Σ</w:t>
      </w:r>
      <w:r w:rsidRPr="00334427">
        <w:rPr>
          <w:rFonts w:cstheme="minorHAnsi"/>
        </w:rPr>
        <w:t>την αντίθετη περίπτωση</w:t>
      </w:r>
      <w:r>
        <w:rPr>
          <w:rFonts w:cstheme="minorHAnsi"/>
        </w:rPr>
        <w:t>,</w:t>
      </w:r>
      <w:r w:rsidRPr="00334427">
        <w:rPr>
          <w:rFonts w:cstheme="minorHAnsi"/>
        </w:rPr>
        <w:t xml:space="preserve"> καταργείς τις παρεκκλίσεις, που είναι και το σωστότερο και θεωρείς</w:t>
      </w:r>
      <w:r>
        <w:rPr>
          <w:rFonts w:cstheme="minorHAnsi"/>
        </w:rPr>
        <w:t xml:space="preserve"> </w:t>
      </w:r>
      <w:r w:rsidRPr="00334427">
        <w:rPr>
          <w:rFonts w:cstheme="minorHAnsi"/>
        </w:rPr>
        <w:t>ότι ο εκτός σχεδίου χώρος, που  έχει κάποιες θεμιτές χρήσεις ακόμ</w:t>
      </w:r>
      <w:r>
        <w:rPr>
          <w:rFonts w:cstheme="minorHAnsi"/>
        </w:rPr>
        <w:t>η</w:t>
      </w:r>
      <w:r w:rsidRPr="00334427">
        <w:rPr>
          <w:rFonts w:cstheme="minorHAnsi"/>
        </w:rPr>
        <w:t>, οπότε κάνεις</w:t>
      </w:r>
      <w:r>
        <w:rPr>
          <w:rFonts w:cstheme="minorHAnsi"/>
        </w:rPr>
        <w:t xml:space="preserve"> </w:t>
      </w:r>
      <w:r w:rsidRPr="00334427">
        <w:rPr>
          <w:rFonts w:cstheme="minorHAnsi"/>
        </w:rPr>
        <w:t>μία ολοκληρωμένη διαχείριση του εντός σχεδίου χώρο</w:t>
      </w:r>
      <w:r>
        <w:rPr>
          <w:rFonts w:cstheme="minorHAnsi"/>
        </w:rPr>
        <w:t>υ</w:t>
      </w:r>
      <w:r w:rsidRPr="00334427">
        <w:rPr>
          <w:rFonts w:cstheme="minorHAnsi"/>
        </w:rPr>
        <w:t>,  ο οποίος</w:t>
      </w:r>
      <w:r>
        <w:rPr>
          <w:rFonts w:cstheme="minorHAnsi"/>
        </w:rPr>
        <w:t>,</w:t>
      </w:r>
      <w:r w:rsidRPr="00334427">
        <w:rPr>
          <w:rFonts w:cstheme="minorHAnsi"/>
        </w:rPr>
        <w:t xml:space="preserve"> ούτως ή άλλως</w:t>
      </w:r>
      <w:r>
        <w:rPr>
          <w:rFonts w:cstheme="minorHAnsi"/>
        </w:rPr>
        <w:t>,</w:t>
      </w:r>
      <w:r w:rsidRPr="00334427">
        <w:rPr>
          <w:rFonts w:cstheme="minorHAnsi"/>
        </w:rPr>
        <w:t xml:space="preserve"> σιγά-σιγά</w:t>
      </w:r>
      <w:r>
        <w:rPr>
          <w:rFonts w:cstheme="minorHAnsi"/>
        </w:rPr>
        <w:t>,</w:t>
      </w:r>
      <w:r w:rsidRPr="00334427">
        <w:rPr>
          <w:rFonts w:cstheme="minorHAnsi"/>
        </w:rPr>
        <w:t xml:space="preserve"> θα εξαφανίζεται, γιατί περιμένουμε ότι θα αποκτήσει σχεδιασμό όλη η χώρα</w:t>
      </w:r>
      <w:r>
        <w:rPr>
          <w:rFonts w:cstheme="minorHAnsi"/>
        </w:rPr>
        <w:t xml:space="preserve"> -α</w:t>
      </w:r>
      <w:r w:rsidRPr="00334427">
        <w:rPr>
          <w:rFonts w:cstheme="minorHAnsi"/>
        </w:rPr>
        <w:t>υτό μας διαβεβαιώνει το Υπουργείο</w:t>
      </w:r>
      <w:r>
        <w:rPr>
          <w:rFonts w:cstheme="minorHAnsi"/>
        </w:rPr>
        <w:t>-</w:t>
      </w:r>
      <w:r w:rsidRPr="00334427">
        <w:rPr>
          <w:rFonts w:cstheme="minorHAnsi"/>
        </w:rPr>
        <w:t xml:space="preserve"> έτσι ώστε να μην </w:t>
      </w:r>
      <w:proofErr w:type="spellStart"/>
      <w:r w:rsidRPr="00334427">
        <w:rPr>
          <w:rFonts w:cstheme="minorHAnsi"/>
        </w:rPr>
        <w:t>ανασχεθεί</w:t>
      </w:r>
      <w:proofErr w:type="spellEnd"/>
      <w:r w:rsidRPr="00334427">
        <w:rPr>
          <w:rFonts w:cstheme="minorHAnsi"/>
        </w:rPr>
        <w:t xml:space="preserve"> η δημιουργία κάποιων απαραίτητων υποδομών. </w:t>
      </w:r>
    </w:p>
    <w:p w14:paraId="0C57AE50" w14:textId="77777777" w:rsidR="003759E7" w:rsidRPr="00334427" w:rsidRDefault="003759E7" w:rsidP="003759E7">
      <w:pPr>
        <w:spacing w:line="276" w:lineRule="auto"/>
        <w:ind w:firstLine="720"/>
        <w:contextualSpacing/>
        <w:jc w:val="both"/>
        <w:rPr>
          <w:rFonts w:cstheme="minorHAnsi"/>
        </w:rPr>
      </w:pPr>
      <w:r w:rsidRPr="00334427">
        <w:rPr>
          <w:rFonts w:cstheme="minorHAnsi"/>
        </w:rPr>
        <w:t>Δεν γίνεται</w:t>
      </w:r>
      <w:r>
        <w:rPr>
          <w:rFonts w:cstheme="minorHAnsi"/>
        </w:rPr>
        <w:t>, όμως,</w:t>
      </w:r>
      <w:r w:rsidRPr="00334427">
        <w:rPr>
          <w:rFonts w:cstheme="minorHAnsi"/>
        </w:rPr>
        <w:t xml:space="preserve"> τίποτα  από τα δύο.  Έχουμε </w:t>
      </w:r>
      <w:r>
        <w:rPr>
          <w:rFonts w:cstheme="minorHAnsi"/>
        </w:rPr>
        <w:t xml:space="preserve"> και </w:t>
      </w:r>
      <w:r w:rsidRPr="00334427">
        <w:rPr>
          <w:rFonts w:cstheme="minorHAnsi"/>
        </w:rPr>
        <w:t>την εκτός σχεδίου</w:t>
      </w:r>
      <w:r>
        <w:rPr>
          <w:rFonts w:cstheme="minorHAnsi"/>
        </w:rPr>
        <w:t xml:space="preserve"> δόμηση</w:t>
      </w:r>
      <w:r w:rsidRPr="00334427">
        <w:rPr>
          <w:rFonts w:cstheme="minorHAnsi"/>
        </w:rPr>
        <w:t xml:space="preserve"> και τις παρεκκλίσεις</w:t>
      </w:r>
      <w:r>
        <w:rPr>
          <w:rFonts w:cstheme="minorHAnsi"/>
        </w:rPr>
        <w:t>,</w:t>
      </w:r>
      <w:r w:rsidRPr="00334427">
        <w:rPr>
          <w:rFonts w:cstheme="minorHAnsi"/>
        </w:rPr>
        <w:t xml:space="preserve"> όχι μόνο για δύο έτη</w:t>
      </w:r>
      <w:r>
        <w:rPr>
          <w:rFonts w:cstheme="minorHAnsi"/>
        </w:rPr>
        <w:t>. Θ</w:t>
      </w:r>
      <w:r w:rsidRPr="00334427">
        <w:rPr>
          <w:rFonts w:cstheme="minorHAnsi"/>
        </w:rPr>
        <w:t>υμίζω</w:t>
      </w:r>
      <w:r>
        <w:rPr>
          <w:rFonts w:cstheme="minorHAnsi"/>
        </w:rPr>
        <w:t xml:space="preserve"> </w:t>
      </w:r>
      <w:r w:rsidRPr="00334427">
        <w:rPr>
          <w:rFonts w:cstheme="minorHAnsi"/>
        </w:rPr>
        <w:t>ότι είναι τέσσερα χρόνια</w:t>
      </w:r>
      <w:r>
        <w:rPr>
          <w:rFonts w:cstheme="minorHAnsi"/>
        </w:rPr>
        <w:t xml:space="preserve"> η</w:t>
      </w:r>
      <w:r w:rsidRPr="00334427">
        <w:rPr>
          <w:rFonts w:cstheme="minorHAnsi"/>
        </w:rPr>
        <w:t xml:space="preserve"> οικοδομική άδεια</w:t>
      </w:r>
      <w:r>
        <w:rPr>
          <w:rFonts w:cstheme="minorHAnsi"/>
        </w:rPr>
        <w:t xml:space="preserve"> και</w:t>
      </w:r>
      <w:r w:rsidRPr="00334427">
        <w:rPr>
          <w:rFonts w:cstheme="minorHAnsi"/>
        </w:rPr>
        <w:t xml:space="preserve"> παρατείνεται συνέχεια με νόμους</w:t>
      </w:r>
      <w:r>
        <w:rPr>
          <w:rFonts w:cstheme="minorHAnsi"/>
        </w:rPr>
        <w:t>,</w:t>
      </w:r>
      <w:r w:rsidRPr="00334427">
        <w:rPr>
          <w:rFonts w:cstheme="minorHAnsi"/>
        </w:rPr>
        <w:t xml:space="preserve"> μεταξύ τ</w:t>
      </w:r>
      <w:r>
        <w:rPr>
          <w:rFonts w:cstheme="minorHAnsi"/>
        </w:rPr>
        <w:t>ων άλλων,</w:t>
      </w:r>
      <w:r w:rsidRPr="00334427">
        <w:rPr>
          <w:rFonts w:cstheme="minorHAnsi"/>
        </w:rPr>
        <w:t xml:space="preserve"> και το 2020</w:t>
      </w:r>
      <w:r>
        <w:rPr>
          <w:rFonts w:cstheme="minorHAnsi"/>
        </w:rPr>
        <w:t>, ενώ υ</w:t>
      </w:r>
      <w:r w:rsidRPr="00334427">
        <w:rPr>
          <w:rFonts w:cstheme="minorHAnsi"/>
        </w:rPr>
        <w:t>πάρχουν και ειδικοί νόμοι που προστατεύουν τις διάφορες «</w:t>
      </w:r>
      <w:proofErr w:type="spellStart"/>
      <w:r w:rsidRPr="00334427">
        <w:rPr>
          <w:rFonts w:cstheme="minorHAnsi"/>
        </w:rPr>
        <w:t>λαμογιές</w:t>
      </w:r>
      <w:proofErr w:type="spellEnd"/>
      <w:r w:rsidRPr="00334427">
        <w:rPr>
          <w:rFonts w:cstheme="minorHAnsi"/>
        </w:rPr>
        <w:t xml:space="preserve">». </w:t>
      </w:r>
    </w:p>
    <w:p w14:paraId="1AC6E3C5" w14:textId="77777777" w:rsidR="003759E7" w:rsidRDefault="003759E7" w:rsidP="003759E7">
      <w:pPr>
        <w:spacing w:line="276" w:lineRule="auto"/>
        <w:ind w:firstLine="720"/>
        <w:contextualSpacing/>
        <w:jc w:val="both"/>
        <w:rPr>
          <w:rFonts w:cstheme="minorHAnsi"/>
        </w:rPr>
      </w:pPr>
      <w:r w:rsidRPr="00334427">
        <w:rPr>
          <w:rFonts w:cstheme="minorHAnsi"/>
        </w:rPr>
        <w:t>Και μία τελευταία παρατήρηση σε μ</w:t>
      </w:r>
      <w:r>
        <w:rPr>
          <w:rFonts w:cstheme="minorHAnsi"/>
        </w:rPr>
        <w:t>ί</w:t>
      </w:r>
      <w:r w:rsidRPr="00334427">
        <w:rPr>
          <w:rFonts w:cstheme="minorHAnsi"/>
        </w:rPr>
        <w:t>α ερώτηση που έκανε η κυρία Μανωλάκου για τις περιοχές επιχειρηματικών δραστηριοτήτων. Είναι η τελευταία εκδοχή μιας επιλογής του νομοθέτη, να βάλει πάνω από τα τοπικά πολεοδομικά σχέδια, που πριν ήταν τα τοπικά χωρικά σχέδια, που πριν ήταν  τα γενικά πολεοδομικά σχέδια, τους οργανωμένους υποδοχείς συγκεκριμένων μεγάλων επιχειρηματικών δραστηριοτήτων.</w:t>
      </w:r>
      <w:r>
        <w:rPr>
          <w:rFonts w:cstheme="minorHAnsi"/>
        </w:rPr>
        <w:t xml:space="preserve"> </w:t>
      </w:r>
      <w:r w:rsidRPr="00334427">
        <w:rPr>
          <w:rFonts w:cstheme="minorHAnsi"/>
        </w:rPr>
        <w:t>Είναι λάθος</w:t>
      </w:r>
      <w:r>
        <w:rPr>
          <w:rFonts w:cstheme="minorHAnsi"/>
        </w:rPr>
        <w:t>, γιατί</w:t>
      </w:r>
      <w:r w:rsidRPr="00334427">
        <w:rPr>
          <w:rFonts w:cstheme="minorHAnsi"/>
        </w:rPr>
        <w:t xml:space="preserve"> τα τοπικά πολεοδομικά</w:t>
      </w:r>
      <w:r>
        <w:rPr>
          <w:rFonts w:cstheme="minorHAnsi"/>
        </w:rPr>
        <w:t xml:space="preserve"> </w:t>
      </w:r>
      <w:r w:rsidRPr="00334427">
        <w:rPr>
          <w:rFonts w:cstheme="minorHAnsi"/>
        </w:rPr>
        <w:t xml:space="preserve">σχέδια αφορούν μεγαλύτερες εκτάσεις, μεγαλύτερους πληθυσμούς, μεγαλύτερο εύρος οικονομικών δραστηριοτήτων. Συνεπώς, είναι πιο γενικά και θα έπρεπε αυτά να είναι πάνω από τα ειδικότερα σχέδια. </w:t>
      </w:r>
    </w:p>
    <w:p w14:paraId="5B1CB297" w14:textId="77777777" w:rsidR="003759E7" w:rsidRPr="00334427" w:rsidRDefault="003759E7" w:rsidP="003759E7">
      <w:pPr>
        <w:spacing w:line="276" w:lineRule="auto"/>
        <w:ind w:firstLine="720"/>
        <w:contextualSpacing/>
        <w:jc w:val="both"/>
        <w:rPr>
          <w:rFonts w:cstheme="minorHAnsi"/>
        </w:rPr>
      </w:pPr>
      <w:r w:rsidRPr="00334427">
        <w:rPr>
          <w:rFonts w:cstheme="minorHAnsi"/>
        </w:rPr>
        <w:t>Δεν θέλω να κάνω μ</w:t>
      </w:r>
      <w:r>
        <w:rPr>
          <w:rFonts w:cstheme="minorHAnsi"/>
        </w:rPr>
        <w:t>ί</w:t>
      </w:r>
      <w:r w:rsidRPr="00334427">
        <w:rPr>
          <w:rFonts w:cstheme="minorHAnsi"/>
        </w:rPr>
        <w:t>α πολιτική αξιολόγηση του πράγματος</w:t>
      </w:r>
      <w:r>
        <w:rPr>
          <w:rFonts w:cstheme="minorHAnsi"/>
        </w:rPr>
        <w:t>,</w:t>
      </w:r>
      <w:r w:rsidRPr="00334427">
        <w:rPr>
          <w:rFonts w:cstheme="minorHAnsi"/>
        </w:rPr>
        <w:t xml:space="preserve"> κατά πόσο γίνεται για να προστατεύσει</w:t>
      </w:r>
      <w:r>
        <w:rPr>
          <w:rFonts w:cstheme="minorHAnsi"/>
        </w:rPr>
        <w:t>,</w:t>
      </w:r>
      <w:r w:rsidRPr="00334427">
        <w:rPr>
          <w:rFonts w:cstheme="minorHAnsi"/>
        </w:rPr>
        <w:t xml:space="preserve"> σε βάρος του χώρου και σε βάρος του ευρύτερου κοινωνικού συνόλου</w:t>
      </w:r>
      <w:r>
        <w:rPr>
          <w:rFonts w:cstheme="minorHAnsi"/>
        </w:rPr>
        <w:t>,</w:t>
      </w:r>
      <w:r w:rsidRPr="00334427">
        <w:rPr>
          <w:rFonts w:cstheme="minorHAnsi"/>
        </w:rPr>
        <w:t xml:space="preserve"> συγκεκριμένε</w:t>
      </w:r>
      <w:r>
        <w:rPr>
          <w:rFonts w:cstheme="minorHAnsi"/>
        </w:rPr>
        <w:t>ς</w:t>
      </w:r>
      <w:r w:rsidRPr="00334427">
        <w:rPr>
          <w:rFonts w:cstheme="minorHAnsi"/>
        </w:rPr>
        <w:t xml:space="preserve"> επενδύσ</w:t>
      </w:r>
      <w:r>
        <w:rPr>
          <w:rFonts w:cstheme="minorHAnsi"/>
        </w:rPr>
        <w:t>ει</w:t>
      </w:r>
      <w:r w:rsidRPr="00334427">
        <w:rPr>
          <w:rFonts w:cstheme="minorHAnsi"/>
        </w:rPr>
        <w:t>ς. Θα περιοριστώ να πω</w:t>
      </w:r>
      <w:r>
        <w:rPr>
          <w:rFonts w:cstheme="minorHAnsi"/>
        </w:rPr>
        <w:t xml:space="preserve"> μόνο</w:t>
      </w:r>
      <w:r w:rsidRPr="00334427">
        <w:rPr>
          <w:rFonts w:cstheme="minorHAnsi"/>
        </w:rPr>
        <w:t>, ότι από πλευράς μεθοδολογικής κα</w:t>
      </w:r>
      <w:r>
        <w:rPr>
          <w:rFonts w:cstheme="minorHAnsi"/>
        </w:rPr>
        <w:t>ι</w:t>
      </w:r>
      <w:r w:rsidRPr="00334427">
        <w:rPr>
          <w:rFonts w:cstheme="minorHAnsi"/>
        </w:rPr>
        <w:t xml:space="preserve"> επιστημονικής είναι</w:t>
      </w:r>
      <w:r>
        <w:rPr>
          <w:rFonts w:cstheme="minorHAnsi"/>
        </w:rPr>
        <w:t>,</w:t>
      </w:r>
      <w:r w:rsidRPr="00334427">
        <w:rPr>
          <w:rFonts w:cstheme="minorHAnsi"/>
        </w:rPr>
        <w:t xml:space="preserve"> τελείως</w:t>
      </w:r>
      <w:r>
        <w:rPr>
          <w:rFonts w:cstheme="minorHAnsi"/>
        </w:rPr>
        <w:t>,</w:t>
      </w:r>
      <w:r w:rsidRPr="00334427">
        <w:rPr>
          <w:rFonts w:cstheme="minorHAnsi"/>
        </w:rPr>
        <w:t xml:space="preserve"> λάθος να βάζεις το μερικό πάνω από το γενικό. </w:t>
      </w:r>
    </w:p>
    <w:p w14:paraId="76FC2345" w14:textId="77777777" w:rsidR="003759E7" w:rsidRPr="00334427" w:rsidRDefault="003759E7" w:rsidP="003759E7">
      <w:pPr>
        <w:spacing w:line="276" w:lineRule="auto"/>
        <w:ind w:firstLine="720"/>
        <w:contextualSpacing/>
        <w:jc w:val="both"/>
        <w:rPr>
          <w:rFonts w:cstheme="minorHAnsi"/>
        </w:rPr>
      </w:pPr>
      <w:r w:rsidRPr="00334427">
        <w:rPr>
          <w:rFonts w:cstheme="minorHAnsi"/>
        </w:rPr>
        <w:t>Ευχαριστώ πολύ.</w:t>
      </w:r>
    </w:p>
    <w:p w14:paraId="1895CCA5" w14:textId="32C1F9F5" w:rsidR="00117932" w:rsidRPr="00334427" w:rsidRDefault="00117932" w:rsidP="005A30D1">
      <w:pPr>
        <w:spacing w:line="276" w:lineRule="auto"/>
        <w:ind w:firstLine="720"/>
        <w:contextualSpacing/>
        <w:jc w:val="both"/>
        <w:rPr>
          <w:rFonts w:cstheme="minorHAnsi"/>
        </w:rPr>
      </w:pPr>
      <w:r w:rsidRPr="00334427">
        <w:rPr>
          <w:rFonts w:cstheme="minorHAnsi"/>
          <w:b/>
        </w:rPr>
        <w:t>ΓΕΩΡΓΙΟΣ ΒΛΑΧΟΣ (Πρόεδρος της Επιτροπής):</w:t>
      </w:r>
      <w:r w:rsidR="005A30D1">
        <w:rPr>
          <w:rFonts w:cstheme="minorHAnsi"/>
        </w:rPr>
        <w:t xml:space="preserve"> </w:t>
      </w:r>
      <w:r w:rsidRPr="00334427">
        <w:rPr>
          <w:rFonts w:cstheme="minorHAnsi"/>
        </w:rPr>
        <w:t>Το</w:t>
      </w:r>
      <w:r w:rsidR="005A30D1">
        <w:rPr>
          <w:rFonts w:cstheme="minorHAnsi"/>
        </w:rPr>
        <w:t>ν</w:t>
      </w:r>
      <w:r w:rsidRPr="00334427">
        <w:rPr>
          <w:rFonts w:cstheme="minorHAnsi"/>
        </w:rPr>
        <w:t xml:space="preserve"> λόγο έχει ο κ. </w:t>
      </w:r>
      <w:proofErr w:type="spellStart"/>
      <w:r w:rsidRPr="00334427">
        <w:rPr>
          <w:rFonts w:cstheme="minorHAnsi"/>
        </w:rPr>
        <w:t>Βερνίκος</w:t>
      </w:r>
      <w:proofErr w:type="spellEnd"/>
      <w:r w:rsidRPr="00334427">
        <w:rPr>
          <w:rFonts w:cstheme="minorHAnsi"/>
        </w:rPr>
        <w:t>.</w:t>
      </w:r>
    </w:p>
    <w:p w14:paraId="3BE1A65D" w14:textId="77777777" w:rsidR="009625E3" w:rsidRDefault="00117932" w:rsidP="00EF7F2F">
      <w:pPr>
        <w:spacing w:line="276" w:lineRule="auto"/>
        <w:ind w:firstLine="720"/>
        <w:contextualSpacing/>
        <w:jc w:val="both"/>
        <w:rPr>
          <w:rFonts w:cstheme="minorHAnsi"/>
        </w:rPr>
      </w:pPr>
      <w:r w:rsidRPr="00334427">
        <w:rPr>
          <w:rFonts w:cstheme="minorHAnsi"/>
          <w:b/>
        </w:rPr>
        <w:t xml:space="preserve">ΓΕΩΡΓΙΟΣ ΒΕΡΝΙΚΟΣ (Πρόεδρος της Οικονομικής και Κοινωνικής Επιτροπής της Ελλάδος): </w:t>
      </w:r>
      <w:r w:rsidRPr="00334427">
        <w:rPr>
          <w:rFonts w:cstheme="minorHAnsi"/>
        </w:rPr>
        <w:t xml:space="preserve"> </w:t>
      </w:r>
      <w:r w:rsidR="00EF7F2F">
        <w:rPr>
          <w:rFonts w:cstheme="minorHAnsi"/>
        </w:rPr>
        <w:t>Κύριε Πρόεδρε,</w:t>
      </w:r>
      <w:r w:rsidRPr="00334427">
        <w:rPr>
          <w:rFonts w:cstheme="minorHAnsi"/>
        </w:rPr>
        <w:t xml:space="preserve"> </w:t>
      </w:r>
      <w:r w:rsidR="00EF7F2F">
        <w:rPr>
          <w:rFonts w:cstheme="minorHAnsi"/>
        </w:rPr>
        <w:t>ό</w:t>
      </w:r>
      <w:r w:rsidRPr="00334427">
        <w:rPr>
          <w:rFonts w:cstheme="minorHAnsi"/>
        </w:rPr>
        <w:t>πως είπα και στην αρχική μου τοποθέτηση η ΟΚΕ βρέθηκε στο επίκεντρο ενός διαλόγου με</w:t>
      </w:r>
      <w:r w:rsidR="00EF7F2F">
        <w:rPr>
          <w:rFonts w:cstheme="minorHAnsi"/>
        </w:rPr>
        <w:t xml:space="preserve"> πολύ αντ</w:t>
      </w:r>
      <w:r w:rsidR="009625E3">
        <w:rPr>
          <w:rFonts w:cstheme="minorHAnsi"/>
        </w:rPr>
        <w:t>ι</w:t>
      </w:r>
      <w:r w:rsidR="00EF7F2F">
        <w:rPr>
          <w:rFonts w:cstheme="minorHAnsi"/>
        </w:rPr>
        <w:t xml:space="preserve">τιθέμενες </w:t>
      </w:r>
      <w:r w:rsidRPr="00334427">
        <w:rPr>
          <w:rFonts w:cstheme="minorHAnsi"/>
        </w:rPr>
        <w:t>απόψεις.</w:t>
      </w:r>
      <w:r w:rsidR="00EF7F2F">
        <w:rPr>
          <w:rFonts w:cstheme="minorHAnsi"/>
        </w:rPr>
        <w:t xml:space="preserve"> Ενδεικτικές είναι οι </w:t>
      </w:r>
      <w:r w:rsidRPr="00334427">
        <w:rPr>
          <w:rFonts w:cstheme="minorHAnsi"/>
        </w:rPr>
        <w:t>απόψεις</w:t>
      </w:r>
      <w:r w:rsidR="00EF7F2F">
        <w:rPr>
          <w:rFonts w:cstheme="minorHAnsi"/>
        </w:rPr>
        <w:t xml:space="preserve"> για τα </w:t>
      </w:r>
      <w:r w:rsidRPr="00334427">
        <w:rPr>
          <w:rFonts w:cstheme="minorHAnsi"/>
        </w:rPr>
        <w:t>κατά παρέκκλιση, υπάρχουν απόψεις</w:t>
      </w:r>
      <w:r w:rsidR="009625E3">
        <w:rPr>
          <w:rFonts w:cstheme="minorHAnsi"/>
        </w:rPr>
        <w:t xml:space="preserve"> να παραμείνουν αυτές οι παρεκκλίσεις, όπως και το ότι είναι απαράδεκτο που μία</w:t>
      </w:r>
      <w:r w:rsidRPr="00334427">
        <w:rPr>
          <w:rFonts w:cstheme="minorHAnsi"/>
        </w:rPr>
        <w:t xml:space="preserve"> διαχρονική διάρκεια</w:t>
      </w:r>
      <w:r w:rsidR="009625E3">
        <w:rPr>
          <w:rFonts w:cstheme="minorHAnsi"/>
        </w:rPr>
        <w:t>. Ε</w:t>
      </w:r>
      <w:r w:rsidRPr="00334427">
        <w:rPr>
          <w:rFonts w:cstheme="minorHAnsi"/>
        </w:rPr>
        <w:t>ίναι γνωστό κιόλας</w:t>
      </w:r>
      <w:r w:rsidR="009625E3">
        <w:rPr>
          <w:rFonts w:cstheme="minorHAnsi"/>
        </w:rPr>
        <w:t>, ότι πάντα όταν βρίσκεται στο επίκεντρο το θέμα της ανάπτυξης και το θέμα του περιβάλλοντος, υπάρχει μία έντονη σύγκρουση. Τ</w:t>
      </w:r>
      <w:r w:rsidRPr="00334427">
        <w:rPr>
          <w:rFonts w:cstheme="minorHAnsi"/>
        </w:rPr>
        <w:t>α είπα</w:t>
      </w:r>
      <w:r w:rsidR="009625E3">
        <w:rPr>
          <w:rFonts w:cstheme="minorHAnsi"/>
        </w:rPr>
        <w:t xml:space="preserve"> στην πρώτη μου τοποθέτηση και </w:t>
      </w:r>
      <w:r w:rsidRPr="00334427">
        <w:rPr>
          <w:rFonts w:cstheme="minorHAnsi"/>
        </w:rPr>
        <w:t xml:space="preserve">δεν θέλω  να το επαναλάβω. </w:t>
      </w:r>
    </w:p>
    <w:p w14:paraId="5AEADAB9" w14:textId="3CEEAC51" w:rsidR="00117932" w:rsidRPr="003759E7" w:rsidRDefault="00117932" w:rsidP="003759E7">
      <w:pPr>
        <w:spacing w:line="276" w:lineRule="auto"/>
        <w:ind w:firstLine="720"/>
        <w:contextualSpacing/>
        <w:jc w:val="both"/>
        <w:rPr>
          <w:rFonts w:cstheme="minorHAnsi"/>
        </w:rPr>
      </w:pPr>
      <w:r w:rsidRPr="00334427">
        <w:rPr>
          <w:rFonts w:cstheme="minorHAnsi"/>
        </w:rPr>
        <w:t>Θέλω να θυμίσω ότι</w:t>
      </w:r>
      <w:r w:rsidR="009625E3">
        <w:rPr>
          <w:rFonts w:cstheme="minorHAnsi"/>
        </w:rPr>
        <w:t xml:space="preserve"> η θέση της ΟΚΕ είναι να αναδεικνύει τις αντιτιθέμενες απόψεις. Δεν έχει σημασία στο </w:t>
      </w:r>
      <w:r w:rsidRPr="00334427">
        <w:rPr>
          <w:rFonts w:cstheme="minorHAnsi"/>
        </w:rPr>
        <w:t>να καταλήξει κάπου. Θεωρούμε ότι είναι  σημαντικός ο  διάλογος</w:t>
      </w:r>
      <w:r w:rsidR="009625E3">
        <w:rPr>
          <w:rFonts w:cstheme="minorHAnsi"/>
        </w:rPr>
        <w:t xml:space="preserve"> και να συμμετέχουμε, όσο το δυνατόν περισσότερο.</w:t>
      </w:r>
    </w:p>
    <w:p w14:paraId="74D6B1EE" w14:textId="77777777" w:rsidR="003759E7" w:rsidRDefault="003759E7" w:rsidP="003759E7">
      <w:pPr>
        <w:spacing w:line="276" w:lineRule="auto"/>
        <w:ind w:firstLine="720"/>
        <w:contextualSpacing/>
        <w:jc w:val="both"/>
        <w:rPr>
          <w:rFonts w:cs="Arial"/>
        </w:rPr>
      </w:pPr>
      <w:r>
        <w:rPr>
          <w:rFonts w:cs="Arial"/>
        </w:rPr>
        <w:t xml:space="preserve">Θεωρώ ότι και η Βουλή με τις ακροάσεις που κάνει συμβάλλει προς αυτή την κατεύθυνση και από κει και πέρα η συνέχεια είναι ζήτημα πολιτικών αποφάσεων. </w:t>
      </w:r>
      <w:r w:rsidRPr="00334427">
        <w:rPr>
          <w:rFonts w:cs="Arial"/>
        </w:rPr>
        <w:t xml:space="preserve">Εμείς </w:t>
      </w:r>
      <w:r>
        <w:rPr>
          <w:rFonts w:cs="Arial"/>
        </w:rPr>
        <w:t>ως</w:t>
      </w:r>
      <w:r w:rsidRPr="00334427">
        <w:rPr>
          <w:rFonts w:cs="Arial"/>
        </w:rPr>
        <w:t xml:space="preserve"> ΟΚΕ δίνουμε μεγάλη σημασία στη στενή συνεργασία με όλα τα </w:t>
      </w:r>
      <w:r>
        <w:rPr>
          <w:rFonts w:cs="Arial"/>
        </w:rPr>
        <w:t>Κ</w:t>
      </w:r>
      <w:r w:rsidRPr="00334427">
        <w:rPr>
          <w:rFonts w:cs="Arial"/>
        </w:rPr>
        <w:t>όμματα και αυτό θέλω να το τονίσω</w:t>
      </w:r>
      <w:r>
        <w:rPr>
          <w:rFonts w:cs="Arial"/>
        </w:rPr>
        <w:t>.</w:t>
      </w:r>
      <w:r w:rsidRPr="00334427">
        <w:rPr>
          <w:rFonts w:cs="Arial"/>
        </w:rPr>
        <w:t xml:space="preserve"> </w:t>
      </w:r>
      <w:r>
        <w:rPr>
          <w:rFonts w:cs="Arial"/>
        </w:rPr>
        <w:t>Κ</w:t>
      </w:r>
      <w:r w:rsidRPr="00334427">
        <w:rPr>
          <w:rFonts w:cs="Arial"/>
        </w:rPr>
        <w:t>αι με τον κ</w:t>
      </w:r>
      <w:r>
        <w:rPr>
          <w:rFonts w:cs="Arial"/>
        </w:rPr>
        <w:t>.</w:t>
      </w:r>
      <w:r w:rsidRPr="00334427">
        <w:rPr>
          <w:rFonts w:cs="Arial"/>
        </w:rPr>
        <w:t xml:space="preserve"> Σωκράτη </w:t>
      </w:r>
      <w:proofErr w:type="spellStart"/>
      <w:r w:rsidRPr="00334427">
        <w:rPr>
          <w:rFonts w:cs="Arial"/>
        </w:rPr>
        <w:t>Φάμελλο</w:t>
      </w:r>
      <w:proofErr w:type="spellEnd"/>
      <w:r w:rsidRPr="00334427">
        <w:rPr>
          <w:rFonts w:cs="Arial"/>
        </w:rPr>
        <w:t xml:space="preserve"> είχαμε καλή συνεργασία και με τον Κώστα Χατζηδάκη και τον Δημήτρη Οικονόμου</w:t>
      </w:r>
      <w:r>
        <w:rPr>
          <w:rFonts w:cs="Arial"/>
        </w:rPr>
        <w:t>,</w:t>
      </w:r>
      <w:r w:rsidRPr="00334427">
        <w:rPr>
          <w:rFonts w:cs="Arial"/>
        </w:rPr>
        <w:t xml:space="preserve"> </w:t>
      </w:r>
      <w:r>
        <w:rPr>
          <w:rFonts w:cs="Arial"/>
        </w:rPr>
        <w:t>επίσης,</w:t>
      </w:r>
      <w:r w:rsidRPr="00334427">
        <w:rPr>
          <w:rFonts w:cs="Arial"/>
        </w:rPr>
        <w:t xml:space="preserve"> έχουμε μ</w:t>
      </w:r>
      <w:r>
        <w:rPr>
          <w:rFonts w:cs="Arial"/>
        </w:rPr>
        <w:t>ί</w:t>
      </w:r>
      <w:r w:rsidRPr="00334427">
        <w:rPr>
          <w:rFonts w:cs="Arial"/>
        </w:rPr>
        <w:t>α πολύ καλή συνεργασία και θεωρώ ότι προσπαθού</w:t>
      </w:r>
      <w:r>
        <w:rPr>
          <w:rFonts w:cs="Arial"/>
        </w:rPr>
        <w:t xml:space="preserve">ν </w:t>
      </w:r>
      <w:r w:rsidRPr="00334427">
        <w:rPr>
          <w:rFonts w:cs="Arial"/>
        </w:rPr>
        <w:t>με τον καλύτερο τρόπο να βρο</w:t>
      </w:r>
      <w:r>
        <w:rPr>
          <w:rFonts w:cs="Arial"/>
        </w:rPr>
        <w:t>υν</w:t>
      </w:r>
      <w:r w:rsidRPr="00334427">
        <w:rPr>
          <w:rFonts w:cs="Arial"/>
        </w:rPr>
        <w:t xml:space="preserve"> </w:t>
      </w:r>
      <w:r>
        <w:rPr>
          <w:rFonts w:cs="Arial"/>
        </w:rPr>
        <w:t>«</w:t>
      </w:r>
      <w:r w:rsidRPr="00334427">
        <w:rPr>
          <w:rFonts w:cs="Arial"/>
        </w:rPr>
        <w:t>χρυσές</w:t>
      </w:r>
      <w:r>
        <w:rPr>
          <w:rFonts w:cs="Arial"/>
        </w:rPr>
        <w:t>»</w:t>
      </w:r>
      <w:r w:rsidRPr="00334427">
        <w:rPr>
          <w:rFonts w:cs="Arial"/>
        </w:rPr>
        <w:t xml:space="preserve"> τομές σε όλα τα προβλήματα. Για </w:t>
      </w:r>
      <w:r>
        <w:rPr>
          <w:rFonts w:cs="Arial"/>
        </w:rPr>
        <w:t>ε</w:t>
      </w:r>
      <w:r w:rsidRPr="00334427">
        <w:rPr>
          <w:rFonts w:cs="Arial"/>
        </w:rPr>
        <w:t>μάς η έννοια του κοινωνικού διαλόγου είναι από μόνη της μία αξία για την εδραίωση της Δημοκρατίας, από κει και πέρα είναι ζήτημα πολιτικών αποφάσεων π</w:t>
      </w:r>
      <w:r>
        <w:rPr>
          <w:rFonts w:cs="Arial"/>
        </w:rPr>
        <w:t>ως</w:t>
      </w:r>
      <w:r w:rsidRPr="00334427">
        <w:rPr>
          <w:rFonts w:cs="Arial"/>
        </w:rPr>
        <w:t xml:space="preserve"> όλα αυτά θα ισορροπήσουν. </w:t>
      </w:r>
    </w:p>
    <w:p w14:paraId="6B74F543" w14:textId="77777777" w:rsidR="003759E7" w:rsidRPr="00334427" w:rsidRDefault="003759E7" w:rsidP="003759E7">
      <w:pPr>
        <w:spacing w:line="276" w:lineRule="auto"/>
        <w:ind w:firstLine="720"/>
        <w:contextualSpacing/>
        <w:jc w:val="both"/>
        <w:rPr>
          <w:rFonts w:cs="Arial"/>
        </w:rPr>
      </w:pPr>
      <w:r w:rsidRPr="00334427">
        <w:rPr>
          <w:rFonts w:cs="Arial"/>
        </w:rPr>
        <w:t>Θέλω</w:t>
      </w:r>
      <w:r>
        <w:rPr>
          <w:rFonts w:cs="Arial"/>
        </w:rPr>
        <w:t xml:space="preserve">, απλώς, </w:t>
      </w:r>
      <w:r w:rsidRPr="00334427">
        <w:rPr>
          <w:rFonts w:cs="Arial"/>
        </w:rPr>
        <w:t>να προσθέσω και μία τελική άποψη</w:t>
      </w:r>
      <w:r>
        <w:rPr>
          <w:rFonts w:cs="Arial"/>
        </w:rPr>
        <w:t>,</w:t>
      </w:r>
      <w:r w:rsidRPr="00334427">
        <w:rPr>
          <w:rFonts w:cs="Arial"/>
        </w:rPr>
        <w:t xml:space="preserve"> ότι</w:t>
      </w:r>
      <w:r>
        <w:rPr>
          <w:rFonts w:cs="Arial"/>
        </w:rPr>
        <w:t xml:space="preserve"> </w:t>
      </w:r>
      <w:r w:rsidRPr="00334427">
        <w:rPr>
          <w:rFonts w:cs="Arial"/>
        </w:rPr>
        <w:t>προσωπικά</w:t>
      </w:r>
      <w:r>
        <w:rPr>
          <w:rFonts w:cs="Arial"/>
        </w:rPr>
        <w:t>,</w:t>
      </w:r>
      <w:r w:rsidRPr="00334427">
        <w:rPr>
          <w:rFonts w:cs="Arial"/>
        </w:rPr>
        <w:t xml:space="preserve"> κάθε φορά</w:t>
      </w:r>
      <w:r>
        <w:rPr>
          <w:rFonts w:cs="Arial"/>
        </w:rPr>
        <w:t>,</w:t>
      </w:r>
      <w:r w:rsidRPr="00334427">
        <w:rPr>
          <w:rFonts w:cs="Arial"/>
        </w:rPr>
        <w:t xml:space="preserve"> που τίθενται θέματα ανάμεσα στην ανάπτυξη και στο περιβάλλον</w:t>
      </w:r>
      <w:r>
        <w:rPr>
          <w:rFonts w:cs="Arial"/>
        </w:rPr>
        <w:t>,</w:t>
      </w:r>
      <w:r w:rsidRPr="00334427">
        <w:rPr>
          <w:rFonts w:cs="Arial"/>
        </w:rPr>
        <w:t xml:space="preserve"> είμαι υπέρ του περιβάλλοντος. Σας ευχαριστώ πολύ</w:t>
      </w:r>
      <w:r>
        <w:rPr>
          <w:rFonts w:cs="Arial"/>
        </w:rPr>
        <w:t>,</w:t>
      </w:r>
      <w:r w:rsidRPr="00334427">
        <w:rPr>
          <w:rFonts w:cs="Arial"/>
        </w:rPr>
        <w:t xml:space="preserve"> κύριε </w:t>
      </w:r>
      <w:r>
        <w:rPr>
          <w:rFonts w:cs="Arial"/>
        </w:rPr>
        <w:t>Π</w:t>
      </w:r>
      <w:r w:rsidRPr="00334427">
        <w:rPr>
          <w:rFonts w:cs="Arial"/>
        </w:rPr>
        <w:t xml:space="preserve">ρόεδρε. </w:t>
      </w:r>
    </w:p>
    <w:p w14:paraId="00F20AA6" w14:textId="77777777" w:rsidR="003759E7" w:rsidRPr="00334427" w:rsidRDefault="003759E7" w:rsidP="003759E7">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xml:space="preserve"> Τον λόγο έχει ο κ</w:t>
      </w:r>
      <w:r>
        <w:rPr>
          <w:rFonts w:cs="Arial"/>
        </w:rPr>
        <w:t>.</w:t>
      </w:r>
      <w:r w:rsidRPr="00334427">
        <w:rPr>
          <w:rFonts w:cs="Arial"/>
        </w:rPr>
        <w:t xml:space="preserve"> </w:t>
      </w:r>
      <w:proofErr w:type="spellStart"/>
      <w:r w:rsidRPr="00334427">
        <w:rPr>
          <w:rFonts w:cs="Arial"/>
        </w:rPr>
        <w:t>Λουμάκης</w:t>
      </w:r>
      <w:proofErr w:type="spellEnd"/>
      <w:r>
        <w:rPr>
          <w:rFonts w:cs="Arial"/>
        </w:rPr>
        <w:t>.</w:t>
      </w:r>
    </w:p>
    <w:p w14:paraId="608F26CB" w14:textId="77777777" w:rsidR="003759E7" w:rsidRPr="00334427" w:rsidRDefault="003759E7" w:rsidP="003759E7">
      <w:pPr>
        <w:spacing w:line="276" w:lineRule="auto"/>
        <w:ind w:firstLine="720"/>
        <w:contextualSpacing/>
        <w:jc w:val="both"/>
        <w:rPr>
          <w:rFonts w:cs="Arial"/>
        </w:rPr>
      </w:pPr>
      <w:r w:rsidRPr="00334427">
        <w:rPr>
          <w:rFonts w:cs="Arial"/>
          <w:b/>
        </w:rPr>
        <w:t xml:space="preserve">ΣΤΥΛΙΑΝΟΣ ΛΟΥΜΑΚΗΣ (Πρόεδρος του Συνδέσμου Παραγωγών Ενέργειας με </w:t>
      </w:r>
      <w:proofErr w:type="spellStart"/>
      <w:r w:rsidRPr="00334427">
        <w:rPr>
          <w:rFonts w:cs="Arial"/>
          <w:b/>
        </w:rPr>
        <w:t>Φωτοβολταϊκά</w:t>
      </w:r>
      <w:proofErr w:type="spellEnd"/>
      <w:r w:rsidRPr="00334427">
        <w:rPr>
          <w:rFonts w:cs="Arial"/>
          <w:b/>
        </w:rPr>
        <w:t xml:space="preserve"> (ΣΠΕΦ)):</w:t>
      </w:r>
      <w:r w:rsidRPr="00334427">
        <w:rPr>
          <w:rFonts w:cs="Arial"/>
        </w:rPr>
        <w:t xml:space="preserve"> Ευχαριστώ πολύ</w:t>
      </w:r>
      <w:r>
        <w:rPr>
          <w:rFonts w:cs="Arial"/>
        </w:rPr>
        <w:t>,</w:t>
      </w:r>
      <w:r w:rsidRPr="00334427">
        <w:rPr>
          <w:rFonts w:cs="Arial"/>
        </w:rPr>
        <w:t xml:space="preserve"> κύριε Πρόεδρε.</w:t>
      </w:r>
      <w:r>
        <w:rPr>
          <w:rFonts w:cs="Arial"/>
        </w:rPr>
        <w:t xml:space="preserve"> </w:t>
      </w:r>
      <w:r w:rsidRPr="00334427">
        <w:rPr>
          <w:rFonts w:cs="Arial"/>
        </w:rPr>
        <w:t>Διατυπώθηκε η απορία</w:t>
      </w:r>
      <w:r>
        <w:rPr>
          <w:rFonts w:cs="Arial"/>
        </w:rPr>
        <w:t>,</w:t>
      </w:r>
      <w:r w:rsidRPr="00334427">
        <w:rPr>
          <w:rFonts w:cs="Arial"/>
        </w:rPr>
        <w:t xml:space="preserve"> γιατί η εισφορά δεν εφαρμόζεται και σε έργα που είναι μετά τις 31/12/2015. Αυτή είναι μ</w:t>
      </w:r>
      <w:r>
        <w:rPr>
          <w:rFonts w:cs="Arial"/>
        </w:rPr>
        <w:t>ί</w:t>
      </w:r>
      <w:r w:rsidRPr="00334427">
        <w:rPr>
          <w:rFonts w:cs="Arial"/>
        </w:rPr>
        <w:t xml:space="preserve">α πολύ </w:t>
      </w:r>
      <w:r>
        <w:rPr>
          <w:rFonts w:cs="Arial"/>
        </w:rPr>
        <w:t>«</w:t>
      </w:r>
      <w:r w:rsidRPr="00334427">
        <w:rPr>
          <w:rFonts w:cs="Arial"/>
        </w:rPr>
        <w:t>επικίνδυνη</w:t>
      </w:r>
      <w:r>
        <w:rPr>
          <w:rFonts w:cs="Arial"/>
        </w:rPr>
        <w:t>»</w:t>
      </w:r>
      <w:r w:rsidRPr="00334427">
        <w:rPr>
          <w:rFonts w:cs="Arial"/>
        </w:rPr>
        <w:t xml:space="preserve"> κατάσταση</w:t>
      </w:r>
      <w:r>
        <w:rPr>
          <w:rFonts w:cs="Arial"/>
        </w:rPr>
        <w:t>,</w:t>
      </w:r>
      <w:r w:rsidRPr="00334427">
        <w:rPr>
          <w:rFonts w:cs="Arial"/>
        </w:rPr>
        <w:t xml:space="preserve"> όπως διατυπώνεται</w:t>
      </w:r>
      <w:r>
        <w:rPr>
          <w:rFonts w:cs="Arial"/>
        </w:rPr>
        <w:t>,</w:t>
      </w:r>
      <w:r w:rsidRPr="00334427">
        <w:rPr>
          <w:rFonts w:cs="Arial"/>
        </w:rPr>
        <w:t xml:space="preserve"> υπό την έννοια ότι εδώ δεν είμαστε για να επεκτείνουμε την εισφορά. Διευκρινίζω ότι τα έργα μετά την 1/1/2016 έχουν πολύ χαμηλότερες τιμές</w:t>
      </w:r>
      <w:r>
        <w:rPr>
          <w:rFonts w:cs="Arial"/>
        </w:rPr>
        <w:t>,</w:t>
      </w:r>
      <w:r w:rsidRPr="00334427">
        <w:rPr>
          <w:rFonts w:cs="Arial"/>
        </w:rPr>
        <w:t xml:space="preserve"> διότι είναι μέσω διαγωνιστικών διαδικασιών ή ακόμ</w:t>
      </w:r>
      <w:r>
        <w:rPr>
          <w:rFonts w:cs="Arial"/>
        </w:rPr>
        <w:t>η</w:t>
      </w:r>
      <w:r w:rsidRPr="00334427">
        <w:rPr>
          <w:rFonts w:cs="Arial"/>
        </w:rPr>
        <w:t xml:space="preserve"> και </w:t>
      </w:r>
      <w:r>
        <w:rPr>
          <w:rFonts w:cs="Arial"/>
        </w:rPr>
        <w:t>ρυθμισμένες</w:t>
      </w:r>
      <w:r w:rsidRPr="00334427">
        <w:rPr>
          <w:rFonts w:cs="Arial"/>
        </w:rPr>
        <w:t xml:space="preserve"> να είναι, είναι χαμηλές. </w:t>
      </w:r>
    </w:p>
    <w:p w14:paraId="6ED02531" w14:textId="77777777" w:rsidR="003759E7" w:rsidRPr="00334427" w:rsidRDefault="003759E7" w:rsidP="003759E7">
      <w:pPr>
        <w:spacing w:line="276" w:lineRule="auto"/>
        <w:ind w:firstLine="720"/>
        <w:contextualSpacing/>
        <w:jc w:val="both"/>
        <w:rPr>
          <w:rFonts w:cs="Arial"/>
        </w:rPr>
      </w:pPr>
      <w:r w:rsidRPr="00334427">
        <w:rPr>
          <w:rFonts w:cs="Arial"/>
        </w:rPr>
        <w:t>Αν</w:t>
      </w:r>
      <w:r>
        <w:rPr>
          <w:rFonts w:cs="Arial"/>
        </w:rPr>
        <w:t xml:space="preserve"> εκείνοι που </w:t>
      </w:r>
      <w:r w:rsidRPr="00334427">
        <w:rPr>
          <w:rFonts w:cs="Arial"/>
        </w:rPr>
        <w:t>διατύπωσαν το ερώτημα</w:t>
      </w:r>
      <w:r>
        <w:rPr>
          <w:rFonts w:cs="Arial"/>
        </w:rPr>
        <w:t>,</w:t>
      </w:r>
      <w:r w:rsidRPr="00334427">
        <w:rPr>
          <w:rFonts w:cs="Arial"/>
        </w:rPr>
        <w:t xml:space="preserve"> υπονοούν ότι υπάρχουν έργα που συνδέθηκαν μετά την 1/1/2016</w:t>
      </w:r>
      <w:r>
        <w:rPr>
          <w:rFonts w:cs="Arial"/>
        </w:rPr>
        <w:t>,</w:t>
      </w:r>
      <w:r w:rsidRPr="00334427">
        <w:rPr>
          <w:rFonts w:cs="Arial"/>
        </w:rPr>
        <w:t xml:space="preserve"> αλλά με καθεστώς</w:t>
      </w:r>
      <w:r>
        <w:rPr>
          <w:rFonts w:cs="Arial"/>
        </w:rPr>
        <w:t xml:space="preserve"> σύμβασης πώλησης </w:t>
      </w:r>
      <w:r w:rsidRPr="00334427">
        <w:rPr>
          <w:rFonts w:cs="Arial"/>
        </w:rPr>
        <w:t>της ηλεκτρικής ενέργειας με</w:t>
      </w:r>
      <w:r>
        <w:rPr>
          <w:rFonts w:cs="Arial"/>
        </w:rPr>
        <w:t xml:space="preserve"> </w:t>
      </w:r>
      <w:r>
        <w:rPr>
          <w:rFonts w:cs="Arial"/>
          <w:lang w:val="en-US"/>
        </w:rPr>
        <w:t>feed</w:t>
      </w:r>
      <w:r w:rsidRPr="00C72196">
        <w:rPr>
          <w:rFonts w:cs="Arial"/>
        </w:rPr>
        <w:t xml:space="preserve"> </w:t>
      </w:r>
      <w:r>
        <w:rPr>
          <w:rFonts w:cs="Arial"/>
          <w:lang w:val="en-US"/>
        </w:rPr>
        <w:t>in</w:t>
      </w:r>
      <w:r w:rsidRPr="00C72196">
        <w:rPr>
          <w:rFonts w:cs="Arial"/>
        </w:rPr>
        <w:t xml:space="preserve"> </w:t>
      </w:r>
      <w:r>
        <w:rPr>
          <w:rFonts w:cs="Arial"/>
          <w:lang w:val="en-US"/>
        </w:rPr>
        <w:t>tariff</w:t>
      </w:r>
      <w:r>
        <w:rPr>
          <w:rFonts w:cs="Arial"/>
        </w:rPr>
        <w:t>,</w:t>
      </w:r>
      <w:r w:rsidRPr="00C72196">
        <w:rPr>
          <w:rFonts w:cs="Arial"/>
        </w:rPr>
        <w:t xml:space="preserve"> </w:t>
      </w:r>
      <w:r w:rsidRPr="00334427">
        <w:rPr>
          <w:rFonts w:cs="Arial"/>
        </w:rPr>
        <w:t>που κανονικά έπρεπε να είναι πριν την 31/12/2015</w:t>
      </w:r>
      <w:r>
        <w:rPr>
          <w:rFonts w:cs="Arial"/>
        </w:rPr>
        <w:t>,</w:t>
      </w:r>
      <w:r w:rsidRPr="00334427">
        <w:rPr>
          <w:rFonts w:cs="Arial"/>
        </w:rPr>
        <w:t xml:space="preserve"> να κατονομάσουν</w:t>
      </w:r>
      <w:r>
        <w:rPr>
          <w:rFonts w:cs="Arial"/>
        </w:rPr>
        <w:t>,</w:t>
      </w:r>
      <w:r w:rsidRPr="00334427">
        <w:rPr>
          <w:rFonts w:cs="Arial"/>
        </w:rPr>
        <w:t xml:space="preserve"> ακριβώς</w:t>
      </w:r>
      <w:r>
        <w:rPr>
          <w:rFonts w:cs="Arial"/>
        </w:rPr>
        <w:t>,</w:t>
      </w:r>
      <w:r w:rsidRPr="00334427">
        <w:rPr>
          <w:rFonts w:cs="Arial"/>
        </w:rPr>
        <w:t xml:space="preserve"> ποια είναι τα έργα αυτά και τότε να μπει εισφορά σε αυτά τα έργα</w:t>
      </w:r>
      <w:r>
        <w:rPr>
          <w:rFonts w:cs="Arial"/>
        </w:rPr>
        <w:t>,</w:t>
      </w:r>
      <w:r w:rsidRPr="00334427">
        <w:rPr>
          <w:rFonts w:cs="Arial"/>
        </w:rPr>
        <w:t xml:space="preserve"> όχι</w:t>
      </w:r>
      <w:r>
        <w:rPr>
          <w:rFonts w:cs="Arial"/>
        </w:rPr>
        <w:t>,</w:t>
      </w:r>
      <w:r w:rsidRPr="00334427">
        <w:rPr>
          <w:rFonts w:cs="Arial"/>
        </w:rPr>
        <w:t xml:space="preserve"> απλά</w:t>
      </w:r>
      <w:r>
        <w:rPr>
          <w:rFonts w:cs="Arial"/>
        </w:rPr>
        <w:t>,</w:t>
      </w:r>
      <w:r w:rsidRPr="00334427">
        <w:rPr>
          <w:rFonts w:cs="Arial"/>
        </w:rPr>
        <w:t xml:space="preserve"> να μεταφέρουμε την εισφορά και σε έργα</w:t>
      </w:r>
      <w:r>
        <w:rPr>
          <w:rFonts w:cs="Arial"/>
        </w:rPr>
        <w:t>,</w:t>
      </w:r>
      <w:r w:rsidRPr="00334427">
        <w:rPr>
          <w:rFonts w:cs="Arial"/>
        </w:rPr>
        <w:t xml:space="preserve"> πολύ λιγότερο</w:t>
      </w:r>
      <w:r>
        <w:rPr>
          <w:rFonts w:cs="Arial"/>
        </w:rPr>
        <w:t>,</w:t>
      </w:r>
      <w:r w:rsidRPr="00334427">
        <w:rPr>
          <w:rFonts w:cs="Arial"/>
        </w:rPr>
        <w:t xml:space="preserve"> αμειβόμενα γενικά μετά την 1/1/2016</w:t>
      </w:r>
      <w:r>
        <w:rPr>
          <w:rFonts w:cs="Arial"/>
        </w:rPr>
        <w:t>,</w:t>
      </w:r>
      <w:r w:rsidRPr="00334427">
        <w:rPr>
          <w:rFonts w:cs="Arial"/>
        </w:rPr>
        <w:t xml:space="preserve"> επειδή</w:t>
      </w:r>
      <w:r>
        <w:rPr>
          <w:rFonts w:cs="Arial"/>
        </w:rPr>
        <w:t>,</w:t>
      </w:r>
      <w:r w:rsidRPr="00334427">
        <w:rPr>
          <w:rFonts w:cs="Arial"/>
        </w:rPr>
        <w:t xml:space="preserve"> ενδεχομένως</w:t>
      </w:r>
      <w:r>
        <w:rPr>
          <w:rFonts w:cs="Arial"/>
        </w:rPr>
        <w:t>,</w:t>
      </w:r>
      <w:r w:rsidRPr="00334427">
        <w:rPr>
          <w:rFonts w:cs="Arial"/>
        </w:rPr>
        <w:t xml:space="preserve"> δεν γνωρίζουμε τις διαφορές. </w:t>
      </w:r>
    </w:p>
    <w:p w14:paraId="1879906F" w14:textId="36A6CFA9" w:rsidR="00117932" w:rsidRPr="00334427" w:rsidRDefault="00117932" w:rsidP="00334427">
      <w:pPr>
        <w:spacing w:line="276" w:lineRule="auto"/>
        <w:ind w:firstLine="720"/>
        <w:contextualSpacing/>
        <w:jc w:val="both"/>
        <w:rPr>
          <w:rFonts w:cs="Arial"/>
        </w:rPr>
      </w:pPr>
      <w:r w:rsidRPr="00334427">
        <w:rPr>
          <w:rFonts w:cs="Arial"/>
        </w:rPr>
        <w:t>Το δεύτερο είναι που θα καλυφθεί το έλλειμμα του ΕΛΑΠΕ. Νομίζω είναι σαφές</w:t>
      </w:r>
      <w:r w:rsidR="00C72196">
        <w:rPr>
          <w:rFonts w:cs="Arial"/>
        </w:rPr>
        <w:t>,</w:t>
      </w:r>
      <w:r w:rsidRPr="00334427">
        <w:rPr>
          <w:rFonts w:cs="Arial"/>
        </w:rPr>
        <w:t xml:space="preserve"> ότι</w:t>
      </w:r>
      <w:r w:rsidR="00C72196">
        <w:rPr>
          <w:rFonts w:cs="Arial"/>
        </w:rPr>
        <w:t xml:space="preserve"> </w:t>
      </w:r>
      <w:r w:rsidRPr="00334427">
        <w:rPr>
          <w:rFonts w:cs="Arial"/>
        </w:rPr>
        <w:t>υπάρχει μ</w:t>
      </w:r>
      <w:r w:rsidR="00C72196">
        <w:rPr>
          <w:rFonts w:cs="Arial"/>
        </w:rPr>
        <w:t>ί</w:t>
      </w:r>
      <w:r w:rsidRPr="00334427">
        <w:rPr>
          <w:rFonts w:cs="Arial"/>
        </w:rPr>
        <w:t xml:space="preserve">α </w:t>
      </w:r>
      <w:proofErr w:type="spellStart"/>
      <w:r w:rsidR="00C72196">
        <w:rPr>
          <w:rFonts w:cs="Arial"/>
        </w:rPr>
        <w:t>υπερ</w:t>
      </w:r>
      <w:r w:rsidRPr="00334427">
        <w:rPr>
          <w:rFonts w:cs="Arial"/>
        </w:rPr>
        <w:t>κερδοφορία</w:t>
      </w:r>
      <w:proofErr w:type="spellEnd"/>
      <w:r w:rsidRPr="00334427">
        <w:rPr>
          <w:rFonts w:cs="Arial"/>
        </w:rPr>
        <w:t xml:space="preserve"> των προμηθευτών και υπάρχει διότι έχουμε πτώση της</w:t>
      </w:r>
      <w:r w:rsidR="00C72196" w:rsidRPr="00C72196">
        <w:rPr>
          <w:rFonts w:cs="Arial"/>
        </w:rPr>
        <w:t xml:space="preserve"> </w:t>
      </w:r>
      <w:r w:rsidR="00C72196">
        <w:rPr>
          <w:rFonts w:cs="Arial"/>
          <w:lang w:val="en-US"/>
        </w:rPr>
        <w:t>OTC</w:t>
      </w:r>
      <w:r w:rsidR="00C72196">
        <w:rPr>
          <w:rFonts w:cs="Arial"/>
        </w:rPr>
        <w:t>,</w:t>
      </w:r>
      <w:r w:rsidRPr="00334427">
        <w:rPr>
          <w:rFonts w:cs="Arial"/>
        </w:rPr>
        <w:t xml:space="preserve"> επειδή και λόγω της πανδημίας είχαμε μείωση του κόστους των καυσίμων και</w:t>
      </w:r>
      <w:r w:rsidR="00C72196">
        <w:rPr>
          <w:rFonts w:cs="Arial"/>
        </w:rPr>
        <w:t xml:space="preserve"> </w:t>
      </w:r>
      <w:r w:rsidRPr="00334427">
        <w:rPr>
          <w:rFonts w:cs="Arial"/>
        </w:rPr>
        <w:t>επειδή μειώσαμε το ΕΤΜΕΑΡ και έκανε η προμήθεια αύξηση τιμολογίων. Τη στιγμή</w:t>
      </w:r>
      <w:r w:rsidR="00C72196">
        <w:rPr>
          <w:rFonts w:cs="Arial"/>
        </w:rPr>
        <w:t>,</w:t>
      </w:r>
      <w:r w:rsidRPr="00334427">
        <w:rPr>
          <w:rFonts w:cs="Arial"/>
        </w:rPr>
        <w:t xml:space="preserve"> μάλιστα</w:t>
      </w:r>
      <w:r w:rsidR="00C72196">
        <w:rPr>
          <w:rFonts w:cs="Arial"/>
        </w:rPr>
        <w:t>,</w:t>
      </w:r>
      <w:r w:rsidRPr="00334427">
        <w:rPr>
          <w:rFonts w:cs="Arial"/>
        </w:rPr>
        <w:t xml:space="preserve"> που η προμήθεια έχει </w:t>
      </w:r>
      <w:r w:rsidR="00C72196">
        <w:rPr>
          <w:rFonts w:cs="Arial"/>
        </w:rPr>
        <w:t>«</w:t>
      </w:r>
      <w:r w:rsidRPr="00334427">
        <w:rPr>
          <w:rFonts w:cs="Arial"/>
        </w:rPr>
        <w:t>να πετά από το παράθυρο</w:t>
      </w:r>
      <w:r w:rsidR="00C72196">
        <w:rPr>
          <w:rFonts w:cs="Arial"/>
        </w:rPr>
        <w:t>»</w:t>
      </w:r>
      <w:r w:rsidRPr="00334427">
        <w:rPr>
          <w:rFonts w:cs="Arial"/>
        </w:rPr>
        <w:t xml:space="preserve"> 36 εκατομμύρια ευρώ για τρεις βδομάδες εξισορρόπησης</w:t>
      </w:r>
      <w:r w:rsidR="00C72196">
        <w:rPr>
          <w:rFonts w:cs="Arial"/>
        </w:rPr>
        <w:t>,</w:t>
      </w:r>
      <w:r w:rsidRPr="00334427">
        <w:rPr>
          <w:rFonts w:cs="Arial"/>
        </w:rPr>
        <w:t xml:space="preserve"> αντί για το</w:t>
      </w:r>
      <w:r w:rsidR="00C72196">
        <w:rPr>
          <w:rFonts w:cs="Arial"/>
        </w:rPr>
        <w:t xml:space="preserve"> 1/4</w:t>
      </w:r>
      <w:r w:rsidRPr="00334427">
        <w:rPr>
          <w:rFonts w:cs="Arial"/>
        </w:rPr>
        <w:t xml:space="preserve"> του κόστους, δηλαδή</w:t>
      </w:r>
      <w:r w:rsidR="00C72196">
        <w:rPr>
          <w:rFonts w:cs="Arial"/>
        </w:rPr>
        <w:t>,</w:t>
      </w:r>
      <w:r w:rsidRPr="00334427">
        <w:rPr>
          <w:rFonts w:cs="Arial"/>
        </w:rPr>
        <w:t xml:space="preserve"> αντί 12</w:t>
      </w:r>
      <w:r w:rsidR="00C72196">
        <w:rPr>
          <w:rFonts w:cs="Arial"/>
        </w:rPr>
        <w:t xml:space="preserve"> εκ.</w:t>
      </w:r>
      <w:r w:rsidRPr="00334427">
        <w:rPr>
          <w:rFonts w:cs="Arial"/>
        </w:rPr>
        <w:t xml:space="preserve"> πήγε</w:t>
      </w:r>
      <w:r w:rsidR="00C72196">
        <w:rPr>
          <w:rFonts w:cs="Arial"/>
        </w:rPr>
        <w:t xml:space="preserve"> στα</w:t>
      </w:r>
      <w:r w:rsidRPr="00334427">
        <w:rPr>
          <w:rFonts w:cs="Arial"/>
        </w:rPr>
        <w:t xml:space="preserve"> 48, </w:t>
      </w:r>
      <w:r w:rsidR="00C72196">
        <w:rPr>
          <w:rFonts w:cs="Arial"/>
        </w:rPr>
        <w:t xml:space="preserve">-μιλάμε για </w:t>
      </w:r>
      <w:r w:rsidRPr="00334427">
        <w:rPr>
          <w:rFonts w:cs="Arial"/>
        </w:rPr>
        <w:t>36</w:t>
      </w:r>
      <w:r w:rsidR="00C72196">
        <w:rPr>
          <w:rFonts w:cs="Arial"/>
        </w:rPr>
        <w:t xml:space="preserve"> εκ.</w:t>
      </w:r>
      <w:r w:rsidRPr="00334427">
        <w:rPr>
          <w:rFonts w:cs="Arial"/>
        </w:rPr>
        <w:t xml:space="preserve"> διαφορά</w:t>
      </w:r>
      <w:r w:rsidR="00C72196">
        <w:rPr>
          <w:rFonts w:cs="Arial"/>
        </w:rPr>
        <w:t>-</w:t>
      </w:r>
      <w:r w:rsidRPr="00334427">
        <w:rPr>
          <w:rFonts w:cs="Arial"/>
        </w:rPr>
        <w:t xml:space="preserve"> θεωρώ ότι είναι</w:t>
      </w:r>
      <w:r w:rsidR="00C72196">
        <w:rPr>
          <w:rFonts w:cs="Arial"/>
        </w:rPr>
        <w:t>,</w:t>
      </w:r>
      <w:r w:rsidRPr="00334427">
        <w:rPr>
          <w:rFonts w:cs="Arial"/>
        </w:rPr>
        <w:t xml:space="preserve"> πραγματικά</w:t>
      </w:r>
      <w:r w:rsidR="00C72196">
        <w:rPr>
          <w:rFonts w:cs="Arial"/>
        </w:rPr>
        <w:t>,</w:t>
      </w:r>
      <w:r w:rsidRPr="00334427">
        <w:rPr>
          <w:rFonts w:cs="Arial"/>
        </w:rPr>
        <w:t xml:space="preserve"> κοροϊδία να λέμε ότι δεν έχουμε λεφτά</w:t>
      </w:r>
      <w:r w:rsidR="00C72196">
        <w:rPr>
          <w:rFonts w:cs="Arial"/>
        </w:rPr>
        <w:t xml:space="preserve"> και θα «χαρατσώσουμε τις ΑΠΕ με </w:t>
      </w:r>
      <w:r w:rsidRPr="00334427">
        <w:rPr>
          <w:rFonts w:cs="Arial"/>
        </w:rPr>
        <w:t xml:space="preserve">110 εκατομμύρια. </w:t>
      </w:r>
    </w:p>
    <w:p w14:paraId="3C7D96E9" w14:textId="77777777" w:rsidR="00FC2612" w:rsidRDefault="00FC2612" w:rsidP="00334427">
      <w:pPr>
        <w:spacing w:line="276" w:lineRule="auto"/>
        <w:ind w:firstLine="720"/>
        <w:contextualSpacing/>
        <w:jc w:val="both"/>
        <w:rPr>
          <w:rFonts w:cs="Arial"/>
        </w:rPr>
      </w:pPr>
      <w:r>
        <w:rPr>
          <w:rFonts w:cs="Arial"/>
        </w:rPr>
        <w:t>Ο</w:t>
      </w:r>
      <w:r w:rsidR="00117932" w:rsidRPr="00334427">
        <w:rPr>
          <w:rFonts w:cs="Arial"/>
        </w:rPr>
        <w:t xml:space="preserve"> κ</w:t>
      </w:r>
      <w:r>
        <w:rPr>
          <w:rFonts w:cs="Arial"/>
        </w:rPr>
        <w:t>.</w:t>
      </w:r>
      <w:r w:rsidR="00117932" w:rsidRPr="00334427">
        <w:rPr>
          <w:rFonts w:cs="Arial"/>
        </w:rPr>
        <w:t xml:space="preserve"> Αρβανιτίδης</w:t>
      </w:r>
      <w:r>
        <w:rPr>
          <w:rFonts w:cs="Arial"/>
        </w:rPr>
        <w:t xml:space="preserve"> νομίζω </w:t>
      </w:r>
      <w:r w:rsidR="00117932" w:rsidRPr="00334427">
        <w:rPr>
          <w:rFonts w:cs="Arial"/>
        </w:rPr>
        <w:t xml:space="preserve">έκανε μία αναφορά, μιλώντας για την εισφορά στις ΑΠΕ, </w:t>
      </w:r>
      <w:r>
        <w:rPr>
          <w:rFonts w:cs="Arial"/>
        </w:rPr>
        <w:t xml:space="preserve">για </w:t>
      </w:r>
      <w:r w:rsidR="00117932" w:rsidRPr="00334427">
        <w:rPr>
          <w:rFonts w:cs="Arial"/>
        </w:rPr>
        <w:t>το αν κάνουμε νησιωτική πολιτική. Αν αυτό υπονοεί, ότι θα πρέπει να διαφοροποιήσουμε τις μονάδες των νησιών από</w:t>
      </w:r>
      <w:r>
        <w:rPr>
          <w:rFonts w:cs="Arial"/>
        </w:rPr>
        <w:t xml:space="preserve"> αυτές</w:t>
      </w:r>
      <w:r w:rsidR="00117932" w:rsidRPr="00334427">
        <w:rPr>
          <w:rFonts w:cs="Arial"/>
        </w:rPr>
        <w:t xml:space="preserve"> του ηπειρωτικού συστήματος, να υπενθυμίσω ότι οι </w:t>
      </w:r>
      <w:proofErr w:type="spellStart"/>
      <w:r w:rsidR="00117932" w:rsidRPr="00334427">
        <w:rPr>
          <w:rFonts w:cs="Arial"/>
        </w:rPr>
        <w:t>φωτοβολταϊκές</w:t>
      </w:r>
      <w:proofErr w:type="spellEnd"/>
      <w:r w:rsidR="00117932" w:rsidRPr="00334427">
        <w:rPr>
          <w:rFonts w:cs="Arial"/>
        </w:rPr>
        <w:t xml:space="preserve"> μονάδες του ηπειρωτικού συστήματος πληρώνουν από την 1/1/2016 το λεγόμενο τέλος </w:t>
      </w:r>
      <w:proofErr w:type="spellStart"/>
      <w:r w:rsidR="00117932" w:rsidRPr="00334427">
        <w:rPr>
          <w:rFonts w:cs="Arial"/>
        </w:rPr>
        <w:t>διακοψιμότητας</w:t>
      </w:r>
      <w:proofErr w:type="spellEnd"/>
      <w:r>
        <w:rPr>
          <w:rFonts w:cs="Arial"/>
        </w:rPr>
        <w:t xml:space="preserve"> που είναι</w:t>
      </w:r>
      <w:r w:rsidR="00117932" w:rsidRPr="00334427">
        <w:rPr>
          <w:rFonts w:cs="Arial"/>
        </w:rPr>
        <w:t xml:space="preserve"> 3,6%</w:t>
      </w:r>
      <w:r>
        <w:rPr>
          <w:rFonts w:cs="Arial"/>
        </w:rPr>
        <w:t xml:space="preserve"> και</w:t>
      </w:r>
      <w:r w:rsidR="00117932" w:rsidRPr="00334427">
        <w:rPr>
          <w:rFonts w:cs="Arial"/>
        </w:rPr>
        <w:t xml:space="preserve"> έχουμε δώσει πάνω από 160 εκατομμύρια ευρώ</w:t>
      </w:r>
      <w:r>
        <w:rPr>
          <w:rFonts w:cs="Arial"/>
        </w:rPr>
        <w:t>,</w:t>
      </w:r>
      <w:r w:rsidR="00117932" w:rsidRPr="00334427">
        <w:rPr>
          <w:rFonts w:cs="Arial"/>
        </w:rPr>
        <w:t xml:space="preserve"> απλά</w:t>
      </w:r>
      <w:r>
        <w:rPr>
          <w:rFonts w:cs="Arial"/>
        </w:rPr>
        <w:t>,</w:t>
      </w:r>
      <w:r w:rsidR="00117932" w:rsidRPr="00334427">
        <w:rPr>
          <w:rFonts w:cs="Arial"/>
        </w:rPr>
        <w:t xml:space="preserve"> για το τίποτα</w:t>
      </w:r>
      <w:r>
        <w:rPr>
          <w:rFonts w:cs="Arial"/>
        </w:rPr>
        <w:t>, σε ότι</w:t>
      </w:r>
      <w:r w:rsidR="00117932" w:rsidRPr="00334427">
        <w:rPr>
          <w:rFonts w:cs="Arial"/>
        </w:rPr>
        <w:t xml:space="preserve"> αφορά </w:t>
      </w:r>
      <w:r>
        <w:rPr>
          <w:rFonts w:cs="Arial"/>
        </w:rPr>
        <w:t>σ</w:t>
      </w:r>
      <w:r w:rsidR="00117932" w:rsidRPr="00334427">
        <w:rPr>
          <w:rFonts w:cs="Arial"/>
        </w:rPr>
        <w:t>το ηλεκτρικό σύστημα. Επιδοτούμε τη βιομηχανία</w:t>
      </w:r>
      <w:r>
        <w:rPr>
          <w:rFonts w:cs="Arial"/>
        </w:rPr>
        <w:t>,</w:t>
      </w:r>
      <w:r w:rsidR="00117932" w:rsidRPr="00334427">
        <w:rPr>
          <w:rFonts w:cs="Arial"/>
        </w:rPr>
        <w:t xml:space="preserve"> που</w:t>
      </w:r>
      <w:r>
        <w:rPr>
          <w:rFonts w:cs="Arial"/>
        </w:rPr>
        <w:t xml:space="preserve"> </w:t>
      </w:r>
      <w:r w:rsidR="00117932" w:rsidRPr="00334427">
        <w:rPr>
          <w:rFonts w:cs="Arial"/>
        </w:rPr>
        <w:t>αν θέλουμε να επιδοτήσουμε τη βιομηχανία</w:t>
      </w:r>
      <w:r>
        <w:rPr>
          <w:rFonts w:cs="Arial"/>
        </w:rPr>
        <w:t>,</w:t>
      </w:r>
      <w:r w:rsidR="00117932" w:rsidRPr="00334427">
        <w:rPr>
          <w:rFonts w:cs="Arial"/>
        </w:rPr>
        <w:t xml:space="preserve"> πρέπει να την επιδοτήσει όλος ο ελληνικός λαός και όχι οι </w:t>
      </w:r>
      <w:proofErr w:type="spellStart"/>
      <w:r w:rsidR="00117932" w:rsidRPr="00334427">
        <w:rPr>
          <w:rFonts w:cs="Arial"/>
        </w:rPr>
        <w:t>φωτοβολταϊκοί</w:t>
      </w:r>
      <w:proofErr w:type="spellEnd"/>
      <w:r w:rsidR="00117932" w:rsidRPr="00334427">
        <w:rPr>
          <w:rFonts w:cs="Arial"/>
        </w:rPr>
        <w:t xml:space="preserve"> παραγωγοί. </w:t>
      </w:r>
    </w:p>
    <w:p w14:paraId="0AA6A641" w14:textId="33739BE5" w:rsidR="00117932" w:rsidRPr="00334427" w:rsidRDefault="00117932" w:rsidP="00334427">
      <w:pPr>
        <w:spacing w:line="276" w:lineRule="auto"/>
        <w:ind w:firstLine="720"/>
        <w:contextualSpacing/>
        <w:jc w:val="both"/>
        <w:rPr>
          <w:rFonts w:cs="Arial"/>
        </w:rPr>
      </w:pPr>
      <w:r w:rsidRPr="00334427">
        <w:rPr>
          <w:rFonts w:cs="Arial"/>
        </w:rPr>
        <w:t>Συνεπώς,</w:t>
      </w:r>
      <w:r w:rsidR="00FC2612">
        <w:rPr>
          <w:rFonts w:cs="Arial"/>
        </w:rPr>
        <w:t xml:space="preserve"> </w:t>
      </w:r>
      <w:r w:rsidRPr="00334427">
        <w:rPr>
          <w:rFonts w:cs="Arial"/>
        </w:rPr>
        <w:t xml:space="preserve">οι </w:t>
      </w:r>
      <w:proofErr w:type="spellStart"/>
      <w:r w:rsidR="00FC2612" w:rsidRPr="00334427">
        <w:rPr>
          <w:rFonts w:cs="Arial"/>
        </w:rPr>
        <w:t>φωτοβολταϊκέ</w:t>
      </w:r>
      <w:r w:rsidR="00FC2612">
        <w:rPr>
          <w:rFonts w:cs="Arial"/>
        </w:rPr>
        <w:t>ς</w:t>
      </w:r>
      <w:proofErr w:type="spellEnd"/>
      <w:r w:rsidR="002222D6">
        <w:rPr>
          <w:rFonts w:cs="Arial"/>
        </w:rPr>
        <w:t xml:space="preserve"> </w:t>
      </w:r>
      <w:r w:rsidRPr="00334427">
        <w:rPr>
          <w:rFonts w:cs="Arial"/>
        </w:rPr>
        <w:t>επαγγελματικές</w:t>
      </w:r>
      <w:r w:rsidR="002222D6">
        <w:rPr>
          <w:rFonts w:cs="Arial"/>
        </w:rPr>
        <w:t xml:space="preserve"> μονάδες</w:t>
      </w:r>
      <w:r w:rsidRPr="00334427">
        <w:rPr>
          <w:rFonts w:cs="Arial"/>
        </w:rPr>
        <w:t xml:space="preserve"> διασυνδεδεμένου συστήματος</w:t>
      </w:r>
      <w:r w:rsidR="002222D6">
        <w:rPr>
          <w:rFonts w:cs="Arial"/>
        </w:rPr>
        <w:t xml:space="preserve"> </w:t>
      </w:r>
      <w:r w:rsidRPr="00334427">
        <w:rPr>
          <w:rFonts w:cs="Arial"/>
        </w:rPr>
        <w:t>είναι οι</w:t>
      </w:r>
      <w:r w:rsidR="002222D6">
        <w:rPr>
          <w:rFonts w:cs="Arial"/>
        </w:rPr>
        <w:t>,</w:t>
      </w:r>
      <w:r w:rsidRPr="00334427">
        <w:rPr>
          <w:rFonts w:cs="Arial"/>
        </w:rPr>
        <w:t xml:space="preserve"> πλέον</w:t>
      </w:r>
      <w:r w:rsidR="002222D6">
        <w:rPr>
          <w:rFonts w:cs="Arial"/>
        </w:rPr>
        <w:t>,</w:t>
      </w:r>
      <w:r w:rsidRPr="00334427">
        <w:rPr>
          <w:rFonts w:cs="Arial"/>
        </w:rPr>
        <w:t xml:space="preserve"> αδικημένες</w:t>
      </w:r>
      <w:r w:rsidR="002222D6">
        <w:rPr>
          <w:rFonts w:cs="Arial"/>
        </w:rPr>
        <w:t>,</w:t>
      </w:r>
      <w:r w:rsidRPr="00334427">
        <w:rPr>
          <w:rFonts w:cs="Arial"/>
        </w:rPr>
        <w:t xml:space="preserve"> συγκριτικά και με τα νησιά και με άλλες κατηγορίες</w:t>
      </w:r>
      <w:r w:rsidR="002222D6">
        <w:rPr>
          <w:rFonts w:cs="Arial"/>
        </w:rPr>
        <w:t>,</w:t>
      </w:r>
      <w:r w:rsidRPr="00334427">
        <w:rPr>
          <w:rFonts w:cs="Arial"/>
        </w:rPr>
        <w:t xml:space="preserve"> </w:t>
      </w:r>
      <w:r w:rsidR="002222D6">
        <w:rPr>
          <w:rFonts w:cs="Arial"/>
        </w:rPr>
        <w:t>ε</w:t>
      </w:r>
      <w:r w:rsidRPr="00334427">
        <w:rPr>
          <w:rFonts w:cs="Arial"/>
        </w:rPr>
        <w:t>πειδή</w:t>
      </w:r>
      <w:r w:rsidR="002222D6">
        <w:rPr>
          <w:rFonts w:cs="Arial"/>
        </w:rPr>
        <w:t xml:space="preserve"> λόγω</w:t>
      </w:r>
      <w:r w:rsidRPr="00334427">
        <w:rPr>
          <w:rFonts w:cs="Arial"/>
        </w:rPr>
        <w:t xml:space="preserve"> το</w:t>
      </w:r>
      <w:r w:rsidR="002222D6">
        <w:rPr>
          <w:rFonts w:cs="Arial"/>
        </w:rPr>
        <w:t xml:space="preserve">υ </w:t>
      </w:r>
      <w:r w:rsidR="002222D6">
        <w:rPr>
          <w:rFonts w:cs="Arial"/>
          <w:lang w:val="en-US"/>
        </w:rPr>
        <w:t>new</w:t>
      </w:r>
      <w:r w:rsidRPr="00334427">
        <w:rPr>
          <w:rFonts w:cs="Arial"/>
        </w:rPr>
        <w:t xml:space="preserve"> </w:t>
      </w:r>
      <w:r w:rsidRPr="00334427">
        <w:rPr>
          <w:rFonts w:cs="Arial"/>
          <w:lang w:val="en-US"/>
        </w:rPr>
        <w:t>deal</w:t>
      </w:r>
      <w:r w:rsidRPr="00334427">
        <w:rPr>
          <w:rFonts w:cs="Arial"/>
        </w:rPr>
        <w:t xml:space="preserve"> δεν έτυχαν του 2014 και καμίας χαριστικής μεταχείρισης ως προς το πότε και αν εναρμονίστηκαν. Επαναλαμβάνω, σε αντιδιαστολή με άλλες υποκατηγορίες των </w:t>
      </w:r>
      <w:proofErr w:type="spellStart"/>
      <w:r w:rsidRPr="00334427">
        <w:rPr>
          <w:rFonts w:cs="Arial"/>
        </w:rPr>
        <w:t>φωτοβολταϊκών</w:t>
      </w:r>
      <w:proofErr w:type="spellEnd"/>
      <w:r w:rsidRPr="00334427">
        <w:rPr>
          <w:rFonts w:cs="Arial"/>
        </w:rPr>
        <w:t xml:space="preserve">. </w:t>
      </w:r>
    </w:p>
    <w:p w14:paraId="3644BA5F" w14:textId="7F54C67B" w:rsidR="00117932" w:rsidRPr="00334427" w:rsidRDefault="002222D6" w:rsidP="00334427">
      <w:pPr>
        <w:spacing w:line="276" w:lineRule="auto"/>
        <w:ind w:firstLine="720"/>
        <w:contextualSpacing/>
        <w:jc w:val="both"/>
      </w:pPr>
      <w:r>
        <w:rPr>
          <w:rFonts w:cs="Arial"/>
        </w:rPr>
        <w:t>Σε ότι αφορά σ</w:t>
      </w:r>
      <w:r w:rsidR="00117932" w:rsidRPr="00334427">
        <w:rPr>
          <w:rFonts w:cs="Arial"/>
        </w:rPr>
        <w:t>το σχέδιο εξυγίανσης του ΕΛΑΠΕ ή μακροπρόθεσμης βιωσιμότητας. Είχαμε εγκαινιάσει μ</w:t>
      </w:r>
      <w:r>
        <w:rPr>
          <w:rFonts w:cs="Arial"/>
        </w:rPr>
        <w:t>ί</w:t>
      </w:r>
      <w:r w:rsidR="00117932" w:rsidRPr="00334427">
        <w:rPr>
          <w:rFonts w:cs="Arial"/>
        </w:rPr>
        <w:t>α συζήτηση από τις τηλεδιασκέψεις με το Υπουργείο τον περασμένο Μάρτιο</w:t>
      </w:r>
      <w:r>
        <w:rPr>
          <w:rFonts w:cs="Arial"/>
        </w:rPr>
        <w:t>, η οποία</w:t>
      </w:r>
      <w:r w:rsidR="00117932" w:rsidRPr="00334427">
        <w:rPr>
          <w:rFonts w:cs="Arial"/>
        </w:rPr>
        <w:t xml:space="preserve"> μέχρι και το</w:t>
      </w:r>
      <w:r>
        <w:rPr>
          <w:rFonts w:cs="Arial"/>
        </w:rPr>
        <w:t>ν</w:t>
      </w:r>
      <w:r w:rsidR="00117932" w:rsidRPr="00334427">
        <w:rPr>
          <w:rFonts w:cs="Arial"/>
        </w:rPr>
        <w:t xml:space="preserve"> Σεπτέμβριο είχε </w:t>
      </w:r>
      <w:r>
        <w:rPr>
          <w:rFonts w:cs="Arial"/>
        </w:rPr>
        <w:t>«</w:t>
      </w:r>
      <w:r w:rsidR="00117932" w:rsidRPr="00334427">
        <w:rPr>
          <w:rFonts w:cs="Arial"/>
        </w:rPr>
        <w:t>εμπλουτιστεί</w:t>
      </w:r>
      <w:r>
        <w:rPr>
          <w:rFonts w:cs="Arial"/>
        </w:rPr>
        <w:t>»</w:t>
      </w:r>
      <w:r w:rsidR="00117932" w:rsidRPr="00334427">
        <w:rPr>
          <w:rFonts w:cs="Arial"/>
        </w:rPr>
        <w:t xml:space="preserve"> με την πρόθεση της ΡΑΕ</w:t>
      </w:r>
      <w:r>
        <w:rPr>
          <w:rFonts w:cs="Arial"/>
        </w:rPr>
        <w:t>,</w:t>
      </w:r>
      <w:r w:rsidR="00117932" w:rsidRPr="00334427">
        <w:rPr>
          <w:rFonts w:cs="Arial"/>
        </w:rPr>
        <w:t xml:space="preserve"> άρα και του ΔΑΠΕ</w:t>
      </w:r>
      <w:r>
        <w:rPr>
          <w:rFonts w:cs="Arial"/>
        </w:rPr>
        <w:t>Ε</w:t>
      </w:r>
      <w:r w:rsidR="00117932" w:rsidRPr="00334427">
        <w:rPr>
          <w:rFonts w:cs="Arial"/>
        </w:rPr>
        <w:t>Π</w:t>
      </w:r>
      <w:r>
        <w:rPr>
          <w:rFonts w:cs="Arial"/>
        </w:rPr>
        <w:t xml:space="preserve">, </w:t>
      </w:r>
      <w:r w:rsidR="00117932" w:rsidRPr="00334427">
        <w:rPr>
          <w:rFonts w:cs="Arial"/>
        </w:rPr>
        <w:t>να αναθέσουν μελέτες για την μακροπρόθεσμη βιωσιμότητά του με τελικό σκοπό -στο πλαίσιο μιας χρέωσης προμηθευτή- της σταδιακής ενσωμάτωσης του ΕΤΜΕΑΡ στο κόστος προμήθειας. Ξαφνικά</w:t>
      </w:r>
      <w:r>
        <w:rPr>
          <w:rFonts w:cs="Arial"/>
        </w:rPr>
        <w:t>,</w:t>
      </w:r>
      <w:r w:rsidR="00117932" w:rsidRPr="00334427">
        <w:rPr>
          <w:rFonts w:cs="Arial"/>
        </w:rPr>
        <w:t xml:space="preserve"> τον Οκτώβριο</w:t>
      </w:r>
      <w:r>
        <w:rPr>
          <w:rFonts w:cs="Arial"/>
        </w:rPr>
        <w:t>,</w:t>
      </w:r>
      <w:r w:rsidR="00117932" w:rsidRPr="00334427">
        <w:rPr>
          <w:rFonts w:cs="Arial"/>
        </w:rPr>
        <w:t xml:space="preserve"> το Υπουργείο </w:t>
      </w:r>
      <w:r>
        <w:rPr>
          <w:rFonts w:cs="Arial"/>
        </w:rPr>
        <w:t>«</w:t>
      </w:r>
      <w:r w:rsidR="00117932" w:rsidRPr="00334427">
        <w:rPr>
          <w:rFonts w:cs="Arial"/>
        </w:rPr>
        <w:t>εμβόλισε</w:t>
      </w:r>
      <w:r>
        <w:rPr>
          <w:rFonts w:cs="Arial"/>
        </w:rPr>
        <w:t>»</w:t>
      </w:r>
      <w:r w:rsidR="00117932" w:rsidRPr="00334427">
        <w:rPr>
          <w:rFonts w:cs="Arial"/>
        </w:rPr>
        <w:t xml:space="preserve"> την ατζέντα και τη συζήτηση και ήρθε στην κουβέντα με τη σκέψη της επιβολής εισφοράς στις ΑΠΕ. Αποτελεί</w:t>
      </w:r>
      <w:r>
        <w:rPr>
          <w:rFonts w:cs="Arial"/>
        </w:rPr>
        <w:t>,</w:t>
      </w:r>
      <w:r w:rsidR="00117932" w:rsidRPr="00334427">
        <w:rPr>
          <w:rFonts w:cs="Arial"/>
        </w:rPr>
        <w:t xml:space="preserve"> προφανώς</w:t>
      </w:r>
      <w:r>
        <w:rPr>
          <w:rFonts w:cs="Arial"/>
        </w:rPr>
        <w:t>,</w:t>
      </w:r>
      <w:r w:rsidR="00117932" w:rsidRPr="00334427">
        <w:rPr>
          <w:rFonts w:cs="Arial"/>
        </w:rPr>
        <w:t xml:space="preserve"> αλλαγή ατζέντας.</w:t>
      </w:r>
      <w:r>
        <w:rPr>
          <w:rFonts w:cs="Arial"/>
        </w:rPr>
        <w:t xml:space="preserve"> Ε</w:t>
      </w:r>
      <w:r w:rsidR="00117932" w:rsidRPr="00334427">
        <w:rPr>
          <w:rFonts w:cs="Arial"/>
        </w:rPr>
        <w:t>ύχομαι</w:t>
      </w:r>
      <w:r>
        <w:rPr>
          <w:rFonts w:cs="Arial"/>
        </w:rPr>
        <w:t>,</w:t>
      </w:r>
      <w:r w:rsidR="00117932" w:rsidRPr="00334427">
        <w:rPr>
          <w:rFonts w:cs="Arial"/>
        </w:rPr>
        <w:t xml:space="preserve"> κύριε </w:t>
      </w:r>
      <w:r>
        <w:rPr>
          <w:rFonts w:cs="Arial"/>
        </w:rPr>
        <w:t>Π</w:t>
      </w:r>
      <w:r w:rsidR="00117932" w:rsidRPr="00334427">
        <w:rPr>
          <w:rFonts w:cs="Arial"/>
        </w:rPr>
        <w:t>ρόεδρε</w:t>
      </w:r>
      <w:r>
        <w:rPr>
          <w:rFonts w:cs="Arial"/>
        </w:rPr>
        <w:t>,</w:t>
      </w:r>
      <w:r w:rsidR="00117932" w:rsidRPr="00334427">
        <w:rPr>
          <w:rFonts w:cs="Arial"/>
        </w:rPr>
        <w:t xml:space="preserve"> της ΡΑΕ</w:t>
      </w:r>
      <w:r>
        <w:rPr>
          <w:rFonts w:cs="Arial"/>
        </w:rPr>
        <w:t xml:space="preserve"> </w:t>
      </w:r>
      <w:r w:rsidR="00117932" w:rsidRPr="00334427">
        <w:rPr>
          <w:rFonts w:cs="Arial"/>
        </w:rPr>
        <w:t>η μελέτη</w:t>
      </w:r>
      <w:r>
        <w:rPr>
          <w:rFonts w:cs="Arial"/>
        </w:rPr>
        <w:t xml:space="preserve"> που </w:t>
      </w:r>
      <w:r w:rsidR="00117932" w:rsidRPr="00334427">
        <w:rPr>
          <w:rFonts w:cs="Arial"/>
        </w:rPr>
        <w:t>θα ανα</w:t>
      </w:r>
      <w:r>
        <w:rPr>
          <w:rFonts w:cs="Arial"/>
        </w:rPr>
        <w:t>θέσετε</w:t>
      </w:r>
      <w:r w:rsidR="00117932" w:rsidRPr="00334427">
        <w:rPr>
          <w:rFonts w:cs="Arial"/>
        </w:rPr>
        <w:t xml:space="preserve"> για τη μακροπρόθεσμη βιωσιμότητα του ΕΛΑΠΕ να μην ξαναγίνει πάλι</w:t>
      </w:r>
      <w:r>
        <w:rPr>
          <w:rFonts w:cs="Arial"/>
        </w:rPr>
        <w:t>,</w:t>
      </w:r>
      <w:r w:rsidR="00117932" w:rsidRPr="00334427">
        <w:rPr>
          <w:rFonts w:cs="Arial"/>
        </w:rPr>
        <w:t xml:space="preserve"> κάποια στιγμή</w:t>
      </w:r>
      <w:r>
        <w:rPr>
          <w:rFonts w:cs="Arial"/>
        </w:rPr>
        <w:t>, «</w:t>
      </w:r>
      <w:r>
        <w:rPr>
          <w:rFonts w:cs="Arial"/>
          <w:lang w:val="en-US"/>
        </w:rPr>
        <w:t>you</w:t>
      </w:r>
      <w:r w:rsidRPr="002222D6">
        <w:rPr>
          <w:rFonts w:cs="Arial"/>
        </w:rPr>
        <w:t xml:space="preserve"> </w:t>
      </w:r>
      <w:r>
        <w:rPr>
          <w:rFonts w:cs="Arial"/>
          <w:lang w:val="en-US"/>
        </w:rPr>
        <w:t>turn</w:t>
      </w:r>
      <w:r>
        <w:rPr>
          <w:rFonts w:cs="Arial"/>
        </w:rPr>
        <w:t>»</w:t>
      </w:r>
      <w:r w:rsidRPr="002222D6">
        <w:rPr>
          <w:rFonts w:cs="Arial"/>
        </w:rPr>
        <w:t xml:space="preserve"> </w:t>
      </w:r>
      <w:r w:rsidR="00117932" w:rsidRPr="00334427">
        <w:rPr>
          <w:rFonts w:cs="Arial"/>
        </w:rPr>
        <w:t>από το Υπουργείο και αλλάξει και</w:t>
      </w:r>
      <w:r w:rsidRPr="002222D6">
        <w:rPr>
          <w:rFonts w:cs="Arial"/>
        </w:rPr>
        <w:t>,</w:t>
      </w:r>
      <w:r w:rsidR="00117932" w:rsidRPr="00334427">
        <w:rPr>
          <w:rFonts w:cs="Arial"/>
        </w:rPr>
        <w:t xml:space="preserve"> απλά</w:t>
      </w:r>
      <w:r w:rsidRPr="002222D6">
        <w:rPr>
          <w:rFonts w:cs="Arial"/>
        </w:rPr>
        <w:t>,</w:t>
      </w:r>
      <w:r w:rsidR="00117932" w:rsidRPr="00334427">
        <w:rPr>
          <w:rFonts w:cs="Arial"/>
        </w:rPr>
        <w:t xml:space="preserve"> μείνει στο </w:t>
      </w:r>
      <w:r>
        <w:rPr>
          <w:rFonts w:cs="Arial"/>
        </w:rPr>
        <w:t>«</w:t>
      </w:r>
      <w:r w:rsidR="00117932" w:rsidRPr="00334427">
        <w:rPr>
          <w:rFonts w:cs="Arial"/>
        </w:rPr>
        <w:t>ράφι</w:t>
      </w:r>
      <w:r>
        <w:rPr>
          <w:rFonts w:cs="Arial"/>
        </w:rPr>
        <w:t>»,</w:t>
      </w:r>
      <w:r w:rsidR="00117932" w:rsidRPr="00334427">
        <w:rPr>
          <w:rFonts w:cs="Arial"/>
        </w:rPr>
        <w:t xml:space="preserve"> όπως έγινε και τον Οκτώβριο. </w:t>
      </w:r>
    </w:p>
    <w:p w14:paraId="08A41CAE" w14:textId="77777777" w:rsidR="003759E7" w:rsidRPr="00334427" w:rsidRDefault="003759E7" w:rsidP="003759E7">
      <w:pPr>
        <w:spacing w:line="276" w:lineRule="auto"/>
        <w:ind w:firstLine="720"/>
        <w:contextualSpacing/>
        <w:jc w:val="both"/>
        <w:rPr>
          <w:rFonts w:cs="Arial"/>
        </w:rPr>
      </w:pPr>
      <w:r>
        <w:rPr>
          <w:rFonts w:cs="Arial"/>
        </w:rPr>
        <w:t>Σχ</w:t>
      </w:r>
      <w:r w:rsidRPr="00334427">
        <w:rPr>
          <w:rFonts w:cs="Arial"/>
        </w:rPr>
        <w:t>ετικά με τις ενεργειακές κοινότητες. Προφανώς</w:t>
      </w:r>
      <w:r>
        <w:rPr>
          <w:rFonts w:cs="Arial"/>
        </w:rPr>
        <w:t>,</w:t>
      </w:r>
      <w:r w:rsidRPr="00334427">
        <w:rPr>
          <w:rFonts w:cs="Arial"/>
        </w:rPr>
        <w:t xml:space="preserve"> και κανένας δεν θέλει</w:t>
      </w:r>
      <w:r>
        <w:rPr>
          <w:rFonts w:cs="Arial"/>
        </w:rPr>
        <w:t xml:space="preserve"> </w:t>
      </w:r>
      <w:r w:rsidRPr="00334427">
        <w:rPr>
          <w:rFonts w:cs="Arial"/>
        </w:rPr>
        <w:t>εδώ να φαίνεται ανάλγητος. Αυτό που είπαμε είναι</w:t>
      </w:r>
      <w:r>
        <w:rPr>
          <w:rFonts w:cs="Arial"/>
        </w:rPr>
        <w:t xml:space="preserve">, </w:t>
      </w:r>
      <w:r w:rsidRPr="00334427">
        <w:rPr>
          <w:rFonts w:cs="Arial"/>
        </w:rPr>
        <w:t xml:space="preserve">ότι την ώρα που το Υπουργείο βάζει </w:t>
      </w:r>
      <w:r>
        <w:rPr>
          <w:rFonts w:cs="Arial"/>
        </w:rPr>
        <w:t>«</w:t>
      </w:r>
      <w:r w:rsidRPr="00334427">
        <w:rPr>
          <w:rFonts w:cs="Arial"/>
        </w:rPr>
        <w:t>χέρι</w:t>
      </w:r>
      <w:r>
        <w:rPr>
          <w:rFonts w:cs="Arial"/>
        </w:rPr>
        <w:t>»</w:t>
      </w:r>
      <w:r w:rsidRPr="00334427">
        <w:rPr>
          <w:rFonts w:cs="Arial"/>
        </w:rPr>
        <w:t xml:space="preserve"> σε </w:t>
      </w:r>
      <w:proofErr w:type="spellStart"/>
      <w:r w:rsidRPr="00334427">
        <w:rPr>
          <w:rFonts w:cs="Arial"/>
        </w:rPr>
        <w:t>λειτουργούντα</w:t>
      </w:r>
      <w:proofErr w:type="spellEnd"/>
      <w:r w:rsidRPr="00334427">
        <w:rPr>
          <w:rFonts w:cs="Arial"/>
        </w:rPr>
        <w:t xml:space="preserve"> έργα και τους παίρνει λεφτά</w:t>
      </w:r>
      <w:r>
        <w:rPr>
          <w:rFonts w:cs="Arial"/>
        </w:rPr>
        <w:t>,</w:t>
      </w:r>
      <w:r w:rsidRPr="00334427">
        <w:rPr>
          <w:rFonts w:cs="Arial"/>
        </w:rPr>
        <w:t xml:space="preserve"> είναι αδιανόητο να δίνονται χαριστικές ρυθμίσεις, οποιεσδήποτε χαριστικές ρυθμίσεις, παράτασης υψηλότερων τιμών ή παράτασης προθεσμιών που οδηγούν σε υψηλότερες τιμές σε κάποιες κατηγορίες</w:t>
      </w:r>
      <w:r>
        <w:rPr>
          <w:rFonts w:cs="Arial"/>
        </w:rPr>
        <w:t xml:space="preserve"> έργων,</w:t>
      </w:r>
      <w:r w:rsidRPr="00334427">
        <w:rPr>
          <w:rFonts w:cs="Arial"/>
        </w:rPr>
        <w:t xml:space="preserve"> ιδίως</w:t>
      </w:r>
      <w:r>
        <w:rPr>
          <w:rFonts w:cs="Arial"/>
        </w:rPr>
        <w:t>,</w:t>
      </w:r>
      <w:r w:rsidRPr="00334427">
        <w:rPr>
          <w:rFonts w:cs="Arial"/>
        </w:rPr>
        <w:t xml:space="preserve"> μάλιστα</w:t>
      </w:r>
      <w:r>
        <w:rPr>
          <w:rFonts w:cs="Arial"/>
        </w:rPr>
        <w:t>,</w:t>
      </w:r>
      <w:r w:rsidRPr="00334427">
        <w:rPr>
          <w:rFonts w:cs="Arial"/>
        </w:rPr>
        <w:t xml:space="preserve"> των ενεργειακών κοινοτήτων. Γιατί; </w:t>
      </w:r>
      <w:r>
        <w:rPr>
          <w:rFonts w:cs="Arial"/>
        </w:rPr>
        <w:t>Π</w:t>
      </w:r>
      <w:r w:rsidRPr="00334427">
        <w:rPr>
          <w:rFonts w:cs="Arial"/>
        </w:rPr>
        <w:t>ολύ απλά</w:t>
      </w:r>
      <w:r>
        <w:rPr>
          <w:rFonts w:cs="Arial"/>
        </w:rPr>
        <w:t>,</w:t>
      </w:r>
      <w:r w:rsidRPr="00334427">
        <w:rPr>
          <w:rFonts w:cs="Arial"/>
        </w:rPr>
        <w:t xml:space="preserve"> οι</w:t>
      </w:r>
      <w:r>
        <w:rPr>
          <w:rFonts w:cs="Arial"/>
        </w:rPr>
        <w:t xml:space="preserve"> περισσότερες</w:t>
      </w:r>
      <w:r w:rsidRPr="00334427">
        <w:rPr>
          <w:rFonts w:cs="Arial"/>
        </w:rPr>
        <w:t xml:space="preserve"> ενεργειακές κοινότητ</w:t>
      </w:r>
      <w:r>
        <w:rPr>
          <w:rFonts w:cs="Arial"/>
        </w:rPr>
        <w:t>ε</w:t>
      </w:r>
      <w:r w:rsidRPr="00334427">
        <w:rPr>
          <w:rFonts w:cs="Arial"/>
        </w:rPr>
        <w:t>ς</w:t>
      </w:r>
      <w:r>
        <w:rPr>
          <w:rFonts w:cs="Arial"/>
        </w:rPr>
        <w:t xml:space="preserve"> </w:t>
      </w:r>
      <w:r w:rsidRPr="00334427">
        <w:rPr>
          <w:rFonts w:cs="Arial"/>
        </w:rPr>
        <w:t xml:space="preserve">είναι </w:t>
      </w:r>
      <w:r w:rsidRPr="00334427">
        <w:rPr>
          <w:rFonts w:cs="Arial"/>
          <w:lang w:val="en-US"/>
        </w:rPr>
        <w:t>fake</w:t>
      </w:r>
      <w:r w:rsidRPr="00334427">
        <w:rPr>
          <w:rFonts w:cs="Arial"/>
        </w:rPr>
        <w:t xml:space="preserve"> ενεργειακές κοινότητες, είναι οικογενειακές ενεργειακές κοινότητες. Δεν ανακάλυψαν το «</w:t>
      </w:r>
      <w:proofErr w:type="spellStart"/>
      <w:r w:rsidRPr="00334427">
        <w:rPr>
          <w:rFonts w:cs="Arial"/>
        </w:rPr>
        <w:t>συνεταιρίζεσθαι</w:t>
      </w:r>
      <w:proofErr w:type="spellEnd"/>
      <w:r w:rsidRPr="00334427">
        <w:rPr>
          <w:rFonts w:cs="Arial"/>
        </w:rPr>
        <w:t>» τώρα οι Έλληνες. Το είπε</w:t>
      </w:r>
      <w:r>
        <w:rPr>
          <w:rFonts w:cs="Arial"/>
        </w:rPr>
        <w:t xml:space="preserve"> και</w:t>
      </w:r>
      <w:r w:rsidRPr="00334427">
        <w:rPr>
          <w:rFonts w:cs="Arial"/>
        </w:rPr>
        <w:t xml:space="preserve"> ο κ. Παναγής αυτό,</w:t>
      </w:r>
      <w:r>
        <w:rPr>
          <w:rFonts w:cs="Arial"/>
        </w:rPr>
        <w:t xml:space="preserve"> καθώς </w:t>
      </w:r>
      <w:r w:rsidRPr="00334427">
        <w:rPr>
          <w:rFonts w:cs="Arial"/>
        </w:rPr>
        <w:t>κάποια μέλη</w:t>
      </w:r>
      <w:r>
        <w:rPr>
          <w:rFonts w:cs="Arial"/>
        </w:rPr>
        <w:t xml:space="preserve"> του</w:t>
      </w:r>
      <w:r w:rsidRPr="00334427">
        <w:rPr>
          <w:rFonts w:cs="Arial"/>
        </w:rPr>
        <w:t xml:space="preserve"> εκπροσωπούν</w:t>
      </w:r>
      <w:r>
        <w:rPr>
          <w:rFonts w:cs="Arial"/>
        </w:rPr>
        <w:t xml:space="preserve"> και τις</w:t>
      </w:r>
      <w:r w:rsidRPr="00334427">
        <w:rPr>
          <w:rFonts w:cs="Arial"/>
        </w:rPr>
        <w:t xml:space="preserve"> ενεργειακές κοινότητες. </w:t>
      </w:r>
    </w:p>
    <w:p w14:paraId="49AA8C5E" w14:textId="6678A068" w:rsidR="00117932" w:rsidRPr="00334427" w:rsidRDefault="00117932" w:rsidP="002222D6">
      <w:pPr>
        <w:spacing w:line="276" w:lineRule="auto"/>
        <w:ind w:firstLine="720"/>
        <w:contextualSpacing/>
        <w:jc w:val="both"/>
        <w:rPr>
          <w:rFonts w:cs="Arial"/>
        </w:rPr>
      </w:pPr>
      <w:r w:rsidRPr="00334427">
        <w:rPr>
          <w:rFonts w:cs="Arial"/>
        </w:rPr>
        <w:t xml:space="preserve">Το δεύτερο κομμάτι είναι, ότι οι ενεργειακές κοινότητες έχουν </w:t>
      </w:r>
      <w:r w:rsidR="002222D6">
        <w:rPr>
          <w:rFonts w:cs="Arial"/>
        </w:rPr>
        <w:t>«</w:t>
      </w:r>
      <w:r w:rsidRPr="00334427">
        <w:rPr>
          <w:rFonts w:cs="Arial"/>
        </w:rPr>
        <w:t>απολαύσει</w:t>
      </w:r>
      <w:r w:rsidR="002222D6">
        <w:rPr>
          <w:rFonts w:cs="Arial"/>
        </w:rPr>
        <w:t>»</w:t>
      </w:r>
      <w:r w:rsidRPr="00334427">
        <w:rPr>
          <w:rFonts w:cs="Arial"/>
        </w:rPr>
        <w:t xml:space="preserve"> πολλών προνομίων το προηγούμενο διάστημα. Και ποια είναι τα προνόμια αυτά; Είχαν καθολική προτεραιότητα, κατά παράβαση κάθε έννοιας δικαίου των ιδιωτών, στην πρόσβαση στο δίκτυο και στους όρους σύνδεσης.</w:t>
      </w:r>
      <w:r w:rsidR="002222D6">
        <w:rPr>
          <w:rFonts w:cs="Arial"/>
        </w:rPr>
        <w:t xml:space="preserve"> </w:t>
      </w:r>
      <w:r w:rsidRPr="00334427">
        <w:rPr>
          <w:rFonts w:cs="Arial"/>
        </w:rPr>
        <w:t>Άρα, πρόλαβαν</w:t>
      </w:r>
      <w:r w:rsidR="002222D6">
        <w:rPr>
          <w:rFonts w:cs="Arial"/>
        </w:rPr>
        <w:t xml:space="preserve"> </w:t>
      </w:r>
      <w:r w:rsidRPr="00334427">
        <w:rPr>
          <w:rFonts w:cs="Arial"/>
        </w:rPr>
        <w:t xml:space="preserve">να κάνουν τα έργα </w:t>
      </w:r>
      <w:r w:rsidR="002222D6">
        <w:rPr>
          <w:rFonts w:cs="Arial"/>
        </w:rPr>
        <w:t>τους,</w:t>
      </w:r>
      <w:r w:rsidRPr="00334427">
        <w:rPr>
          <w:rFonts w:cs="Arial"/>
        </w:rPr>
        <w:t xml:space="preserve"> πολύ νωρίτερα</w:t>
      </w:r>
      <w:r w:rsidR="002222D6">
        <w:rPr>
          <w:rFonts w:cs="Arial"/>
        </w:rPr>
        <w:t>,</w:t>
      </w:r>
      <w:r w:rsidRPr="00334427">
        <w:rPr>
          <w:rFonts w:cs="Arial"/>
        </w:rPr>
        <w:t xml:space="preserve"> πριν καν ξεκινήσει</w:t>
      </w:r>
      <w:r w:rsidR="002222D6">
        <w:rPr>
          <w:rFonts w:cs="Arial"/>
        </w:rPr>
        <w:t xml:space="preserve"> </w:t>
      </w:r>
      <w:r w:rsidRPr="00334427">
        <w:rPr>
          <w:rFonts w:cs="Arial"/>
        </w:rPr>
        <w:t xml:space="preserve">η όλη κουβέντα για περιορισμό της ημερομηνίας κατάθεσης φακέλων. </w:t>
      </w:r>
    </w:p>
    <w:p w14:paraId="2ED7CCBD" w14:textId="425BCC74" w:rsidR="00117932" w:rsidRPr="00334427" w:rsidRDefault="00117932" w:rsidP="00334427">
      <w:pPr>
        <w:spacing w:line="276" w:lineRule="auto"/>
        <w:ind w:firstLine="720"/>
        <w:contextualSpacing/>
        <w:jc w:val="both"/>
        <w:rPr>
          <w:rFonts w:cs="Arial"/>
        </w:rPr>
      </w:pPr>
      <w:r w:rsidRPr="00334427">
        <w:rPr>
          <w:rFonts w:cs="Arial"/>
        </w:rPr>
        <w:t>Δεύτερον, είχαν</w:t>
      </w:r>
      <w:r w:rsidR="002222D6">
        <w:rPr>
          <w:rFonts w:cs="Arial"/>
        </w:rPr>
        <w:t>,</w:t>
      </w:r>
      <w:r w:rsidRPr="00334427">
        <w:rPr>
          <w:rFonts w:cs="Arial"/>
        </w:rPr>
        <w:t xml:space="preserve"> κατά παράβαση του ν</w:t>
      </w:r>
      <w:r w:rsidR="002222D6">
        <w:rPr>
          <w:rFonts w:cs="Arial"/>
        </w:rPr>
        <w:t>.</w:t>
      </w:r>
      <w:r w:rsidRPr="00334427">
        <w:rPr>
          <w:rFonts w:cs="Arial"/>
        </w:rPr>
        <w:t xml:space="preserve"> 4602</w:t>
      </w:r>
      <w:r w:rsidR="002222D6">
        <w:rPr>
          <w:rFonts w:cs="Arial"/>
        </w:rPr>
        <w:t>,</w:t>
      </w:r>
      <w:r w:rsidRPr="00334427">
        <w:rPr>
          <w:rFonts w:cs="Arial"/>
        </w:rPr>
        <w:t xml:space="preserve"> τη δυνατότητα να καταθέτουν και να κάνουν</w:t>
      </w:r>
      <w:r w:rsidR="002222D6">
        <w:rPr>
          <w:rFonts w:cs="Arial"/>
        </w:rPr>
        <w:t>,</w:t>
      </w:r>
      <w:r w:rsidRPr="00334427">
        <w:rPr>
          <w:rFonts w:cs="Arial"/>
        </w:rPr>
        <w:t xml:space="preserve"> όσα έργα θέλουν εκτός διαγωνισμού, με διοικητικά οριζόμενες τιμές, με </w:t>
      </w:r>
      <w:r w:rsidRPr="00334427">
        <w:rPr>
          <w:rFonts w:cs="Arial"/>
          <w:lang w:val="en-US"/>
        </w:rPr>
        <w:t>premium</w:t>
      </w:r>
      <w:r w:rsidRPr="00334427">
        <w:rPr>
          <w:rFonts w:cs="Arial"/>
        </w:rPr>
        <w:t xml:space="preserve"> έναντι τον ιδιωτών, την ώρα που οι ιδιώτες περιορίζονταν στα δύο μόνο έργα. Αντίθετα, οι ενεργειακές κοινότητες </w:t>
      </w:r>
      <w:r w:rsidR="002222D6">
        <w:rPr>
          <w:rFonts w:cs="Arial"/>
        </w:rPr>
        <w:t>έκανα</w:t>
      </w:r>
      <w:r w:rsidR="00070759">
        <w:rPr>
          <w:rFonts w:cs="Arial"/>
        </w:rPr>
        <w:t>ν</w:t>
      </w:r>
      <w:r w:rsidRPr="00334427">
        <w:rPr>
          <w:rFonts w:cs="Arial"/>
        </w:rPr>
        <w:t xml:space="preserve"> </w:t>
      </w:r>
      <w:r w:rsidR="002222D6">
        <w:rPr>
          <w:rFonts w:cs="Arial"/>
        </w:rPr>
        <w:t>«</w:t>
      </w:r>
      <w:r w:rsidRPr="00334427">
        <w:rPr>
          <w:rFonts w:cs="Arial"/>
        </w:rPr>
        <w:t>οχήματα</w:t>
      </w:r>
      <w:r w:rsidR="002222D6">
        <w:rPr>
          <w:rFonts w:cs="Arial"/>
        </w:rPr>
        <w:t>»</w:t>
      </w:r>
      <w:r w:rsidRPr="00334427">
        <w:rPr>
          <w:rFonts w:cs="Arial"/>
        </w:rPr>
        <w:t xml:space="preserve"> των 18 μεγαβάτ</w:t>
      </w:r>
      <w:r w:rsidR="00070759">
        <w:rPr>
          <w:rFonts w:cs="Arial"/>
        </w:rPr>
        <w:t xml:space="preserve"> -ενδεχομένως ήταν και οι ίδιοι άνθρωποι-</w:t>
      </w:r>
      <w:r w:rsidRPr="00334427">
        <w:rPr>
          <w:rFonts w:cs="Arial"/>
        </w:rPr>
        <w:t xml:space="preserve"> και δεν εφαρμοζόταν ο ν</w:t>
      </w:r>
      <w:r w:rsidR="00070759">
        <w:rPr>
          <w:rFonts w:cs="Arial"/>
        </w:rPr>
        <w:t>.</w:t>
      </w:r>
      <w:r w:rsidRPr="00334427">
        <w:rPr>
          <w:rFonts w:cs="Arial"/>
        </w:rPr>
        <w:t xml:space="preserve"> 4602 που έλεγε και σε αυτούς πρέπει</w:t>
      </w:r>
      <w:r w:rsidR="00070759">
        <w:rPr>
          <w:rFonts w:cs="Arial"/>
        </w:rPr>
        <w:t>,</w:t>
      </w:r>
      <w:r w:rsidRPr="00334427">
        <w:rPr>
          <w:rFonts w:cs="Arial"/>
        </w:rPr>
        <w:t xml:space="preserve"> αναλογικά</w:t>
      </w:r>
      <w:r w:rsidR="00070759">
        <w:rPr>
          <w:rFonts w:cs="Arial"/>
        </w:rPr>
        <w:t>,</w:t>
      </w:r>
      <w:r w:rsidRPr="00334427">
        <w:rPr>
          <w:rFonts w:cs="Arial"/>
        </w:rPr>
        <w:t xml:space="preserve"> να</w:t>
      </w:r>
      <w:r w:rsidR="00070759">
        <w:rPr>
          <w:rFonts w:cs="Arial"/>
        </w:rPr>
        <w:t xml:space="preserve"> εμφανίζεται ο </w:t>
      </w:r>
      <w:r w:rsidRPr="00334427">
        <w:rPr>
          <w:rFonts w:cs="Arial"/>
        </w:rPr>
        <w:t xml:space="preserve">περιορισμός. </w:t>
      </w:r>
    </w:p>
    <w:p w14:paraId="27D6394A" w14:textId="0318D4DD" w:rsidR="00117932" w:rsidRPr="00334427" w:rsidRDefault="00117932" w:rsidP="00334427">
      <w:pPr>
        <w:spacing w:line="276" w:lineRule="auto"/>
        <w:ind w:firstLine="720"/>
        <w:contextualSpacing/>
        <w:jc w:val="both"/>
        <w:rPr>
          <w:rFonts w:cs="Arial"/>
        </w:rPr>
      </w:pPr>
      <w:r w:rsidRPr="00334427">
        <w:rPr>
          <w:rFonts w:cs="Arial"/>
        </w:rPr>
        <w:t>Δηλαδή</w:t>
      </w:r>
      <w:r w:rsidR="00070759">
        <w:rPr>
          <w:rFonts w:cs="Arial"/>
        </w:rPr>
        <w:t>,</w:t>
      </w:r>
      <w:r w:rsidRPr="00334427">
        <w:rPr>
          <w:rFonts w:cs="Arial"/>
        </w:rPr>
        <w:t xml:space="preserve"> είχαμε δύο καταστρατηγήσεις.</w:t>
      </w:r>
      <w:r w:rsidR="00070759">
        <w:rPr>
          <w:rFonts w:cs="Arial"/>
        </w:rPr>
        <w:t xml:space="preserve"> Πρώτον, καταστρατηγείται</w:t>
      </w:r>
      <w:r w:rsidRPr="00334427">
        <w:rPr>
          <w:rFonts w:cs="Arial"/>
        </w:rPr>
        <w:t xml:space="preserve"> η όποια έννοια δικαίου των ιδιωτών που όφειλαν εντός </w:t>
      </w:r>
      <w:r w:rsidR="00070759">
        <w:rPr>
          <w:rFonts w:cs="Arial"/>
        </w:rPr>
        <w:t>τεσσάρων</w:t>
      </w:r>
      <w:r w:rsidRPr="00334427">
        <w:rPr>
          <w:rFonts w:cs="Arial"/>
        </w:rPr>
        <w:t xml:space="preserve"> μηνών να πάρουν όρους σύνδεσης. Εξέταζε</w:t>
      </w:r>
      <w:r w:rsidR="00070759">
        <w:rPr>
          <w:rFonts w:cs="Arial"/>
        </w:rPr>
        <w:t>,</w:t>
      </w:r>
      <w:r w:rsidRPr="00334427">
        <w:rPr>
          <w:rFonts w:cs="Arial"/>
        </w:rPr>
        <w:t xml:space="preserve"> λοιπόν</w:t>
      </w:r>
      <w:r w:rsidR="00070759">
        <w:rPr>
          <w:rFonts w:cs="Arial"/>
        </w:rPr>
        <w:t>,</w:t>
      </w:r>
      <w:r w:rsidRPr="00334427">
        <w:rPr>
          <w:rFonts w:cs="Arial"/>
        </w:rPr>
        <w:t xml:space="preserve"> ο ΔΕΔΔΗΕ μονίμως κοινότητες</w:t>
      </w:r>
      <w:r w:rsidR="00070759">
        <w:rPr>
          <w:rFonts w:cs="Arial"/>
        </w:rPr>
        <w:t>,</w:t>
      </w:r>
      <w:r w:rsidRPr="00334427">
        <w:rPr>
          <w:rFonts w:cs="Arial"/>
        </w:rPr>
        <w:t xml:space="preserve"> παρ</w:t>
      </w:r>
      <w:r w:rsidR="00070759">
        <w:rPr>
          <w:rFonts w:cs="Arial"/>
        </w:rPr>
        <w:t xml:space="preserve">’ </w:t>
      </w:r>
      <w:r w:rsidRPr="00334427">
        <w:rPr>
          <w:rFonts w:cs="Arial"/>
        </w:rPr>
        <w:t>ότι είχε εξαντληθεί το τετράμηνο</w:t>
      </w:r>
      <w:r w:rsidR="00070759">
        <w:rPr>
          <w:rFonts w:cs="Arial"/>
        </w:rPr>
        <w:t>, για όσους</w:t>
      </w:r>
      <w:r w:rsidRPr="00334427">
        <w:rPr>
          <w:rFonts w:cs="Arial"/>
        </w:rPr>
        <w:t xml:space="preserve"> περίμεναν στην </w:t>
      </w:r>
      <w:r w:rsidR="00070759">
        <w:rPr>
          <w:rFonts w:cs="Arial"/>
        </w:rPr>
        <w:t>«</w:t>
      </w:r>
      <w:r w:rsidRPr="00334427">
        <w:rPr>
          <w:rFonts w:cs="Arial"/>
        </w:rPr>
        <w:t>ουρά</w:t>
      </w:r>
      <w:r w:rsidR="00070759">
        <w:rPr>
          <w:rFonts w:cs="Arial"/>
        </w:rPr>
        <w:t>» και</w:t>
      </w:r>
      <w:r w:rsidRPr="00334427">
        <w:rPr>
          <w:rFonts w:cs="Arial"/>
        </w:rPr>
        <w:t xml:space="preserve"> ήταν ιδιώτες</w:t>
      </w:r>
      <w:r w:rsidR="00070759">
        <w:rPr>
          <w:rFonts w:cs="Arial"/>
        </w:rPr>
        <w:t>.</w:t>
      </w:r>
      <w:r w:rsidRPr="00334427">
        <w:rPr>
          <w:rFonts w:cs="Arial"/>
        </w:rPr>
        <w:t xml:space="preserve"> </w:t>
      </w:r>
      <w:r w:rsidR="00070759">
        <w:rPr>
          <w:rFonts w:cs="Arial"/>
        </w:rPr>
        <w:t>Δ</w:t>
      </w:r>
      <w:r w:rsidRPr="00334427">
        <w:rPr>
          <w:rFonts w:cs="Arial"/>
        </w:rPr>
        <w:t>εύτερον</w:t>
      </w:r>
      <w:r w:rsidR="00070759">
        <w:rPr>
          <w:rFonts w:cs="Arial"/>
        </w:rPr>
        <w:t>,</w:t>
      </w:r>
      <w:r w:rsidRPr="00334427">
        <w:rPr>
          <w:rFonts w:cs="Arial"/>
        </w:rPr>
        <w:t xml:space="preserve"> </w:t>
      </w:r>
      <w:r w:rsidR="00070759" w:rsidRPr="00334427">
        <w:rPr>
          <w:rFonts w:cs="Arial"/>
        </w:rPr>
        <w:t>έρχοντ</w:t>
      </w:r>
      <w:r w:rsidR="00070759">
        <w:rPr>
          <w:rFonts w:cs="Arial"/>
        </w:rPr>
        <w:t>αν</w:t>
      </w:r>
      <w:r w:rsidRPr="00334427">
        <w:rPr>
          <w:rFonts w:cs="Arial"/>
        </w:rPr>
        <w:t xml:space="preserve"> και έκαναν μετά</w:t>
      </w:r>
      <w:r w:rsidR="00070759">
        <w:rPr>
          <w:rFonts w:cs="Arial"/>
        </w:rPr>
        <w:t>,</w:t>
      </w:r>
      <w:r w:rsidRPr="00334427">
        <w:rPr>
          <w:rFonts w:cs="Arial"/>
        </w:rPr>
        <w:t xml:space="preserve"> όσα έργα ήθελαν. Έκαναν συμβάσεις με τον </w:t>
      </w:r>
      <w:r w:rsidR="00070759">
        <w:rPr>
          <w:rFonts w:cs="Arial"/>
        </w:rPr>
        <w:t xml:space="preserve">ΔΑΠΕΕΠ </w:t>
      </w:r>
      <w:r w:rsidRPr="00334427">
        <w:rPr>
          <w:rFonts w:cs="Arial"/>
        </w:rPr>
        <w:t>σταθερής τιμής εκτός διαγωνισμού</w:t>
      </w:r>
      <w:r w:rsidR="00070759">
        <w:rPr>
          <w:rFonts w:cs="Arial"/>
        </w:rPr>
        <w:t>,</w:t>
      </w:r>
      <w:r w:rsidRPr="00334427">
        <w:rPr>
          <w:rFonts w:cs="Arial"/>
        </w:rPr>
        <w:t xml:space="preserve"> για όσα έργα ήθελαν μέχρι 18 </w:t>
      </w:r>
      <w:r w:rsidR="00070759">
        <w:rPr>
          <w:rFonts w:cs="Arial"/>
        </w:rPr>
        <w:t>μ</w:t>
      </w:r>
      <w:r w:rsidRPr="00334427">
        <w:rPr>
          <w:rFonts w:cs="Arial"/>
        </w:rPr>
        <w:t>εγαβάτ</w:t>
      </w:r>
      <w:r w:rsidR="00070759">
        <w:rPr>
          <w:rFonts w:cs="Arial"/>
        </w:rPr>
        <w:t>,</w:t>
      </w:r>
      <w:r w:rsidRPr="00334427">
        <w:rPr>
          <w:rFonts w:cs="Arial"/>
        </w:rPr>
        <w:t xml:space="preserve"> ανά κοινότητα και μετά οι ίδιοι άνθρωποι και δεύτερη ενεργειακή κοινότητα</w:t>
      </w:r>
      <w:r w:rsidR="00070759">
        <w:rPr>
          <w:rFonts w:cs="Arial"/>
        </w:rPr>
        <w:t>, με, π</w:t>
      </w:r>
      <w:r w:rsidRPr="00334427">
        <w:rPr>
          <w:rFonts w:cs="Arial"/>
        </w:rPr>
        <w:t>άλι</w:t>
      </w:r>
      <w:r w:rsidR="00070759">
        <w:rPr>
          <w:rFonts w:cs="Arial"/>
        </w:rPr>
        <w:t>,</w:t>
      </w:r>
      <w:r w:rsidRPr="00334427">
        <w:rPr>
          <w:rFonts w:cs="Arial"/>
        </w:rPr>
        <w:t xml:space="preserve"> 18</w:t>
      </w:r>
      <w:r w:rsidR="00070759">
        <w:rPr>
          <w:rFonts w:cs="Arial"/>
        </w:rPr>
        <w:t xml:space="preserve"> </w:t>
      </w:r>
      <w:r w:rsidR="00070759" w:rsidRPr="00334427">
        <w:rPr>
          <w:rFonts w:cs="Arial"/>
        </w:rPr>
        <w:t>μεγαβάτ</w:t>
      </w:r>
      <w:r w:rsidRPr="00334427">
        <w:rPr>
          <w:rFonts w:cs="Arial"/>
        </w:rPr>
        <w:t>.</w:t>
      </w:r>
      <w:r w:rsidR="00070759">
        <w:rPr>
          <w:rFonts w:cs="Arial"/>
        </w:rPr>
        <w:t xml:space="preserve"> Δηλαδή, πενήντα </w:t>
      </w:r>
      <w:r w:rsidRPr="00334427">
        <w:rPr>
          <w:rFonts w:cs="Arial"/>
        </w:rPr>
        <w:t>έργα.</w:t>
      </w:r>
    </w:p>
    <w:p w14:paraId="6060A26C" w14:textId="2802E7F7" w:rsidR="00117932" w:rsidRPr="00334427" w:rsidRDefault="00117932" w:rsidP="00334427">
      <w:pPr>
        <w:spacing w:line="276" w:lineRule="auto"/>
        <w:ind w:firstLine="720"/>
        <w:contextualSpacing/>
        <w:jc w:val="both"/>
        <w:rPr>
          <w:rFonts w:cs="Arial"/>
        </w:rPr>
      </w:pPr>
      <w:r w:rsidRPr="00334427">
        <w:rPr>
          <w:rFonts w:cs="Arial"/>
        </w:rPr>
        <w:t xml:space="preserve"> </w:t>
      </w:r>
      <w:r w:rsidR="00070759">
        <w:rPr>
          <w:rFonts w:cs="Arial"/>
        </w:rPr>
        <w:t>Τ</w:t>
      </w:r>
      <w:r w:rsidRPr="00334427">
        <w:rPr>
          <w:rFonts w:cs="Arial"/>
        </w:rPr>
        <w:t>ώρα τι συζητάμε; Ότι αυτές οι κοινότητες πρέπει να έχουν πάλι ίση μεταχείριση με τους ιδιώτες; Είναι το ελάχιστο που</w:t>
      </w:r>
      <w:r w:rsidR="00070759">
        <w:rPr>
          <w:rFonts w:cs="Arial"/>
        </w:rPr>
        <w:t xml:space="preserve"> δεν</w:t>
      </w:r>
      <w:r w:rsidRPr="00334427">
        <w:rPr>
          <w:rFonts w:cs="Arial"/>
        </w:rPr>
        <w:t xml:space="preserve"> πρέπει να συζητάμε</w:t>
      </w:r>
      <w:r w:rsidR="00070759">
        <w:rPr>
          <w:rFonts w:cs="Arial"/>
        </w:rPr>
        <w:t>,</w:t>
      </w:r>
      <w:r w:rsidRPr="00334427">
        <w:rPr>
          <w:rFonts w:cs="Arial"/>
        </w:rPr>
        <w:t xml:space="preserve"> γενικά και οριζόντια</w:t>
      </w:r>
      <w:r w:rsidR="00070759">
        <w:rPr>
          <w:rFonts w:cs="Arial"/>
        </w:rPr>
        <w:t>,</w:t>
      </w:r>
      <w:r w:rsidRPr="00334427">
        <w:rPr>
          <w:rFonts w:cs="Arial"/>
        </w:rPr>
        <w:t xml:space="preserve"> για καμία παράταση προθεσμιών</w:t>
      </w:r>
      <w:r w:rsidR="00070759">
        <w:rPr>
          <w:rFonts w:cs="Arial"/>
        </w:rPr>
        <w:t>,</w:t>
      </w:r>
      <w:r w:rsidRPr="00334427">
        <w:rPr>
          <w:rFonts w:cs="Arial"/>
        </w:rPr>
        <w:t xml:space="preserve"> απ</w:t>
      </w:r>
      <w:r w:rsidR="00070759">
        <w:rPr>
          <w:rFonts w:cs="Arial"/>
        </w:rPr>
        <w:t>’</w:t>
      </w:r>
      <w:r w:rsidRPr="00334427">
        <w:rPr>
          <w:rFonts w:cs="Arial"/>
        </w:rPr>
        <w:t xml:space="preserve"> όσες έχει εξαγγείλει το Υπουργείο στο δελτίο τύπου της πρόθεσης του για επιβολή εισφοράς ή και διαρθρωτικών μέτρων, διότι αυτή τη στιγμή βάζουν </w:t>
      </w:r>
      <w:r w:rsidR="00070759">
        <w:rPr>
          <w:rFonts w:cs="Arial"/>
        </w:rPr>
        <w:t>«</w:t>
      </w:r>
      <w:r w:rsidRPr="00334427">
        <w:rPr>
          <w:rFonts w:cs="Arial"/>
        </w:rPr>
        <w:t>χέρι</w:t>
      </w:r>
      <w:r w:rsidR="00070759">
        <w:rPr>
          <w:rFonts w:cs="Arial"/>
        </w:rPr>
        <w:t>»</w:t>
      </w:r>
      <w:r w:rsidRPr="00334427">
        <w:rPr>
          <w:rFonts w:cs="Arial"/>
        </w:rPr>
        <w:t xml:space="preserve"> σε </w:t>
      </w:r>
      <w:proofErr w:type="spellStart"/>
      <w:r w:rsidRPr="00334427">
        <w:rPr>
          <w:rFonts w:cs="Arial"/>
        </w:rPr>
        <w:t>λειτουργούντα</w:t>
      </w:r>
      <w:proofErr w:type="spellEnd"/>
      <w:r w:rsidRPr="00334427">
        <w:rPr>
          <w:rFonts w:cs="Arial"/>
        </w:rPr>
        <w:t xml:space="preserve"> έργα. </w:t>
      </w:r>
    </w:p>
    <w:p w14:paraId="76440191" w14:textId="77777777" w:rsidR="00117932" w:rsidRPr="00334427" w:rsidRDefault="00117932" w:rsidP="00334427">
      <w:pPr>
        <w:spacing w:line="276" w:lineRule="auto"/>
        <w:ind w:firstLine="720"/>
        <w:contextualSpacing/>
        <w:jc w:val="both"/>
        <w:rPr>
          <w:rFonts w:cs="Arial"/>
        </w:rPr>
      </w:pPr>
      <w:r w:rsidRPr="00334427">
        <w:rPr>
          <w:rFonts w:cs="Arial"/>
        </w:rPr>
        <w:t xml:space="preserve">Ευχαριστώ πάρα πολύ. </w:t>
      </w:r>
    </w:p>
    <w:p w14:paraId="29FD0CF1" w14:textId="1289B65D" w:rsidR="00117932" w:rsidRPr="00334427" w:rsidRDefault="00117932" w:rsidP="00334427">
      <w:pPr>
        <w:spacing w:line="276" w:lineRule="auto"/>
        <w:ind w:firstLine="720"/>
        <w:contextualSpacing/>
        <w:rPr>
          <w:rFonts w:ascii="Calibri" w:hAnsi="Calibri"/>
        </w:rPr>
      </w:pPr>
      <w:r w:rsidRPr="00334427">
        <w:rPr>
          <w:rFonts w:ascii="Calibri" w:hAnsi="Calibri"/>
          <w:b/>
        </w:rPr>
        <w:t>ΓΕΩΡΓΙΟΣ ΒΛΑΧΟΣ (Πρόεδρος της Επιτροπής):</w:t>
      </w:r>
      <w:r w:rsidRPr="00334427">
        <w:rPr>
          <w:rFonts w:ascii="Calibri" w:hAnsi="Calibri"/>
        </w:rPr>
        <w:t xml:space="preserve"> Τον λόγο έχει ο κ. </w:t>
      </w:r>
      <w:proofErr w:type="spellStart"/>
      <w:r w:rsidRPr="00334427">
        <w:rPr>
          <w:rFonts w:ascii="Calibri" w:hAnsi="Calibri"/>
        </w:rPr>
        <w:t>Παπασταματίου</w:t>
      </w:r>
      <w:proofErr w:type="spellEnd"/>
      <w:r w:rsidRPr="00334427">
        <w:rPr>
          <w:rFonts w:ascii="Calibri" w:hAnsi="Calibri"/>
        </w:rPr>
        <w:t>.</w:t>
      </w:r>
    </w:p>
    <w:p w14:paraId="79E6E55D" w14:textId="01F55FDB" w:rsidR="00117932" w:rsidRPr="00334427" w:rsidRDefault="00117932" w:rsidP="00070759">
      <w:pPr>
        <w:spacing w:line="276" w:lineRule="auto"/>
        <w:ind w:firstLine="720"/>
        <w:contextualSpacing/>
        <w:jc w:val="both"/>
        <w:rPr>
          <w:rFonts w:cs="Arial"/>
        </w:rPr>
      </w:pPr>
      <w:r w:rsidRPr="00334427">
        <w:rPr>
          <w:rFonts w:ascii="Calibri" w:hAnsi="Calibri"/>
          <w:b/>
        </w:rPr>
        <w:t xml:space="preserve">ΠΑΝΑΓΙΩΤΗΣ ΠΑΠΑΣΤΑΜΑΤΙΟΥ (Γενικός Διευθυντής της Ελληνικής Επιστημονικής Ένωσης Αιολικής Ενέργειας (ΕΛΕΤ ΑΕΝ)): </w:t>
      </w:r>
      <w:r w:rsidRPr="00334427">
        <w:rPr>
          <w:rFonts w:cs="Arial"/>
        </w:rPr>
        <w:t>Θα κάνω μόνο δυο πολύ σύντομα σχόλια. Πρώτον, την κριτική μας την έχουμε κάνει</w:t>
      </w:r>
      <w:r w:rsidR="00070759">
        <w:rPr>
          <w:rFonts w:cs="Arial"/>
        </w:rPr>
        <w:t>,</w:t>
      </w:r>
      <w:r w:rsidRPr="00334427">
        <w:rPr>
          <w:rFonts w:cs="Arial"/>
        </w:rPr>
        <w:t xml:space="preserve"> όλο το προηγούμενο διάστημα</w:t>
      </w:r>
      <w:r w:rsidR="00070759">
        <w:rPr>
          <w:rFonts w:cs="Arial"/>
        </w:rPr>
        <w:t xml:space="preserve">, στους </w:t>
      </w:r>
      <w:r w:rsidRPr="00334427">
        <w:rPr>
          <w:rFonts w:cs="Arial"/>
        </w:rPr>
        <w:t xml:space="preserve">διαλόγους που είχαμε από το Υπουργείο. Για </w:t>
      </w:r>
      <w:r w:rsidR="00070759">
        <w:rPr>
          <w:rFonts w:cs="Arial"/>
        </w:rPr>
        <w:t>ε</w:t>
      </w:r>
      <w:r w:rsidR="00070759" w:rsidRPr="00334427">
        <w:rPr>
          <w:rFonts w:cs="Arial"/>
        </w:rPr>
        <w:t>μάς</w:t>
      </w:r>
      <w:r w:rsidRPr="00334427">
        <w:rPr>
          <w:rFonts w:cs="Arial"/>
        </w:rPr>
        <w:t xml:space="preserve"> είναι πάρα πολύ σημαντικό</w:t>
      </w:r>
      <w:r w:rsidR="00070759">
        <w:rPr>
          <w:rFonts w:cs="Arial"/>
        </w:rPr>
        <w:t>, το</w:t>
      </w:r>
      <w:r w:rsidRPr="00334427">
        <w:rPr>
          <w:rFonts w:cs="Arial"/>
        </w:rPr>
        <w:t xml:space="preserve"> τι θα πούμε στις τράπεζες και στους επενδυτές μας μετά από ένα μήνα. Είναι κρίσιμο, λοιπόν, ότι μετά από ένα</w:t>
      </w:r>
      <w:r w:rsidR="00070759">
        <w:rPr>
          <w:rFonts w:cs="Arial"/>
        </w:rPr>
        <w:t>ν</w:t>
      </w:r>
      <w:r w:rsidRPr="00334427">
        <w:rPr>
          <w:rFonts w:cs="Arial"/>
        </w:rPr>
        <w:t xml:space="preserve"> μήνα θα πούμε</w:t>
      </w:r>
      <w:r w:rsidR="00070759">
        <w:rPr>
          <w:rFonts w:cs="Arial"/>
        </w:rPr>
        <w:t>,</w:t>
      </w:r>
      <w:r w:rsidRPr="00334427">
        <w:rPr>
          <w:rFonts w:cs="Arial"/>
        </w:rPr>
        <w:t xml:space="preserve"> ότι το πρόβλημά του ΕΛ</w:t>
      </w:r>
      <w:r w:rsidR="00070759">
        <w:rPr>
          <w:rFonts w:cs="Arial"/>
        </w:rPr>
        <w:t xml:space="preserve">ΑΠΕ </w:t>
      </w:r>
      <w:r w:rsidRPr="00334427">
        <w:rPr>
          <w:rFonts w:cs="Arial"/>
        </w:rPr>
        <w:t>λύθηκε. Γι</w:t>
      </w:r>
      <w:r w:rsidR="00070759">
        <w:rPr>
          <w:rFonts w:cs="Arial"/>
        </w:rPr>
        <w:t>’</w:t>
      </w:r>
      <w:r w:rsidRPr="00334427">
        <w:rPr>
          <w:rFonts w:cs="Arial"/>
        </w:rPr>
        <w:t xml:space="preserve"> αυτό και είναι πάρα πολύ σημαντικά και τα νούμερα που ανέφερε μας και ο κ. </w:t>
      </w:r>
      <w:proofErr w:type="spellStart"/>
      <w:r w:rsidR="00070759">
        <w:rPr>
          <w:rFonts w:cs="Arial"/>
        </w:rPr>
        <w:t>Δ</w:t>
      </w:r>
      <w:r w:rsidRPr="00334427">
        <w:rPr>
          <w:rFonts w:cs="Arial"/>
        </w:rPr>
        <w:t>αγούμας</w:t>
      </w:r>
      <w:proofErr w:type="spellEnd"/>
      <w:r w:rsidRPr="00334427">
        <w:rPr>
          <w:rFonts w:cs="Arial"/>
        </w:rPr>
        <w:t xml:space="preserve"> και πρέπει να κατατεθούν και στη Βουλή. </w:t>
      </w:r>
    </w:p>
    <w:p w14:paraId="29FA2748" w14:textId="521FC415" w:rsidR="00117932" w:rsidRPr="00334427" w:rsidRDefault="00117932" w:rsidP="00334427">
      <w:pPr>
        <w:spacing w:line="276" w:lineRule="auto"/>
        <w:ind w:firstLine="720"/>
        <w:contextualSpacing/>
        <w:jc w:val="both"/>
        <w:rPr>
          <w:rFonts w:cs="Arial"/>
        </w:rPr>
      </w:pPr>
      <w:r w:rsidRPr="00334427">
        <w:rPr>
          <w:rFonts w:cs="Arial"/>
        </w:rPr>
        <w:t>Αυτό</w:t>
      </w:r>
      <w:r w:rsidR="00070759">
        <w:rPr>
          <w:rFonts w:cs="Arial"/>
        </w:rPr>
        <w:t>,</w:t>
      </w:r>
      <w:r w:rsidRPr="00334427">
        <w:rPr>
          <w:rFonts w:cs="Arial"/>
        </w:rPr>
        <w:t xml:space="preserve"> </w:t>
      </w:r>
      <w:r w:rsidR="00070759">
        <w:rPr>
          <w:rFonts w:cs="Arial"/>
        </w:rPr>
        <w:t>όμως,</w:t>
      </w:r>
      <w:r w:rsidRPr="00334427">
        <w:rPr>
          <w:rFonts w:cs="Arial"/>
        </w:rPr>
        <w:t xml:space="preserve"> είναι η </w:t>
      </w:r>
      <w:r w:rsidR="00070759">
        <w:rPr>
          <w:rFonts w:cs="Arial"/>
        </w:rPr>
        <w:t>«</w:t>
      </w:r>
      <w:r w:rsidRPr="00334427">
        <w:rPr>
          <w:rFonts w:cs="Arial"/>
        </w:rPr>
        <w:t>κορωνίδα</w:t>
      </w:r>
      <w:r w:rsidR="00070759">
        <w:rPr>
          <w:rFonts w:cs="Arial"/>
        </w:rPr>
        <w:t>»</w:t>
      </w:r>
      <w:r w:rsidRPr="00334427">
        <w:rPr>
          <w:rFonts w:cs="Arial"/>
        </w:rPr>
        <w:t xml:space="preserve"> του συστήματος. Ό</w:t>
      </w:r>
      <w:r w:rsidR="00070759">
        <w:rPr>
          <w:rFonts w:cs="Arial"/>
        </w:rPr>
        <w:t>,</w:t>
      </w:r>
      <w:r w:rsidRPr="00334427">
        <w:rPr>
          <w:rFonts w:cs="Arial"/>
        </w:rPr>
        <w:t>τι κακό έγινε, σκοπός είναι</w:t>
      </w:r>
      <w:r w:rsidR="00070759">
        <w:rPr>
          <w:rFonts w:cs="Arial"/>
        </w:rPr>
        <w:t>,</w:t>
      </w:r>
      <w:r w:rsidRPr="00334427">
        <w:rPr>
          <w:rFonts w:cs="Arial"/>
        </w:rPr>
        <w:t xml:space="preserve"> από δω και πέρα</w:t>
      </w:r>
      <w:r w:rsidR="00070759">
        <w:rPr>
          <w:rFonts w:cs="Arial"/>
        </w:rPr>
        <w:t>,</w:t>
      </w:r>
      <w:r w:rsidRPr="00334427">
        <w:rPr>
          <w:rFonts w:cs="Arial"/>
        </w:rPr>
        <w:t xml:space="preserve"> να είναι</w:t>
      </w:r>
      <w:r w:rsidR="00070759">
        <w:rPr>
          <w:rFonts w:cs="Arial"/>
        </w:rPr>
        <w:t>,</w:t>
      </w:r>
      <w:r w:rsidRPr="00334427">
        <w:rPr>
          <w:rFonts w:cs="Arial"/>
        </w:rPr>
        <w:t xml:space="preserve"> μαθηματικά</w:t>
      </w:r>
      <w:r w:rsidR="00070759">
        <w:rPr>
          <w:rFonts w:cs="Arial"/>
        </w:rPr>
        <w:t>,</w:t>
      </w:r>
      <w:r w:rsidRPr="00334427">
        <w:rPr>
          <w:rFonts w:cs="Arial"/>
        </w:rPr>
        <w:t xml:space="preserve"> βέβαιο ότι όλα ΕΛ</w:t>
      </w:r>
      <w:r w:rsidR="00070759">
        <w:rPr>
          <w:rFonts w:cs="Arial"/>
        </w:rPr>
        <w:t>ΑΠΕ «</w:t>
      </w:r>
      <w:r w:rsidRPr="00334427">
        <w:rPr>
          <w:rFonts w:cs="Arial"/>
        </w:rPr>
        <w:t>βγαίνει</w:t>
      </w:r>
      <w:r w:rsidR="00070759">
        <w:rPr>
          <w:rFonts w:cs="Arial"/>
        </w:rPr>
        <w:t>»</w:t>
      </w:r>
      <w:r w:rsidRPr="00334427">
        <w:rPr>
          <w:rFonts w:cs="Arial"/>
        </w:rPr>
        <w:t xml:space="preserve"> και</w:t>
      </w:r>
      <w:r w:rsidR="00070759">
        <w:rPr>
          <w:rFonts w:cs="Arial"/>
        </w:rPr>
        <w:t xml:space="preserve"> ότι</w:t>
      </w:r>
      <w:r w:rsidRPr="00334427">
        <w:rPr>
          <w:rFonts w:cs="Arial"/>
        </w:rPr>
        <w:t xml:space="preserve"> το πρόβλημα λύνεται, διότι</w:t>
      </w:r>
      <w:r w:rsidR="00070759">
        <w:rPr>
          <w:rFonts w:cs="Arial"/>
        </w:rPr>
        <w:t xml:space="preserve"> γι’</w:t>
      </w:r>
      <w:r w:rsidRPr="00334427">
        <w:rPr>
          <w:rFonts w:cs="Arial"/>
        </w:rPr>
        <w:t xml:space="preserve"> αυτό θα ερωτόμαστε διαρκώς. Κι εγώ</w:t>
      </w:r>
      <w:r w:rsidR="00070759">
        <w:rPr>
          <w:rFonts w:cs="Arial"/>
        </w:rPr>
        <w:t>,</w:t>
      </w:r>
      <w:r w:rsidRPr="00334427">
        <w:rPr>
          <w:rFonts w:cs="Arial"/>
        </w:rPr>
        <w:t xml:space="preserve"> πραγματικά</w:t>
      </w:r>
      <w:r w:rsidR="00070759">
        <w:rPr>
          <w:rFonts w:cs="Arial"/>
        </w:rPr>
        <w:t>,</w:t>
      </w:r>
      <w:r w:rsidRPr="00334427">
        <w:rPr>
          <w:rFonts w:cs="Arial"/>
        </w:rPr>
        <w:t xml:space="preserve"> από αυτά που άκουσα και από αυτά που έχουμε δει</w:t>
      </w:r>
      <w:r w:rsidR="00070759">
        <w:rPr>
          <w:rFonts w:cs="Arial"/>
        </w:rPr>
        <w:t xml:space="preserve"> σε </w:t>
      </w:r>
      <w:r w:rsidRPr="00334427">
        <w:rPr>
          <w:rFonts w:cs="Arial"/>
        </w:rPr>
        <w:t>όλο</w:t>
      </w:r>
      <w:r w:rsidR="00070759">
        <w:rPr>
          <w:rFonts w:cs="Arial"/>
        </w:rPr>
        <w:t>ν</w:t>
      </w:r>
      <w:r w:rsidRPr="00334427">
        <w:rPr>
          <w:rFonts w:cs="Arial"/>
        </w:rPr>
        <w:t xml:space="preserve"> αυτό</w:t>
      </w:r>
      <w:r w:rsidR="00070759">
        <w:rPr>
          <w:rFonts w:cs="Arial"/>
        </w:rPr>
        <w:t>ν</w:t>
      </w:r>
      <w:r w:rsidRPr="00334427">
        <w:rPr>
          <w:rFonts w:cs="Arial"/>
        </w:rPr>
        <w:t xml:space="preserve"> το</w:t>
      </w:r>
      <w:r w:rsidR="00070759">
        <w:rPr>
          <w:rFonts w:cs="Arial"/>
        </w:rPr>
        <w:t>ν</w:t>
      </w:r>
      <w:r w:rsidRPr="00334427">
        <w:rPr>
          <w:rFonts w:cs="Arial"/>
        </w:rPr>
        <w:t xml:space="preserve"> διάλογο που έχουμε κάνει</w:t>
      </w:r>
      <w:r w:rsidR="00070759">
        <w:rPr>
          <w:rFonts w:cs="Arial"/>
        </w:rPr>
        <w:t>,</w:t>
      </w:r>
      <w:r w:rsidRPr="00334427">
        <w:rPr>
          <w:rFonts w:cs="Arial"/>
        </w:rPr>
        <w:t xml:space="preserve"> λύνεται αυτή </w:t>
      </w:r>
      <w:r w:rsidR="00070759">
        <w:rPr>
          <w:rFonts w:cs="Arial"/>
        </w:rPr>
        <w:t>«</w:t>
      </w:r>
      <w:r w:rsidRPr="00334427">
        <w:rPr>
          <w:rFonts w:cs="Arial"/>
        </w:rPr>
        <w:t>άσκηση</w:t>
      </w:r>
      <w:r w:rsidR="00070759">
        <w:rPr>
          <w:rFonts w:cs="Arial"/>
        </w:rPr>
        <w:t xml:space="preserve">» </w:t>
      </w:r>
      <w:r w:rsidRPr="00334427">
        <w:rPr>
          <w:rFonts w:cs="Arial"/>
        </w:rPr>
        <w:t>με τις αβεβαιότητες που είπαμε για την αγορά.</w:t>
      </w:r>
    </w:p>
    <w:p w14:paraId="21AD439E" w14:textId="7BBB6F38" w:rsidR="00117932" w:rsidRPr="00334427" w:rsidRDefault="00117932" w:rsidP="003F1791">
      <w:pPr>
        <w:spacing w:line="276" w:lineRule="auto"/>
        <w:ind w:firstLine="720"/>
        <w:contextualSpacing/>
        <w:jc w:val="both"/>
        <w:rPr>
          <w:rFonts w:cs="Arial"/>
        </w:rPr>
      </w:pPr>
      <w:r w:rsidRPr="00334427">
        <w:rPr>
          <w:rFonts w:cs="Arial"/>
        </w:rPr>
        <w:t xml:space="preserve"> Δεύτερ</w:t>
      </w:r>
      <w:r w:rsidR="00070759">
        <w:rPr>
          <w:rFonts w:cs="Arial"/>
        </w:rPr>
        <w:t>ο σχόλιο αναφορικά με το κ</w:t>
      </w:r>
      <w:r w:rsidRPr="00334427">
        <w:rPr>
          <w:rFonts w:cs="Arial"/>
        </w:rPr>
        <w:t>όστος.</w:t>
      </w:r>
      <w:r w:rsidR="00070759">
        <w:rPr>
          <w:rFonts w:cs="Arial"/>
        </w:rPr>
        <w:t xml:space="preserve"> Δ</w:t>
      </w:r>
      <w:r w:rsidRPr="00334427">
        <w:rPr>
          <w:rFonts w:cs="Arial"/>
        </w:rPr>
        <w:t xml:space="preserve">υστυχώς, υπάρχει ένα πολύπλοκο σύστημα χρηματοοικονομικό, λογιστικό, ενεργειακό στους κώδικες και στις διαδικασίες. Δεν είναι υποχρεωμένος ο πολίτης να γνωρίζει όλες τις λεπτομέρειες των </w:t>
      </w:r>
      <w:proofErr w:type="spellStart"/>
      <w:r w:rsidRPr="00334427">
        <w:rPr>
          <w:rFonts w:cs="Arial"/>
        </w:rPr>
        <w:t>χρηματοροών</w:t>
      </w:r>
      <w:proofErr w:type="spellEnd"/>
      <w:r w:rsidRPr="00334427">
        <w:rPr>
          <w:rFonts w:cs="Arial"/>
        </w:rPr>
        <w:t xml:space="preserve"> ΥΚΩ, ΕΤΜΕΑΡ, χρέωση χρήσης συστήματος, διαγωνιστικό σκέλος.</w:t>
      </w:r>
      <w:r w:rsidR="00070759">
        <w:rPr>
          <w:rFonts w:cs="Arial"/>
        </w:rPr>
        <w:t xml:space="preserve"> </w:t>
      </w:r>
      <w:r w:rsidRPr="00334427">
        <w:rPr>
          <w:rFonts w:cs="Arial"/>
        </w:rPr>
        <w:t>Το σημαντικό είναι</w:t>
      </w:r>
      <w:r w:rsidR="00070759">
        <w:rPr>
          <w:rFonts w:cs="Arial"/>
        </w:rPr>
        <w:t>,</w:t>
      </w:r>
      <w:r w:rsidRPr="00334427">
        <w:rPr>
          <w:rFonts w:cs="Arial"/>
        </w:rPr>
        <w:t xml:space="preserve"> ότι ο πολίτης πληρώνει ένα συνολικό ποσό ευρώ για την ενέργεια</w:t>
      </w:r>
      <w:r w:rsidR="003F1791">
        <w:rPr>
          <w:rFonts w:cs="Arial"/>
        </w:rPr>
        <w:t>,</w:t>
      </w:r>
      <w:r w:rsidRPr="00334427">
        <w:rPr>
          <w:rFonts w:cs="Arial"/>
        </w:rPr>
        <w:t xml:space="preserve"> είτε είναι ανταγωνιστικότητα</w:t>
      </w:r>
      <w:r w:rsidR="003F1791">
        <w:rPr>
          <w:rFonts w:cs="Arial"/>
        </w:rPr>
        <w:t>,</w:t>
      </w:r>
      <w:r w:rsidRPr="00334427">
        <w:rPr>
          <w:rFonts w:cs="Arial"/>
        </w:rPr>
        <w:t xml:space="preserve"> είτε είναι ρυθμιζόμενες χρεώσεις. </w:t>
      </w:r>
      <w:r w:rsidR="003F1791">
        <w:rPr>
          <w:rFonts w:cs="Arial"/>
        </w:rPr>
        <w:t>Αυτό τ</w:t>
      </w:r>
      <w:r w:rsidRPr="00334427">
        <w:rPr>
          <w:rFonts w:cs="Arial"/>
        </w:rPr>
        <w:t>ο συνολικό</w:t>
      </w:r>
      <w:r w:rsidR="003F1791">
        <w:rPr>
          <w:rFonts w:cs="Arial"/>
        </w:rPr>
        <w:t xml:space="preserve"> κόστος, </w:t>
      </w:r>
      <w:r w:rsidRPr="00334427">
        <w:rPr>
          <w:rFonts w:cs="Arial"/>
        </w:rPr>
        <w:t>όλες οι μελέτες</w:t>
      </w:r>
      <w:r w:rsidR="003F1791">
        <w:rPr>
          <w:rFonts w:cs="Arial"/>
        </w:rPr>
        <w:t>,</w:t>
      </w:r>
      <w:r w:rsidRPr="00334427">
        <w:rPr>
          <w:rFonts w:cs="Arial"/>
        </w:rPr>
        <w:t xml:space="preserve"> ακόμ</w:t>
      </w:r>
      <w:r w:rsidR="003F1791">
        <w:rPr>
          <w:rFonts w:cs="Arial"/>
        </w:rPr>
        <w:t>η,</w:t>
      </w:r>
      <w:r w:rsidRPr="00334427">
        <w:rPr>
          <w:rFonts w:cs="Arial"/>
        </w:rPr>
        <w:t xml:space="preserve"> και τα νούμερα που υπάρχουν στον ΕΣΕ</w:t>
      </w:r>
      <w:r w:rsidR="007147A7">
        <w:rPr>
          <w:rFonts w:cs="Arial"/>
        </w:rPr>
        <w:t>Κ</w:t>
      </w:r>
      <w:r w:rsidR="003F1791">
        <w:rPr>
          <w:rFonts w:cs="Arial"/>
        </w:rPr>
        <w:t>,</w:t>
      </w:r>
      <w:r w:rsidRPr="00334427">
        <w:rPr>
          <w:rFonts w:cs="Arial"/>
        </w:rPr>
        <w:t xml:space="preserve"> ήδη</w:t>
      </w:r>
      <w:r w:rsidR="003F1791">
        <w:rPr>
          <w:rFonts w:cs="Arial"/>
        </w:rPr>
        <w:t>,</w:t>
      </w:r>
      <w:r w:rsidRPr="00334427">
        <w:rPr>
          <w:rFonts w:cs="Arial"/>
        </w:rPr>
        <w:t xml:space="preserve"> από αυτά τα </w:t>
      </w:r>
      <w:r w:rsidRPr="00334427">
        <w:rPr>
          <w:rFonts w:cs="Arial"/>
          <w:lang w:val="en-US"/>
        </w:rPr>
        <w:t>draft</w:t>
      </w:r>
      <w:r w:rsidRPr="00334427">
        <w:rPr>
          <w:rFonts w:cs="Arial"/>
        </w:rPr>
        <w:t xml:space="preserve"> που είχαν γίνει από την προηγούμενη Κυβέρνηση</w:t>
      </w:r>
      <w:r w:rsidR="003F1791">
        <w:rPr>
          <w:rFonts w:cs="Arial"/>
        </w:rPr>
        <w:t>,</w:t>
      </w:r>
      <w:r w:rsidRPr="00334427">
        <w:rPr>
          <w:rFonts w:cs="Arial"/>
        </w:rPr>
        <w:t xml:space="preserve"> αποδεικνύουν ότι </w:t>
      </w:r>
      <w:r w:rsidR="003F1791">
        <w:rPr>
          <w:rFonts w:cs="Arial"/>
        </w:rPr>
        <w:t>«</w:t>
      </w:r>
      <w:r w:rsidRPr="00334427">
        <w:rPr>
          <w:rFonts w:cs="Arial"/>
        </w:rPr>
        <w:t>πέφτει</w:t>
      </w:r>
      <w:r w:rsidR="003F1791">
        <w:rPr>
          <w:rFonts w:cs="Arial"/>
        </w:rPr>
        <w:t>»</w:t>
      </w:r>
      <w:r w:rsidRPr="00334427">
        <w:rPr>
          <w:rFonts w:cs="Arial"/>
        </w:rPr>
        <w:t xml:space="preserve"> με τις ΑΠΕ. Αυτό είναι το σημαντικό. </w:t>
      </w:r>
    </w:p>
    <w:p w14:paraId="0F07C331" w14:textId="163257E8" w:rsidR="00117932" w:rsidRPr="00334427" w:rsidRDefault="003F1791" w:rsidP="00334427">
      <w:pPr>
        <w:spacing w:line="276" w:lineRule="auto"/>
        <w:ind w:firstLine="720"/>
        <w:contextualSpacing/>
        <w:jc w:val="both"/>
        <w:rPr>
          <w:rFonts w:cs="Arial"/>
        </w:rPr>
      </w:pPr>
      <w:r>
        <w:rPr>
          <w:rFonts w:cs="Arial"/>
        </w:rPr>
        <w:t>Α</w:t>
      </w:r>
      <w:r w:rsidR="00117932" w:rsidRPr="00334427">
        <w:rPr>
          <w:rFonts w:cs="Arial"/>
        </w:rPr>
        <w:t>ν θα πρέπει</w:t>
      </w:r>
      <w:r>
        <w:rPr>
          <w:rFonts w:cs="Arial"/>
        </w:rPr>
        <w:t>,</w:t>
      </w:r>
      <w:r w:rsidR="00117932" w:rsidRPr="00334427">
        <w:rPr>
          <w:rFonts w:cs="Arial"/>
        </w:rPr>
        <w:t xml:space="preserve"> στο ενδιάμεσο</w:t>
      </w:r>
      <w:r>
        <w:rPr>
          <w:rFonts w:cs="Arial"/>
        </w:rPr>
        <w:t>,</w:t>
      </w:r>
      <w:r w:rsidR="00117932" w:rsidRPr="00334427">
        <w:rPr>
          <w:rFonts w:cs="Arial"/>
        </w:rPr>
        <w:t xml:space="preserve"> να αυξηθεί το ΕΤΜΕΑΡ και να μειωθ</w:t>
      </w:r>
      <w:r>
        <w:rPr>
          <w:rFonts w:cs="Arial"/>
        </w:rPr>
        <w:t>ούν οι</w:t>
      </w:r>
      <w:r w:rsidR="00117932" w:rsidRPr="00334427">
        <w:rPr>
          <w:rFonts w:cs="Arial"/>
        </w:rPr>
        <w:t xml:space="preserve"> ΥΚΩ ή θα πέσει το διαγωνιστικό σκέλος και θα πέσει και το ΕΤΜΕΑΡ, δεν έχουν πάρα πολύ μεγάλη σημασία και</w:t>
      </w:r>
      <w:r>
        <w:rPr>
          <w:rFonts w:cs="Arial"/>
        </w:rPr>
        <w:t xml:space="preserve"> </w:t>
      </w:r>
      <w:r w:rsidR="00117932" w:rsidRPr="00334427">
        <w:rPr>
          <w:rFonts w:cs="Arial"/>
        </w:rPr>
        <w:t>δεν είναι κατανοητ</w:t>
      </w:r>
      <w:r>
        <w:rPr>
          <w:rFonts w:cs="Arial"/>
        </w:rPr>
        <w:t>ά όλα αυτά και</w:t>
      </w:r>
      <w:r w:rsidR="00117932" w:rsidRPr="00334427">
        <w:rPr>
          <w:rFonts w:cs="Arial"/>
        </w:rPr>
        <w:t xml:space="preserve"> στον κόσμο. Στην τσέπη του κόσμου μεγαλύτερη διείσδυση ΑΠΕ</w:t>
      </w:r>
      <w:r w:rsidR="007147A7">
        <w:rPr>
          <w:rFonts w:cs="Arial"/>
        </w:rPr>
        <w:t>,</w:t>
      </w:r>
      <w:r w:rsidR="00117932" w:rsidRPr="00334427">
        <w:rPr>
          <w:rFonts w:cs="Arial"/>
        </w:rPr>
        <w:t xml:space="preserve"> από εδώ και πέρα</w:t>
      </w:r>
      <w:r w:rsidR="007147A7">
        <w:rPr>
          <w:rFonts w:cs="Arial"/>
        </w:rPr>
        <w:t>,</w:t>
      </w:r>
      <w:r w:rsidR="00117932" w:rsidRPr="00334427">
        <w:rPr>
          <w:rFonts w:cs="Arial"/>
        </w:rPr>
        <w:t xml:space="preserve"> σημαίνει</w:t>
      </w:r>
      <w:r w:rsidR="007147A7">
        <w:rPr>
          <w:rFonts w:cs="Arial"/>
        </w:rPr>
        <w:t>,</w:t>
      </w:r>
      <w:r w:rsidR="00117932" w:rsidRPr="00334427">
        <w:rPr>
          <w:rFonts w:cs="Arial"/>
        </w:rPr>
        <w:t xml:space="preserve"> συνολικά</w:t>
      </w:r>
      <w:r w:rsidR="007147A7">
        <w:rPr>
          <w:rFonts w:cs="Arial"/>
        </w:rPr>
        <w:t>,</w:t>
      </w:r>
      <w:r w:rsidR="00117932" w:rsidRPr="00334427">
        <w:rPr>
          <w:rFonts w:cs="Arial"/>
        </w:rPr>
        <w:t xml:space="preserve"> λιγότερο κόστος. Αυτό αποδεικνύεται από όλες τις μελέτες και από τα νούμερα που υπάρχουν στον </w:t>
      </w:r>
      <w:r w:rsidR="007147A7">
        <w:rPr>
          <w:rFonts w:cs="Arial"/>
        </w:rPr>
        <w:t xml:space="preserve">ΕΣΕΚ </w:t>
      </w:r>
      <w:r w:rsidR="00117932" w:rsidRPr="00334427">
        <w:rPr>
          <w:rFonts w:cs="Arial"/>
        </w:rPr>
        <w:t xml:space="preserve">και που υπήρχαν στον </w:t>
      </w:r>
      <w:r w:rsidR="007147A7">
        <w:rPr>
          <w:rFonts w:cs="Arial"/>
        </w:rPr>
        <w:t>ΕΣΕΚ</w:t>
      </w:r>
      <w:r w:rsidR="00117932" w:rsidRPr="00334427">
        <w:rPr>
          <w:rFonts w:cs="Arial"/>
        </w:rPr>
        <w:t xml:space="preserve">. </w:t>
      </w:r>
    </w:p>
    <w:p w14:paraId="37D7EA85" w14:textId="77777777" w:rsidR="00117932" w:rsidRPr="00334427" w:rsidRDefault="00117932" w:rsidP="00334427">
      <w:pPr>
        <w:spacing w:line="276" w:lineRule="auto"/>
        <w:ind w:firstLine="720"/>
        <w:contextualSpacing/>
        <w:jc w:val="both"/>
        <w:rPr>
          <w:b/>
        </w:rPr>
      </w:pPr>
      <w:r w:rsidRPr="00334427">
        <w:rPr>
          <w:rFonts w:cs="Arial"/>
        </w:rPr>
        <w:t xml:space="preserve">Ευχαριστώ πολύ. </w:t>
      </w:r>
    </w:p>
    <w:p w14:paraId="289E2198" w14:textId="48DF4A02" w:rsidR="00117932" w:rsidRPr="00334427" w:rsidRDefault="00117932" w:rsidP="003759E7">
      <w:pPr>
        <w:spacing w:line="276" w:lineRule="auto"/>
        <w:ind w:firstLine="720"/>
        <w:contextualSpacing/>
        <w:jc w:val="both"/>
        <w:rPr>
          <w:rFonts w:ascii="Calibri" w:hAnsi="Calibri"/>
          <w:b/>
        </w:rPr>
      </w:pPr>
      <w:r w:rsidRPr="00334427">
        <w:rPr>
          <w:rFonts w:ascii="Calibri" w:hAnsi="Calibri"/>
          <w:b/>
        </w:rPr>
        <w:t>ΓΕΩΡΓΙΟΣ ΒΛΑΧΟΣ (Πρόεδρος της Επιτροπής):</w:t>
      </w:r>
      <w:r w:rsidRPr="00334427">
        <w:rPr>
          <w:rFonts w:ascii="Calibri" w:hAnsi="Calibri"/>
        </w:rPr>
        <w:t xml:space="preserve"> Τον λόγο έχει ο κ. Παναγής.</w:t>
      </w:r>
    </w:p>
    <w:p w14:paraId="7FA42D15" w14:textId="77777777" w:rsidR="003759E7" w:rsidRDefault="003759E7" w:rsidP="003759E7">
      <w:pPr>
        <w:spacing w:line="276" w:lineRule="auto"/>
        <w:ind w:firstLine="720"/>
        <w:contextualSpacing/>
        <w:jc w:val="both"/>
        <w:rPr>
          <w:rFonts w:ascii="Calibri" w:hAnsi="Calibri" w:cs="Arial"/>
        </w:rPr>
      </w:pPr>
      <w:r w:rsidRPr="00334427">
        <w:rPr>
          <w:rFonts w:ascii="Calibri" w:hAnsi="Calibri"/>
          <w:b/>
        </w:rPr>
        <w:t>ΙΩΑΝΝΗΣ ΠΑΝΑΓΗΣ</w:t>
      </w:r>
      <w:r>
        <w:rPr>
          <w:rFonts w:ascii="Calibri" w:hAnsi="Calibri"/>
          <w:b/>
        </w:rPr>
        <w:t xml:space="preserve"> </w:t>
      </w:r>
      <w:r w:rsidRPr="00334427">
        <w:rPr>
          <w:rFonts w:ascii="Calibri" w:hAnsi="Calibri"/>
          <w:b/>
        </w:rPr>
        <w:t>(Πρόεδρος</w:t>
      </w:r>
      <w:r>
        <w:rPr>
          <w:rFonts w:ascii="Calibri" w:hAnsi="Calibri"/>
          <w:b/>
        </w:rPr>
        <w:t xml:space="preserve"> της</w:t>
      </w:r>
      <w:r w:rsidRPr="00334427">
        <w:rPr>
          <w:rFonts w:ascii="Calibri" w:hAnsi="Calibri"/>
          <w:b/>
        </w:rPr>
        <w:t xml:space="preserve"> Πανελλήνιας Ομοσπονδίας Συλλόγων Παραγωγών Ηλεκτρικής Ενέργειας από </w:t>
      </w:r>
      <w:proofErr w:type="spellStart"/>
      <w:r w:rsidRPr="00334427">
        <w:rPr>
          <w:rFonts w:ascii="Calibri" w:hAnsi="Calibri"/>
          <w:b/>
        </w:rPr>
        <w:t>Φωτοβολταϊκά</w:t>
      </w:r>
      <w:proofErr w:type="spellEnd"/>
      <w:r w:rsidRPr="00334427">
        <w:rPr>
          <w:rFonts w:ascii="Calibri" w:hAnsi="Calibri"/>
          <w:b/>
        </w:rPr>
        <w:t xml:space="preserve"> (ΠΟΣΠΗΕΦ)): </w:t>
      </w:r>
      <w:r w:rsidRPr="00334427">
        <w:rPr>
          <w:rFonts w:ascii="Calibri" w:hAnsi="Calibri" w:cs="Arial"/>
        </w:rPr>
        <w:t xml:space="preserve">Ήταν </w:t>
      </w:r>
      <w:r>
        <w:rPr>
          <w:rFonts w:ascii="Calibri" w:hAnsi="Calibri" w:cs="Arial"/>
        </w:rPr>
        <w:t xml:space="preserve">μία </w:t>
      </w:r>
      <w:r w:rsidRPr="00334427">
        <w:rPr>
          <w:rFonts w:ascii="Calibri" w:hAnsi="Calibri" w:cs="Arial"/>
        </w:rPr>
        <w:t>πολύ χρήσιμη</w:t>
      </w:r>
      <w:r>
        <w:rPr>
          <w:rFonts w:ascii="Calibri" w:hAnsi="Calibri" w:cs="Arial"/>
        </w:rPr>
        <w:t xml:space="preserve"> </w:t>
      </w:r>
      <w:r w:rsidRPr="00334427">
        <w:rPr>
          <w:rFonts w:ascii="Calibri" w:hAnsi="Calibri" w:cs="Arial"/>
        </w:rPr>
        <w:t>κουβέντα και  η παρουσία όλων των φορέων</w:t>
      </w:r>
      <w:r>
        <w:rPr>
          <w:rFonts w:ascii="Calibri" w:hAnsi="Calibri" w:cs="Arial"/>
        </w:rPr>
        <w:t>.</w:t>
      </w:r>
      <w:r w:rsidRPr="00334427">
        <w:rPr>
          <w:rFonts w:ascii="Calibri" w:hAnsi="Calibri" w:cs="Arial"/>
        </w:rPr>
        <w:t xml:space="preserve"> </w:t>
      </w:r>
      <w:r>
        <w:rPr>
          <w:rFonts w:ascii="Calibri" w:hAnsi="Calibri" w:cs="Arial"/>
        </w:rPr>
        <w:t>Π</w:t>
      </w:r>
      <w:r w:rsidRPr="00334427">
        <w:rPr>
          <w:rFonts w:ascii="Calibri" w:hAnsi="Calibri" w:cs="Arial"/>
        </w:rPr>
        <w:t>ολύ περισσότερο</w:t>
      </w:r>
      <w:r>
        <w:rPr>
          <w:rFonts w:ascii="Calibri" w:hAnsi="Calibri" w:cs="Arial"/>
        </w:rPr>
        <w:t>,</w:t>
      </w:r>
      <w:r w:rsidRPr="00334427">
        <w:rPr>
          <w:rFonts w:ascii="Calibri" w:hAnsi="Calibri" w:cs="Arial"/>
        </w:rPr>
        <w:t xml:space="preserve"> μια</w:t>
      </w:r>
      <w:r>
        <w:rPr>
          <w:rFonts w:ascii="Calibri" w:hAnsi="Calibri" w:cs="Arial"/>
        </w:rPr>
        <w:t>ς</w:t>
      </w:r>
      <w:r w:rsidRPr="00334427">
        <w:rPr>
          <w:rFonts w:ascii="Calibri" w:hAnsi="Calibri" w:cs="Arial"/>
        </w:rPr>
        <w:t xml:space="preserve"> και μιλάμε για το δικό μας ζήτημα,</w:t>
      </w:r>
      <w:r>
        <w:rPr>
          <w:rFonts w:ascii="Calibri" w:hAnsi="Calibri" w:cs="Arial"/>
        </w:rPr>
        <w:t xml:space="preserve"> για την</w:t>
      </w:r>
      <w:r w:rsidRPr="00334427">
        <w:rPr>
          <w:rFonts w:ascii="Calibri" w:hAnsi="Calibri" w:cs="Arial"/>
        </w:rPr>
        <w:t xml:space="preserve"> τροπολογία των ΑΠΕ. Θεωρώ πως δεν θα πρέπει να μπω σε μ</w:t>
      </w:r>
      <w:r>
        <w:rPr>
          <w:rFonts w:ascii="Calibri" w:hAnsi="Calibri" w:cs="Arial"/>
        </w:rPr>
        <w:t>ί</w:t>
      </w:r>
      <w:r w:rsidRPr="00334427">
        <w:rPr>
          <w:rFonts w:ascii="Calibri" w:hAnsi="Calibri" w:cs="Arial"/>
        </w:rPr>
        <w:t>α λογική να απαντήσω</w:t>
      </w:r>
      <w:r>
        <w:rPr>
          <w:rFonts w:ascii="Calibri" w:hAnsi="Calibri" w:cs="Arial"/>
        </w:rPr>
        <w:t xml:space="preserve">, </w:t>
      </w:r>
      <w:r w:rsidRPr="00334427">
        <w:rPr>
          <w:rFonts w:ascii="Calibri" w:hAnsi="Calibri" w:cs="Arial"/>
        </w:rPr>
        <w:t>σε αυτά που ανέφερε ο Πρόεδρος του ΣΠΕ</w:t>
      </w:r>
      <w:r>
        <w:rPr>
          <w:rFonts w:ascii="Calibri" w:hAnsi="Calibri" w:cs="Arial"/>
        </w:rPr>
        <w:t>Φ,</w:t>
      </w:r>
      <w:r w:rsidRPr="00334427">
        <w:rPr>
          <w:rFonts w:ascii="Calibri" w:hAnsi="Calibri" w:cs="Arial"/>
        </w:rPr>
        <w:t xml:space="preserve"> ο κ. </w:t>
      </w:r>
      <w:proofErr w:type="spellStart"/>
      <w:r>
        <w:rPr>
          <w:rFonts w:ascii="Calibri" w:hAnsi="Calibri" w:cs="Arial"/>
        </w:rPr>
        <w:t>Λ</w:t>
      </w:r>
      <w:r w:rsidRPr="00334427">
        <w:rPr>
          <w:rFonts w:ascii="Calibri" w:hAnsi="Calibri" w:cs="Arial"/>
        </w:rPr>
        <w:t>ουμάκης</w:t>
      </w:r>
      <w:proofErr w:type="spellEnd"/>
      <w:r>
        <w:rPr>
          <w:rFonts w:ascii="Calibri" w:hAnsi="Calibri" w:cs="Arial"/>
        </w:rPr>
        <w:t>.</w:t>
      </w:r>
      <w:r w:rsidRPr="00334427">
        <w:rPr>
          <w:rFonts w:ascii="Calibri" w:hAnsi="Calibri" w:cs="Arial"/>
        </w:rPr>
        <w:t xml:space="preserve"> </w:t>
      </w:r>
      <w:r>
        <w:rPr>
          <w:rFonts w:ascii="Calibri" w:hAnsi="Calibri" w:cs="Arial"/>
        </w:rPr>
        <w:t>Τ</w:t>
      </w:r>
      <w:r w:rsidRPr="00334427">
        <w:rPr>
          <w:rFonts w:ascii="Calibri" w:hAnsi="Calibri" w:cs="Arial"/>
        </w:rPr>
        <w:t>ο μόνο που θα πω για το</w:t>
      </w:r>
      <w:r>
        <w:rPr>
          <w:rFonts w:ascii="Calibri" w:hAnsi="Calibri" w:cs="Arial"/>
        </w:rPr>
        <w:t>ν</w:t>
      </w:r>
      <w:r w:rsidRPr="00334427">
        <w:rPr>
          <w:rFonts w:ascii="Calibri" w:hAnsi="Calibri" w:cs="Arial"/>
        </w:rPr>
        <w:t xml:space="preserve"> θεσμό των ενεργειακών  κοινοτήτων, που έχει αναλωθεί τεράστιος, πολύς χρόνος και</w:t>
      </w:r>
      <w:r>
        <w:rPr>
          <w:rFonts w:ascii="Calibri" w:hAnsi="Calibri" w:cs="Arial"/>
        </w:rPr>
        <w:t xml:space="preserve"> υπάρχουν</w:t>
      </w:r>
      <w:r w:rsidRPr="00334427">
        <w:rPr>
          <w:rFonts w:ascii="Calibri" w:hAnsi="Calibri" w:cs="Arial"/>
        </w:rPr>
        <w:t xml:space="preserve"> και αρκετές καταγγελίες,</w:t>
      </w:r>
      <w:r>
        <w:rPr>
          <w:rFonts w:ascii="Calibri" w:hAnsi="Calibri" w:cs="Arial"/>
        </w:rPr>
        <w:t xml:space="preserve"> είναι </w:t>
      </w:r>
      <w:r w:rsidRPr="00334427">
        <w:rPr>
          <w:rFonts w:ascii="Calibri" w:hAnsi="Calibri" w:cs="Arial"/>
        </w:rPr>
        <w:t xml:space="preserve">ότι κανείς μα κανείς δεν έκανε κάτι παράνομο, πήγε με βάση το θεσμικό πλαίσιο, το οποίο διέπει αυτές τις κοινότητες. </w:t>
      </w:r>
    </w:p>
    <w:p w14:paraId="586271CB" w14:textId="77777777" w:rsidR="003759E7" w:rsidRDefault="003759E7" w:rsidP="003759E7">
      <w:pPr>
        <w:spacing w:line="276" w:lineRule="auto"/>
        <w:ind w:firstLine="720"/>
        <w:contextualSpacing/>
        <w:jc w:val="both"/>
        <w:rPr>
          <w:rFonts w:ascii="Calibri" w:hAnsi="Calibri" w:cs="Arial"/>
        </w:rPr>
      </w:pPr>
      <w:r w:rsidRPr="00334427">
        <w:rPr>
          <w:rFonts w:ascii="Calibri" w:hAnsi="Calibri" w:cs="Arial"/>
        </w:rPr>
        <w:t>Θα επαναλάβω, λοιπόν, για άλλη μ</w:t>
      </w:r>
      <w:r>
        <w:rPr>
          <w:rFonts w:ascii="Calibri" w:hAnsi="Calibri" w:cs="Arial"/>
        </w:rPr>
        <w:t>ί</w:t>
      </w:r>
      <w:r w:rsidRPr="00334427">
        <w:rPr>
          <w:rFonts w:ascii="Calibri" w:hAnsi="Calibri" w:cs="Arial"/>
        </w:rPr>
        <w:t>α φορά, για το αν έχει γίνει κατάχρηση του οποι</w:t>
      </w:r>
      <w:r>
        <w:rPr>
          <w:rFonts w:ascii="Calibri" w:hAnsi="Calibri" w:cs="Arial"/>
        </w:rPr>
        <w:t>ου</w:t>
      </w:r>
      <w:r w:rsidRPr="00334427">
        <w:rPr>
          <w:rFonts w:ascii="Calibri" w:hAnsi="Calibri" w:cs="Arial"/>
        </w:rPr>
        <w:t>δήποτε θεσμού. Εδώ ήταν και το Υπουργείο</w:t>
      </w:r>
      <w:r>
        <w:rPr>
          <w:rFonts w:ascii="Calibri" w:hAnsi="Calibri" w:cs="Arial"/>
        </w:rPr>
        <w:t xml:space="preserve"> και</w:t>
      </w:r>
      <w:r w:rsidRPr="00334427">
        <w:rPr>
          <w:rFonts w:ascii="Calibri" w:hAnsi="Calibri" w:cs="Arial"/>
        </w:rPr>
        <w:t xml:space="preserve"> έχουν γίνει και αρκετές παρεμβάσεις δικές μας, ώστε και ο καταχρηστικός ρόλος, αλλά πολύ περισσότερο ο </w:t>
      </w:r>
      <w:proofErr w:type="spellStart"/>
      <w:r w:rsidRPr="00334427">
        <w:rPr>
          <w:rFonts w:ascii="Calibri" w:hAnsi="Calibri" w:cs="Arial"/>
        </w:rPr>
        <w:t>καταγγελτικός</w:t>
      </w:r>
      <w:proofErr w:type="spellEnd"/>
      <w:r w:rsidRPr="00334427">
        <w:rPr>
          <w:rFonts w:ascii="Calibri" w:hAnsi="Calibri" w:cs="Arial"/>
        </w:rPr>
        <w:t xml:space="preserve"> λόγος  που υπάρχει</w:t>
      </w:r>
      <w:r>
        <w:rPr>
          <w:rFonts w:ascii="Calibri" w:hAnsi="Calibri" w:cs="Arial"/>
        </w:rPr>
        <w:t>,</w:t>
      </w:r>
      <w:r w:rsidRPr="00334427">
        <w:rPr>
          <w:rFonts w:ascii="Calibri" w:hAnsi="Calibri" w:cs="Arial"/>
        </w:rPr>
        <w:t xml:space="preserve"> γενικά</w:t>
      </w:r>
      <w:r>
        <w:rPr>
          <w:rFonts w:ascii="Calibri" w:hAnsi="Calibri" w:cs="Arial"/>
        </w:rPr>
        <w:t>,</w:t>
      </w:r>
      <w:r w:rsidRPr="00334427">
        <w:rPr>
          <w:rFonts w:ascii="Calibri" w:hAnsi="Calibri" w:cs="Arial"/>
        </w:rPr>
        <w:t xml:space="preserve"> για το</w:t>
      </w:r>
      <w:r>
        <w:rPr>
          <w:rFonts w:ascii="Calibri" w:hAnsi="Calibri" w:cs="Arial"/>
        </w:rPr>
        <w:t>ν</w:t>
      </w:r>
      <w:r w:rsidRPr="00334427">
        <w:rPr>
          <w:rFonts w:ascii="Calibri" w:hAnsi="Calibri" w:cs="Arial"/>
        </w:rPr>
        <w:t xml:space="preserve"> θεσμό των κοινοτήτων, να</w:t>
      </w:r>
      <w:r>
        <w:rPr>
          <w:rFonts w:ascii="Calibri" w:hAnsi="Calibri" w:cs="Arial"/>
        </w:rPr>
        <w:t xml:space="preserve"> είχε</w:t>
      </w:r>
      <w:r w:rsidRPr="00334427">
        <w:rPr>
          <w:rFonts w:ascii="Calibri" w:hAnsi="Calibri" w:cs="Arial"/>
        </w:rPr>
        <w:t xml:space="preserve"> αποφευχθεί. Εγώ αυτό που ανέφερα </w:t>
      </w:r>
      <w:r>
        <w:rPr>
          <w:rFonts w:ascii="Calibri" w:hAnsi="Calibri" w:cs="Arial"/>
        </w:rPr>
        <w:t>-</w:t>
      </w:r>
      <w:r w:rsidRPr="00334427">
        <w:rPr>
          <w:rFonts w:ascii="Calibri" w:hAnsi="Calibri" w:cs="Arial"/>
        </w:rPr>
        <w:t>και δεν μιλάω για να κάνουμε τον διαχωρισμό μεταξύ ιδιώτη και κοινότητας</w:t>
      </w:r>
      <w:r>
        <w:rPr>
          <w:rFonts w:ascii="Calibri" w:hAnsi="Calibri" w:cs="Arial"/>
        </w:rPr>
        <w:t>-</w:t>
      </w:r>
      <w:r w:rsidRPr="00334427">
        <w:rPr>
          <w:rFonts w:ascii="Calibri" w:hAnsi="Calibri" w:cs="Arial"/>
        </w:rPr>
        <w:t xml:space="preserve">  είναι</w:t>
      </w:r>
      <w:r>
        <w:rPr>
          <w:rFonts w:ascii="Calibri" w:hAnsi="Calibri" w:cs="Arial"/>
        </w:rPr>
        <w:t xml:space="preserve"> </w:t>
      </w:r>
      <w:r w:rsidRPr="00334427">
        <w:rPr>
          <w:rFonts w:ascii="Calibri" w:hAnsi="Calibri" w:cs="Arial"/>
        </w:rPr>
        <w:t>το γεγονός</w:t>
      </w:r>
      <w:r>
        <w:rPr>
          <w:rFonts w:ascii="Calibri" w:hAnsi="Calibri" w:cs="Arial"/>
        </w:rPr>
        <w:t>, ότι το</w:t>
      </w:r>
      <w:r w:rsidRPr="00334427">
        <w:rPr>
          <w:rFonts w:ascii="Calibri" w:hAnsi="Calibri" w:cs="Arial"/>
        </w:rPr>
        <w:t xml:space="preserve"> να βάλεις διαφορετικά χρονοδιαγράμματα στην παρούσα φάση, ενόσω έχουν κατατεθεί με το ίδιο θεσμικό πλαίσιο </w:t>
      </w:r>
      <w:r>
        <w:rPr>
          <w:rFonts w:ascii="Calibri" w:hAnsi="Calibri" w:cs="Arial"/>
        </w:rPr>
        <w:t>-</w:t>
      </w:r>
      <w:r w:rsidRPr="00334427">
        <w:rPr>
          <w:rFonts w:ascii="Calibri" w:hAnsi="Calibri" w:cs="Arial"/>
        </w:rPr>
        <w:t>και ας μην ξεχνάμε ότι η απόφαση πάρθηκε από το ίδιο</w:t>
      </w:r>
      <w:r>
        <w:rPr>
          <w:rFonts w:ascii="Calibri" w:hAnsi="Calibri" w:cs="Arial"/>
        </w:rPr>
        <w:t xml:space="preserve"> το</w:t>
      </w:r>
      <w:r w:rsidRPr="00334427">
        <w:rPr>
          <w:rFonts w:ascii="Calibri" w:hAnsi="Calibri" w:cs="Arial"/>
        </w:rPr>
        <w:t xml:space="preserve"> Υπουργείο το</w:t>
      </w:r>
      <w:r>
        <w:rPr>
          <w:rFonts w:ascii="Calibri" w:hAnsi="Calibri" w:cs="Arial"/>
        </w:rPr>
        <w:t>ν</w:t>
      </w:r>
      <w:r w:rsidRPr="00334427">
        <w:rPr>
          <w:rFonts w:ascii="Calibri" w:hAnsi="Calibri" w:cs="Arial"/>
        </w:rPr>
        <w:t xml:space="preserve"> Μάρτιο</w:t>
      </w:r>
      <w:r>
        <w:rPr>
          <w:rFonts w:ascii="Calibri" w:hAnsi="Calibri" w:cs="Arial"/>
        </w:rPr>
        <w:t xml:space="preserve">- </w:t>
      </w:r>
      <w:r w:rsidRPr="00334427">
        <w:rPr>
          <w:rFonts w:ascii="Calibri" w:hAnsi="Calibri" w:cs="Arial"/>
        </w:rPr>
        <w:t>σημαίνει ότι έδινε τη δυνατότητα σε οποιονδήποτε ήθελε να προχωρήσει με αυτό το</w:t>
      </w:r>
      <w:r>
        <w:rPr>
          <w:rFonts w:ascii="Calibri" w:hAnsi="Calibri" w:cs="Arial"/>
        </w:rPr>
        <w:t>ν</w:t>
      </w:r>
      <w:r w:rsidRPr="00334427">
        <w:rPr>
          <w:rFonts w:ascii="Calibri" w:hAnsi="Calibri" w:cs="Arial"/>
        </w:rPr>
        <w:t xml:space="preserve"> θεσμό. Ας μην το αγνοούμε</w:t>
      </w:r>
      <w:r>
        <w:rPr>
          <w:rFonts w:ascii="Calibri" w:hAnsi="Calibri" w:cs="Arial"/>
        </w:rPr>
        <w:t>, ό</w:t>
      </w:r>
      <w:r w:rsidRPr="00334427">
        <w:rPr>
          <w:rFonts w:ascii="Calibri" w:hAnsi="Calibri" w:cs="Arial"/>
        </w:rPr>
        <w:t>τι ερχόμαστε τώρα και αυτό το ανατρέπουμε.</w:t>
      </w:r>
    </w:p>
    <w:p w14:paraId="28DF7B97" w14:textId="77777777" w:rsidR="003759E7" w:rsidRPr="00334427" w:rsidRDefault="003759E7" w:rsidP="003759E7">
      <w:pPr>
        <w:spacing w:line="276" w:lineRule="auto"/>
        <w:ind w:firstLine="720"/>
        <w:contextualSpacing/>
        <w:jc w:val="both"/>
        <w:rPr>
          <w:rFonts w:ascii="Calibri" w:hAnsi="Calibri" w:cs="Arial"/>
        </w:rPr>
      </w:pPr>
      <w:r>
        <w:rPr>
          <w:rFonts w:ascii="Calibri" w:hAnsi="Calibri" w:cs="Arial"/>
        </w:rPr>
        <w:t>Σε ότι</w:t>
      </w:r>
      <w:r w:rsidRPr="00334427">
        <w:rPr>
          <w:rFonts w:ascii="Calibri" w:hAnsi="Calibri" w:cs="Arial"/>
        </w:rPr>
        <w:t xml:space="preserve"> αφορά</w:t>
      </w:r>
      <w:r>
        <w:rPr>
          <w:rFonts w:ascii="Calibri" w:hAnsi="Calibri" w:cs="Arial"/>
        </w:rPr>
        <w:t xml:space="preserve"> σ</w:t>
      </w:r>
      <w:r w:rsidRPr="00334427">
        <w:rPr>
          <w:rFonts w:ascii="Calibri" w:hAnsi="Calibri" w:cs="Arial"/>
        </w:rPr>
        <w:t>το έλλειμα του ΕΛΑΠΕ.</w:t>
      </w:r>
      <w:r>
        <w:rPr>
          <w:rFonts w:ascii="Calibri" w:hAnsi="Calibri" w:cs="Arial"/>
        </w:rPr>
        <w:t xml:space="preserve"> Ο</w:t>
      </w:r>
      <w:r w:rsidRPr="00334427">
        <w:rPr>
          <w:rFonts w:ascii="Calibri" w:hAnsi="Calibri" w:cs="Arial"/>
        </w:rPr>
        <w:t xml:space="preserve"> κ. </w:t>
      </w:r>
      <w:proofErr w:type="spellStart"/>
      <w:r>
        <w:rPr>
          <w:rFonts w:ascii="Calibri" w:hAnsi="Calibri" w:cs="Arial"/>
        </w:rPr>
        <w:t>Λ</w:t>
      </w:r>
      <w:r w:rsidRPr="00334427">
        <w:rPr>
          <w:rFonts w:ascii="Calibri" w:hAnsi="Calibri" w:cs="Arial"/>
        </w:rPr>
        <w:t>ουμάκης</w:t>
      </w:r>
      <w:proofErr w:type="spellEnd"/>
      <w:r w:rsidRPr="00334427">
        <w:rPr>
          <w:rFonts w:ascii="Calibri" w:hAnsi="Calibri" w:cs="Arial"/>
        </w:rPr>
        <w:t xml:space="preserve"> νομίζω ήταν πολύ </w:t>
      </w:r>
      <w:r>
        <w:rPr>
          <w:rFonts w:ascii="Calibri" w:hAnsi="Calibri" w:cs="Arial"/>
        </w:rPr>
        <w:t>ξε</w:t>
      </w:r>
      <w:r w:rsidRPr="00334427">
        <w:rPr>
          <w:rFonts w:ascii="Calibri" w:hAnsi="Calibri" w:cs="Arial"/>
        </w:rPr>
        <w:t xml:space="preserve">κάθαρος, όπως και ο κ. </w:t>
      </w:r>
      <w:proofErr w:type="spellStart"/>
      <w:r>
        <w:rPr>
          <w:rFonts w:ascii="Calibri" w:hAnsi="Calibri" w:cs="Arial"/>
        </w:rPr>
        <w:t>Παπασ</w:t>
      </w:r>
      <w:r w:rsidRPr="00334427">
        <w:rPr>
          <w:rFonts w:ascii="Calibri" w:hAnsi="Calibri" w:cs="Arial"/>
        </w:rPr>
        <w:t>ταματίου</w:t>
      </w:r>
      <w:proofErr w:type="spellEnd"/>
      <w:r>
        <w:rPr>
          <w:rFonts w:ascii="Calibri" w:hAnsi="Calibri" w:cs="Arial"/>
        </w:rPr>
        <w:t>.</w:t>
      </w:r>
      <w:r w:rsidRPr="00334427">
        <w:rPr>
          <w:rFonts w:ascii="Calibri" w:hAnsi="Calibri" w:cs="Arial"/>
        </w:rPr>
        <w:t xml:space="preserve"> </w:t>
      </w:r>
      <w:r>
        <w:rPr>
          <w:rFonts w:ascii="Calibri" w:hAnsi="Calibri" w:cs="Arial"/>
        </w:rPr>
        <w:t>Α</w:t>
      </w:r>
      <w:r w:rsidRPr="00334427">
        <w:rPr>
          <w:rFonts w:ascii="Calibri" w:hAnsi="Calibri" w:cs="Arial"/>
        </w:rPr>
        <w:t>ναφέρθηκαν</w:t>
      </w:r>
      <w:r>
        <w:rPr>
          <w:rFonts w:ascii="Calibri" w:hAnsi="Calibri" w:cs="Arial"/>
        </w:rPr>
        <w:t xml:space="preserve"> αναλυτικά </w:t>
      </w:r>
      <w:r w:rsidRPr="00334427">
        <w:rPr>
          <w:rFonts w:ascii="Calibri" w:hAnsi="Calibri" w:cs="Arial"/>
        </w:rPr>
        <w:t>και θεωρώ</w:t>
      </w:r>
      <w:r>
        <w:rPr>
          <w:rFonts w:ascii="Calibri" w:hAnsi="Calibri" w:cs="Arial"/>
        </w:rPr>
        <w:t>,</w:t>
      </w:r>
      <w:r w:rsidRPr="00334427">
        <w:rPr>
          <w:rFonts w:ascii="Calibri" w:hAnsi="Calibri" w:cs="Arial"/>
        </w:rPr>
        <w:t xml:space="preserve"> ότι δεν θα χρειαστε</w:t>
      </w:r>
      <w:r>
        <w:rPr>
          <w:rFonts w:ascii="Calibri" w:hAnsi="Calibri" w:cs="Arial"/>
        </w:rPr>
        <w:t xml:space="preserve">ί να </w:t>
      </w:r>
      <w:r w:rsidRPr="00334427">
        <w:rPr>
          <w:rFonts w:ascii="Calibri" w:hAnsi="Calibri" w:cs="Arial"/>
        </w:rPr>
        <w:t>αναφερθώ</w:t>
      </w:r>
      <w:r>
        <w:rPr>
          <w:rFonts w:ascii="Calibri" w:hAnsi="Calibri" w:cs="Arial"/>
        </w:rPr>
        <w:t xml:space="preserve"> ξανά</w:t>
      </w:r>
      <w:r w:rsidRPr="00334427">
        <w:rPr>
          <w:rFonts w:ascii="Calibri" w:hAnsi="Calibri" w:cs="Arial"/>
        </w:rPr>
        <w:t xml:space="preserve"> στο ίδιο θέμα. Θεωρώ</w:t>
      </w:r>
      <w:r>
        <w:rPr>
          <w:rFonts w:ascii="Calibri" w:hAnsi="Calibri" w:cs="Arial"/>
        </w:rPr>
        <w:t xml:space="preserve"> </w:t>
      </w:r>
      <w:r w:rsidRPr="00334427">
        <w:rPr>
          <w:rFonts w:ascii="Calibri" w:hAnsi="Calibri" w:cs="Arial"/>
        </w:rPr>
        <w:t>ότι το Υπουργείο θα πρέπει να εισακούσει όλες αυτές τις εισηγήσεις που έχουμε κάνει ως αρμόδιοι φορείς. Θεωρώ, άκρως</w:t>
      </w:r>
      <w:r>
        <w:rPr>
          <w:rFonts w:ascii="Calibri" w:hAnsi="Calibri" w:cs="Arial"/>
        </w:rPr>
        <w:t>,</w:t>
      </w:r>
      <w:r w:rsidRPr="00334427">
        <w:rPr>
          <w:rFonts w:ascii="Calibri" w:hAnsi="Calibri" w:cs="Arial"/>
        </w:rPr>
        <w:t xml:space="preserve"> άδικη και απαράδεκτη, εν πολλοίς, την οποιαδήποτε εισφορά</w:t>
      </w:r>
      <w:r>
        <w:rPr>
          <w:rFonts w:ascii="Calibri" w:hAnsi="Calibri" w:cs="Arial"/>
        </w:rPr>
        <w:t xml:space="preserve"> θα</w:t>
      </w:r>
      <w:r w:rsidRPr="00334427">
        <w:rPr>
          <w:rFonts w:ascii="Calibri" w:hAnsi="Calibri" w:cs="Arial"/>
        </w:rPr>
        <w:t xml:space="preserve"> μπει σε αυτό τον κλάδο, σε ένα</w:t>
      </w:r>
      <w:r>
        <w:rPr>
          <w:rFonts w:ascii="Calibri" w:hAnsi="Calibri" w:cs="Arial"/>
        </w:rPr>
        <w:t>ν</w:t>
      </w:r>
      <w:r w:rsidRPr="00334427">
        <w:rPr>
          <w:rFonts w:ascii="Calibri" w:hAnsi="Calibri" w:cs="Arial"/>
        </w:rPr>
        <w:t xml:space="preserve"> </w:t>
      </w:r>
      <w:r>
        <w:rPr>
          <w:rFonts w:ascii="Calibri" w:hAnsi="Calibri" w:cs="Arial"/>
        </w:rPr>
        <w:t>«</w:t>
      </w:r>
      <w:r w:rsidRPr="00334427">
        <w:rPr>
          <w:rFonts w:ascii="Calibri" w:hAnsi="Calibri" w:cs="Arial"/>
        </w:rPr>
        <w:t>πονεμένο</w:t>
      </w:r>
      <w:r>
        <w:rPr>
          <w:rFonts w:ascii="Calibri" w:hAnsi="Calibri" w:cs="Arial"/>
        </w:rPr>
        <w:t>»</w:t>
      </w:r>
      <w:r w:rsidRPr="00334427">
        <w:rPr>
          <w:rFonts w:ascii="Calibri" w:hAnsi="Calibri" w:cs="Arial"/>
        </w:rPr>
        <w:t xml:space="preserve"> κλάδο. Και μη</w:t>
      </w:r>
      <w:r>
        <w:rPr>
          <w:rFonts w:ascii="Calibri" w:hAnsi="Calibri" w:cs="Arial"/>
        </w:rPr>
        <w:t>ν</w:t>
      </w:r>
      <w:r w:rsidRPr="00334427">
        <w:rPr>
          <w:rFonts w:ascii="Calibri" w:hAnsi="Calibri" w:cs="Arial"/>
        </w:rPr>
        <w:t xml:space="preserve"> ξεχνάμε</w:t>
      </w:r>
      <w:r>
        <w:rPr>
          <w:rFonts w:ascii="Calibri" w:hAnsi="Calibri" w:cs="Arial"/>
        </w:rPr>
        <w:t>,</w:t>
      </w:r>
      <w:r w:rsidRPr="00334427">
        <w:rPr>
          <w:rFonts w:ascii="Calibri" w:hAnsi="Calibri" w:cs="Arial"/>
        </w:rPr>
        <w:t xml:space="preserve"> ότι δεν γίνεται για πρώτη φορά. Ας σκεφτούμε</w:t>
      </w:r>
      <w:r>
        <w:rPr>
          <w:rFonts w:ascii="Calibri" w:hAnsi="Calibri" w:cs="Arial"/>
        </w:rPr>
        <w:t>,</w:t>
      </w:r>
      <w:r w:rsidRPr="00334427">
        <w:rPr>
          <w:rFonts w:ascii="Calibri" w:hAnsi="Calibri" w:cs="Arial"/>
        </w:rPr>
        <w:t xml:space="preserve"> τουλάχιστον</w:t>
      </w:r>
      <w:r>
        <w:rPr>
          <w:rFonts w:ascii="Calibri" w:hAnsi="Calibri" w:cs="Arial"/>
        </w:rPr>
        <w:t>,</w:t>
      </w:r>
      <w:r w:rsidRPr="00334427">
        <w:rPr>
          <w:rFonts w:ascii="Calibri" w:hAnsi="Calibri" w:cs="Arial"/>
        </w:rPr>
        <w:t xml:space="preserve"> το</w:t>
      </w:r>
      <w:r>
        <w:rPr>
          <w:rFonts w:ascii="Calibri" w:hAnsi="Calibri" w:cs="Arial"/>
        </w:rPr>
        <w:t xml:space="preserve"> </w:t>
      </w:r>
      <w:proofErr w:type="spellStart"/>
      <w:r>
        <w:rPr>
          <w:rFonts w:ascii="Calibri" w:hAnsi="Calibri" w:cs="Arial"/>
        </w:rPr>
        <w:t>φιλοεπενδυτικό</w:t>
      </w:r>
      <w:proofErr w:type="spellEnd"/>
      <w:r>
        <w:rPr>
          <w:rFonts w:ascii="Calibri" w:hAnsi="Calibri" w:cs="Arial"/>
        </w:rPr>
        <w:t xml:space="preserve"> </w:t>
      </w:r>
      <w:r w:rsidRPr="00334427">
        <w:rPr>
          <w:rFonts w:ascii="Calibri" w:hAnsi="Calibri" w:cs="Arial"/>
        </w:rPr>
        <w:t>προφίλ που είχε δημιουργ</w:t>
      </w:r>
      <w:r>
        <w:rPr>
          <w:rFonts w:ascii="Calibri" w:hAnsi="Calibri" w:cs="Arial"/>
        </w:rPr>
        <w:t>ηθεί</w:t>
      </w:r>
      <w:r w:rsidRPr="00334427">
        <w:rPr>
          <w:rFonts w:ascii="Calibri" w:hAnsi="Calibri" w:cs="Arial"/>
        </w:rPr>
        <w:t>,</w:t>
      </w:r>
      <w:r>
        <w:rPr>
          <w:rFonts w:ascii="Calibri" w:hAnsi="Calibri" w:cs="Arial"/>
        </w:rPr>
        <w:t xml:space="preserve"> </w:t>
      </w:r>
      <w:r w:rsidRPr="00334427">
        <w:rPr>
          <w:rFonts w:ascii="Calibri" w:hAnsi="Calibri" w:cs="Arial"/>
        </w:rPr>
        <w:t>όλο το τελευταίο διάστημα</w:t>
      </w:r>
      <w:r>
        <w:rPr>
          <w:rFonts w:ascii="Calibri" w:hAnsi="Calibri" w:cs="Arial"/>
        </w:rPr>
        <w:t xml:space="preserve">, </w:t>
      </w:r>
      <w:r w:rsidRPr="00334427">
        <w:rPr>
          <w:rFonts w:ascii="Calibri" w:hAnsi="Calibri" w:cs="Arial"/>
        </w:rPr>
        <w:t>στη χώρα μας και το οποίο χάνεται. Από την άλλη</w:t>
      </w:r>
      <w:r>
        <w:rPr>
          <w:rFonts w:ascii="Calibri" w:hAnsi="Calibri" w:cs="Arial"/>
        </w:rPr>
        <w:t xml:space="preserve">, να σκεφτούμε </w:t>
      </w:r>
      <w:r w:rsidRPr="00334427">
        <w:rPr>
          <w:rFonts w:ascii="Calibri" w:hAnsi="Calibri" w:cs="Arial"/>
        </w:rPr>
        <w:t>τις χιλιάδες των μικρών παραγωγών, που</w:t>
      </w:r>
      <w:r>
        <w:rPr>
          <w:rFonts w:ascii="Calibri" w:hAnsi="Calibri" w:cs="Arial"/>
        </w:rPr>
        <w:t xml:space="preserve"> για,</w:t>
      </w:r>
      <w:r w:rsidRPr="00334427">
        <w:rPr>
          <w:rFonts w:ascii="Calibri" w:hAnsi="Calibri" w:cs="Arial"/>
        </w:rPr>
        <w:t xml:space="preserve"> ακόμ</w:t>
      </w:r>
      <w:r>
        <w:rPr>
          <w:rFonts w:ascii="Calibri" w:hAnsi="Calibri" w:cs="Arial"/>
        </w:rPr>
        <w:t>η</w:t>
      </w:r>
      <w:r w:rsidRPr="00334427">
        <w:rPr>
          <w:rFonts w:ascii="Calibri" w:hAnsi="Calibri" w:cs="Arial"/>
        </w:rPr>
        <w:t xml:space="preserve"> μ</w:t>
      </w:r>
      <w:r>
        <w:rPr>
          <w:rFonts w:ascii="Calibri" w:hAnsi="Calibri" w:cs="Arial"/>
        </w:rPr>
        <w:t>ί</w:t>
      </w:r>
      <w:r w:rsidRPr="00334427">
        <w:rPr>
          <w:rFonts w:ascii="Calibri" w:hAnsi="Calibri" w:cs="Arial"/>
        </w:rPr>
        <w:t>α φορά</w:t>
      </w:r>
      <w:r>
        <w:rPr>
          <w:rFonts w:ascii="Calibri" w:hAnsi="Calibri" w:cs="Arial"/>
        </w:rPr>
        <w:t>,</w:t>
      </w:r>
      <w:r w:rsidRPr="00334427">
        <w:rPr>
          <w:rFonts w:ascii="Calibri" w:hAnsi="Calibri" w:cs="Arial"/>
        </w:rPr>
        <w:t xml:space="preserve"> θα απογοητευτούν, βλέποντας πως η οποιαδήποτε ελπίδα είχαν εναποθέσει</w:t>
      </w:r>
      <w:r>
        <w:rPr>
          <w:rFonts w:ascii="Calibri" w:hAnsi="Calibri" w:cs="Arial"/>
        </w:rPr>
        <w:t>,</w:t>
      </w:r>
      <w:r w:rsidRPr="00334427">
        <w:rPr>
          <w:rFonts w:ascii="Calibri" w:hAnsi="Calibri" w:cs="Arial"/>
        </w:rPr>
        <w:t xml:space="preserve"> ότι θα υπάρχει μ</w:t>
      </w:r>
      <w:r>
        <w:rPr>
          <w:rFonts w:ascii="Calibri" w:hAnsi="Calibri" w:cs="Arial"/>
        </w:rPr>
        <w:t>ί</w:t>
      </w:r>
      <w:r w:rsidRPr="00334427">
        <w:rPr>
          <w:rFonts w:ascii="Calibri" w:hAnsi="Calibri" w:cs="Arial"/>
        </w:rPr>
        <w:t xml:space="preserve">α σταθερότητα και πολύ περισσότερο για την επόμενη μέρα στα διαρθρωτικά επένδυσης, θα χαθεί. </w:t>
      </w:r>
    </w:p>
    <w:p w14:paraId="363221C9" w14:textId="74CA7381"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Θέλω, λοιπόν, έστω και τώρα, την ύστατη στιγμή, ακούγοντας όλες αυτές τις εισηγήσεις και πολύ περισσότερο τις δικές μας ως ΠΟΣΠΗΕΦ,</w:t>
      </w:r>
      <w:r w:rsidR="00D43CC1">
        <w:rPr>
          <w:rFonts w:ascii="Calibri" w:hAnsi="Calibri" w:cs="Arial"/>
        </w:rPr>
        <w:t xml:space="preserve"> </w:t>
      </w:r>
      <w:r w:rsidRPr="00334427">
        <w:rPr>
          <w:rFonts w:ascii="Calibri" w:hAnsi="Calibri" w:cs="Arial"/>
        </w:rPr>
        <w:t xml:space="preserve">έχοντας </w:t>
      </w:r>
      <w:r w:rsidR="00D43CC1">
        <w:rPr>
          <w:rFonts w:ascii="Calibri" w:hAnsi="Calibri" w:cs="Arial"/>
        </w:rPr>
        <w:t>ως «</w:t>
      </w:r>
      <w:r w:rsidRPr="00334427">
        <w:rPr>
          <w:rFonts w:ascii="Calibri" w:hAnsi="Calibri" w:cs="Arial"/>
        </w:rPr>
        <w:t>κορμό</w:t>
      </w:r>
      <w:r w:rsidR="00D43CC1">
        <w:rPr>
          <w:rFonts w:ascii="Calibri" w:hAnsi="Calibri" w:cs="Arial"/>
        </w:rPr>
        <w:t>»</w:t>
      </w:r>
      <w:r w:rsidRPr="00334427">
        <w:rPr>
          <w:rFonts w:ascii="Calibri" w:hAnsi="Calibri" w:cs="Arial"/>
        </w:rPr>
        <w:t xml:space="preserve"> τη  μικρομεσαία εγχώρια επενδυτική κοινότητα, να αλλάξουν πολλά πράγματα και  στο κομμάτι των διαρθρωτικών παρεμβάσεων, αλλά</w:t>
      </w:r>
      <w:r w:rsidR="00D43CC1">
        <w:rPr>
          <w:rFonts w:ascii="Calibri" w:hAnsi="Calibri" w:cs="Arial"/>
        </w:rPr>
        <w:t xml:space="preserve"> </w:t>
      </w:r>
      <w:r w:rsidRPr="00334427">
        <w:rPr>
          <w:rFonts w:ascii="Calibri" w:hAnsi="Calibri" w:cs="Arial"/>
        </w:rPr>
        <w:t>και στο κομμάτι της έκτακτης εισφοράς που θα δημιουργήσει το οποιοδήποτε θέμα αφερεγγυότητας και αναξιοπιστίας, απέναντι στο</w:t>
      </w:r>
      <w:r w:rsidR="00D43CC1">
        <w:rPr>
          <w:rFonts w:ascii="Calibri" w:hAnsi="Calibri" w:cs="Arial"/>
        </w:rPr>
        <w:t xml:space="preserve"> κλίμα</w:t>
      </w:r>
      <w:r w:rsidRPr="00334427">
        <w:rPr>
          <w:rFonts w:ascii="Calibri" w:hAnsi="Calibri" w:cs="Arial"/>
        </w:rPr>
        <w:t xml:space="preserve"> των επενδυτών.</w:t>
      </w:r>
    </w:p>
    <w:p w14:paraId="3C46EAC5" w14:textId="298809EB"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rPr>
        <w:t xml:space="preserve"> Εναγωνίως, θα περιμένουμε να δούμε την τελική μορφή της τροπολογίας. Και μια ερώτηση κλείνοντας. Σε περίπτωση που υπάρχει αλλαγή στο τελικό κείμενο, θα έχουμε το δικαίωμα </w:t>
      </w:r>
      <w:r w:rsidR="00D22B20">
        <w:rPr>
          <w:rFonts w:ascii="Calibri" w:hAnsi="Calibri" w:cs="Arial"/>
        </w:rPr>
        <w:t>της,</w:t>
      </w:r>
      <w:r w:rsidRPr="00334427">
        <w:rPr>
          <w:rFonts w:ascii="Calibri" w:hAnsi="Calibri" w:cs="Arial"/>
        </w:rPr>
        <w:t xml:space="preserve"> εκ νέου</w:t>
      </w:r>
      <w:r w:rsidR="00D22B20">
        <w:rPr>
          <w:rFonts w:ascii="Calibri" w:hAnsi="Calibri" w:cs="Arial"/>
        </w:rPr>
        <w:t xml:space="preserve">, </w:t>
      </w:r>
      <w:r w:rsidRPr="00334427">
        <w:rPr>
          <w:rFonts w:ascii="Calibri" w:hAnsi="Calibri" w:cs="Arial"/>
        </w:rPr>
        <w:t>επανατοποθέτησ</w:t>
      </w:r>
      <w:r w:rsidR="00D22B20">
        <w:rPr>
          <w:rFonts w:ascii="Calibri" w:hAnsi="Calibri" w:cs="Arial"/>
        </w:rPr>
        <w:t>ή</w:t>
      </w:r>
      <w:r w:rsidRPr="00334427">
        <w:rPr>
          <w:rFonts w:ascii="Calibri" w:hAnsi="Calibri" w:cs="Arial"/>
        </w:rPr>
        <w:t xml:space="preserve">ς μας; </w:t>
      </w:r>
      <w:r w:rsidR="00D22B20">
        <w:rPr>
          <w:rFonts w:ascii="Calibri" w:hAnsi="Calibri" w:cs="Arial"/>
        </w:rPr>
        <w:t>Α</w:t>
      </w:r>
      <w:r w:rsidRPr="00334427">
        <w:rPr>
          <w:rFonts w:ascii="Calibri" w:hAnsi="Calibri" w:cs="Arial"/>
        </w:rPr>
        <w:t>ν κάτι καινούργιο προκύψει,</w:t>
      </w:r>
      <w:r w:rsidR="00D22B20">
        <w:rPr>
          <w:rFonts w:ascii="Calibri" w:hAnsi="Calibri" w:cs="Arial"/>
        </w:rPr>
        <w:t xml:space="preserve"> θα</w:t>
      </w:r>
      <w:r w:rsidRPr="00334427">
        <w:rPr>
          <w:rFonts w:ascii="Calibri" w:hAnsi="Calibri" w:cs="Arial"/>
        </w:rPr>
        <w:t xml:space="preserve"> έχουμε πάλι το</w:t>
      </w:r>
      <w:r w:rsidR="00D22B20">
        <w:rPr>
          <w:rFonts w:ascii="Calibri" w:hAnsi="Calibri" w:cs="Arial"/>
        </w:rPr>
        <w:t>ν</w:t>
      </w:r>
      <w:r w:rsidRPr="00334427">
        <w:rPr>
          <w:rFonts w:ascii="Calibri" w:hAnsi="Calibri" w:cs="Arial"/>
        </w:rPr>
        <w:t xml:space="preserve"> λόγο;</w:t>
      </w:r>
    </w:p>
    <w:p w14:paraId="07A96B60" w14:textId="4784A2D4" w:rsidR="00117932" w:rsidRDefault="00117932" w:rsidP="00334427">
      <w:pPr>
        <w:spacing w:line="276" w:lineRule="auto"/>
        <w:ind w:firstLine="720"/>
        <w:contextualSpacing/>
        <w:jc w:val="both"/>
        <w:rPr>
          <w:rFonts w:ascii="Calibri" w:hAnsi="Calibri" w:cs="Arial"/>
        </w:rPr>
      </w:pPr>
      <w:r w:rsidRPr="00334427">
        <w:rPr>
          <w:rFonts w:ascii="Calibri" w:hAnsi="Calibri" w:cs="Arial"/>
          <w:b/>
        </w:rPr>
        <w:t>ΓΕΩΡΓΙΟΣ ΒΛΑΧΟΣ</w:t>
      </w:r>
      <w:r w:rsidR="00D22B20">
        <w:rPr>
          <w:rFonts w:ascii="Calibri" w:hAnsi="Calibri" w:cs="Arial"/>
          <w:b/>
        </w:rPr>
        <w:t xml:space="preserve"> </w:t>
      </w:r>
      <w:r w:rsidRPr="00334427">
        <w:rPr>
          <w:rFonts w:ascii="Calibri" w:hAnsi="Calibri" w:cs="Arial"/>
          <w:b/>
        </w:rPr>
        <w:t>(Πρόεδρος της Επιτροπής):</w:t>
      </w:r>
      <w:r w:rsidRPr="00334427">
        <w:rPr>
          <w:rFonts w:ascii="Calibri" w:hAnsi="Calibri" w:cs="Arial"/>
        </w:rPr>
        <w:t xml:space="preserve"> Όχι, δεν</w:t>
      </w:r>
      <w:r w:rsidR="00D22B20">
        <w:rPr>
          <w:rFonts w:ascii="Calibri" w:hAnsi="Calibri" w:cs="Arial"/>
        </w:rPr>
        <w:t xml:space="preserve"> θα το</w:t>
      </w:r>
      <w:r w:rsidRPr="00334427">
        <w:rPr>
          <w:rFonts w:ascii="Calibri" w:hAnsi="Calibri" w:cs="Arial"/>
        </w:rPr>
        <w:t xml:space="preserve"> έχετε. Κανείς δεν έχει. Σήμερα έχουμε </w:t>
      </w:r>
      <w:r w:rsidR="00D22B20">
        <w:rPr>
          <w:rFonts w:ascii="Calibri" w:hAnsi="Calibri" w:cs="Arial"/>
        </w:rPr>
        <w:t xml:space="preserve">τη </w:t>
      </w:r>
      <w:r w:rsidRPr="00334427">
        <w:rPr>
          <w:rFonts w:ascii="Calibri" w:hAnsi="Calibri" w:cs="Arial"/>
        </w:rPr>
        <w:t>συνεδρίαση</w:t>
      </w:r>
      <w:r w:rsidR="00D22B20">
        <w:rPr>
          <w:rFonts w:ascii="Calibri" w:hAnsi="Calibri" w:cs="Arial"/>
        </w:rPr>
        <w:t xml:space="preserve"> με την </w:t>
      </w:r>
      <w:r w:rsidRPr="00334427">
        <w:rPr>
          <w:rFonts w:ascii="Calibri" w:hAnsi="Calibri" w:cs="Arial"/>
        </w:rPr>
        <w:t>ακρόαση φορέων</w:t>
      </w:r>
      <w:r w:rsidR="00D22B20">
        <w:rPr>
          <w:rFonts w:ascii="Calibri" w:hAnsi="Calibri" w:cs="Arial"/>
        </w:rPr>
        <w:t>. Α</w:t>
      </w:r>
      <w:r w:rsidRPr="00334427">
        <w:rPr>
          <w:rFonts w:ascii="Calibri" w:hAnsi="Calibri" w:cs="Arial"/>
        </w:rPr>
        <w:t>ύριο έχουμε</w:t>
      </w:r>
      <w:r w:rsidR="00D22B20">
        <w:rPr>
          <w:rFonts w:ascii="Calibri" w:hAnsi="Calibri" w:cs="Arial"/>
        </w:rPr>
        <w:t xml:space="preserve"> τη</w:t>
      </w:r>
      <w:r w:rsidRPr="00334427">
        <w:rPr>
          <w:rFonts w:ascii="Calibri" w:hAnsi="Calibri" w:cs="Arial"/>
        </w:rPr>
        <w:t xml:space="preserve"> συζήτηση</w:t>
      </w:r>
      <w:r w:rsidR="00D22B20">
        <w:rPr>
          <w:rFonts w:ascii="Calibri" w:hAnsi="Calibri" w:cs="Arial"/>
        </w:rPr>
        <w:t>, κατά την οποία</w:t>
      </w:r>
      <w:r w:rsidRPr="00334427">
        <w:rPr>
          <w:rFonts w:ascii="Calibri" w:hAnsi="Calibri" w:cs="Arial"/>
        </w:rPr>
        <w:t xml:space="preserve"> οι συνάδελφοι</w:t>
      </w:r>
      <w:r w:rsidR="00D22B20">
        <w:rPr>
          <w:rFonts w:ascii="Calibri" w:hAnsi="Calibri" w:cs="Arial"/>
        </w:rPr>
        <w:t xml:space="preserve"> θα τοποθετηθούν,</w:t>
      </w:r>
      <w:r w:rsidRPr="00334427">
        <w:rPr>
          <w:rFonts w:ascii="Calibri" w:hAnsi="Calibri" w:cs="Arial"/>
        </w:rPr>
        <w:t xml:space="preserve"> επί των άρθρων</w:t>
      </w:r>
      <w:r w:rsidR="00D22B20">
        <w:rPr>
          <w:rFonts w:ascii="Calibri" w:hAnsi="Calibri" w:cs="Arial"/>
        </w:rPr>
        <w:t xml:space="preserve"> και </w:t>
      </w:r>
      <w:r w:rsidRPr="00334427">
        <w:rPr>
          <w:rFonts w:ascii="Calibri" w:hAnsi="Calibri" w:cs="Arial"/>
        </w:rPr>
        <w:t>την Τετάρτη</w:t>
      </w:r>
      <w:r w:rsidR="00D22B20">
        <w:rPr>
          <w:rFonts w:ascii="Calibri" w:hAnsi="Calibri" w:cs="Arial"/>
        </w:rPr>
        <w:t xml:space="preserve"> τη β΄</w:t>
      </w:r>
      <w:r w:rsidRPr="00334427">
        <w:rPr>
          <w:rFonts w:ascii="Calibri" w:hAnsi="Calibri" w:cs="Arial"/>
        </w:rPr>
        <w:t xml:space="preserve"> ανάγνωση</w:t>
      </w:r>
      <w:r w:rsidR="00D22B20">
        <w:rPr>
          <w:rFonts w:ascii="Calibri" w:hAnsi="Calibri" w:cs="Arial"/>
        </w:rPr>
        <w:t>.</w:t>
      </w:r>
      <w:r w:rsidRPr="00334427">
        <w:rPr>
          <w:rFonts w:ascii="Calibri" w:hAnsi="Calibri" w:cs="Arial"/>
        </w:rPr>
        <w:t xml:space="preserve"> </w:t>
      </w:r>
      <w:r w:rsidR="00D22B20">
        <w:rPr>
          <w:rFonts w:ascii="Calibri" w:hAnsi="Calibri" w:cs="Arial"/>
        </w:rPr>
        <w:t>Ό</w:t>
      </w:r>
      <w:r w:rsidRPr="00334427">
        <w:rPr>
          <w:rFonts w:ascii="Calibri" w:hAnsi="Calibri" w:cs="Arial"/>
        </w:rPr>
        <w:t xml:space="preserve">πως ξέρω </w:t>
      </w:r>
      <w:r w:rsidR="00D22B20">
        <w:rPr>
          <w:rFonts w:ascii="Calibri" w:hAnsi="Calibri" w:cs="Arial"/>
        </w:rPr>
        <w:t>την</w:t>
      </w:r>
      <w:r w:rsidRPr="00334427">
        <w:rPr>
          <w:rFonts w:ascii="Calibri" w:hAnsi="Calibri" w:cs="Arial"/>
        </w:rPr>
        <w:t xml:space="preserve"> Πέμπτ</w:t>
      </w:r>
      <w:r w:rsidR="00D22B20">
        <w:rPr>
          <w:rFonts w:ascii="Calibri" w:hAnsi="Calibri" w:cs="Arial"/>
        </w:rPr>
        <w:t xml:space="preserve">η </w:t>
      </w:r>
      <w:r w:rsidRPr="00334427">
        <w:rPr>
          <w:rFonts w:ascii="Calibri" w:hAnsi="Calibri" w:cs="Arial"/>
        </w:rPr>
        <w:t>θα</w:t>
      </w:r>
      <w:r w:rsidR="00D22B20">
        <w:rPr>
          <w:rFonts w:ascii="Calibri" w:hAnsi="Calibri" w:cs="Arial"/>
        </w:rPr>
        <w:t xml:space="preserve"> εισαχθεί προς συζήτηση</w:t>
      </w:r>
      <w:r w:rsidRPr="00334427">
        <w:rPr>
          <w:rFonts w:ascii="Calibri" w:hAnsi="Calibri" w:cs="Arial"/>
        </w:rPr>
        <w:t xml:space="preserve"> στη</w:t>
      </w:r>
      <w:r w:rsidR="00D22B20">
        <w:rPr>
          <w:rFonts w:ascii="Calibri" w:hAnsi="Calibri" w:cs="Arial"/>
        </w:rPr>
        <w:t>ν Ολομέλεια</w:t>
      </w:r>
      <w:r w:rsidRPr="00334427">
        <w:rPr>
          <w:rFonts w:ascii="Calibri" w:hAnsi="Calibri" w:cs="Arial"/>
        </w:rPr>
        <w:t>. Από κει και πέρα, για οτιδήποτε άλλο θέλετε,</w:t>
      </w:r>
      <w:r w:rsidR="00D22B20">
        <w:rPr>
          <w:rFonts w:ascii="Calibri" w:hAnsi="Calibri" w:cs="Arial"/>
        </w:rPr>
        <w:t xml:space="preserve"> μπορείτε να το θέσετε ως</w:t>
      </w:r>
      <w:r w:rsidRPr="00334427">
        <w:rPr>
          <w:rFonts w:ascii="Calibri" w:hAnsi="Calibri" w:cs="Arial"/>
        </w:rPr>
        <w:t xml:space="preserve"> υπόμνημα στους Υπουργούς ή στους Εισηγητές</w:t>
      </w:r>
      <w:r w:rsidR="00D22B20">
        <w:rPr>
          <w:rFonts w:ascii="Calibri" w:hAnsi="Calibri" w:cs="Arial"/>
        </w:rPr>
        <w:t xml:space="preserve">. </w:t>
      </w:r>
      <w:r w:rsidRPr="00334427">
        <w:rPr>
          <w:rFonts w:ascii="Calibri" w:hAnsi="Calibri" w:cs="Arial"/>
        </w:rPr>
        <w:t>Καλή σας νύχτα, σας ευχαριστούμε πάρα πολύ.</w:t>
      </w:r>
    </w:p>
    <w:p w14:paraId="4667721C" w14:textId="31C04377" w:rsidR="00D22B20" w:rsidRPr="00334427" w:rsidRDefault="00D22B20" w:rsidP="00334427">
      <w:pPr>
        <w:spacing w:line="276" w:lineRule="auto"/>
        <w:ind w:firstLine="720"/>
        <w:contextualSpacing/>
        <w:jc w:val="both"/>
        <w:rPr>
          <w:rFonts w:ascii="Calibri" w:hAnsi="Calibri" w:cs="Arial"/>
        </w:rPr>
      </w:pPr>
      <w:r>
        <w:rPr>
          <w:rFonts w:ascii="Calibri" w:hAnsi="Calibri" w:cs="Arial"/>
        </w:rPr>
        <w:t xml:space="preserve">Τον λόγο έχει ο κ. </w:t>
      </w:r>
      <w:proofErr w:type="spellStart"/>
      <w:r>
        <w:rPr>
          <w:rFonts w:ascii="Calibri" w:hAnsi="Calibri" w:cs="Arial"/>
        </w:rPr>
        <w:t>Δαγούμας</w:t>
      </w:r>
      <w:proofErr w:type="spellEnd"/>
      <w:r>
        <w:rPr>
          <w:rFonts w:ascii="Calibri" w:hAnsi="Calibri" w:cs="Arial"/>
        </w:rPr>
        <w:t>.</w:t>
      </w:r>
    </w:p>
    <w:p w14:paraId="0988F342" w14:textId="092F81CA" w:rsidR="00117932" w:rsidRPr="00334427" w:rsidRDefault="00117932" w:rsidP="00334427">
      <w:pPr>
        <w:spacing w:line="276" w:lineRule="auto"/>
        <w:ind w:firstLine="720"/>
        <w:contextualSpacing/>
        <w:jc w:val="both"/>
        <w:rPr>
          <w:rFonts w:ascii="Calibri" w:hAnsi="Calibri" w:cs="Arial"/>
        </w:rPr>
      </w:pPr>
      <w:r w:rsidRPr="00334427">
        <w:rPr>
          <w:rFonts w:ascii="Calibri" w:hAnsi="Calibri" w:cs="Arial"/>
          <w:b/>
        </w:rPr>
        <w:t>ΑΘΑΝΑΣΙΟΣ ΔΑΓΟΥΜΑΣ</w:t>
      </w:r>
      <w:r w:rsidR="00D22B20">
        <w:rPr>
          <w:rFonts w:ascii="Calibri" w:hAnsi="Calibri" w:cs="Arial"/>
          <w:b/>
        </w:rPr>
        <w:t xml:space="preserve"> </w:t>
      </w:r>
      <w:r w:rsidRPr="00334427">
        <w:rPr>
          <w:rFonts w:ascii="Calibri" w:hAnsi="Calibri" w:cs="Arial"/>
          <w:b/>
        </w:rPr>
        <w:t>(Πρόεδρος Ρυθμιστικής Αρχής Ενέργειας (ΡΑΕ)):</w:t>
      </w:r>
      <w:r w:rsidR="00D22B20">
        <w:rPr>
          <w:rFonts w:ascii="Calibri" w:hAnsi="Calibri" w:cs="Arial"/>
        </w:rPr>
        <w:t xml:space="preserve"> Σε ότι</w:t>
      </w:r>
      <w:r w:rsidRPr="00334427">
        <w:rPr>
          <w:rFonts w:ascii="Calibri" w:hAnsi="Calibri" w:cs="Arial"/>
        </w:rPr>
        <w:t xml:space="preserve"> αφορά </w:t>
      </w:r>
      <w:r w:rsidR="00D22B20">
        <w:rPr>
          <w:rFonts w:ascii="Calibri" w:hAnsi="Calibri" w:cs="Arial"/>
        </w:rPr>
        <w:t>σ</w:t>
      </w:r>
      <w:r w:rsidRPr="00334427">
        <w:rPr>
          <w:rFonts w:ascii="Calibri" w:hAnsi="Calibri" w:cs="Arial"/>
        </w:rPr>
        <w:t xml:space="preserve">την παρακολούθηση του ελλείμματος του ΕΛΑΠΕ  και τις αρμοδιότητες της ΡΑΕ, στα τέλη του 2019, σύμφωνα με το πρόσφατο δελτίο του </w:t>
      </w:r>
      <w:r w:rsidR="00D22B20">
        <w:rPr>
          <w:rFonts w:ascii="Calibri" w:hAnsi="Calibri" w:cs="Arial"/>
        </w:rPr>
        <w:t>Ε</w:t>
      </w:r>
      <w:r w:rsidRPr="00334427">
        <w:rPr>
          <w:rFonts w:ascii="Calibri" w:hAnsi="Calibri" w:cs="Arial"/>
        </w:rPr>
        <w:t xml:space="preserve">ιδικού </w:t>
      </w:r>
      <w:r w:rsidR="00D22B20">
        <w:rPr>
          <w:rFonts w:ascii="Calibri" w:hAnsi="Calibri" w:cs="Arial"/>
        </w:rPr>
        <w:t>Λ</w:t>
      </w:r>
      <w:r w:rsidRPr="00334427">
        <w:rPr>
          <w:rFonts w:ascii="Calibri" w:hAnsi="Calibri" w:cs="Arial"/>
        </w:rPr>
        <w:t>ογαριασμού,</w:t>
      </w:r>
      <w:r w:rsidR="00D22B20">
        <w:rPr>
          <w:rFonts w:ascii="Calibri" w:hAnsi="Calibri" w:cs="Arial"/>
        </w:rPr>
        <w:t xml:space="preserve"> ο</w:t>
      </w:r>
      <w:r w:rsidRPr="00334427">
        <w:rPr>
          <w:rFonts w:ascii="Calibri" w:hAnsi="Calibri" w:cs="Arial"/>
        </w:rPr>
        <w:t xml:space="preserve"> ΕΛΑΠΕ από τ</w:t>
      </w:r>
      <w:r w:rsidR="00D22B20">
        <w:rPr>
          <w:rFonts w:ascii="Calibri" w:hAnsi="Calibri" w:cs="Arial"/>
        </w:rPr>
        <w:t xml:space="preserve">ον </w:t>
      </w:r>
      <w:r w:rsidRPr="00334427">
        <w:rPr>
          <w:rFonts w:ascii="Calibri" w:hAnsi="Calibri" w:cs="Arial"/>
        </w:rPr>
        <w:t xml:space="preserve"> ΔΑΠΕ</w:t>
      </w:r>
      <w:r w:rsidR="00D22B20">
        <w:rPr>
          <w:rFonts w:ascii="Calibri" w:hAnsi="Calibri" w:cs="Arial"/>
        </w:rPr>
        <w:t xml:space="preserve">ΕΠ είχε </w:t>
      </w:r>
      <w:r w:rsidRPr="00334427">
        <w:rPr>
          <w:rFonts w:ascii="Calibri" w:hAnsi="Calibri" w:cs="Arial"/>
        </w:rPr>
        <w:t>πλεόνασμα 93 εκατομμύρια ευρώ, ενώ η εκτίμηση είναι για 287 εκατομμύρια έλλειμμα στο τέλος του 2020</w:t>
      </w:r>
      <w:r w:rsidR="00D22B20">
        <w:rPr>
          <w:rFonts w:ascii="Calibri" w:hAnsi="Calibri" w:cs="Arial"/>
        </w:rPr>
        <w:t>.</w:t>
      </w:r>
      <w:r w:rsidRPr="00334427">
        <w:rPr>
          <w:rFonts w:ascii="Calibri" w:hAnsi="Calibri" w:cs="Arial"/>
        </w:rPr>
        <w:t xml:space="preserve"> </w:t>
      </w:r>
      <w:r w:rsidR="00D22B20">
        <w:rPr>
          <w:rFonts w:ascii="Calibri" w:hAnsi="Calibri" w:cs="Arial"/>
        </w:rPr>
        <w:t>Ο</w:t>
      </w:r>
      <w:r w:rsidRPr="00334427">
        <w:rPr>
          <w:rFonts w:ascii="Calibri" w:hAnsi="Calibri" w:cs="Arial"/>
        </w:rPr>
        <w:t>πότε</w:t>
      </w:r>
      <w:r w:rsidR="00D22B20">
        <w:rPr>
          <w:rFonts w:ascii="Calibri" w:hAnsi="Calibri" w:cs="Arial"/>
        </w:rPr>
        <w:t>,</w:t>
      </w:r>
      <w:r w:rsidRPr="00334427">
        <w:rPr>
          <w:rFonts w:ascii="Calibri" w:hAnsi="Calibri" w:cs="Arial"/>
        </w:rPr>
        <w:t xml:space="preserve"> πέρυσι δεν υπήρχε ανάγκη κάποιας παρέμβασης από </w:t>
      </w:r>
      <w:r w:rsidR="00D22B20">
        <w:rPr>
          <w:rFonts w:ascii="Calibri" w:hAnsi="Calibri" w:cs="Arial"/>
        </w:rPr>
        <w:t>τη Ρυθμιστική Αρχή Ενέργειας. Φ</w:t>
      </w:r>
      <w:r w:rsidRPr="00334427">
        <w:rPr>
          <w:rFonts w:ascii="Calibri" w:hAnsi="Calibri" w:cs="Arial"/>
        </w:rPr>
        <w:t>έτος</w:t>
      </w:r>
      <w:r w:rsidR="00D22B20">
        <w:rPr>
          <w:rFonts w:ascii="Calibri" w:hAnsi="Calibri" w:cs="Arial"/>
        </w:rPr>
        <w:t>,</w:t>
      </w:r>
      <w:r w:rsidRPr="00334427">
        <w:rPr>
          <w:rFonts w:ascii="Calibri" w:hAnsi="Calibri" w:cs="Arial"/>
        </w:rPr>
        <w:t xml:space="preserve"> με την πολιτική πρωτοβουλία του Υπουργού, υπάρχει μ</w:t>
      </w:r>
      <w:r w:rsidR="00D22B20">
        <w:rPr>
          <w:rFonts w:ascii="Calibri" w:hAnsi="Calibri" w:cs="Arial"/>
        </w:rPr>
        <w:t>ί</w:t>
      </w:r>
      <w:r w:rsidRPr="00334427">
        <w:rPr>
          <w:rFonts w:ascii="Calibri" w:hAnsi="Calibri" w:cs="Arial"/>
        </w:rPr>
        <w:t xml:space="preserve">α ριζική και μόνιμη λύση του προβλήματος. </w:t>
      </w:r>
    </w:p>
    <w:p w14:paraId="65E8D2FC" w14:textId="2ECD27E9" w:rsidR="00117932" w:rsidRPr="00334427" w:rsidRDefault="00D22B20" w:rsidP="00334427">
      <w:pPr>
        <w:spacing w:line="276" w:lineRule="auto"/>
        <w:ind w:firstLine="720"/>
        <w:contextualSpacing/>
        <w:jc w:val="both"/>
        <w:rPr>
          <w:rFonts w:ascii="Calibri" w:hAnsi="Calibri"/>
        </w:rPr>
      </w:pPr>
      <w:r>
        <w:rPr>
          <w:rFonts w:ascii="Calibri" w:hAnsi="Calibri" w:cs="Arial"/>
        </w:rPr>
        <w:t>Αναφορικά με</w:t>
      </w:r>
      <w:r w:rsidR="00117932" w:rsidRPr="00334427">
        <w:rPr>
          <w:rFonts w:ascii="Calibri" w:hAnsi="Calibri" w:cs="Arial"/>
        </w:rPr>
        <w:t xml:space="preserve"> τη χρήση της μελέτης της ΡΑΕ και άλλ</w:t>
      </w:r>
      <w:r>
        <w:rPr>
          <w:rFonts w:ascii="Calibri" w:hAnsi="Calibri" w:cs="Arial"/>
        </w:rPr>
        <w:t>ων</w:t>
      </w:r>
      <w:r w:rsidR="00117932" w:rsidRPr="00334427">
        <w:rPr>
          <w:rFonts w:ascii="Calibri" w:hAnsi="Calibri" w:cs="Arial"/>
        </w:rPr>
        <w:t xml:space="preserve"> μελ</w:t>
      </w:r>
      <w:r>
        <w:rPr>
          <w:rFonts w:ascii="Calibri" w:hAnsi="Calibri" w:cs="Arial"/>
        </w:rPr>
        <w:t>ετών</w:t>
      </w:r>
      <w:r w:rsidR="00117932" w:rsidRPr="00334427">
        <w:rPr>
          <w:rFonts w:ascii="Calibri" w:hAnsi="Calibri" w:cs="Arial"/>
        </w:rPr>
        <w:t>, προφανώς</w:t>
      </w:r>
      <w:r>
        <w:rPr>
          <w:rFonts w:ascii="Calibri" w:hAnsi="Calibri" w:cs="Arial"/>
        </w:rPr>
        <w:t xml:space="preserve">, έχει προηγηθεί διαβούλευση με </w:t>
      </w:r>
      <w:r w:rsidR="00117932" w:rsidRPr="00334427">
        <w:rPr>
          <w:rFonts w:ascii="Calibri" w:hAnsi="Calibri" w:cs="Arial"/>
        </w:rPr>
        <w:t>το σύνολο των φορέων</w:t>
      </w:r>
      <w:r w:rsidR="00A96C93">
        <w:rPr>
          <w:rFonts w:ascii="Calibri" w:hAnsi="Calibri" w:cs="Arial"/>
        </w:rPr>
        <w:t xml:space="preserve"> </w:t>
      </w:r>
      <w:r w:rsidR="00117932" w:rsidRPr="00334427">
        <w:rPr>
          <w:rFonts w:ascii="Calibri" w:hAnsi="Calibri" w:cs="Arial"/>
        </w:rPr>
        <w:t>και</w:t>
      </w:r>
      <w:r w:rsidR="00A96C93">
        <w:rPr>
          <w:rFonts w:ascii="Calibri" w:hAnsi="Calibri" w:cs="Arial"/>
        </w:rPr>
        <w:t xml:space="preserve"> σ</w:t>
      </w:r>
      <w:r w:rsidR="00117932" w:rsidRPr="00334427">
        <w:rPr>
          <w:rFonts w:ascii="Calibri" w:hAnsi="Calibri" w:cs="Arial"/>
        </w:rPr>
        <w:t>τη ΡΑΕ</w:t>
      </w:r>
      <w:r w:rsidR="00A96C93">
        <w:rPr>
          <w:rFonts w:ascii="Calibri" w:hAnsi="Calibri" w:cs="Arial"/>
        </w:rPr>
        <w:t xml:space="preserve">. Έτσι, </w:t>
      </w:r>
      <w:r w:rsidR="00117932" w:rsidRPr="00334427">
        <w:rPr>
          <w:rFonts w:ascii="Calibri" w:hAnsi="Calibri" w:cs="Arial"/>
        </w:rPr>
        <w:t>μπόρεσε να  συμπεριλάβει τις εκτιμήσεις</w:t>
      </w:r>
      <w:r w:rsidR="00A96C93">
        <w:rPr>
          <w:rFonts w:ascii="Calibri" w:hAnsi="Calibri" w:cs="Arial"/>
        </w:rPr>
        <w:t xml:space="preserve"> που </w:t>
      </w:r>
      <w:r w:rsidR="00117932" w:rsidRPr="00334427">
        <w:rPr>
          <w:rFonts w:ascii="Calibri" w:hAnsi="Calibri" w:cs="Arial"/>
        </w:rPr>
        <w:t>έκαναν οι διάφοροι φορείς</w:t>
      </w:r>
      <w:r w:rsidR="00A96C93">
        <w:rPr>
          <w:rFonts w:ascii="Calibri" w:hAnsi="Calibri" w:cs="Arial"/>
        </w:rPr>
        <w:t xml:space="preserve"> στ</w:t>
      </w:r>
      <w:r w:rsidR="00117932" w:rsidRPr="00334427">
        <w:rPr>
          <w:rFonts w:ascii="Calibri" w:hAnsi="Calibri" w:cs="Arial"/>
        </w:rPr>
        <w:t>η μελέτη που έχουμε δρομολογήσει, για να καταλήξει στα μέτρα τα οποία κατέληξε. Άρα, υπήρχε εκτίμηση στις ενδείξεις επίπτωσης των μέτρων που ανακοινώθηκαν.</w:t>
      </w:r>
      <w:r w:rsidR="00117932" w:rsidRPr="00334427">
        <w:rPr>
          <w:rFonts w:ascii="Calibri" w:hAnsi="Calibri"/>
        </w:rPr>
        <w:t xml:space="preserve"> </w:t>
      </w:r>
    </w:p>
    <w:p w14:paraId="5FEFB94C" w14:textId="77777777" w:rsidR="005F258E" w:rsidRPr="00334427" w:rsidRDefault="005F258E" w:rsidP="005F258E">
      <w:pPr>
        <w:spacing w:line="276" w:lineRule="auto"/>
        <w:ind w:firstLine="720"/>
        <w:contextualSpacing/>
        <w:jc w:val="both"/>
        <w:rPr>
          <w:rFonts w:cs="Arial"/>
        </w:rPr>
      </w:pPr>
      <w:r>
        <w:rPr>
          <w:rFonts w:cs="Arial"/>
        </w:rPr>
        <w:t>Σε ότι αφορά</w:t>
      </w:r>
      <w:r w:rsidRPr="00334427">
        <w:rPr>
          <w:rFonts w:cs="Arial"/>
        </w:rPr>
        <w:t xml:space="preserve"> τις ΥΚΩ και αν η εκτίμησή του</w:t>
      </w:r>
      <w:r>
        <w:rPr>
          <w:rFonts w:cs="Arial"/>
        </w:rPr>
        <w:t>ς</w:t>
      </w:r>
      <w:r w:rsidRPr="00334427">
        <w:rPr>
          <w:rFonts w:cs="Arial"/>
        </w:rPr>
        <w:t xml:space="preserve"> είναι στα 700 εκατ. €</w:t>
      </w:r>
      <w:r>
        <w:rPr>
          <w:rFonts w:cs="Arial"/>
        </w:rPr>
        <w:t>.</w:t>
      </w:r>
      <w:r w:rsidRPr="00334427">
        <w:rPr>
          <w:rFonts w:cs="Arial"/>
        </w:rPr>
        <w:t xml:space="preserve"> </w:t>
      </w:r>
      <w:r>
        <w:rPr>
          <w:rFonts w:cs="Arial"/>
        </w:rPr>
        <w:t>Μ</w:t>
      </w:r>
      <w:r w:rsidRPr="00334427">
        <w:rPr>
          <w:rFonts w:cs="Arial"/>
        </w:rPr>
        <w:t>ε βάση την εισήγηση του ΑΔΜΗΕ, του  ΔΕΔΔΗΕ, για το αντάλλαγμα</w:t>
      </w:r>
      <w:r>
        <w:rPr>
          <w:rFonts w:cs="Arial"/>
        </w:rPr>
        <w:t xml:space="preserve"> των</w:t>
      </w:r>
      <w:r w:rsidRPr="00334427">
        <w:rPr>
          <w:rFonts w:cs="Arial"/>
        </w:rPr>
        <w:t xml:space="preserve"> ΥΚΩ για τα μη συνδεδεμένα νησιά για το 2019 που έχει έρθει στη ΡΑΕ, η εκτίμηση αυτή είναι 699,4 εκατ. €</w:t>
      </w:r>
      <w:r>
        <w:rPr>
          <w:rFonts w:cs="Arial"/>
        </w:rPr>
        <w:t>.</w:t>
      </w:r>
      <w:r w:rsidRPr="00334427">
        <w:rPr>
          <w:rFonts w:cs="Arial"/>
        </w:rPr>
        <w:t xml:space="preserve"> </w:t>
      </w:r>
      <w:r>
        <w:rPr>
          <w:rFonts w:cs="Arial"/>
        </w:rPr>
        <w:t>Ε</w:t>
      </w:r>
      <w:r w:rsidRPr="00334427">
        <w:rPr>
          <w:rFonts w:cs="Arial"/>
        </w:rPr>
        <w:t>πομένως, είναι της τάξης των 700 εκατ. €</w:t>
      </w:r>
      <w:r>
        <w:rPr>
          <w:rFonts w:cs="Arial"/>
        </w:rPr>
        <w:t>.</w:t>
      </w:r>
      <w:r w:rsidRPr="00334427">
        <w:rPr>
          <w:rFonts w:cs="Arial"/>
        </w:rPr>
        <w:t xml:space="preserve"> </w:t>
      </w:r>
      <w:r>
        <w:rPr>
          <w:rFonts w:cs="Arial"/>
        </w:rPr>
        <w:t>Άρα,</w:t>
      </w:r>
      <w:r w:rsidRPr="00334427">
        <w:rPr>
          <w:rFonts w:cs="Arial"/>
        </w:rPr>
        <w:t xml:space="preserve"> το</w:t>
      </w:r>
      <w:r>
        <w:rPr>
          <w:rFonts w:cs="Arial"/>
        </w:rPr>
        <w:t xml:space="preserve"> τελικό</w:t>
      </w:r>
      <w:r w:rsidRPr="00334427">
        <w:rPr>
          <w:rFonts w:cs="Arial"/>
        </w:rPr>
        <w:t xml:space="preserve"> όφελος</w:t>
      </w:r>
      <w:r>
        <w:rPr>
          <w:rFonts w:cs="Arial"/>
        </w:rPr>
        <w:t xml:space="preserve"> </w:t>
      </w:r>
      <w:r w:rsidRPr="00334427">
        <w:rPr>
          <w:rFonts w:cs="Arial"/>
        </w:rPr>
        <w:t>στον</w:t>
      </w:r>
      <w:r>
        <w:rPr>
          <w:rFonts w:cs="Arial"/>
        </w:rPr>
        <w:t xml:space="preserve"> </w:t>
      </w:r>
      <w:r w:rsidRPr="00334427">
        <w:rPr>
          <w:rFonts w:cs="Arial"/>
        </w:rPr>
        <w:t>καταναλωτή, θα υπάρξει με την ολοκλήρωση του συνόλου των διασυνδέσεων</w:t>
      </w:r>
      <w:r>
        <w:rPr>
          <w:rFonts w:cs="Arial"/>
        </w:rPr>
        <w:t>,</w:t>
      </w:r>
      <w:r w:rsidRPr="00334427">
        <w:rPr>
          <w:rFonts w:cs="Arial"/>
        </w:rPr>
        <w:t xml:space="preserve"> με βάση το δεκαετές πρόγραμμα ανάπτυξης του ΑΔΜΗΕ και άρα, θα υπάρξει αυτό το όφελος που ανακοινώθηκε.</w:t>
      </w:r>
    </w:p>
    <w:p w14:paraId="0AA47A18" w14:textId="77777777" w:rsidR="005F258E" w:rsidRPr="00334427" w:rsidRDefault="005F258E" w:rsidP="005F258E">
      <w:pPr>
        <w:spacing w:line="276" w:lineRule="auto"/>
        <w:ind w:firstLine="720"/>
        <w:contextualSpacing/>
        <w:jc w:val="both"/>
        <w:rPr>
          <w:rFonts w:cs="Arial"/>
        </w:rPr>
      </w:pPr>
      <w:r w:rsidRPr="00334427">
        <w:rPr>
          <w:rFonts w:cs="Arial"/>
        </w:rPr>
        <w:t>Με βάση το</w:t>
      </w:r>
      <w:r>
        <w:rPr>
          <w:rFonts w:cs="Arial"/>
        </w:rPr>
        <w:t>ν</w:t>
      </w:r>
      <w:r w:rsidRPr="00334427">
        <w:rPr>
          <w:rFonts w:cs="Arial"/>
        </w:rPr>
        <w:t xml:space="preserve"> διαχωρισμό των ΑΠΕ για το 2016. Σύμφωνα με το ν. 4414/2016 προβλέπεται να υπάρχουν ανταγωνιστικές διαδικασίες</w:t>
      </w:r>
      <w:r>
        <w:rPr>
          <w:rFonts w:cs="Arial"/>
        </w:rPr>
        <w:t>.</w:t>
      </w:r>
      <w:r w:rsidRPr="00334427">
        <w:rPr>
          <w:rFonts w:cs="Arial"/>
        </w:rPr>
        <w:t xml:space="preserve"> </w:t>
      </w:r>
      <w:r>
        <w:rPr>
          <w:rFonts w:cs="Arial"/>
        </w:rPr>
        <w:t>Ε</w:t>
      </w:r>
      <w:r w:rsidRPr="00334427">
        <w:rPr>
          <w:rFonts w:cs="Arial"/>
        </w:rPr>
        <w:t>πομένως, αλλάξαμε ένα μοντέλο ενίσχυσης των ΑΠΕ από</w:t>
      </w:r>
      <w:r>
        <w:rPr>
          <w:rFonts w:cs="Arial"/>
        </w:rPr>
        <w:t xml:space="preserve"> </w:t>
      </w:r>
      <w:r>
        <w:rPr>
          <w:rFonts w:cs="Arial"/>
          <w:lang w:val="en-US"/>
        </w:rPr>
        <w:t>feed</w:t>
      </w:r>
      <w:r w:rsidRPr="00A96C93">
        <w:rPr>
          <w:rFonts w:cs="Arial"/>
        </w:rPr>
        <w:t xml:space="preserve"> </w:t>
      </w:r>
      <w:r>
        <w:rPr>
          <w:rFonts w:cs="Arial"/>
          <w:lang w:val="en-US"/>
        </w:rPr>
        <w:t>in</w:t>
      </w:r>
      <w:r w:rsidRPr="00A96C93">
        <w:rPr>
          <w:rFonts w:cs="Arial"/>
        </w:rPr>
        <w:t xml:space="preserve"> </w:t>
      </w:r>
      <w:r>
        <w:rPr>
          <w:rFonts w:cs="Arial"/>
          <w:lang w:val="en-US"/>
        </w:rPr>
        <w:t>tariff</w:t>
      </w:r>
      <w:r w:rsidRPr="00A96C93">
        <w:rPr>
          <w:rFonts w:cs="Arial"/>
        </w:rPr>
        <w:t xml:space="preserve"> </w:t>
      </w:r>
      <w:r w:rsidRPr="00334427">
        <w:rPr>
          <w:rFonts w:cs="Arial"/>
        </w:rPr>
        <w:t>σε</w:t>
      </w:r>
      <w:r w:rsidRPr="00A96C93">
        <w:rPr>
          <w:rFonts w:cs="Arial"/>
        </w:rPr>
        <w:t xml:space="preserve"> </w:t>
      </w:r>
      <w:r>
        <w:rPr>
          <w:rFonts w:cs="Arial"/>
          <w:lang w:val="en-US"/>
        </w:rPr>
        <w:t>feed</w:t>
      </w:r>
      <w:r w:rsidRPr="00A96C93">
        <w:rPr>
          <w:rFonts w:cs="Arial"/>
        </w:rPr>
        <w:t xml:space="preserve"> </w:t>
      </w:r>
      <w:r>
        <w:rPr>
          <w:rFonts w:cs="Arial"/>
          <w:lang w:val="en-US"/>
        </w:rPr>
        <w:t>in</w:t>
      </w:r>
      <w:r w:rsidRPr="00A96C93">
        <w:rPr>
          <w:rFonts w:cs="Arial"/>
        </w:rPr>
        <w:t xml:space="preserve"> </w:t>
      </w:r>
      <w:r>
        <w:rPr>
          <w:rFonts w:cs="Arial"/>
          <w:lang w:val="en-US"/>
        </w:rPr>
        <w:t>premium</w:t>
      </w:r>
      <w:r w:rsidRPr="00A96C93">
        <w:rPr>
          <w:rFonts w:cs="Arial"/>
        </w:rPr>
        <w:t xml:space="preserve">. </w:t>
      </w:r>
      <w:r>
        <w:rPr>
          <w:rFonts w:cs="Arial"/>
        </w:rPr>
        <w:t>Μ</w:t>
      </w:r>
      <w:r w:rsidRPr="00334427">
        <w:rPr>
          <w:rFonts w:cs="Arial"/>
        </w:rPr>
        <w:t>άλιστα</w:t>
      </w:r>
      <w:r>
        <w:rPr>
          <w:rFonts w:cs="Arial"/>
        </w:rPr>
        <w:t>,</w:t>
      </w:r>
      <w:r w:rsidRPr="00334427">
        <w:rPr>
          <w:rFonts w:cs="Arial"/>
        </w:rPr>
        <w:t xml:space="preserve"> η ΡΑΕ έχει βγάλει μ</w:t>
      </w:r>
      <w:r>
        <w:rPr>
          <w:rFonts w:cs="Arial"/>
        </w:rPr>
        <w:t>ί</w:t>
      </w:r>
      <w:r w:rsidRPr="00334427">
        <w:rPr>
          <w:rFonts w:cs="Arial"/>
        </w:rPr>
        <w:t>α εκτενή Έκθεση</w:t>
      </w:r>
      <w:r>
        <w:rPr>
          <w:rFonts w:cs="Arial"/>
        </w:rPr>
        <w:t>,</w:t>
      </w:r>
      <w:r w:rsidRPr="00334427">
        <w:rPr>
          <w:rFonts w:cs="Arial"/>
        </w:rPr>
        <w:t xml:space="preserve"> σε σχέση με τις διαγωνιστικές διαδικασίες, 16 πιλοτικές διαγωνιστικές διαδικασίες που πραγματοποιήθηκαν το 2016 και το </w:t>
      </w:r>
      <w:r>
        <w:rPr>
          <w:rFonts w:cs="Arial"/>
        </w:rPr>
        <w:t>’</w:t>
      </w:r>
      <w:r w:rsidRPr="00334427">
        <w:rPr>
          <w:rFonts w:cs="Arial"/>
        </w:rPr>
        <w:t>18</w:t>
      </w:r>
      <w:r>
        <w:rPr>
          <w:rFonts w:cs="Arial"/>
        </w:rPr>
        <w:t xml:space="preserve"> </w:t>
      </w:r>
      <w:r w:rsidRPr="00334427">
        <w:rPr>
          <w:rFonts w:cs="Arial"/>
        </w:rPr>
        <w:t>- ‘20 και άλλη μία</w:t>
      </w:r>
      <w:r>
        <w:rPr>
          <w:rFonts w:cs="Arial"/>
        </w:rPr>
        <w:t xml:space="preserve"> </w:t>
      </w:r>
      <w:r w:rsidRPr="00334427">
        <w:rPr>
          <w:rFonts w:cs="Arial"/>
        </w:rPr>
        <w:t>θα γίνει στις αρχές του έτους</w:t>
      </w:r>
      <w:r>
        <w:rPr>
          <w:rFonts w:cs="Arial"/>
        </w:rPr>
        <w:t>. Ά</w:t>
      </w:r>
      <w:r w:rsidRPr="00334427">
        <w:rPr>
          <w:rFonts w:cs="Arial"/>
        </w:rPr>
        <w:t>ρα, υπάρχει ο διαχωρισμός</w:t>
      </w:r>
      <w:r>
        <w:rPr>
          <w:rFonts w:cs="Arial"/>
        </w:rPr>
        <w:t xml:space="preserve">, σε ότι </w:t>
      </w:r>
      <w:r w:rsidRPr="00334427">
        <w:rPr>
          <w:rFonts w:cs="Arial"/>
        </w:rPr>
        <w:t xml:space="preserve">αφορά </w:t>
      </w:r>
      <w:r>
        <w:rPr>
          <w:rFonts w:cs="Arial"/>
        </w:rPr>
        <w:t>σ</w:t>
      </w:r>
      <w:r w:rsidRPr="00334427">
        <w:rPr>
          <w:rFonts w:cs="Arial"/>
        </w:rPr>
        <w:t xml:space="preserve">το σχήμα στήριξης των ΑΠΕ. </w:t>
      </w:r>
    </w:p>
    <w:p w14:paraId="0DFE4488" w14:textId="77777777" w:rsidR="005F258E" w:rsidRPr="00334427" w:rsidRDefault="005F258E" w:rsidP="005F258E">
      <w:pPr>
        <w:spacing w:line="276" w:lineRule="auto"/>
        <w:ind w:firstLine="720"/>
        <w:contextualSpacing/>
        <w:jc w:val="both"/>
        <w:rPr>
          <w:rFonts w:cs="Arial"/>
        </w:rPr>
      </w:pPr>
      <w:r w:rsidRPr="00334427">
        <w:rPr>
          <w:rFonts w:cs="Arial"/>
        </w:rPr>
        <w:t>Τέλος,</w:t>
      </w:r>
      <w:r>
        <w:rPr>
          <w:rFonts w:cs="Arial"/>
        </w:rPr>
        <w:t xml:space="preserve"> σε ότι </w:t>
      </w:r>
      <w:r w:rsidRPr="00334427">
        <w:rPr>
          <w:rFonts w:cs="Arial"/>
        </w:rPr>
        <w:t xml:space="preserve">αφορά </w:t>
      </w:r>
      <w:r>
        <w:rPr>
          <w:rFonts w:cs="Arial"/>
        </w:rPr>
        <w:t>σ</w:t>
      </w:r>
      <w:r w:rsidRPr="00334427">
        <w:rPr>
          <w:rFonts w:cs="Arial"/>
        </w:rPr>
        <w:t>το ΕΤΜΕΑΡ για</w:t>
      </w:r>
      <w:r>
        <w:rPr>
          <w:rFonts w:cs="Arial"/>
        </w:rPr>
        <w:t xml:space="preserve"> τη</w:t>
      </w:r>
      <w:r w:rsidRPr="00334427">
        <w:rPr>
          <w:rFonts w:cs="Arial"/>
        </w:rPr>
        <w:t xml:space="preserve"> μέση τάση. Υπήρξε μ</w:t>
      </w:r>
      <w:r>
        <w:rPr>
          <w:rFonts w:cs="Arial"/>
        </w:rPr>
        <w:t>ί</w:t>
      </w:r>
      <w:r w:rsidRPr="00334427">
        <w:rPr>
          <w:rFonts w:cs="Arial"/>
        </w:rPr>
        <w:t xml:space="preserve">α εναρμόνιση της </w:t>
      </w:r>
      <w:r>
        <w:rPr>
          <w:rFonts w:cs="Arial"/>
        </w:rPr>
        <w:t>ε</w:t>
      </w:r>
      <w:r w:rsidRPr="00334427">
        <w:rPr>
          <w:rFonts w:cs="Arial"/>
        </w:rPr>
        <w:t xml:space="preserve">θνικής </w:t>
      </w:r>
      <w:r>
        <w:rPr>
          <w:rFonts w:cs="Arial"/>
        </w:rPr>
        <w:t>ν</w:t>
      </w:r>
      <w:r w:rsidRPr="00334427">
        <w:rPr>
          <w:rFonts w:cs="Arial"/>
        </w:rPr>
        <w:t>ομοθεσίας με βάσ</w:t>
      </w:r>
      <w:r>
        <w:rPr>
          <w:rFonts w:cs="Arial"/>
        </w:rPr>
        <w:t>η</w:t>
      </w:r>
      <w:r w:rsidRPr="00334427">
        <w:rPr>
          <w:rFonts w:cs="Arial"/>
        </w:rPr>
        <w:t xml:space="preserve"> τ</w:t>
      </w:r>
      <w:r>
        <w:rPr>
          <w:rFonts w:cs="Arial"/>
        </w:rPr>
        <w:t>ι</w:t>
      </w:r>
      <w:r w:rsidRPr="00334427">
        <w:rPr>
          <w:rFonts w:cs="Arial"/>
        </w:rPr>
        <w:t>ς κατευθυντήριες γραμμές για τις κρατικές ενισχύσεις, οι οποίες οδηγούν σε μία οριζόντια χρέωση για όλους καταναλωτές αλλά, ταυτόχρονα, επιτρέπουν ενίσχυση, δηλαδή, μειωμένη χρέωση σε συγκεκριμένες παραγωγικές δραστηριότητες</w:t>
      </w:r>
      <w:r>
        <w:rPr>
          <w:rFonts w:cs="Arial"/>
        </w:rPr>
        <w:t>,</w:t>
      </w:r>
      <w:r w:rsidRPr="00334427">
        <w:rPr>
          <w:rFonts w:cs="Arial"/>
        </w:rPr>
        <w:t xml:space="preserve"> με βάση σχετικά ΚΑ</w:t>
      </w:r>
      <w:r>
        <w:rPr>
          <w:rFonts w:cs="Arial"/>
        </w:rPr>
        <w:t>Δ</w:t>
      </w:r>
      <w:r w:rsidRPr="00334427">
        <w:rPr>
          <w:rFonts w:cs="Arial"/>
        </w:rPr>
        <w:t xml:space="preserve"> που υπάρχουν.</w:t>
      </w:r>
      <w:r>
        <w:rPr>
          <w:rFonts w:cs="Arial"/>
        </w:rPr>
        <w:t xml:space="preserve"> </w:t>
      </w:r>
      <w:r w:rsidRPr="00334427">
        <w:rPr>
          <w:rFonts w:cs="Arial"/>
        </w:rPr>
        <w:t>Ευχαριστώ πολύ.</w:t>
      </w:r>
    </w:p>
    <w:p w14:paraId="03D2EEC9" w14:textId="5504A8E2" w:rsidR="00117932" w:rsidRPr="00334427" w:rsidRDefault="00117932" w:rsidP="00A96C93">
      <w:pPr>
        <w:spacing w:line="276" w:lineRule="auto"/>
        <w:ind w:firstLine="720"/>
        <w:contextualSpacing/>
        <w:jc w:val="both"/>
        <w:rPr>
          <w:rFonts w:cs="Arial"/>
        </w:rPr>
      </w:pPr>
      <w:r w:rsidRPr="00334427">
        <w:rPr>
          <w:rFonts w:cs="Arial"/>
          <w:b/>
        </w:rPr>
        <w:t>ΓΕΩΡΓΙΟΣ ΒΛΑΧΟΣ (Πρόεδρος της  Επιτροπής):</w:t>
      </w:r>
      <w:r w:rsidR="00A96C93">
        <w:rPr>
          <w:rFonts w:cs="Arial"/>
        </w:rPr>
        <w:t xml:space="preserve"> </w:t>
      </w:r>
      <w:r w:rsidRPr="00334427">
        <w:rPr>
          <w:rFonts w:cs="Arial"/>
        </w:rPr>
        <w:t>Το</w:t>
      </w:r>
      <w:r w:rsidR="00A96C93">
        <w:rPr>
          <w:rFonts w:cs="Arial"/>
        </w:rPr>
        <w:t>ν</w:t>
      </w:r>
      <w:r w:rsidRPr="00334427">
        <w:rPr>
          <w:rFonts w:cs="Arial"/>
        </w:rPr>
        <w:t xml:space="preserve"> λόγο έχει ο κ. Στάσσης. </w:t>
      </w:r>
    </w:p>
    <w:p w14:paraId="2160BF7C" w14:textId="174A37F1" w:rsidR="00117932" w:rsidRPr="00334427" w:rsidRDefault="00117932" w:rsidP="00A96C93">
      <w:pPr>
        <w:spacing w:line="276" w:lineRule="auto"/>
        <w:ind w:firstLine="720"/>
        <w:contextualSpacing/>
        <w:jc w:val="both"/>
        <w:rPr>
          <w:rFonts w:cs="Arial"/>
        </w:rPr>
      </w:pPr>
      <w:r w:rsidRPr="00334427">
        <w:rPr>
          <w:rFonts w:cs="Arial"/>
          <w:b/>
        </w:rPr>
        <w:t>ΓΕΩΡΓΙΟΣ ΣΤΑΣΣΗΣ</w:t>
      </w:r>
      <w:r w:rsidR="00A96C93">
        <w:rPr>
          <w:rFonts w:cs="Arial"/>
          <w:b/>
        </w:rPr>
        <w:t xml:space="preserve"> </w:t>
      </w:r>
      <w:r w:rsidRPr="00334427">
        <w:rPr>
          <w:rFonts w:cs="Arial"/>
          <w:b/>
        </w:rPr>
        <w:t xml:space="preserve">(Πρόεδρος και Διευθύνων Σύμβουλος της Δ.Ε.Η. Α.Ε.): </w:t>
      </w:r>
      <w:r w:rsidRPr="00334427">
        <w:rPr>
          <w:rFonts w:cs="Arial"/>
        </w:rPr>
        <w:t>Ευχαριστώ κ. Πρόεδρε. Ήταν μ</w:t>
      </w:r>
      <w:r w:rsidR="00A96C93">
        <w:rPr>
          <w:rFonts w:cs="Arial"/>
        </w:rPr>
        <w:t>ί</w:t>
      </w:r>
      <w:r w:rsidRPr="00334427">
        <w:rPr>
          <w:rFonts w:cs="Arial"/>
        </w:rPr>
        <w:t>α πολύ ενδιαφέρουσα κουβέντα</w:t>
      </w:r>
      <w:r w:rsidR="00A96C93">
        <w:rPr>
          <w:rFonts w:cs="Arial"/>
        </w:rPr>
        <w:t xml:space="preserve"> </w:t>
      </w:r>
      <w:r w:rsidRPr="00334427">
        <w:rPr>
          <w:rFonts w:cs="Arial"/>
        </w:rPr>
        <w:t>σήμερα. Θα προσπαθήσω να απαντήσω σε όλες τις ερωτήσεις που λάβαμε.</w:t>
      </w:r>
    </w:p>
    <w:p w14:paraId="179EADA0" w14:textId="55625C12" w:rsidR="00117932" w:rsidRPr="00334427" w:rsidRDefault="00A96C93" w:rsidP="00334427">
      <w:pPr>
        <w:spacing w:line="276" w:lineRule="auto"/>
        <w:ind w:firstLine="720"/>
        <w:contextualSpacing/>
        <w:jc w:val="both"/>
        <w:rPr>
          <w:rFonts w:cs="Arial"/>
        </w:rPr>
      </w:pPr>
      <w:r>
        <w:rPr>
          <w:rFonts w:cs="Arial"/>
        </w:rPr>
        <w:t xml:space="preserve">Σε ότι </w:t>
      </w:r>
      <w:r w:rsidR="00117932" w:rsidRPr="00334427">
        <w:rPr>
          <w:rFonts w:cs="Arial"/>
        </w:rPr>
        <w:t xml:space="preserve">αφορά </w:t>
      </w:r>
      <w:r>
        <w:rPr>
          <w:rFonts w:cs="Arial"/>
        </w:rPr>
        <w:t>σ</w:t>
      </w:r>
      <w:r w:rsidR="00117932" w:rsidRPr="00334427">
        <w:rPr>
          <w:rFonts w:cs="Arial"/>
        </w:rPr>
        <w:t>το κόστος ενέργειας. Πρέπει να είμαστε πολύ προσεκτικοί, πως διαβάζουμε τα διάφορα</w:t>
      </w:r>
      <w:r>
        <w:rPr>
          <w:rFonts w:cs="Arial"/>
        </w:rPr>
        <w:t xml:space="preserve"> </w:t>
      </w:r>
      <w:r>
        <w:rPr>
          <w:rFonts w:cs="Arial"/>
          <w:lang w:val="en-US"/>
        </w:rPr>
        <w:t>reports</w:t>
      </w:r>
      <w:r w:rsidR="00117932" w:rsidRPr="00334427">
        <w:rPr>
          <w:rFonts w:cs="Arial"/>
        </w:rPr>
        <w:t xml:space="preserve"> της Ε.Ε.</w:t>
      </w:r>
      <w:r>
        <w:rPr>
          <w:rFonts w:cs="Arial"/>
        </w:rPr>
        <w:t>.</w:t>
      </w:r>
      <w:r w:rsidR="00117932" w:rsidRPr="00334427">
        <w:rPr>
          <w:rFonts w:cs="Arial"/>
        </w:rPr>
        <w:t xml:space="preserve"> </w:t>
      </w:r>
      <w:r>
        <w:rPr>
          <w:rFonts w:cs="Arial"/>
        </w:rPr>
        <w:t>Ε</w:t>
      </w:r>
      <w:r w:rsidR="00117932" w:rsidRPr="00334427">
        <w:rPr>
          <w:rFonts w:cs="Arial"/>
        </w:rPr>
        <w:t>ιδικά το συγκεκριμένο</w:t>
      </w:r>
      <w:r>
        <w:rPr>
          <w:rFonts w:cs="Arial"/>
        </w:rPr>
        <w:t xml:space="preserve"> που </w:t>
      </w:r>
      <w:r w:rsidR="00117932" w:rsidRPr="00334427">
        <w:rPr>
          <w:rFonts w:cs="Arial"/>
        </w:rPr>
        <w:t>αναφέρθηκε</w:t>
      </w:r>
      <w:r>
        <w:rPr>
          <w:rFonts w:cs="Arial"/>
        </w:rPr>
        <w:t>,</w:t>
      </w:r>
      <w:r w:rsidR="00117932" w:rsidRPr="00334427">
        <w:rPr>
          <w:rFonts w:cs="Arial"/>
        </w:rPr>
        <w:t xml:space="preserve"> κάνει μία λογιστική απεικόνιση της μείωσης</w:t>
      </w:r>
      <w:r>
        <w:rPr>
          <w:rFonts w:cs="Arial"/>
        </w:rPr>
        <w:t>.</w:t>
      </w:r>
      <w:r w:rsidR="00117932" w:rsidRPr="00334427">
        <w:rPr>
          <w:rFonts w:cs="Arial"/>
        </w:rPr>
        <w:t xml:space="preserve"> </w:t>
      </w:r>
      <w:r>
        <w:rPr>
          <w:rFonts w:cs="Arial"/>
        </w:rPr>
        <w:t>Δ</w:t>
      </w:r>
      <w:r w:rsidR="00117932" w:rsidRPr="00334427">
        <w:rPr>
          <w:rFonts w:cs="Arial"/>
        </w:rPr>
        <w:t>ηλαδή, βάζει</w:t>
      </w:r>
      <w:r>
        <w:rPr>
          <w:rFonts w:cs="Arial"/>
        </w:rPr>
        <w:t>,</w:t>
      </w:r>
      <w:r w:rsidR="00117932" w:rsidRPr="00334427">
        <w:rPr>
          <w:rFonts w:cs="Arial"/>
        </w:rPr>
        <w:t xml:space="preserve"> αναδρομικά</w:t>
      </w:r>
      <w:r>
        <w:rPr>
          <w:rFonts w:cs="Arial"/>
        </w:rPr>
        <w:t>,</w:t>
      </w:r>
      <w:r w:rsidR="00117932" w:rsidRPr="00334427">
        <w:rPr>
          <w:rFonts w:cs="Arial"/>
        </w:rPr>
        <w:t xml:space="preserve"> τη μείωση του ΕΤΜΕΑΡ</w:t>
      </w:r>
      <w:r>
        <w:rPr>
          <w:rFonts w:cs="Arial"/>
        </w:rPr>
        <w:t>,</w:t>
      </w:r>
      <w:r w:rsidR="00117932" w:rsidRPr="00334427">
        <w:rPr>
          <w:rFonts w:cs="Arial"/>
        </w:rPr>
        <w:t xml:space="preserve"> χωρίς να βάζει για τη μείωση του Φ.Π.Α και «μπερδεύει» πάρα πολύ και βγάζει τελείως διαφορετικά συμπεράσματα, ενώ</w:t>
      </w:r>
      <w:r>
        <w:rPr>
          <w:rFonts w:cs="Arial"/>
        </w:rPr>
        <w:t>,</w:t>
      </w:r>
      <w:r w:rsidR="00117932" w:rsidRPr="00334427">
        <w:rPr>
          <w:rFonts w:cs="Arial"/>
        </w:rPr>
        <w:t xml:space="preserve"> στην πραγματικότητα</w:t>
      </w:r>
      <w:r>
        <w:rPr>
          <w:rFonts w:cs="Arial"/>
        </w:rPr>
        <w:t>,</w:t>
      </w:r>
      <w:r w:rsidR="00117932" w:rsidRPr="00334427">
        <w:rPr>
          <w:rFonts w:cs="Arial"/>
        </w:rPr>
        <w:t xml:space="preserve"> έγιναν αυτά μαζί ως «πακέτο»,</w:t>
      </w:r>
      <w:r>
        <w:rPr>
          <w:rFonts w:cs="Arial"/>
        </w:rPr>
        <w:t xml:space="preserve"> ως</w:t>
      </w:r>
      <w:r w:rsidR="00117932" w:rsidRPr="00334427">
        <w:rPr>
          <w:rFonts w:cs="Arial"/>
        </w:rPr>
        <w:t xml:space="preserve"> μέτρο του Σεπτεμβρίου του 2019 και μετά. </w:t>
      </w:r>
    </w:p>
    <w:p w14:paraId="3D7781BB" w14:textId="1C0BB9FF" w:rsidR="00117932" w:rsidRPr="00334427" w:rsidRDefault="00117932" w:rsidP="00334427">
      <w:pPr>
        <w:spacing w:line="276" w:lineRule="auto"/>
        <w:ind w:firstLine="720"/>
        <w:contextualSpacing/>
        <w:jc w:val="both"/>
        <w:rPr>
          <w:rFonts w:cs="Arial"/>
        </w:rPr>
      </w:pPr>
      <w:r w:rsidRPr="00334427">
        <w:rPr>
          <w:rFonts w:cs="Arial"/>
        </w:rPr>
        <w:t>Υπάρχει</w:t>
      </w:r>
      <w:r w:rsidR="00A96C93">
        <w:rPr>
          <w:rFonts w:cs="Arial"/>
        </w:rPr>
        <w:t>,</w:t>
      </w:r>
      <w:r w:rsidRPr="00334427">
        <w:rPr>
          <w:rFonts w:cs="Arial"/>
        </w:rPr>
        <w:t xml:space="preserve"> όμως, από την Ε.Ε. συγκεκριμένο</w:t>
      </w:r>
      <w:r w:rsidR="00A96C93">
        <w:rPr>
          <w:rFonts w:cs="Arial"/>
        </w:rPr>
        <w:t xml:space="preserve"> </w:t>
      </w:r>
      <w:r w:rsidR="00A96C93">
        <w:rPr>
          <w:rFonts w:cs="Arial"/>
          <w:lang w:val="en-US"/>
        </w:rPr>
        <w:t>report</w:t>
      </w:r>
      <w:r w:rsidR="00A96C93">
        <w:rPr>
          <w:rFonts w:cs="Arial"/>
        </w:rPr>
        <w:t xml:space="preserve"> που </w:t>
      </w:r>
      <w:r w:rsidRPr="00334427">
        <w:rPr>
          <w:rFonts w:cs="Arial"/>
        </w:rPr>
        <w:t>δείχνει</w:t>
      </w:r>
      <w:r w:rsidR="00A96C93">
        <w:rPr>
          <w:rFonts w:cs="Arial"/>
        </w:rPr>
        <w:t>,</w:t>
      </w:r>
      <w:r w:rsidRPr="00334427">
        <w:rPr>
          <w:rFonts w:cs="Arial"/>
        </w:rPr>
        <w:t xml:space="preserve"> συνολικά</w:t>
      </w:r>
      <w:r w:rsidR="00A96C93">
        <w:rPr>
          <w:rFonts w:cs="Arial"/>
        </w:rPr>
        <w:t>,</w:t>
      </w:r>
      <w:r w:rsidRPr="00334427">
        <w:rPr>
          <w:rFonts w:cs="Arial"/>
        </w:rPr>
        <w:t xml:space="preserve"> το κόστος ενέργειας στην Ελλάδα και σε σχέση με τις άλλες χώρες</w:t>
      </w:r>
      <w:r w:rsidR="00A96C93">
        <w:rPr>
          <w:rFonts w:cs="Arial"/>
        </w:rPr>
        <w:t xml:space="preserve">, που </w:t>
      </w:r>
      <w:r w:rsidRPr="00334427">
        <w:rPr>
          <w:rFonts w:cs="Arial"/>
        </w:rPr>
        <w:t>αυτό είναι που έχει σημασία</w:t>
      </w:r>
      <w:r w:rsidR="00A96C93">
        <w:rPr>
          <w:rFonts w:cs="Arial"/>
        </w:rPr>
        <w:t>,</w:t>
      </w:r>
      <w:r w:rsidRPr="00334427">
        <w:rPr>
          <w:rFonts w:cs="Arial"/>
        </w:rPr>
        <w:t xml:space="preserve"> και σε επίπεδο λιανικής και σε επίπεδο </w:t>
      </w:r>
      <w:proofErr w:type="spellStart"/>
      <w:r w:rsidRPr="00334427">
        <w:rPr>
          <w:rFonts w:cs="Arial"/>
        </w:rPr>
        <w:t>χονδρεμπορικής</w:t>
      </w:r>
      <w:proofErr w:type="spellEnd"/>
      <w:r w:rsidRPr="00334427">
        <w:rPr>
          <w:rFonts w:cs="Arial"/>
        </w:rPr>
        <w:t>. Μπορεί κάποιος να προβεί στο</w:t>
      </w:r>
      <w:r w:rsidR="00A96C93" w:rsidRPr="00A96C93">
        <w:rPr>
          <w:rFonts w:cs="Arial"/>
        </w:rPr>
        <w:t xml:space="preserve"> </w:t>
      </w:r>
      <w:r w:rsidRPr="00334427">
        <w:rPr>
          <w:rFonts w:cs="Arial"/>
        </w:rPr>
        <w:t xml:space="preserve">περίφημο </w:t>
      </w:r>
      <w:r w:rsidRPr="00334427">
        <w:rPr>
          <w:rFonts w:cs="Arial"/>
          <w:lang w:val="en-US"/>
        </w:rPr>
        <w:t>Quarterly</w:t>
      </w:r>
      <w:r w:rsidRPr="00334427">
        <w:rPr>
          <w:rFonts w:cs="Arial"/>
        </w:rPr>
        <w:t xml:space="preserve"> </w:t>
      </w:r>
      <w:r w:rsidRPr="00334427">
        <w:rPr>
          <w:rFonts w:cs="Arial"/>
          <w:lang w:val="en-US"/>
        </w:rPr>
        <w:t>Report</w:t>
      </w:r>
      <w:r w:rsidR="00A96C93" w:rsidRPr="00A96C93">
        <w:rPr>
          <w:rFonts w:cs="Arial"/>
        </w:rPr>
        <w:t xml:space="preserve"> </w:t>
      </w:r>
      <w:r w:rsidR="00A96C93">
        <w:rPr>
          <w:rFonts w:cs="Arial"/>
          <w:lang w:val="en-US"/>
        </w:rPr>
        <w:t>on</w:t>
      </w:r>
      <w:r w:rsidRPr="00334427">
        <w:rPr>
          <w:rFonts w:cs="Arial"/>
        </w:rPr>
        <w:t xml:space="preserve"> </w:t>
      </w:r>
      <w:r w:rsidRPr="00334427">
        <w:rPr>
          <w:rFonts w:cs="Arial"/>
          <w:lang w:val="en-US"/>
        </w:rPr>
        <w:t>European</w:t>
      </w:r>
      <w:r w:rsidRPr="00334427">
        <w:rPr>
          <w:rFonts w:cs="Arial"/>
        </w:rPr>
        <w:t xml:space="preserve"> </w:t>
      </w:r>
      <w:r w:rsidRPr="00334427">
        <w:rPr>
          <w:rFonts w:cs="Arial"/>
          <w:lang w:val="en-US"/>
        </w:rPr>
        <w:t>Electricity</w:t>
      </w:r>
      <w:r w:rsidRPr="00334427">
        <w:rPr>
          <w:rFonts w:cs="Arial"/>
        </w:rPr>
        <w:t xml:space="preserve"> </w:t>
      </w:r>
      <w:r w:rsidRPr="00334427">
        <w:rPr>
          <w:rFonts w:cs="Arial"/>
          <w:lang w:val="en-US"/>
        </w:rPr>
        <w:t>Markets</w:t>
      </w:r>
      <w:r w:rsidRPr="00334427">
        <w:rPr>
          <w:rFonts w:cs="Arial"/>
        </w:rPr>
        <w:t xml:space="preserve">, όπου αν ανατρέξει κάποιος </w:t>
      </w:r>
      <w:r w:rsidR="00216FAE">
        <w:rPr>
          <w:rFonts w:cs="Arial"/>
        </w:rPr>
        <w:t>-</w:t>
      </w:r>
      <w:r w:rsidRPr="00334427">
        <w:rPr>
          <w:rFonts w:cs="Arial"/>
        </w:rPr>
        <w:t>και εί</w:t>
      </w:r>
      <w:r w:rsidR="00A96C93">
        <w:rPr>
          <w:rFonts w:cs="Arial"/>
        </w:rPr>
        <w:t>μ</w:t>
      </w:r>
      <w:r w:rsidRPr="00334427">
        <w:rPr>
          <w:rFonts w:cs="Arial"/>
        </w:rPr>
        <w:t>αι διαθέσιμος να σας το δώσ</w:t>
      </w:r>
      <w:r w:rsidR="00216FAE">
        <w:rPr>
          <w:rFonts w:cs="Arial"/>
        </w:rPr>
        <w:t>ω-</w:t>
      </w:r>
      <w:r w:rsidRPr="00334427">
        <w:rPr>
          <w:rFonts w:cs="Arial"/>
        </w:rPr>
        <w:t xml:space="preserve"> θα διαπιστώσει</w:t>
      </w:r>
      <w:r w:rsidR="00216FAE">
        <w:rPr>
          <w:rFonts w:cs="Arial"/>
        </w:rPr>
        <w:t>,</w:t>
      </w:r>
      <w:r w:rsidRPr="00334427">
        <w:rPr>
          <w:rFonts w:cs="Arial"/>
        </w:rPr>
        <w:t xml:space="preserve"> ότι η Ελλάδα έχει, ίσως, το χαμηλότερο κόστος στη λιανική, σε σχέση με τις δυτικές ευρωπαϊκές χώρες</w:t>
      </w:r>
      <w:r w:rsidR="00216FAE">
        <w:rPr>
          <w:rFonts w:cs="Arial"/>
        </w:rPr>
        <w:t>,</w:t>
      </w:r>
      <w:r w:rsidRPr="00334427">
        <w:rPr>
          <w:rFonts w:cs="Arial"/>
        </w:rPr>
        <w:t xml:space="preserve"> αλλά, ταυτόχρονα, και το υψηλότερο κόστος </w:t>
      </w:r>
      <w:proofErr w:type="spellStart"/>
      <w:r w:rsidRPr="00334427">
        <w:rPr>
          <w:rFonts w:cs="Arial"/>
        </w:rPr>
        <w:t>χονδρεμπορικής</w:t>
      </w:r>
      <w:proofErr w:type="spellEnd"/>
      <w:r w:rsidRPr="00334427">
        <w:rPr>
          <w:rFonts w:cs="Arial"/>
        </w:rPr>
        <w:t>, όπως είπα και στην αρχική μου ομιλία</w:t>
      </w:r>
      <w:r w:rsidR="00216FAE">
        <w:rPr>
          <w:rFonts w:cs="Arial"/>
        </w:rPr>
        <w:t>,</w:t>
      </w:r>
      <w:r w:rsidRPr="00334427">
        <w:rPr>
          <w:rFonts w:cs="Arial"/>
        </w:rPr>
        <w:t xml:space="preserve"> που είναι και το βασικό πρόβλημα που έχουμε να αντιμετωπίσουμε</w:t>
      </w:r>
      <w:r w:rsidR="00216FAE">
        <w:rPr>
          <w:rFonts w:cs="Arial"/>
        </w:rPr>
        <w:t>,</w:t>
      </w:r>
      <w:r w:rsidRPr="00334427">
        <w:rPr>
          <w:rFonts w:cs="Arial"/>
        </w:rPr>
        <w:t xml:space="preserve"> σε σχέση</w:t>
      </w:r>
      <w:r w:rsidR="00216FAE">
        <w:rPr>
          <w:rFonts w:cs="Arial"/>
        </w:rPr>
        <w:t xml:space="preserve"> με την</w:t>
      </w:r>
      <w:r w:rsidRPr="00334427">
        <w:rPr>
          <w:rFonts w:cs="Arial"/>
        </w:rPr>
        <w:t xml:space="preserve"> ανταγωνιστικότητα</w:t>
      </w:r>
      <w:r w:rsidR="00216FAE">
        <w:rPr>
          <w:rFonts w:cs="Arial"/>
        </w:rPr>
        <w:t xml:space="preserve"> </w:t>
      </w:r>
      <w:r w:rsidRPr="00334427">
        <w:rPr>
          <w:rFonts w:cs="Arial"/>
        </w:rPr>
        <w:t xml:space="preserve">της χώρας. Ένα είναι αυτό, για να αποσαφηνίσουμε αυτό το </w:t>
      </w:r>
      <w:r w:rsidR="00216FAE">
        <w:rPr>
          <w:rFonts w:cs="Arial"/>
        </w:rPr>
        <w:t>«</w:t>
      </w:r>
      <w:r w:rsidRPr="00334427">
        <w:rPr>
          <w:rFonts w:cs="Arial"/>
        </w:rPr>
        <w:t>μπέρδεμα</w:t>
      </w:r>
      <w:r w:rsidR="00216FAE">
        <w:rPr>
          <w:rFonts w:cs="Arial"/>
        </w:rPr>
        <w:t>»</w:t>
      </w:r>
      <w:r w:rsidRPr="00334427">
        <w:rPr>
          <w:rFonts w:cs="Arial"/>
        </w:rPr>
        <w:t xml:space="preserve">. </w:t>
      </w:r>
    </w:p>
    <w:p w14:paraId="2CB8BC06" w14:textId="0DB01FD8" w:rsidR="00117932" w:rsidRPr="00334427" w:rsidRDefault="00117932" w:rsidP="00334427">
      <w:pPr>
        <w:spacing w:line="276" w:lineRule="auto"/>
        <w:ind w:firstLine="720"/>
        <w:contextualSpacing/>
        <w:jc w:val="both"/>
        <w:rPr>
          <w:rFonts w:cs="Arial"/>
        </w:rPr>
      </w:pPr>
      <w:r w:rsidRPr="00334427">
        <w:rPr>
          <w:rFonts w:cs="Arial"/>
        </w:rPr>
        <w:t>Το δεύτερο</w:t>
      </w:r>
      <w:r w:rsidR="00216FAE">
        <w:rPr>
          <w:rFonts w:cs="Arial"/>
        </w:rPr>
        <w:t xml:space="preserve"> </w:t>
      </w:r>
      <w:r w:rsidRPr="00334427">
        <w:rPr>
          <w:rFonts w:cs="Arial"/>
        </w:rPr>
        <w:t>έχει να κάνει με την κερδοφορία της Δ.Ε.Η., τουλάχιστον, σε ότι αφορά τη Δ.Ε.Η. και τους προμηθευτές. Πράγματι</w:t>
      </w:r>
      <w:r w:rsidR="00216FAE">
        <w:rPr>
          <w:rFonts w:cs="Arial"/>
        </w:rPr>
        <w:t>,</w:t>
      </w:r>
      <w:r w:rsidRPr="00334427">
        <w:rPr>
          <w:rFonts w:cs="Arial"/>
        </w:rPr>
        <w:t xml:space="preserve"> υπάρχει μ</w:t>
      </w:r>
      <w:r w:rsidR="00216FAE">
        <w:rPr>
          <w:rFonts w:cs="Arial"/>
        </w:rPr>
        <w:t>ί</w:t>
      </w:r>
      <w:r w:rsidRPr="00334427">
        <w:rPr>
          <w:rFonts w:cs="Arial"/>
        </w:rPr>
        <w:t>α μεγάλη λειτουργική κερδοφορία</w:t>
      </w:r>
      <w:r w:rsidR="00216FAE">
        <w:rPr>
          <w:rFonts w:cs="Arial"/>
        </w:rPr>
        <w:t>.</w:t>
      </w:r>
      <w:r w:rsidRPr="00334427">
        <w:rPr>
          <w:rFonts w:cs="Arial"/>
        </w:rPr>
        <w:t xml:space="preserve"> </w:t>
      </w:r>
      <w:r w:rsidR="00216FAE">
        <w:rPr>
          <w:rFonts w:cs="Arial"/>
        </w:rPr>
        <w:t>Σ</w:t>
      </w:r>
      <w:r w:rsidRPr="00334427">
        <w:rPr>
          <w:rFonts w:cs="Arial"/>
        </w:rPr>
        <w:t>το τελικό μας αποτέλεσμα</w:t>
      </w:r>
      <w:r w:rsidR="00216FAE">
        <w:rPr>
          <w:rFonts w:cs="Arial"/>
        </w:rPr>
        <w:t>,</w:t>
      </w:r>
      <w:r w:rsidRPr="00334427">
        <w:rPr>
          <w:rFonts w:cs="Arial"/>
        </w:rPr>
        <w:t xml:space="preserve"> όμως, βγάζουμε με 50 εκατομμύρια στο</w:t>
      </w:r>
      <w:r w:rsidR="00216FAE">
        <w:rPr>
          <w:rFonts w:cs="Arial"/>
        </w:rPr>
        <w:t xml:space="preserve"> α΄</w:t>
      </w:r>
      <w:r w:rsidRPr="00334427">
        <w:rPr>
          <w:rFonts w:cs="Arial"/>
        </w:rPr>
        <w:t xml:space="preserve"> τρίμηνο και κάπου εκεί θα κλείσει και στο σύνολο του έτους, δηλαδή, το τελικό αποτέλεσμα στα </w:t>
      </w:r>
      <w:r w:rsidRPr="00334427">
        <w:rPr>
          <w:rFonts w:cs="Arial"/>
          <w:lang w:val="en-US"/>
        </w:rPr>
        <w:t>net</w:t>
      </w:r>
      <w:r w:rsidRPr="00334427">
        <w:rPr>
          <w:rFonts w:cs="Arial"/>
        </w:rPr>
        <w:t xml:space="preserve"> </w:t>
      </w:r>
      <w:r w:rsidRPr="00334427">
        <w:rPr>
          <w:rFonts w:cs="Arial"/>
          <w:lang w:val="en-US"/>
        </w:rPr>
        <w:t>result</w:t>
      </w:r>
      <w:r w:rsidRPr="00334427">
        <w:rPr>
          <w:rFonts w:cs="Arial"/>
        </w:rPr>
        <w:t xml:space="preserve"> θα είναι σε αυτό το νούμερο. Που πάει όλη αυτή η λειτουργική κερδοφορία</w:t>
      </w:r>
      <w:r w:rsidR="00216FAE">
        <w:rPr>
          <w:rFonts w:cs="Arial"/>
        </w:rPr>
        <w:t>;</w:t>
      </w:r>
      <w:r w:rsidRPr="00334427">
        <w:rPr>
          <w:rFonts w:cs="Arial"/>
        </w:rPr>
        <w:t xml:space="preserve"> Πάει στο να καλύψει το χρηματοδοτικό κενό που υπήρχε</w:t>
      </w:r>
      <w:r w:rsidR="00216FAE">
        <w:rPr>
          <w:rFonts w:cs="Arial"/>
        </w:rPr>
        <w:t>,</w:t>
      </w:r>
      <w:r w:rsidRPr="00334427">
        <w:rPr>
          <w:rFonts w:cs="Arial"/>
        </w:rPr>
        <w:t xml:space="preserve"> όταν αναλάβαμε την επιχείρηση και ξέρουμε όλοι στην Ελλάδα από πέρυσι</w:t>
      </w:r>
      <w:r w:rsidR="00216FAE">
        <w:rPr>
          <w:rFonts w:cs="Arial"/>
        </w:rPr>
        <w:t xml:space="preserve"> </w:t>
      </w:r>
      <w:r w:rsidRPr="00334427">
        <w:rPr>
          <w:rFonts w:cs="Arial"/>
        </w:rPr>
        <w:t>τη δυσκολία που είχε η επιχείρηση</w:t>
      </w:r>
      <w:r w:rsidR="00216FAE">
        <w:rPr>
          <w:rFonts w:cs="Arial"/>
        </w:rPr>
        <w:t xml:space="preserve"> αι ήταν,</w:t>
      </w:r>
      <w:r w:rsidRPr="00334427">
        <w:rPr>
          <w:rFonts w:cs="Arial"/>
        </w:rPr>
        <w:t xml:space="preserve"> άνω τ</w:t>
      </w:r>
      <w:r w:rsidR="00216FAE">
        <w:rPr>
          <w:rFonts w:cs="Arial"/>
        </w:rPr>
        <w:t>ου</w:t>
      </w:r>
      <w:r w:rsidRPr="00334427">
        <w:rPr>
          <w:rFonts w:cs="Arial"/>
        </w:rPr>
        <w:t xml:space="preserve"> 1,5 δι</w:t>
      </w:r>
      <w:r w:rsidR="00216FAE">
        <w:rPr>
          <w:rFonts w:cs="Arial"/>
        </w:rPr>
        <w:t>ς.</w:t>
      </w:r>
      <w:r w:rsidRPr="00334427">
        <w:rPr>
          <w:rFonts w:cs="Arial"/>
        </w:rPr>
        <w:t xml:space="preserve"> €.</w:t>
      </w:r>
    </w:p>
    <w:p w14:paraId="46120AE5" w14:textId="63A0DEEF" w:rsidR="00117932" w:rsidRPr="00334427" w:rsidRDefault="00117932" w:rsidP="00334427">
      <w:pPr>
        <w:spacing w:line="276" w:lineRule="auto"/>
        <w:ind w:firstLine="720"/>
        <w:contextualSpacing/>
        <w:jc w:val="both"/>
        <w:rPr>
          <w:rFonts w:cs="Arial"/>
        </w:rPr>
      </w:pPr>
      <w:r w:rsidRPr="00334427">
        <w:rPr>
          <w:rFonts w:cs="Arial"/>
        </w:rPr>
        <w:t xml:space="preserve"> </w:t>
      </w:r>
      <w:r w:rsidR="00216FAE">
        <w:rPr>
          <w:rFonts w:cs="Arial"/>
        </w:rPr>
        <w:t>Επίσης, π</w:t>
      </w:r>
      <w:r w:rsidRPr="00334427">
        <w:rPr>
          <w:rFonts w:cs="Arial"/>
        </w:rPr>
        <w:t>άει να καλύψουμε τα χρέη που είχε η επιχείρηση</w:t>
      </w:r>
      <w:r w:rsidR="00216FAE">
        <w:rPr>
          <w:rFonts w:cs="Arial"/>
        </w:rPr>
        <w:t>,</w:t>
      </w:r>
      <w:r w:rsidRPr="00334427">
        <w:rPr>
          <w:rFonts w:cs="Arial"/>
        </w:rPr>
        <w:t xml:space="preserve"> άνω των 900 εκατ. € προς διαχειριστές, προμηθευτές, εργολάβους </w:t>
      </w:r>
      <w:r w:rsidR="00216FAE">
        <w:rPr>
          <w:rFonts w:cs="Arial"/>
        </w:rPr>
        <w:t>,</w:t>
      </w:r>
      <w:r w:rsidRPr="00334427">
        <w:rPr>
          <w:rFonts w:cs="Arial"/>
        </w:rPr>
        <w:t>αλλά και ειδικούς λογαριασμούς</w:t>
      </w:r>
      <w:r w:rsidR="00216FAE">
        <w:rPr>
          <w:rFonts w:cs="Arial"/>
        </w:rPr>
        <w:t>,</w:t>
      </w:r>
      <w:r w:rsidRPr="00334427">
        <w:rPr>
          <w:rFonts w:cs="Arial"/>
        </w:rPr>
        <w:t xml:space="preserve"> π.χ.</w:t>
      </w:r>
      <w:r w:rsidR="00216FAE">
        <w:rPr>
          <w:rFonts w:cs="Arial"/>
        </w:rPr>
        <w:t xml:space="preserve"> οι</w:t>
      </w:r>
      <w:r w:rsidRPr="00334427">
        <w:rPr>
          <w:rFonts w:cs="Arial"/>
        </w:rPr>
        <w:t xml:space="preserve"> συνάδελφοι παραγωγοί των ΑΠΕ. Να θυμίσω, ότι όταν ξεκινήσαμε στη Δ.Ε.Η. είχε φτάσει ο τρόπος πληρωμής</w:t>
      </w:r>
      <w:r w:rsidR="00216FAE">
        <w:rPr>
          <w:rFonts w:cs="Arial"/>
        </w:rPr>
        <w:t xml:space="preserve"> προς </w:t>
      </w:r>
      <w:r w:rsidRPr="00334427">
        <w:rPr>
          <w:rFonts w:cs="Arial"/>
        </w:rPr>
        <w:t>τ</w:t>
      </w:r>
      <w:r w:rsidR="00216FAE">
        <w:rPr>
          <w:rFonts w:cs="Arial"/>
        </w:rPr>
        <w:t>ις</w:t>
      </w:r>
      <w:r w:rsidRPr="00334427">
        <w:rPr>
          <w:rFonts w:cs="Arial"/>
        </w:rPr>
        <w:t xml:space="preserve"> ΑΠΕ με μ</w:t>
      </w:r>
      <w:r w:rsidR="00216FAE">
        <w:rPr>
          <w:rFonts w:cs="Arial"/>
        </w:rPr>
        <w:t>ί</w:t>
      </w:r>
      <w:r w:rsidRPr="00334427">
        <w:rPr>
          <w:rFonts w:cs="Arial"/>
        </w:rPr>
        <w:t>α καθυστέρηση</w:t>
      </w:r>
      <w:r w:rsidR="00216FAE">
        <w:rPr>
          <w:rFonts w:cs="Arial"/>
        </w:rPr>
        <w:t>,</w:t>
      </w:r>
      <w:r w:rsidRPr="00334427">
        <w:rPr>
          <w:rFonts w:cs="Arial"/>
        </w:rPr>
        <w:t xml:space="preserve"> περίπου</w:t>
      </w:r>
      <w:r w:rsidR="00216FAE">
        <w:rPr>
          <w:rFonts w:cs="Arial"/>
        </w:rPr>
        <w:t>,</w:t>
      </w:r>
      <w:r w:rsidRPr="00334427">
        <w:rPr>
          <w:rFonts w:cs="Arial"/>
        </w:rPr>
        <w:t xml:space="preserve"> </w:t>
      </w:r>
      <w:r w:rsidR="00216FAE">
        <w:rPr>
          <w:rFonts w:cs="Arial"/>
        </w:rPr>
        <w:t>δεκαεπτά</w:t>
      </w:r>
      <w:r w:rsidRPr="00334427">
        <w:rPr>
          <w:rFonts w:cs="Arial"/>
        </w:rPr>
        <w:t xml:space="preserve"> μηνών και τώρα έχει </w:t>
      </w:r>
      <w:r w:rsidR="00216FAE">
        <w:rPr>
          <w:rFonts w:cs="Arial"/>
        </w:rPr>
        <w:t>«</w:t>
      </w:r>
      <w:r w:rsidRPr="00334427">
        <w:rPr>
          <w:rFonts w:cs="Arial"/>
        </w:rPr>
        <w:t>μαζευτεί</w:t>
      </w:r>
      <w:r w:rsidR="00216FAE">
        <w:rPr>
          <w:rFonts w:cs="Arial"/>
        </w:rPr>
        <w:t>»</w:t>
      </w:r>
      <w:r w:rsidRPr="00334427">
        <w:rPr>
          <w:rFonts w:cs="Arial"/>
        </w:rPr>
        <w:t xml:space="preserve"> στους </w:t>
      </w:r>
      <w:r w:rsidR="00216FAE">
        <w:rPr>
          <w:rFonts w:cs="Arial"/>
        </w:rPr>
        <w:t>δύο</w:t>
      </w:r>
      <w:r w:rsidRPr="00334427">
        <w:rPr>
          <w:rFonts w:cs="Arial"/>
        </w:rPr>
        <w:t xml:space="preserve"> μήνες</w:t>
      </w:r>
      <w:r w:rsidR="00216FAE">
        <w:rPr>
          <w:rFonts w:cs="Arial"/>
        </w:rPr>
        <w:t>.</w:t>
      </w:r>
      <w:r w:rsidRPr="00334427">
        <w:rPr>
          <w:rFonts w:cs="Arial"/>
        </w:rPr>
        <w:t xml:space="preserve"> </w:t>
      </w:r>
      <w:r w:rsidR="00216FAE">
        <w:rPr>
          <w:rFonts w:cs="Arial"/>
        </w:rPr>
        <w:t>Ά</w:t>
      </w:r>
      <w:r w:rsidRPr="00334427">
        <w:rPr>
          <w:rFonts w:cs="Arial"/>
        </w:rPr>
        <w:t>ρα, είναι και αυτό κάτι</w:t>
      </w:r>
      <w:r w:rsidR="00216FAE">
        <w:rPr>
          <w:rFonts w:cs="Arial"/>
        </w:rPr>
        <w:t xml:space="preserve"> που </w:t>
      </w:r>
      <w:r w:rsidRPr="00334427">
        <w:rPr>
          <w:rFonts w:cs="Arial"/>
        </w:rPr>
        <w:t>πρέπει με ειλικρίνεια να αναγνωρίσουμε, ότι ναι μεν βοηθήθηκε η Δ.Ε.Η. για να μπορεί και η Δ.Ε.Η. από πλευράς της να βοηθήσει την αγορά και να βγάλει</w:t>
      </w:r>
      <w:r w:rsidR="00216FAE">
        <w:rPr>
          <w:rFonts w:cs="Arial"/>
        </w:rPr>
        <w:t xml:space="preserve"> </w:t>
      </w:r>
      <w:r w:rsidRPr="00334427">
        <w:rPr>
          <w:rFonts w:cs="Arial"/>
        </w:rPr>
        <w:t>την «ασφυξία»</w:t>
      </w:r>
      <w:r w:rsidR="00216FAE">
        <w:rPr>
          <w:rFonts w:cs="Arial"/>
        </w:rPr>
        <w:t xml:space="preserve"> </w:t>
      </w:r>
      <w:r w:rsidRPr="00334427">
        <w:rPr>
          <w:rFonts w:cs="Arial"/>
        </w:rPr>
        <w:t>ρευστότητας</w:t>
      </w:r>
      <w:r w:rsidR="00216FAE">
        <w:rPr>
          <w:rFonts w:cs="Arial"/>
        </w:rPr>
        <w:t xml:space="preserve"> που υπήρχε</w:t>
      </w:r>
      <w:r w:rsidRPr="00334427">
        <w:rPr>
          <w:rFonts w:cs="Arial"/>
        </w:rPr>
        <w:t xml:space="preserve"> και προς τους παραγωγούς ΑΠΕ. Δεν πήγαν τα χρήματα σε κάποιο </w:t>
      </w:r>
      <w:r w:rsidR="00216FAE">
        <w:rPr>
          <w:rFonts w:cs="Arial"/>
        </w:rPr>
        <w:t>«</w:t>
      </w:r>
      <w:r w:rsidRPr="00334427">
        <w:rPr>
          <w:rFonts w:cs="Arial"/>
        </w:rPr>
        <w:t>σεντούκι</w:t>
      </w:r>
      <w:r w:rsidR="00216FAE">
        <w:rPr>
          <w:rFonts w:cs="Arial"/>
        </w:rPr>
        <w:t>»</w:t>
      </w:r>
      <w:r w:rsidRPr="00334427">
        <w:rPr>
          <w:rFonts w:cs="Arial"/>
        </w:rPr>
        <w:t xml:space="preserve"> της Δ.Ε.Η. </w:t>
      </w:r>
      <w:r w:rsidR="00216FAE">
        <w:rPr>
          <w:rFonts w:cs="Arial"/>
        </w:rPr>
        <w:t xml:space="preserve">και </w:t>
      </w:r>
      <w:r w:rsidRPr="00334427">
        <w:rPr>
          <w:rFonts w:cs="Arial"/>
        </w:rPr>
        <w:t>έμειναν εκεί, αλλά μοιράστηκαν σε όλη την αγορά για να μπορεί να «αναπνεύσει» όλη η αγορά.</w:t>
      </w:r>
    </w:p>
    <w:p w14:paraId="31BC026B" w14:textId="0B2ED938" w:rsidR="00117932" w:rsidRPr="00216FAE" w:rsidRDefault="00117932" w:rsidP="00216FAE">
      <w:pPr>
        <w:spacing w:line="276" w:lineRule="auto"/>
        <w:ind w:firstLine="720"/>
        <w:contextualSpacing/>
        <w:jc w:val="both"/>
        <w:rPr>
          <w:rFonts w:cstheme="minorHAnsi"/>
        </w:rPr>
      </w:pPr>
      <w:r w:rsidRPr="00334427">
        <w:t>Επίσης, αυτή η κερδοφορία πάει στη βελτίωση των υπηρεσιών που δίνουμε προς τους πελάτες. Πάει στο ότι δίνουμε πια δωρεάν εξυπηρέτηση στο τηλεφωνικό κέντρο 8009001000</w:t>
      </w:r>
      <w:r w:rsidR="00216FAE">
        <w:t>, στο</w:t>
      </w:r>
      <w:r w:rsidRPr="00334427">
        <w:t xml:space="preserve"> ότι μεγαλώνουμε φυσικά το ωράριο των καταστημάτων μας και το απόγευμα</w:t>
      </w:r>
      <w:r w:rsidR="00216FAE">
        <w:t>, στο</w:t>
      </w:r>
      <w:r w:rsidRPr="00334427">
        <w:t xml:space="preserve"> ότι συνεισφέρουμε στη</w:t>
      </w:r>
      <w:r w:rsidR="00216FAE">
        <w:t xml:space="preserve"> </w:t>
      </w:r>
      <w:r w:rsidRPr="00334427">
        <w:t>δυσκολία των Ελλήνων πολιτών</w:t>
      </w:r>
      <w:r w:rsidR="00216FAE">
        <w:t>,</w:t>
      </w:r>
      <w:r w:rsidRPr="00334427">
        <w:t xml:space="preserve"> λόγω του </w:t>
      </w:r>
      <w:r w:rsidR="00216FAE" w:rsidRPr="00334427">
        <w:t>κορονοϊού</w:t>
      </w:r>
      <w:r w:rsidR="00216FAE">
        <w:t>,</w:t>
      </w:r>
      <w:r w:rsidRPr="00334427">
        <w:t xml:space="preserve"> με δωρεάν πάγιο για τους πελάτες χαμηλής τάσης</w:t>
      </w:r>
      <w:r w:rsidR="00216FAE">
        <w:t xml:space="preserve">, </w:t>
      </w:r>
      <w:r w:rsidRPr="00334427">
        <w:t>νοικοκυριά και επαγγελματίες</w:t>
      </w:r>
      <w:r w:rsidR="00216FAE">
        <w:t>, με έ</w:t>
      </w:r>
      <w:r w:rsidRPr="00334427">
        <w:t>κπτωση 8% στα νοικοκυριά</w:t>
      </w:r>
      <w:r w:rsidR="00216FAE">
        <w:t xml:space="preserve"> για</w:t>
      </w:r>
      <w:r w:rsidRPr="00334427">
        <w:t xml:space="preserve"> πάνω από 2.000 κιλοβατώρες</w:t>
      </w:r>
      <w:r w:rsidR="00216FAE">
        <w:t>, με ε</w:t>
      </w:r>
      <w:r w:rsidRPr="00334427">
        <w:t>πιπλέον</w:t>
      </w:r>
      <w:r w:rsidR="00216FAE">
        <w:t>,</w:t>
      </w:r>
      <w:r w:rsidRPr="00334427">
        <w:t xml:space="preserve"> έκπτωση στους </w:t>
      </w:r>
      <w:r w:rsidR="00216FAE">
        <w:t>«</w:t>
      </w:r>
      <w:r w:rsidRPr="00334427">
        <w:t>ευάλωτους</w:t>
      </w:r>
      <w:r w:rsidR="00216FAE">
        <w:t>»</w:t>
      </w:r>
      <w:r w:rsidRPr="00334427">
        <w:t xml:space="preserve"> πελάτες και</w:t>
      </w:r>
      <w:r w:rsidR="00216FAE">
        <w:t xml:space="preserve"> με</w:t>
      </w:r>
      <w:r w:rsidRPr="00334427">
        <w:t xml:space="preserve"> </w:t>
      </w:r>
      <w:r w:rsidR="00216FAE">
        <w:t>δέκα</w:t>
      </w:r>
      <w:r w:rsidRPr="00334427">
        <w:t xml:space="preserve"> ευρώ για όλους τους πελάτες </w:t>
      </w:r>
      <w:r w:rsidRPr="00334427">
        <w:rPr>
          <w:lang w:val="en-US"/>
        </w:rPr>
        <w:t>e</w:t>
      </w:r>
      <w:r w:rsidRPr="00334427">
        <w:t>-</w:t>
      </w:r>
      <w:r w:rsidRPr="00334427">
        <w:rPr>
          <w:lang w:val="en-US"/>
        </w:rPr>
        <w:t>bill</w:t>
      </w:r>
      <w:r w:rsidRPr="00334427">
        <w:t>.</w:t>
      </w:r>
    </w:p>
    <w:p w14:paraId="33C62FF7" w14:textId="77777777" w:rsidR="00D14A36" w:rsidRDefault="00117932" w:rsidP="00334427">
      <w:pPr>
        <w:spacing w:line="276" w:lineRule="auto"/>
        <w:ind w:firstLine="720"/>
        <w:contextualSpacing/>
        <w:jc w:val="both"/>
      </w:pPr>
      <w:r w:rsidRPr="00334427">
        <w:t xml:space="preserve"> Θέλω να πω ότι υπήρχε αυτή η λειτουργική κερδοφορία, η οποία μοιράστηκε </w:t>
      </w:r>
      <w:r w:rsidR="00216FAE">
        <w:t>-</w:t>
      </w:r>
      <w:r w:rsidRPr="00334427">
        <w:t>νομίζουμε</w:t>
      </w:r>
      <w:r w:rsidR="00216FAE">
        <w:t>-</w:t>
      </w:r>
      <w:r w:rsidRPr="00334427">
        <w:t xml:space="preserve"> με τον καλύτερο τρόπο</w:t>
      </w:r>
      <w:r w:rsidR="00216FAE">
        <w:t xml:space="preserve"> και </w:t>
      </w:r>
      <w:r w:rsidRPr="00334427">
        <w:t>για να βοηθήσου</w:t>
      </w:r>
      <w:r w:rsidR="00216FAE">
        <w:t>με</w:t>
      </w:r>
      <w:r w:rsidRPr="00334427">
        <w:t xml:space="preserve"> την αγορά</w:t>
      </w:r>
      <w:r w:rsidR="00216FAE">
        <w:t xml:space="preserve"> και </w:t>
      </w:r>
      <w:r w:rsidRPr="00334427">
        <w:t>να καλύψουμε και να βάλουμε μ</w:t>
      </w:r>
      <w:r w:rsidR="00216FAE">
        <w:t>ί</w:t>
      </w:r>
      <w:r w:rsidRPr="00334427">
        <w:t xml:space="preserve">α </w:t>
      </w:r>
      <w:r w:rsidR="00216FAE">
        <w:t>«</w:t>
      </w:r>
      <w:r w:rsidRPr="00334427">
        <w:t>πλάτη</w:t>
      </w:r>
      <w:r w:rsidR="00216FAE">
        <w:t>»</w:t>
      </w:r>
      <w:r w:rsidRPr="00334427">
        <w:t xml:space="preserve"> στους πελάτες στις δυσκολίες που περνάνε, αλλά και να εξυγιάνουμε τη ΔΕΗ. Αυτό που</w:t>
      </w:r>
      <w:r w:rsidR="00216FAE">
        <w:t xml:space="preserve"> </w:t>
      </w:r>
      <w:r w:rsidRPr="00334427">
        <w:t>προσπαθούμε να κάνουμε</w:t>
      </w:r>
      <w:r w:rsidR="00216FAE">
        <w:t>,</w:t>
      </w:r>
      <w:r w:rsidRPr="00334427">
        <w:t xml:space="preserve"> όλο και περισσότερο</w:t>
      </w:r>
      <w:r w:rsidR="00216FAE">
        <w:t>,</w:t>
      </w:r>
      <w:r w:rsidRPr="00334427">
        <w:t xml:space="preserve"> και θα πρέπει να κάνουμε στα επόμενα χρόνια, είναι να μεγαλώσουμε τις επενδύσεις </w:t>
      </w:r>
      <w:r w:rsidR="00216FAE">
        <w:t>μας, γ</w:t>
      </w:r>
      <w:r w:rsidRPr="00334427">
        <w:t>ιατί από αυτή τη λειτουργική κερδοφορία θα γίνουν</w:t>
      </w:r>
      <w:r w:rsidR="00216FAE">
        <w:t xml:space="preserve"> και</w:t>
      </w:r>
      <w:r w:rsidRPr="00334427">
        <w:t xml:space="preserve"> επενδύσεις. Αλλιώς</w:t>
      </w:r>
      <w:r w:rsidR="00D14A36">
        <w:t>,</w:t>
      </w:r>
      <w:r w:rsidRPr="00334427">
        <w:t xml:space="preserve"> θα έχουμε μία ΔΕΗ, την οποία</w:t>
      </w:r>
      <w:r w:rsidR="00D14A36">
        <w:t>, απλά,</w:t>
      </w:r>
      <w:r w:rsidRPr="00334427">
        <w:t xml:space="preserve"> θα</w:t>
      </w:r>
      <w:r w:rsidR="00D14A36">
        <w:t xml:space="preserve"> την</w:t>
      </w:r>
      <w:r w:rsidRPr="00334427">
        <w:t xml:space="preserve"> </w:t>
      </w:r>
      <w:r w:rsidR="00D14A36">
        <w:t>«</w:t>
      </w:r>
      <w:r w:rsidRPr="00334427">
        <w:t>ξεζουμίζουμε</w:t>
      </w:r>
      <w:r w:rsidR="00D14A36">
        <w:t>»</w:t>
      </w:r>
      <w:r w:rsidRPr="00334427">
        <w:t xml:space="preserve"> για να δίνουμε</w:t>
      </w:r>
      <w:r w:rsidR="00D14A36">
        <w:t xml:space="preserve"> σε όσους </w:t>
      </w:r>
      <w:r w:rsidRPr="00334427">
        <w:t xml:space="preserve">έχουν </w:t>
      </w:r>
      <w:r w:rsidR="00D14A36">
        <w:t>«</w:t>
      </w:r>
      <w:r w:rsidRPr="00334427">
        <w:t>κενά</w:t>
      </w:r>
      <w:r w:rsidR="00D14A36">
        <w:t>»</w:t>
      </w:r>
      <w:r w:rsidRPr="00334427">
        <w:t xml:space="preserve"> στα ταμεία τους. </w:t>
      </w:r>
    </w:p>
    <w:p w14:paraId="14B592F9" w14:textId="2DD80D08" w:rsidR="00117932" w:rsidRPr="00334427" w:rsidRDefault="00117932" w:rsidP="00334427">
      <w:pPr>
        <w:spacing w:line="276" w:lineRule="auto"/>
        <w:ind w:firstLine="720"/>
        <w:contextualSpacing/>
        <w:jc w:val="both"/>
      </w:pPr>
      <w:r w:rsidRPr="00334427">
        <w:t>Πρέπει να κάνει η επιχείρηση</w:t>
      </w:r>
      <w:r w:rsidR="00D14A36">
        <w:t xml:space="preserve"> τεράστιες </w:t>
      </w:r>
      <w:r w:rsidRPr="00334427">
        <w:t>επενδύσεις</w:t>
      </w:r>
      <w:r w:rsidR="00D14A36">
        <w:t xml:space="preserve"> και </w:t>
      </w:r>
      <w:r w:rsidRPr="00334427">
        <w:t>έχουμε ξεκινήσει να κάνουμε</w:t>
      </w:r>
      <w:r w:rsidR="00D14A36">
        <w:t xml:space="preserve"> τεράστιες </w:t>
      </w:r>
      <w:r w:rsidRPr="00334427">
        <w:t>επενδύσεις</w:t>
      </w:r>
      <w:r w:rsidR="00D14A36">
        <w:t xml:space="preserve"> και</w:t>
      </w:r>
      <w:r w:rsidRPr="00334427">
        <w:t xml:space="preserve"> στο δίκτυο και στ</w:t>
      </w:r>
      <w:r w:rsidR="00D14A36">
        <w:t>ις</w:t>
      </w:r>
      <w:r w:rsidRPr="00334427">
        <w:t xml:space="preserve"> ΑΠΕ και στα επόμενα χρόνια</w:t>
      </w:r>
      <w:r w:rsidR="00D14A36">
        <w:t>,</w:t>
      </w:r>
      <w:r w:rsidRPr="00334427">
        <w:t xml:space="preserve"> ακόμ</w:t>
      </w:r>
      <w:r w:rsidR="00D14A36">
        <w:t>η</w:t>
      </w:r>
      <w:r w:rsidRPr="00334427">
        <w:t xml:space="preserve"> περισσότερο</w:t>
      </w:r>
      <w:r w:rsidR="00D14A36">
        <w:t>.</w:t>
      </w:r>
      <w:r w:rsidRPr="00334427">
        <w:t xml:space="preserve"> </w:t>
      </w:r>
      <w:r w:rsidR="00D14A36">
        <w:t>Α</w:t>
      </w:r>
      <w:r w:rsidRPr="00334427">
        <w:t>πό αυτή τη</w:t>
      </w:r>
      <w:r w:rsidR="00D14A36">
        <w:t xml:space="preserve"> </w:t>
      </w:r>
      <w:r w:rsidRPr="00334427">
        <w:t xml:space="preserve">λειτουργική κερδοφορία </w:t>
      </w:r>
      <w:r w:rsidR="00D14A36">
        <w:t>θα</w:t>
      </w:r>
      <w:r w:rsidRPr="00334427">
        <w:t xml:space="preserve"> μπορέσουμε να καταφέρουμε το</w:t>
      </w:r>
      <w:r w:rsidR="00D14A36">
        <w:t>ν</w:t>
      </w:r>
      <w:r w:rsidRPr="00334427">
        <w:t xml:space="preserve"> βασικό μας στρατηγικό στόχο, που είναι η μείωση της </w:t>
      </w:r>
      <w:proofErr w:type="spellStart"/>
      <w:r w:rsidRPr="00334427">
        <w:t>χονδρεμπορικής</w:t>
      </w:r>
      <w:proofErr w:type="spellEnd"/>
      <w:r w:rsidR="00D14A36">
        <w:t xml:space="preserve"> τιμής</w:t>
      </w:r>
      <w:r w:rsidRPr="00334427">
        <w:t xml:space="preserve"> της αγοράς, ούτως ώστε να </w:t>
      </w:r>
      <w:r w:rsidR="00D14A36">
        <w:t>«</w:t>
      </w:r>
      <w:r w:rsidRPr="00334427">
        <w:t>ανεβάσουμε</w:t>
      </w:r>
      <w:r w:rsidR="00D14A36">
        <w:t>»</w:t>
      </w:r>
      <w:r w:rsidRPr="00334427">
        <w:t xml:space="preserve"> την ανταγωνιστικότητα της χώρας. </w:t>
      </w:r>
    </w:p>
    <w:p w14:paraId="14D4149B" w14:textId="2C7B5E6A" w:rsidR="00117932" w:rsidRPr="00334427" w:rsidRDefault="00D14A36" w:rsidP="00334427">
      <w:pPr>
        <w:spacing w:line="276" w:lineRule="auto"/>
        <w:ind w:firstLine="720"/>
        <w:contextualSpacing/>
        <w:jc w:val="both"/>
      </w:pPr>
      <w:r>
        <w:t xml:space="preserve">Σε ότι </w:t>
      </w:r>
      <w:r w:rsidR="00117932" w:rsidRPr="00334427">
        <w:t xml:space="preserve">αφορά </w:t>
      </w:r>
      <w:r>
        <w:t>σ</w:t>
      </w:r>
      <w:r w:rsidR="00117932" w:rsidRPr="00334427">
        <w:t>το ΜΜΚΘΣ</w:t>
      </w:r>
      <w:r>
        <w:t xml:space="preserve">, ήταν κάτι που </w:t>
      </w:r>
      <w:r w:rsidR="00117932" w:rsidRPr="00334427">
        <w:t>συζητήθηκε αρκετά</w:t>
      </w:r>
      <w:r>
        <w:t>. Ν</w:t>
      </w:r>
      <w:r w:rsidR="00117932" w:rsidRPr="00334427">
        <w:t>ομίζω ότι όλοι οι συνάδελφοι θα συμφωνήσουν</w:t>
      </w:r>
      <w:r>
        <w:t xml:space="preserve"> στο</w:t>
      </w:r>
      <w:r w:rsidR="00117932" w:rsidRPr="00334427">
        <w:t xml:space="preserve"> ότι ήταν μέτρο</w:t>
      </w:r>
      <w:r w:rsidR="00954473">
        <w:t>,</w:t>
      </w:r>
      <w:r w:rsidR="00117932" w:rsidRPr="00334427">
        <w:t xml:space="preserve"> το οποίο χρειαζόταν τότε που μπήκε για διάφορες άλλες </w:t>
      </w:r>
      <w:r w:rsidR="00954473">
        <w:t>«</w:t>
      </w:r>
      <w:r w:rsidR="00117932" w:rsidRPr="00334427">
        <w:t>στρεβλώσεις</w:t>
      </w:r>
      <w:r w:rsidR="00954473">
        <w:t>»</w:t>
      </w:r>
      <w:r w:rsidR="00117932" w:rsidRPr="00334427">
        <w:t>, αλλά έτσι όπως έμεινε, παρέμεινε το ίδιο</w:t>
      </w:r>
      <w:r w:rsidR="00954473">
        <w:t xml:space="preserve"> ως </w:t>
      </w:r>
      <w:r w:rsidR="00117932" w:rsidRPr="00334427">
        <w:t xml:space="preserve">μία στρέβλωση. Εξηγώ τι είναι αυτό το περίεργο ακρωνύμιο. Έρχεται να καλύψει τη διαφορά της μείωσης της τιμής της </w:t>
      </w:r>
      <w:proofErr w:type="spellStart"/>
      <w:r w:rsidR="00117932" w:rsidRPr="00334427">
        <w:t>χονδρεμπορικής</w:t>
      </w:r>
      <w:proofErr w:type="spellEnd"/>
      <w:r w:rsidR="00117932" w:rsidRPr="00334427">
        <w:t xml:space="preserve"> από τ</w:t>
      </w:r>
      <w:r w:rsidR="00954473">
        <w:t>ις</w:t>
      </w:r>
      <w:r w:rsidR="00117932" w:rsidRPr="00334427">
        <w:t xml:space="preserve"> ΑΠΕ με το θεωρητικό ποσό που θα ήταν αν δεν είχε ΑΠΕ. Άρα, από τη μία</w:t>
      </w:r>
      <w:r w:rsidR="00954473">
        <w:t>,</w:t>
      </w:r>
      <w:r w:rsidR="00117932" w:rsidRPr="00334427">
        <w:t xml:space="preserve"> μειώνουμε και από την άλλη</w:t>
      </w:r>
      <w:r w:rsidR="00954473">
        <w:t>,</w:t>
      </w:r>
      <w:r w:rsidR="00117932" w:rsidRPr="00334427">
        <w:t xml:space="preserve"> αυξάνουμε. Και δεν φτάνει στον τελικό καταναλωτή. Η άρση του ΜΜΚΘΣ δεν μπορεί να θεωρείται </w:t>
      </w:r>
      <w:r w:rsidR="00954473">
        <w:t>ως</w:t>
      </w:r>
      <w:r w:rsidR="00117932" w:rsidRPr="00334427">
        <w:t xml:space="preserve"> ένα μέτρο που βοηθάει  τους προμηθευτές, αλλά</w:t>
      </w:r>
      <w:r w:rsidR="00954473">
        <w:t xml:space="preserve"> ως </w:t>
      </w:r>
      <w:r w:rsidR="00117932" w:rsidRPr="00334427">
        <w:t>μ</w:t>
      </w:r>
      <w:r w:rsidR="00954473">
        <w:t>ί</w:t>
      </w:r>
      <w:r w:rsidR="00117932" w:rsidRPr="00334427">
        <w:t>α στρέβλωση</w:t>
      </w:r>
      <w:r w:rsidR="00954473">
        <w:t>,</w:t>
      </w:r>
      <w:r w:rsidR="00117932" w:rsidRPr="00334427">
        <w:t xml:space="preserve"> που </w:t>
      </w:r>
      <w:proofErr w:type="spellStart"/>
      <w:r w:rsidR="00117932" w:rsidRPr="00334427">
        <w:t>άρεται</w:t>
      </w:r>
      <w:proofErr w:type="spellEnd"/>
      <w:r w:rsidR="00117932" w:rsidRPr="00334427">
        <w:t xml:space="preserve"> τώρα πια</w:t>
      </w:r>
      <w:r w:rsidR="00954473">
        <w:t>,</w:t>
      </w:r>
      <w:r w:rsidR="00117932" w:rsidRPr="00334427">
        <w:t xml:space="preserve"> και  μπορεί</w:t>
      </w:r>
      <w:r w:rsidR="00954473">
        <w:t>,</w:t>
      </w:r>
      <w:r w:rsidR="00117932" w:rsidRPr="00334427">
        <w:t xml:space="preserve"> σιγά- σιγά, σε συνδυασμό με μεγαλύτερη συμμετοχή των ΑΠΕ στις αγορές, να βοηθήσει και αυτό στη μείωση της </w:t>
      </w:r>
      <w:proofErr w:type="spellStart"/>
      <w:r w:rsidR="00954473" w:rsidRPr="00334427">
        <w:t>χονδ</w:t>
      </w:r>
      <w:r w:rsidR="00954473">
        <w:t>ρ</w:t>
      </w:r>
      <w:r w:rsidR="00954473" w:rsidRPr="00334427">
        <w:t>εμπορικής</w:t>
      </w:r>
      <w:proofErr w:type="spellEnd"/>
      <w:r w:rsidR="00117932" w:rsidRPr="00334427">
        <w:t xml:space="preserve"> και της μείωσης και της λιανικής και για την βιομηχανία και για τους υπόλοιπους πελάτες.</w:t>
      </w:r>
    </w:p>
    <w:p w14:paraId="27272FFD" w14:textId="0E0965DC" w:rsidR="00117932" w:rsidRPr="00334427" w:rsidRDefault="00117932" w:rsidP="00334427">
      <w:pPr>
        <w:spacing w:line="276" w:lineRule="auto"/>
        <w:ind w:firstLine="720"/>
        <w:contextualSpacing/>
        <w:jc w:val="both"/>
      </w:pPr>
      <w:r w:rsidRPr="00334427">
        <w:t>Ειπώθηκε η διαφορά των παλαιών και των καινούργιων ΑΠΕ. Κι αυτό είναι μ</w:t>
      </w:r>
      <w:r w:rsidR="00954473">
        <w:t>ί</w:t>
      </w:r>
      <w:r w:rsidRPr="00334427">
        <w:t>α παρεξήγηση και πρέπει να εξηγηθεί νομίζω. Άλλο</w:t>
      </w:r>
      <w:r w:rsidR="00954473">
        <w:t xml:space="preserve"> είναι,</w:t>
      </w:r>
      <w:r w:rsidRPr="00334427">
        <w:t xml:space="preserve"> όταν οι ΑΠΕ πρωτοξεκίνησαν και χρειαζόταν τεράστια βοήθεια και πρέπει να έχουν βοήθεια και στήριξη και είναι σωστό να συνεχίσει αυτή η στήριξη</w:t>
      </w:r>
      <w:r w:rsidR="00954473">
        <w:t xml:space="preserve"> γι’ αυτές τις παλαιές ΑΠΕ, </w:t>
      </w:r>
      <w:r w:rsidRPr="00334427">
        <w:t>άλλο</w:t>
      </w:r>
      <w:r w:rsidR="00954473">
        <w:t xml:space="preserve"> είναι, όμως,</w:t>
      </w:r>
      <w:r w:rsidRPr="00334427">
        <w:t xml:space="preserve"> οι καινούργιες ΑΠΕ,</w:t>
      </w:r>
      <w:r w:rsidR="00954473">
        <w:t xml:space="preserve"> που </w:t>
      </w:r>
      <w:r w:rsidRPr="00334427">
        <w:t>ειδικά τα αιολικά και</w:t>
      </w:r>
      <w:r w:rsidR="00954473">
        <w:t xml:space="preserve"> τα</w:t>
      </w:r>
      <w:r w:rsidRPr="00334427">
        <w:t xml:space="preserve"> </w:t>
      </w:r>
      <w:proofErr w:type="spellStart"/>
      <w:r w:rsidRPr="00334427">
        <w:t>φωτοβολταϊκά</w:t>
      </w:r>
      <w:proofErr w:type="spellEnd"/>
      <w:r w:rsidRPr="00334427">
        <w:t xml:space="preserve"> έχουν καταστεί πολύ πιο φθηνά και μπορούν να βοηθήσουν</w:t>
      </w:r>
      <w:r w:rsidR="00954473">
        <w:t>,</w:t>
      </w:r>
      <w:r w:rsidRPr="00334427">
        <w:t xml:space="preserve"> ακόμ</w:t>
      </w:r>
      <w:r w:rsidR="00954473">
        <w:t>η</w:t>
      </w:r>
      <w:r w:rsidRPr="00334427">
        <w:t xml:space="preserve"> περισσότερο</w:t>
      </w:r>
      <w:r w:rsidR="00954473">
        <w:t>,</w:t>
      </w:r>
      <w:r w:rsidRPr="00334427">
        <w:t xml:space="preserve"> στο να μειωθεί το κόστος της </w:t>
      </w:r>
      <w:proofErr w:type="spellStart"/>
      <w:r w:rsidRPr="00334427">
        <w:t>χονδρεμπορικής</w:t>
      </w:r>
      <w:proofErr w:type="spellEnd"/>
      <w:r w:rsidRPr="00334427">
        <w:t xml:space="preserve"> ενέργειας. Αυτό γιατί υπήρχε μία ερώτηση</w:t>
      </w:r>
      <w:r w:rsidR="00954473">
        <w:t>,</w:t>
      </w:r>
      <w:r w:rsidRPr="00334427">
        <w:t xml:space="preserve"> αν πρέπει ή δεν πρέπει να στηρίξουμε, διαφορετικά πρέπει να κοιτάξουμε τις εγκατεστημένες, διαφορετικά πρέπει να κοιτάξουμε τις καινούργιες.</w:t>
      </w:r>
    </w:p>
    <w:p w14:paraId="2568C0CC" w14:textId="7A4F90E3" w:rsidR="00117932" w:rsidRPr="00334427" w:rsidRDefault="00117932" w:rsidP="00334427">
      <w:pPr>
        <w:spacing w:line="276" w:lineRule="auto"/>
        <w:ind w:firstLine="720"/>
        <w:contextualSpacing/>
        <w:jc w:val="both"/>
      </w:pPr>
      <w:r w:rsidRPr="00334427">
        <w:t xml:space="preserve">Σε σχέση με τη γεωπολιτική και τη </w:t>
      </w:r>
      <w:proofErr w:type="spellStart"/>
      <w:r w:rsidRPr="00334427">
        <w:t>γεωστρατηγική</w:t>
      </w:r>
      <w:proofErr w:type="spellEnd"/>
      <w:r w:rsidRPr="00334427">
        <w:t xml:space="preserve"> και το καλύτερο για το μέλλον των παιδιών μας, οι ΑΠΕ βοηθάνε και σε αυτό, διότι δεν θα έχουμε εξάρτηση</w:t>
      </w:r>
      <w:r w:rsidR="00954473">
        <w:t>,</w:t>
      </w:r>
      <w:r w:rsidRPr="00334427">
        <w:t xml:space="preserve"> καθώς ως γνωστόν ο ήλιος και ο αέρας δεν χρειάζεται να  πληρώνεται, υπάρχει σε αφθονία. Άρα</w:t>
      </w:r>
      <w:r w:rsidR="00954473">
        <w:t>,</w:t>
      </w:r>
      <w:r w:rsidRPr="00334427">
        <w:t xml:space="preserve"> σίγουρα</w:t>
      </w:r>
      <w:r w:rsidR="00954473">
        <w:t>,</w:t>
      </w:r>
      <w:r w:rsidRPr="00334427">
        <w:t xml:space="preserve"> η στρατηγική προς αυτή την κατεύθυνση είναι ξεκάθαρη. </w:t>
      </w:r>
    </w:p>
    <w:p w14:paraId="3EB91B51" w14:textId="2CACF26F" w:rsidR="00117932" w:rsidRPr="00334427" w:rsidRDefault="00954473" w:rsidP="00954473">
      <w:pPr>
        <w:spacing w:line="276" w:lineRule="auto"/>
        <w:ind w:firstLine="720"/>
        <w:contextualSpacing/>
        <w:jc w:val="both"/>
      </w:pPr>
      <w:r>
        <w:t>Είχαμε μ</w:t>
      </w:r>
      <w:r w:rsidR="00117932" w:rsidRPr="00334427">
        <w:t>ια ερώτηση</w:t>
      </w:r>
      <w:r>
        <w:t xml:space="preserve"> </w:t>
      </w:r>
      <w:r w:rsidR="00117932" w:rsidRPr="00334427">
        <w:t>για τη Δυτική Μακεδονία.</w:t>
      </w:r>
      <w:r>
        <w:t xml:space="preserve"> Ε</w:t>
      </w:r>
      <w:r w:rsidR="00117932" w:rsidRPr="00334427">
        <w:t>μείς συμφωνούμε στο πλαίσιο της συμμετοχής</w:t>
      </w:r>
      <w:r>
        <w:t>,</w:t>
      </w:r>
      <w:r w:rsidR="00117932" w:rsidRPr="00334427">
        <w:t xml:space="preserve"> γι’ αυτό και βγάλαμε ειδικό πρόγραμμα και είπαμε ότι θα μετοχοποιήσουμε μέχρι 5% των έργων μας στη Μακεδονία, των μελλοντικών μας </w:t>
      </w:r>
      <w:r>
        <w:t xml:space="preserve">έργων </w:t>
      </w:r>
      <w:r w:rsidR="00117932" w:rsidRPr="00334427">
        <w:t>στη Μακεδονία</w:t>
      </w:r>
      <w:r>
        <w:t>,</w:t>
      </w:r>
      <w:r w:rsidR="00117932" w:rsidRPr="00334427">
        <w:t xml:space="preserve"> αλλά και στη Μεγαλόπολη, στη ζών</w:t>
      </w:r>
      <w:r>
        <w:t xml:space="preserve">η </w:t>
      </w:r>
      <w:proofErr w:type="spellStart"/>
      <w:r>
        <w:t>απολιγνιτοποίησης</w:t>
      </w:r>
      <w:proofErr w:type="spellEnd"/>
      <w:r>
        <w:t xml:space="preserve">, </w:t>
      </w:r>
      <w:r w:rsidR="00117932" w:rsidRPr="00334427">
        <w:t xml:space="preserve">θέλοντας να δώσουμε τη δυνατότητα στους πολίτες της περιοχής να συμμετάσχουν και αυτοί στην επένδυση μαζί </w:t>
      </w:r>
      <w:r>
        <w:t>μας.</w:t>
      </w:r>
      <w:r w:rsidR="00117932" w:rsidRPr="00334427">
        <w:t xml:space="preserve"> </w:t>
      </w:r>
      <w:r>
        <w:t>Ν</w:t>
      </w:r>
      <w:r w:rsidR="00117932" w:rsidRPr="00334427">
        <w:t xml:space="preserve">α </w:t>
      </w:r>
      <w:proofErr w:type="spellStart"/>
      <w:r w:rsidR="00117932" w:rsidRPr="00334427">
        <w:t>συνεπενδύσουν</w:t>
      </w:r>
      <w:proofErr w:type="spellEnd"/>
      <w:r w:rsidR="00117932" w:rsidRPr="00334427">
        <w:t xml:space="preserve"> μαζί μας, εκμεταλλευόμενοι τη</w:t>
      </w:r>
      <w:r>
        <w:t>ν</w:t>
      </w:r>
      <w:r w:rsidR="00117932" w:rsidRPr="00334427">
        <w:t xml:space="preserve"> οικονομία</w:t>
      </w:r>
      <w:r>
        <w:t xml:space="preserve"> κλίμακας </w:t>
      </w:r>
      <w:r w:rsidR="00117932" w:rsidRPr="00334427">
        <w:t>που μπορεί να έχουν μαζί με μ</w:t>
      </w:r>
      <w:r>
        <w:t>ί</w:t>
      </w:r>
      <w:r w:rsidR="00117932" w:rsidRPr="00334427">
        <w:t>α αρκετά μεγάλη επένδυση που θα κάνουμε εμείς.</w:t>
      </w:r>
    </w:p>
    <w:p w14:paraId="5E59B7A8" w14:textId="4F56A924" w:rsidR="00117932" w:rsidRPr="00334427" w:rsidRDefault="00117932" w:rsidP="00334427">
      <w:pPr>
        <w:spacing w:line="276" w:lineRule="auto"/>
        <w:ind w:firstLine="720"/>
        <w:contextualSpacing/>
        <w:jc w:val="both"/>
      </w:pPr>
      <w:r w:rsidRPr="00334427">
        <w:t>Κλείνω</w:t>
      </w:r>
      <w:r w:rsidR="00954473">
        <w:t>,</w:t>
      </w:r>
      <w:r w:rsidRPr="00334427">
        <w:t xml:space="preserve"> υπογραμμίζοντας ακόμ</w:t>
      </w:r>
      <w:r w:rsidR="00954473">
        <w:t>η</w:t>
      </w:r>
      <w:r w:rsidRPr="00334427">
        <w:t xml:space="preserve"> πιο πολύ</w:t>
      </w:r>
      <w:r w:rsidR="00954473">
        <w:t>,</w:t>
      </w:r>
      <w:r w:rsidRPr="00334427">
        <w:t xml:space="preserve"> αυτό που άκουσα από τον </w:t>
      </w:r>
      <w:r w:rsidR="00954473">
        <w:t>κ.</w:t>
      </w:r>
      <w:r w:rsidRPr="00334427">
        <w:t xml:space="preserve"> Πρόεδρο της ΡΑΕ, ότι το συγκεκριμένο σετ ρυθμίσεων λύνει το πρόβλημα στο</w:t>
      </w:r>
      <w:r w:rsidR="00954473">
        <w:t>ν</w:t>
      </w:r>
      <w:r w:rsidRPr="00334427">
        <w:t xml:space="preserve"> ΕΛΑΠΕ</w:t>
      </w:r>
      <w:r w:rsidR="00954473">
        <w:t>,</w:t>
      </w:r>
      <w:r w:rsidRPr="00334427">
        <w:t xml:space="preserve"> σύμφωνα με τις δικές μας εκτιμήσεις, αλλά είναι καλό που γίνεται μία  μελέτη. Θεωρούμε ότι αυτή η «τρύπα»  θα πήγαινε πάνω από δύο δισεκατομμύρια</w:t>
      </w:r>
      <w:r w:rsidR="00954473">
        <w:t>,</w:t>
      </w:r>
      <w:r w:rsidRPr="00334427">
        <w:t xml:space="preserve"> σε ορίζοντα δεκαετίας και με αυτές τις ρυθμίσεις πια θα έρχεται να </w:t>
      </w:r>
      <w:r w:rsidR="00954473">
        <w:t>«</w:t>
      </w:r>
      <w:r w:rsidRPr="00334427">
        <w:t>μαζευτεί</w:t>
      </w:r>
      <w:r w:rsidR="00954473">
        <w:t>»,</w:t>
      </w:r>
      <w:r w:rsidRPr="00334427">
        <w:t xml:space="preserve"> τουλάχιστον</w:t>
      </w:r>
      <w:r w:rsidR="00954473">
        <w:t>,</w:t>
      </w:r>
      <w:r w:rsidRPr="00334427">
        <w:t xml:space="preserve"> για ορίζοντα δεκαετίας. Είμαι σίγουρος και αισιόδοξος</w:t>
      </w:r>
      <w:r w:rsidR="00954473">
        <w:t>,</w:t>
      </w:r>
      <w:r w:rsidRPr="00334427">
        <w:t xml:space="preserve"> ότι θα είναι και η μόνιμη λύση με την</w:t>
      </w:r>
      <w:r w:rsidR="00954473">
        <w:t>,</w:t>
      </w:r>
      <w:r w:rsidRPr="00334427">
        <w:t xml:space="preserve"> ακόμ</w:t>
      </w:r>
      <w:r w:rsidR="00954473">
        <w:t>η,</w:t>
      </w:r>
      <w:r w:rsidRPr="00334427">
        <w:t xml:space="preserve"> περισσότερη συμμετοχή των ΑΠΕ</w:t>
      </w:r>
      <w:r w:rsidR="00954473">
        <w:t xml:space="preserve"> και</w:t>
      </w:r>
      <w:r w:rsidRPr="00334427">
        <w:t xml:space="preserve"> στην αγορά εξισορρόπησης και στις αγορές ενέργειας γενικά. Σας ευχαριστώ πάρα πολύ.</w:t>
      </w:r>
    </w:p>
    <w:p w14:paraId="162E29A3" w14:textId="77777777" w:rsidR="005F258E" w:rsidRDefault="00117932" w:rsidP="005F258E">
      <w:pPr>
        <w:spacing w:line="276" w:lineRule="auto"/>
        <w:ind w:firstLine="720"/>
        <w:contextualSpacing/>
        <w:jc w:val="both"/>
        <w:rPr>
          <w:b/>
        </w:rPr>
      </w:pPr>
      <w:r w:rsidRPr="00334427">
        <w:rPr>
          <w:b/>
        </w:rPr>
        <w:t>ΓΕΩΡΓΙΟΣ ΒΛΑΧΟΣ (Πρόεδρος της Επιτροπής)</w:t>
      </w:r>
      <w:r w:rsidRPr="00334427">
        <w:t>: Το</w:t>
      </w:r>
      <w:r w:rsidR="00954473">
        <w:t>ν</w:t>
      </w:r>
      <w:r w:rsidRPr="00334427">
        <w:t xml:space="preserve"> λόγο έχει ο κ. Μάνος.</w:t>
      </w:r>
    </w:p>
    <w:p w14:paraId="6E485CAB" w14:textId="30F73161" w:rsidR="005F258E" w:rsidRPr="00334427" w:rsidRDefault="005F258E" w:rsidP="005F258E">
      <w:pPr>
        <w:spacing w:line="276" w:lineRule="auto"/>
        <w:ind w:firstLine="720"/>
        <w:contextualSpacing/>
        <w:jc w:val="both"/>
        <w:rPr>
          <w:rFonts w:cs="Arial"/>
        </w:rPr>
      </w:pPr>
      <w:r w:rsidRPr="00334427">
        <w:rPr>
          <w:b/>
        </w:rPr>
        <w:t>ΑΝΑΣΤΑΣΙΟΣ ΜΑΝΟΣ (Διευθύνων Σύμβουλος του Διαχειριστή Ελληνικού Δικαίου διανομής Ηλεκτρικής Ενέργειας – ΔΕΔΔΗΕ)</w:t>
      </w:r>
      <w:r w:rsidRPr="00334427">
        <w:t>: Σχετικά με τα τέλη χρήσης</w:t>
      </w:r>
      <w:r>
        <w:t xml:space="preserve"> δικτύου</w:t>
      </w:r>
      <w:r w:rsidRPr="00334427">
        <w:t>, επειδή</w:t>
      </w:r>
      <w:r w:rsidRPr="00334427">
        <w:rPr>
          <w:rFonts w:cs="Arial"/>
        </w:rPr>
        <w:t xml:space="preserve"> αναφέρθηκε το θέμα του κόστους,</w:t>
      </w:r>
      <w:r>
        <w:rPr>
          <w:rFonts w:cs="Arial"/>
        </w:rPr>
        <w:t xml:space="preserve"> </w:t>
      </w:r>
      <w:r w:rsidRPr="00334427">
        <w:rPr>
          <w:rFonts w:cs="Arial"/>
        </w:rPr>
        <w:t>από τη δικ</w:t>
      </w:r>
      <w:r>
        <w:rPr>
          <w:rFonts w:cs="Arial"/>
        </w:rPr>
        <w:t>ή</w:t>
      </w:r>
      <w:r w:rsidRPr="00334427">
        <w:rPr>
          <w:rFonts w:cs="Arial"/>
        </w:rPr>
        <w:t xml:space="preserve"> μας πλευρά είναι σταθερά, οπότε δεν έχουμε παρατηρήσει την προαναφερθείσα αύξηση κόστους.</w:t>
      </w:r>
    </w:p>
    <w:p w14:paraId="6917FF36" w14:textId="77777777" w:rsidR="005F258E" w:rsidRPr="00334427" w:rsidRDefault="005F258E" w:rsidP="005F258E">
      <w:pPr>
        <w:spacing w:line="276" w:lineRule="auto"/>
        <w:ind w:firstLine="720"/>
        <w:contextualSpacing/>
        <w:jc w:val="both"/>
        <w:rPr>
          <w:rFonts w:cs="Arial"/>
        </w:rPr>
      </w:pPr>
      <w:r>
        <w:rPr>
          <w:rFonts w:cs="Arial"/>
        </w:rPr>
        <w:t xml:space="preserve">Σε ότι </w:t>
      </w:r>
      <w:r w:rsidRPr="00334427">
        <w:rPr>
          <w:rFonts w:cs="Arial"/>
        </w:rPr>
        <w:t xml:space="preserve">αφορά </w:t>
      </w:r>
      <w:r>
        <w:rPr>
          <w:rFonts w:cs="Arial"/>
        </w:rPr>
        <w:t>τα κυβικά των</w:t>
      </w:r>
      <w:r w:rsidRPr="00334427">
        <w:rPr>
          <w:rFonts w:cs="Arial"/>
        </w:rPr>
        <w:t xml:space="preserve"> ΥΚΩ</w:t>
      </w:r>
      <w:r>
        <w:rPr>
          <w:rFonts w:cs="Arial"/>
        </w:rPr>
        <w:t xml:space="preserve">, </w:t>
      </w:r>
      <w:r w:rsidRPr="00334427">
        <w:rPr>
          <w:rFonts w:cs="Arial"/>
        </w:rPr>
        <w:t>μακροπρόθεσμα</w:t>
      </w:r>
      <w:r>
        <w:rPr>
          <w:rFonts w:cs="Arial"/>
        </w:rPr>
        <w:t>,</w:t>
      </w:r>
      <w:r w:rsidRPr="00334427">
        <w:rPr>
          <w:rFonts w:cs="Arial"/>
        </w:rPr>
        <w:t xml:space="preserve"> βαίνουν μειούμενα και θα συνεχίσουν να βαίνουν μειούμενα</w:t>
      </w:r>
      <w:r>
        <w:rPr>
          <w:rFonts w:cs="Arial"/>
        </w:rPr>
        <w:t>,</w:t>
      </w:r>
      <w:r w:rsidRPr="00334427">
        <w:rPr>
          <w:rFonts w:cs="Arial"/>
        </w:rPr>
        <w:t xml:space="preserve"> συνεχώς, λόγω</w:t>
      </w:r>
      <w:r>
        <w:rPr>
          <w:rFonts w:cs="Arial"/>
        </w:rPr>
        <w:t>,</w:t>
      </w:r>
      <w:r w:rsidRPr="00334427">
        <w:rPr>
          <w:rFonts w:cs="Arial"/>
        </w:rPr>
        <w:t xml:space="preserve"> τόσο των έργων της υψηλής τάσης, όσο και της μέσης τάσης με τη σύνδεση των περιφερειακών νήσων. </w:t>
      </w:r>
    </w:p>
    <w:p w14:paraId="58A6AB88" w14:textId="77777777" w:rsidR="005F258E" w:rsidRPr="00334427" w:rsidRDefault="005F258E" w:rsidP="005F258E">
      <w:pPr>
        <w:spacing w:line="276" w:lineRule="auto"/>
        <w:ind w:firstLine="720"/>
        <w:contextualSpacing/>
        <w:jc w:val="both"/>
        <w:rPr>
          <w:rFonts w:cs="Arial"/>
        </w:rPr>
      </w:pPr>
      <w:r w:rsidRPr="00334427">
        <w:rPr>
          <w:rFonts w:cs="Arial"/>
        </w:rPr>
        <w:t>Σχετικά με τις εκκρεμείς αιτήσεις και τη στελέχωση του ΔΕΔΔΗΕ, να απαντήσουμε ότι το</w:t>
      </w:r>
      <w:r>
        <w:rPr>
          <w:rFonts w:cs="Arial"/>
        </w:rPr>
        <w:t xml:space="preserve"> α΄</w:t>
      </w:r>
      <w:r w:rsidRPr="00334427">
        <w:rPr>
          <w:rFonts w:cs="Arial"/>
        </w:rPr>
        <w:t xml:space="preserve"> εξάμηνο μόνο του 2020 διαχειριστήκαμε τριπλάσια αιτήματα απ</w:t>
      </w:r>
      <w:r>
        <w:rPr>
          <w:rFonts w:cs="Arial"/>
        </w:rPr>
        <w:t>’</w:t>
      </w:r>
      <w:r w:rsidRPr="00334427">
        <w:rPr>
          <w:rFonts w:cs="Arial"/>
        </w:rPr>
        <w:t xml:space="preserve"> όλη τη χρονιά του 2019</w:t>
      </w:r>
      <w:r>
        <w:rPr>
          <w:rFonts w:cs="Arial"/>
        </w:rPr>
        <w:t>. Ο</w:t>
      </w:r>
      <w:r w:rsidRPr="00334427">
        <w:rPr>
          <w:rFonts w:cs="Arial"/>
        </w:rPr>
        <w:t xml:space="preserve">υσιαστικά, εξαπλασιάστηκε ο ρυθμός και με αυτή την επιτάχυνση σκοπεύουμε να αντιμετωπίσουμε και τα υπόλοιπα αιτήματα, κάνοντας τις κατάλληλες, φυσικά, ενέργειες. </w:t>
      </w:r>
    </w:p>
    <w:p w14:paraId="0D0F7659" w14:textId="77777777" w:rsidR="005F258E" w:rsidRPr="00334427" w:rsidRDefault="005F258E" w:rsidP="005F258E">
      <w:pPr>
        <w:spacing w:line="276" w:lineRule="auto"/>
        <w:ind w:firstLine="720"/>
        <w:contextualSpacing/>
        <w:jc w:val="both"/>
        <w:rPr>
          <w:rFonts w:cs="Arial"/>
        </w:rPr>
      </w:pPr>
      <w:r>
        <w:rPr>
          <w:rFonts w:cs="Arial"/>
        </w:rPr>
        <w:t>Σχετικά με τ</w:t>
      </w:r>
      <w:r w:rsidRPr="00334427">
        <w:rPr>
          <w:rFonts w:cs="Arial"/>
        </w:rPr>
        <w:t>η Δυτική Μακεδονία και την αναφορά σχετικά με τη στελέχωση του ΔΕΔΔΗΕ και τον έλεγχο των αιτήσεων ΑΠΕ στην</w:t>
      </w:r>
      <w:r>
        <w:rPr>
          <w:rFonts w:cs="Arial"/>
        </w:rPr>
        <w:t xml:space="preserve"> περιοχή</w:t>
      </w:r>
      <w:r w:rsidRPr="00334427">
        <w:rPr>
          <w:rFonts w:cs="Arial"/>
        </w:rPr>
        <w:t>, να θυμίσουμε ότι με πρωτοβουλία του Υπουργείου ο ΔΕΔΔΗΕ έχει θεσπίσει 6η Περιφέρεια, ουσιαστικά, ανεξάρτητη, τη Δυτική Μακεδονία, με έδρα την Κοζάνη, όπου λαμβάνουμε, επεξεργαζόμαστε και επιταχύνουμε τα σχετικά αιτήματα</w:t>
      </w:r>
      <w:r>
        <w:rPr>
          <w:rFonts w:cs="Arial"/>
        </w:rPr>
        <w:t xml:space="preserve">, ενώ με </w:t>
      </w:r>
      <w:r w:rsidRPr="00334427">
        <w:rPr>
          <w:rFonts w:cs="Arial"/>
        </w:rPr>
        <w:t xml:space="preserve">αφορμή τις σχετικές δράσεις </w:t>
      </w:r>
      <w:proofErr w:type="spellStart"/>
      <w:r w:rsidRPr="00334427">
        <w:rPr>
          <w:rFonts w:cs="Arial"/>
        </w:rPr>
        <w:t>απολιγνιτοποίησης</w:t>
      </w:r>
      <w:proofErr w:type="spellEnd"/>
      <w:r w:rsidRPr="00334427">
        <w:rPr>
          <w:rFonts w:cs="Arial"/>
        </w:rPr>
        <w:t xml:space="preserve"> ο ΔΕΔΔΗΕ έχει πάρει και στελέχη</w:t>
      </w:r>
      <w:r>
        <w:rPr>
          <w:rFonts w:cs="Arial"/>
        </w:rPr>
        <w:t xml:space="preserve">, που </w:t>
      </w:r>
      <w:r w:rsidRPr="00334427">
        <w:rPr>
          <w:rFonts w:cs="Arial"/>
        </w:rPr>
        <w:t>είναι κατάλληλα για τον Οργανισμό του</w:t>
      </w:r>
      <w:r>
        <w:rPr>
          <w:rFonts w:cs="Arial"/>
        </w:rPr>
        <w:t>,</w:t>
      </w:r>
      <w:r w:rsidRPr="00334427">
        <w:rPr>
          <w:rFonts w:cs="Arial"/>
        </w:rPr>
        <w:t xml:space="preserve"> από τη ΔΕΗ, ούτως ώστε να ενισχυθεί</w:t>
      </w:r>
      <w:r>
        <w:rPr>
          <w:rFonts w:cs="Arial"/>
        </w:rPr>
        <w:t>,</w:t>
      </w:r>
      <w:r w:rsidRPr="00334427">
        <w:rPr>
          <w:rFonts w:cs="Arial"/>
        </w:rPr>
        <w:t xml:space="preserve"> αντιστοίχως</w:t>
      </w:r>
      <w:r>
        <w:rPr>
          <w:rFonts w:cs="Arial"/>
        </w:rPr>
        <w:t>,</w:t>
      </w:r>
      <w:r w:rsidRPr="00334427">
        <w:rPr>
          <w:rFonts w:cs="Arial"/>
        </w:rPr>
        <w:t xml:space="preserve"> το έργο του.</w:t>
      </w:r>
    </w:p>
    <w:p w14:paraId="253BE410" w14:textId="77777777" w:rsidR="005F258E" w:rsidRPr="00334427" w:rsidRDefault="005F258E" w:rsidP="005F258E">
      <w:pPr>
        <w:spacing w:line="276" w:lineRule="auto"/>
        <w:ind w:firstLine="720"/>
        <w:contextualSpacing/>
        <w:jc w:val="both"/>
        <w:rPr>
          <w:rFonts w:cs="Arial"/>
        </w:rPr>
      </w:pPr>
      <w:r w:rsidRPr="00334427">
        <w:rPr>
          <w:rFonts w:cs="Arial"/>
        </w:rPr>
        <w:t xml:space="preserve"> Νομίζω πως με αυτό απαντάω στα περισσότερα ερωτήματα τα οποία τέθηκαν για το</w:t>
      </w:r>
      <w:r>
        <w:rPr>
          <w:rFonts w:cs="Arial"/>
        </w:rPr>
        <w:t>ν</w:t>
      </w:r>
      <w:r w:rsidRPr="00334427">
        <w:rPr>
          <w:rFonts w:cs="Arial"/>
        </w:rPr>
        <w:t xml:space="preserve"> ΔΕΔΔΗΕ. Σας ευχαριστώ πάρα πολύ.</w:t>
      </w:r>
    </w:p>
    <w:p w14:paraId="05A90857" w14:textId="77777777" w:rsidR="005F258E" w:rsidRPr="00334427" w:rsidRDefault="005F258E" w:rsidP="005F258E">
      <w:pPr>
        <w:spacing w:line="276" w:lineRule="auto"/>
        <w:ind w:firstLine="720"/>
        <w:contextualSpacing/>
        <w:jc w:val="both"/>
        <w:rPr>
          <w:rFonts w:cs="Arial"/>
        </w:rPr>
      </w:pPr>
      <w:r w:rsidRPr="00334427">
        <w:rPr>
          <w:rFonts w:cs="Arial"/>
          <w:b/>
        </w:rPr>
        <w:t>ΓΕΩΡΓΙΟΣ ΒΛΑΧΟΣ (Πρόεδρος της Επιτροπής)</w:t>
      </w:r>
      <w:r w:rsidRPr="00334427">
        <w:rPr>
          <w:rFonts w:cs="Arial"/>
        </w:rPr>
        <w:t>: Στο σημείο αυτό,  κυρίες και κύριοι συνάδελφοι, ολοκληρώθηκε η πολύωρη συνεδρίαση της Διαρκούς Επιτροπής Παραγωγής και Εμπορίου,  όπου ακούσαμε  δεκάδες εκπροσώπους φορέων</w:t>
      </w:r>
      <w:r>
        <w:rPr>
          <w:rFonts w:cs="Arial"/>
        </w:rPr>
        <w:t>,</w:t>
      </w:r>
      <w:r w:rsidRPr="00334427">
        <w:rPr>
          <w:rFonts w:cs="Arial"/>
        </w:rPr>
        <w:t xml:space="preserve"> σχετικά με την  επεξεργασία και εξέταση του σχεδίο</w:t>
      </w:r>
      <w:r>
        <w:rPr>
          <w:rFonts w:cs="Arial"/>
        </w:rPr>
        <w:t>υ</w:t>
      </w:r>
      <w:r w:rsidRPr="00334427">
        <w:rPr>
          <w:rFonts w:cs="Arial"/>
        </w:rPr>
        <w:t xml:space="preserve"> νόμου του Υπουργείου Περιβάλλοντος και Ενέργειας</w:t>
      </w:r>
      <w:r>
        <w:rPr>
          <w:rFonts w:cs="Arial"/>
        </w:rPr>
        <w:t>,</w:t>
      </w:r>
      <w:r w:rsidRPr="00334427">
        <w:rPr>
          <w:rFonts w:cs="Arial"/>
        </w:rPr>
        <w:t xml:space="preserve"> με τίτλο «Εκσυγχρονισμός της Χωροταξικής και Πολεοδομικής Νομοθεσίας». </w:t>
      </w:r>
    </w:p>
    <w:p w14:paraId="40B1B2DE" w14:textId="77777777" w:rsidR="005F258E" w:rsidRPr="00334427" w:rsidRDefault="005F258E" w:rsidP="005F258E">
      <w:pPr>
        <w:spacing w:line="276" w:lineRule="auto"/>
        <w:ind w:firstLine="720"/>
        <w:contextualSpacing/>
        <w:jc w:val="both"/>
        <w:rPr>
          <w:rFonts w:cs="Arial"/>
        </w:rPr>
      </w:pPr>
      <w:r w:rsidRPr="00334427">
        <w:rPr>
          <w:rFonts w:cs="Arial"/>
        </w:rPr>
        <w:t>Αφού σας ευχαριστήσω όλες και όλους και τους εκπροσώπους και αρκετούς που βλέπω ότι παραμένετε στο δίκτυό μας για τη συμμετοχή σας, για την κατάθεση των απόψεων σας, να σας ευχηθώ καλή συνέχεια</w:t>
      </w:r>
      <w:r>
        <w:rPr>
          <w:rFonts w:cs="Arial"/>
        </w:rPr>
        <w:t>. Ε</w:t>
      </w:r>
      <w:r w:rsidRPr="00334427">
        <w:rPr>
          <w:rFonts w:cs="Arial"/>
        </w:rPr>
        <w:t>μείς θα συνεχίσουμε αύριο το πρωί στις 11:00 την επεξεργασία του νομοσχεδίου με την ψήφιση</w:t>
      </w:r>
      <w:r>
        <w:rPr>
          <w:rFonts w:cs="Arial"/>
        </w:rPr>
        <w:t>,</w:t>
      </w:r>
      <w:r w:rsidRPr="00334427">
        <w:rPr>
          <w:rFonts w:cs="Arial"/>
        </w:rPr>
        <w:t xml:space="preserve"> επί της αρχής</w:t>
      </w:r>
      <w:r>
        <w:rPr>
          <w:rFonts w:cs="Arial"/>
        </w:rPr>
        <w:t>,</w:t>
      </w:r>
      <w:r w:rsidRPr="00334427">
        <w:rPr>
          <w:rFonts w:cs="Arial"/>
        </w:rPr>
        <w:t xml:space="preserve"> και τη συζήτηση των άρθρων.</w:t>
      </w:r>
    </w:p>
    <w:p w14:paraId="7C27D080" w14:textId="77777777" w:rsidR="005F258E" w:rsidRPr="00334427" w:rsidRDefault="005F258E" w:rsidP="005F258E">
      <w:pPr>
        <w:spacing w:line="276" w:lineRule="auto"/>
        <w:ind w:firstLine="720"/>
        <w:contextualSpacing/>
        <w:jc w:val="both"/>
        <w:rPr>
          <w:rFonts w:cstheme="minorHAnsi"/>
        </w:rPr>
      </w:pPr>
      <w:r w:rsidRPr="00334427">
        <w:t xml:space="preserve">Στο σημείο αυτό γίνεται η γ΄ ανάγνωση του καταλόγου των μελών της Επιτροπής. </w:t>
      </w:r>
    </w:p>
    <w:p w14:paraId="4DC68265" w14:textId="10DB7DFC" w:rsidR="005F258E" w:rsidRDefault="005F258E" w:rsidP="005F258E">
      <w:pPr>
        <w:spacing w:line="276" w:lineRule="auto"/>
        <w:ind w:firstLine="720"/>
        <w:contextualSpacing/>
        <w:jc w:val="both"/>
      </w:pPr>
      <w:r w:rsidRPr="00334427">
        <w:t>Παρόντες ήταν οι Βουλευτές κ.κ.</w:t>
      </w:r>
      <w:r w:rsidRPr="00D844AC">
        <w:t xml:space="preserve"> Ανδριανός Ιωάννης, Β</w:t>
      </w:r>
      <w:r>
        <w:t xml:space="preserve">λάχος Γεώργιος, </w:t>
      </w:r>
      <w:r w:rsidRPr="00D844AC">
        <w:t xml:space="preserve">Κεφαλογιάννη Όλγα, Παπαδόπουλος Μιχαήλ, Σταμενίτης Διονύσιος, </w:t>
      </w:r>
      <w:r>
        <w:t>Πέρκα Θεοπίστη (Πέτη)</w:t>
      </w:r>
      <w:r w:rsidRPr="00D844AC">
        <w:t>, Φάμελλος Σωκράτης, Αρβανιτίδης Γεώργιος, Βιλιάρδος Βασίλειος, Αρσένης Κρίτων-Ηλίας και Λογιάδης Γεώργιος.</w:t>
      </w:r>
    </w:p>
    <w:p w14:paraId="5385339B" w14:textId="77777777" w:rsidR="005F258E" w:rsidRDefault="005F258E" w:rsidP="005F258E">
      <w:pPr>
        <w:spacing w:line="276" w:lineRule="auto"/>
        <w:ind w:firstLine="720"/>
        <w:contextualSpacing/>
        <w:jc w:val="both"/>
      </w:pPr>
    </w:p>
    <w:p w14:paraId="3819B61F" w14:textId="77777777" w:rsidR="005F258E" w:rsidRPr="00334427" w:rsidRDefault="005F258E" w:rsidP="005F258E">
      <w:pPr>
        <w:spacing w:line="276" w:lineRule="auto"/>
        <w:ind w:firstLine="720"/>
        <w:contextualSpacing/>
        <w:jc w:val="both"/>
      </w:pPr>
      <w:r w:rsidRPr="00334427">
        <w:t>Τέλος και περί ώρα 17.45΄ λύθηκε η συνεδρίαση.</w:t>
      </w:r>
    </w:p>
    <w:p w14:paraId="4D6CA3EB" w14:textId="77777777" w:rsidR="005F258E" w:rsidRPr="00334427" w:rsidRDefault="005F258E" w:rsidP="005F258E">
      <w:pPr>
        <w:spacing w:line="276" w:lineRule="auto"/>
        <w:ind w:firstLine="720"/>
        <w:contextualSpacing/>
        <w:rPr>
          <w:rFonts w:ascii="Calibri" w:hAnsi="Calibri" w:cs="Arial"/>
          <w:b/>
        </w:rPr>
      </w:pPr>
    </w:p>
    <w:p w14:paraId="5BD95459" w14:textId="77777777" w:rsidR="005F258E" w:rsidRPr="00334427" w:rsidRDefault="005F258E" w:rsidP="005F258E">
      <w:pPr>
        <w:spacing w:line="276" w:lineRule="auto"/>
        <w:ind w:firstLine="720"/>
        <w:contextualSpacing/>
        <w:jc w:val="both"/>
        <w:rPr>
          <w:rFonts w:ascii="Calibri" w:hAnsi="Calibri" w:cs="Arial"/>
          <w:b/>
        </w:rPr>
      </w:pPr>
      <w:r w:rsidRPr="00334427">
        <w:rPr>
          <w:rFonts w:ascii="Calibri" w:hAnsi="Calibri" w:cs="Arial"/>
          <w:b/>
        </w:rPr>
        <w:t>Ο ΠΡΟΕΔΡΟΣ ΤΗΣ ΕΠΙΤΡΟΠΗΣ</w:t>
      </w:r>
      <w:r w:rsidRPr="00334427">
        <w:rPr>
          <w:rFonts w:ascii="Calibri" w:hAnsi="Calibri" w:cs="Arial"/>
          <w:b/>
        </w:rPr>
        <w:tab/>
      </w:r>
      <w:r w:rsidRPr="00334427">
        <w:rPr>
          <w:rFonts w:ascii="Calibri" w:hAnsi="Calibri" w:cs="Arial"/>
          <w:b/>
        </w:rPr>
        <w:tab/>
      </w:r>
      <w:r w:rsidRPr="00334427">
        <w:rPr>
          <w:rFonts w:ascii="Calibri" w:hAnsi="Calibri" w:cs="Arial"/>
          <w:b/>
        </w:rPr>
        <w:tab/>
      </w:r>
      <w:r w:rsidRPr="00334427">
        <w:rPr>
          <w:rFonts w:ascii="Calibri" w:hAnsi="Calibri" w:cs="Arial"/>
          <w:b/>
        </w:rPr>
        <w:tab/>
      </w:r>
      <w:r>
        <w:rPr>
          <w:rFonts w:ascii="Calibri" w:hAnsi="Calibri" w:cs="Arial"/>
          <w:b/>
        </w:rPr>
        <w:t xml:space="preserve">    </w:t>
      </w:r>
      <w:r w:rsidRPr="00334427">
        <w:rPr>
          <w:rFonts w:ascii="Calibri" w:hAnsi="Calibri" w:cs="Arial"/>
          <w:b/>
        </w:rPr>
        <w:t>Ο ΓΡΑΜΜΑΤΕΑΣ</w:t>
      </w:r>
    </w:p>
    <w:p w14:paraId="3B85BC57" w14:textId="77777777" w:rsidR="005F258E" w:rsidRPr="00334427" w:rsidRDefault="005F258E" w:rsidP="005F258E">
      <w:pPr>
        <w:spacing w:line="276" w:lineRule="auto"/>
        <w:ind w:firstLine="720"/>
        <w:contextualSpacing/>
        <w:jc w:val="both"/>
        <w:rPr>
          <w:rFonts w:ascii="Calibri" w:hAnsi="Calibri" w:cs="Arial"/>
          <w:b/>
        </w:rPr>
      </w:pPr>
    </w:p>
    <w:p w14:paraId="14971F90" w14:textId="77777777" w:rsidR="005F258E" w:rsidRDefault="005F258E" w:rsidP="005F258E">
      <w:pPr>
        <w:spacing w:line="276" w:lineRule="auto"/>
        <w:ind w:left="720" w:firstLine="720"/>
        <w:contextualSpacing/>
        <w:jc w:val="both"/>
        <w:rPr>
          <w:rFonts w:ascii="Calibri" w:hAnsi="Calibri" w:cs="Arial"/>
          <w:b/>
        </w:rPr>
      </w:pPr>
      <w:r w:rsidRPr="00334427">
        <w:rPr>
          <w:rFonts w:ascii="Calibri" w:hAnsi="Calibri" w:cs="Arial"/>
          <w:b/>
        </w:rPr>
        <w:t xml:space="preserve">         </w:t>
      </w:r>
    </w:p>
    <w:p w14:paraId="04A29582" w14:textId="77777777" w:rsidR="005F258E" w:rsidRPr="00334427" w:rsidRDefault="005F258E" w:rsidP="005F258E">
      <w:pPr>
        <w:spacing w:line="276" w:lineRule="auto"/>
        <w:contextualSpacing/>
        <w:jc w:val="both"/>
        <w:rPr>
          <w:rFonts w:ascii="Arial" w:hAnsi="Arial" w:cs="Arial"/>
          <w:sz w:val="20"/>
        </w:rPr>
      </w:pPr>
      <w:r>
        <w:rPr>
          <w:rFonts w:ascii="Calibri" w:hAnsi="Calibri" w:cs="Arial"/>
          <w:b/>
        </w:rPr>
        <w:t xml:space="preserve">                     </w:t>
      </w:r>
      <w:r w:rsidRPr="00334427">
        <w:rPr>
          <w:rFonts w:ascii="Calibri" w:hAnsi="Calibri" w:cs="Arial"/>
          <w:b/>
        </w:rPr>
        <w:t>ΓΕΩΡΓΙΟΣ ΒΛΑΧΟΣ</w:t>
      </w:r>
      <w:r w:rsidRPr="00334427">
        <w:rPr>
          <w:rFonts w:ascii="Calibri" w:hAnsi="Calibri" w:cs="Arial"/>
          <w:b/>
        </w:rPr>
        <w:tab/>
      </w:r>
      <w:r w:rsidRPr="00334427">
        <w:rPr>
          <w:rFonts w:ascii="Calibri" w:hAnsi="Calibri" w:cs="Arial"/>
          <w:b/>
        </w:rPr>
        <w:tab/>
        <w:t xml:space="preserve">                        </w:t>
      </w:r>
      <w:r>
        <w:rPr>
          <w:rFonts w:ascii="Calibri" w:hAnsi="Calibri" w:cs="Arial"/>
          <w:b/>
        </w:rPr>
        <w:t xml:space="preserve">                     </w:t>
      </w:r>
      <w:r w:rsidRPr="00334427">
        <w:rPr>
          <w:rFonts w:ascii="Calibri" w:hAnsi="Calibri" w:cs="Arial"/>
          <w:b/>
        </w:rPr>
        <w:t>ΜΑΞΙΜΟΣ ΣΕΝΕΤΑΚΗΣ</w:t>
      </w:r>
    </w:p>
    <w:p w14:paraId="32E7A1F1" w14:textId="4AA3A3C4" w:rsidR="00117932" w:rsidRPr="00334427" w:rsidRDefault="00117932" w:rsidP="00334427">
      <w:pPr>
        <w:spacing w:line="276" w:lineRule="auto"/>
        <w:ind w:firstLine="720"/>
        <w:contextualSpacing/>
        <w:jc w:val="both"/>
      </w:pPr>
    </w:p>
    <w:p w14:paraId="7B3C6254" w14:textId="77777777" w:rsidR="00117932" w:rsidRPr="00334427" w:rsidRDefault="00117932" w:rsidP="00334427">
      <w:pPr>
        <w:spacing w:line="276" w:lineRule="auto"/>
        <w:ind w:firstLine="720"/>
        <w:contextualSpacing/>
      </w:pPr>
    </w:p>
    <w:sectPr w:rsidR="00117932" w:rsidRPr="0033442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AED1" w14:textId="77777777" w:rsidR="004B4D66" w:rsidRDefault="004B4D66">
      <w:pPr>
        <w:spacing w:after="0" w:line="240" w:lineRule="auto"/>
      </w:pPr>
      <w:r>
        <w:separator/>
      </w:r>
    </w:p>
  </w:endnote>
  <w:endnote w:type="continuationSeparator" w:id="0">
    <w:p w14:paraId="5EAD72EF" w14:textId="77777777" w:rsidR="004B4D66" w:rsidRDefault="004B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F7AD" w14:textId="6F78D194" w:rsidR="00D844AC" w:rsidRPr="004B6F20" w:rsidRDefault="00D844A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2BD5F" w14:textId="77777777" w:rsidR="004B4D66" w:rsidRDefault="004B4D66">
      <w:pPr>
        <w:spacing w:after="0" w:line="240" w:lineRule="auto"/>
      </w:pPr>
      <w:r>
        <w:separator/>
      </w:r>
    </w:p>
  </w:footnote>
  <w:footnote w:type="continuationSeparator" w:id="0">
    <w:p w14:paraId="67103B66" w14:textId="77777777" w:rsidR="004B4D66" w:rsidRDefault="004B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A335" w14:textId="77777777" w:rsidR="00D844AC" w:rsidRPr="006037CF" w:rsidRDefault="00D844A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32"/>
    <w:rsid w:val="000013C6"/>
    <w:rsid w:val="00013B01"/>
    <w:rsid w:val="00031FB9"/>
    <w:rsid w:val="00032B89"/>
    <w:rsid w:val="00033D34"/>
    <w:rsid w:val="00034B1E"/>
    <w:rsid w:val="00046C41"/>
    <w:rsid w:val="000522F1"/>
    <w:rsid w:val="000615E7"/>
    <w:rsid w:val="00062F09"/>
    <w:rsid w:val="00070759"/>
    <w:rsid w:val="00070EAF"/>
    <w:rsid w:val="00075E29"/>
    <w:rsid w:val="000801FB"/>
    <w:rsid w:val="00086C4E"/>
    <w:rsid w:val="000A07C8"/>
    <w:rsid w:val="000A1201"/>
    <w:rsid w:val="000A245D"/>
    <w:rsid w:val="000A4033"/>
    <w:rsid w:val="000A6382"/>
    <w:rsid w:val="000B128C"/>
    <w:rsid w:val="000B4DD5"/>
    <w:rsid w:val="000B642A"/>
    <w:rsid w:val="000B76E6"/>
    <w:rsid w:val="000D7099"/>
    <w:rsid w:val="000D7334"/>
    <w:rsid w:val="000D7912"/>
    <w:rsid w:val="000D7A7B"/>
    <w:rsid w:val="000F631E"/>
    <w:rsid w:val="000F6A53"/>
    <w:rsid w:val="000F6B7E"/>
    <w:rsid w:val="001016DD"/>
    <w:rsid w:val="0010290C"/>
    <w:rsid w:val="0011096C"/>
    <w:rsid w:val="00111732"/>
    <w:rsid w:val="0011372E"/>
    <w:rsid w:val="00114E12"/>
    <w:rsid w:val="00115D99"/>
    <w:rsid w:val="00116FE6"/>
    <w:rsid w:val="00117932"/>
    <w:rsid w:val="0011796E"/>
    <w:rsid w:val="001200B7"/>
    <w:rsid w:val="001436CD"/>
    <w:rsid w:val="00145178"/>
    <w:rsid w:val="00147A85"/>
    <w:rsid w:val="00153A81"/>
    <w:rsid w:val="001549F8"/>
    <w:rsid w:val="0016095C"/>
    <w:rsid w:val="00163DA0"/>
    <w:rsid w:val="00174623"/>
    <w:rsid w:val="00174D52"/>
    <w:rsid w:val="00191199"/>
    <w:rsid w:val="00194615"/>
    <w:rsid w:val="001954C3"/>
    <w:rsid w:val="001A7C5F"/>
    <w:rsid w:val="001B231B"/>
    <w:rsid w:val="001B3E0C"/>
    <w:rsid w:val="001C5946"/>
    <w:rsid w:val="001C5DA8"/>
    <w:rsid w:val="001C6CFC"/>
    <w:rsid w:val="001D427A"/>
    <w:rsid w:val="001E01D4"/>
    <w:rsid w:val="001E33FC"/>
    <w:rsid w:val="001E54D8"/>
    <w:rsid w:val="001F01A3"/>
    <w:rsid w:val="001F4F07"/>
    <w:rsid w:val="001F61A1"/>
    <w:rsid w:val="0020616B"/>
    <w:rsid w:val="00207379"/>
    <w:rsid w:val="00210013"/>
    <w:rsid w:val="00213E54"/>
    <w:rsid w:val="00215779"/>
    <w:rsid w:val="00215F8D"/>
    <w:rsid w:val="00216FAE"/>
    <w:rsid w:val="00221115"/>
    <w:rsid w:val="002222D6"/>
    <w:rsid w:val="00233313"/>
    <w:rsid w:val="00233FD0"/>
    <w:rsid w:val="0024634F"/>
    <w:rsid w:val="00252594"/>
    <w:rsid w:val="00257F0A"/>
    <w:rsid w:val="0026154E"/>
    <w:rsid w:val="002742E4"/>
    <w:rsid w:val="00287B98"/>
    <w:rsid w:val="002A5D74"/>
    <w:rsid w:val="002B3ECF"/>
    <w:rsid w:val="002B615D"/>
    <w:rsid w:val="002B7DF6"/>
    <w:rsid w:val="002C51B9"/>
    <w:rsid w:val="002D0E27"/>
    <w:rsid w:val="002D454F"/>
    <w:rsid w:val="002D61CF"/>
    <w:rsid w:val="002E10F3"/>
    <w:rsid w:val="002E249F"/>
    <w:rsid w:val="002F574B"/>
    <w:rsid w:val="00300434"/>
    <w:rsid w:val="00300B7C"/>
    <w:rsid w:val="00302780"/>
    <w:rsid w:val="0030436F"/>
    <w:rsid w:val="0031055A"/>
    <w:rsid w:val="003131D7"/>
    <w:rsid w:val="00321C3E"/>
    <w:rsid w:val="003270AB"/>
    <w:rsid w:val="003320AF"/>
    <w:rsid w:val="00334427"/>
    <w:rsid w:val="00334E60"/>
    <w:rsid w:val="00340122"/>
    <w:rsid w:val="00342936"/>
    <w:rsid w:val="0035770A"/>
    <w:rsid w:val="003759E7"/>
    <w:rsid w:val="0039221A"/>
    <w:rsid w:val="00392693"/>
    <w:rsid w:val="003945F8"/>
    <w:rsid w:val="003B109D"/>
    <w:rsid w:val="003B2798"/>
    <w:rsid w:val="003B6C6A"/>
    <w:rsid w:val="003C016A"/>
    <w:rsid w:val="003C22A4"/>
    <w:rsid w:val="003C2BA4"/>
    <w:rsid w:val="003D35EE"/>
    <w:rsid w:val="003E02A1"/>
    <w:rsid w:val="003E08DE"/>
    <w:rsid w:val="003E54B3"/>
    <w:rsid w:val="003F1791"/>
    <w:rsid w:val="003F5AE3"/>
    <w:rsid w:val="003F63DA"/>
    <w:rsid w:val="00403843"/>
    <w:rsid w:val="0040656A"/>
    <w:rsid w:val="004068E0"/>
    <w:rsid w:val="0041380F"/>
    <w:rsid w:val="004173B8"/>
    <w:rsid w:val="00432C68"/>
    <w:rsid w:val="00432E3D"/>
    <w:rsid w:val="0043736E"/>
    <w:rsid w:val="00441A66"/>
    <w:rsid w:val="00442566"/>
    <w:rsid w:val="00450372"/>
    <w:rsid w:val="00457150"/>
    <w:rsid w:val="00464D1B"/>
    <w:rsid w:val="00466D92"/>
    <w:rsid w:val="00476147"/>
    <w:rsid w:val="00477BA1"/>
    <w:rsid w:val="00482D87"/>
    <w:rsid w:val="004838C1"/>
    <w:rsid w:val="00491549"/>
    <w:rsid w:val="00493DEF"/>
    <w:rsid w:val="00497DB8"/>
    <w:rsid w:val="004A2598"/>
    <w:rsid w:val="004A2F53"/>
    <w:rsid w:val="004A3D21"/>
    <w:rsid w:val="004A48EE"/>
    <w:rsid w:val="004B3617"/>
    <w:rsid w:val="004B4D66"/>
    <w:rsid w:val="004B54CE"/>
    <w:rsid w:val="004C123C"/>
    <w:rsid w:val="004C25A1"/>
    <w:rsid w:val="004C53FC"/>
    <w:rsid w:val="004D254A"/>
    <w:rsid w:val="004D2648"/>
    <w:rsid w:val="004F0905"/>
    <w:rsid w:val="004F4170"/>
    <w:rsid w:val="004F567F"/>
    <w:rsid w:val="004F6446"/>
    <w:rsid w:val="004F7276"/>
    <w:rsid w:val="004F77A8"/>
    <w:rsid w:val="0050205D"/>
    <w:rsid w:val="00512736"/>
    <w:rsid w:val="00516644"/>
    <w:rsid w:val="00524DA9"/>
    <w:rsid w:val="005261F7"/>
    <w:rsid w:val="00532BAB"/>
    <w:rsid w:val="00536B1B"/>
    <w:rsid w:val="005373EA"/>
    <w:rsid w:val="00541A18"/>
    <w:rsid w:val="00543E8A"/>
    <w:rsid w:val="00546E11"/>
    <w:rsid w:val="005470CF"/>
    <w:rsid w:val="00553F57"/>
    <w:rsid w:val="00555190"/>
    <w:rsid w:val="0056439B"/>
    <w:rsid w:val="00564E2C"/>
    <w:rsid w:val="005711B6"/>
    <w:rsid w:val="00585A73"/>
    <w:rsid w:val="00596E8F"/>
    <w:rsid w:val="005A191A"/>
    <w:rsid w:val="005A30D1"/>
    <w:rsid w:val="005C178C"/>
    <w:rsid w:val="005C6B0E"/>
    <w:rsid w:val="005D2CC6"/>
    <w:rsid w:val="005D4C70"/>
    <w:rsid w:val="005F1BEE"/>
    <w:rsid w:val="005F258E"/>
    <w:rsid w:val="005F3AE3"/>
    <w:rsid w:val="005F76AE"/>
    <w:rsid w:val="006031E1"/>
    <w:rsid w:val="00606D38"/>
    <w:rsid w:val="00612076"/>
    <w:rsid w:val="00614215"/>
    <w:rsid w:val="00614964"/>
    <w:rsid w:val="00626CE4"/>
    <w:rsid w:val="00630A1A"/>
    <w:rsid w:val="00641A67"/>
    <w:rsid w:val="00643120"/>
    <w:rsid w:val="00643563"/>
    <w:rsid w:val="0064415D"/>
    <w:rsid w:val="00645DBE"/>
    <w:rsid w:val="00651DE0"/>
    <w:rsid w:val="00655D5B"/>
    <w:rsid w:val="00662E35"/>
    <w:rsid w:val="006640F8"/>
    <w:rsid w:val="00665E86"/>
    <w:rsid w:val="0068492D"/>
    <w:rsid w:val="00684933"/>
    <w:rsid w:val="00686D4C"/>
    <w:rsid w:val="006905D2"/>
    <w:rsid w:val="006A01EF"/>
    <w:rsid w:val="006B202E"/>
    <w:rsid w:val="006B4FD0"/>
    <w:rsid w:val="006C4D8C"/>
    <w:rsid w:val="006C72C3"/>
    <w:rsid w:val="006C7C90"/>
    <w:rsid w:val="006D224F"/>
    <w:rsid w:val="006D78C8"/>
    <w:rsid w:val="006F0CC1"/>
    <w:rsid w:val="006F29D8"/>
    <w:rsid w:val="00704C58"/>
    <w:rsid w:val="00707738"/>
    <w:rsid w:val="00712A26"/>
    <w:rsid w:val="007147A7"/>
    <w:rsid w:val="007410E7"/>
    <w:rsid w:val="00745860"/>
    <w:rsid w:val="0074738B"/>
    <w:rsid w:val="007474D9"/>
    <w:rsid w:val="00750950"/>
    <w:rsid w:val="00750BB2"/>
    <w:rsid w:val="00753A04"/>
    <w:rsid w:val="007572B2"/>
    <w:rsid w:val="00760B82"/>
    <w:rsid w:val="00770D33"/>
    <w:rsid w:val="00772C5B"/>
    <w:rsid w:val="00773242"/>
    <w:rsid w:val="00795F73"/>
    <w:rsid w:val="007A0CD8"/>
    <w:rsid w:val="007A251E"/>
    <w:rsid w:val="007A3C78"/>
    <w:rsid w:val="007A77C1"/>
    <w:rsid w:val="007B0684"/>
    <w:rsid w:val="007B25C7"/>
    <w:rsid w:val="007B3146"/>
    <w:rsid w:val="007C0314"/>
    <w:rsid w:val="007C62E2"/>
    <w:rsid w:val="007E1D57"/>
    <w:rsid w:val="007E4461"/>
    <w:rsid w:val="007F402E"/>
    <w:rsid w:val="007F57D4"/>
    <w:rsid w:val="007F7270"/>
    <w:rsid w:val="00803692"/>
    <w:rsid w:val="00817DB6"/>
    <w:rsid w:val="00823DD9"/>
    <w:rsid w:val="00826BEE"/>
    <w:rsid w:val="0083428E"/>
    <w:rsid w:val="0084111D"/>
    <w:rsid w:val="00842392"/>
    <w:rsid w:val="008526E9"/>
    <w:rsid w:val="00853417"/>
    <w:rsid w:val="00855114"/>
    <w:rsid w:val="00864339"/>
    <w:rsid w:val="0086734B"/>
    <w:rsid w:val="008676F5"/>
    <w:rsid w:val="008702D1"/>
    <w:rsid w:val="00874080"/>
    <w:rsid w:val="00877C9F"/>
    <w:rsid w:val="00882E7D"/>
    <w:rsid w:val="00887EB4"/>
    <w:rsid w:val="008B7FFD"/>
    <w:rsid w:val="008C1A54"/>
    <w:rsid w:val="008C1AF1"/>
    <w:rsid w:val="008D0A48"/>
    <w:rsid w:val="008D4826"/>
    <w:rsid w:val="008D6684"/>
    <w:rsid w:val="008F00F0"/>
    <w:rsid w:val="008F0A01"/>
    <w:rsid w:val="008F145A"/>
    <w:rsid w:val="008F3511"/>
    <w:rsid w:val="008F5655"/>
    <w:rsid w:val="009031EF"/>
    <w:rsid w:val="00903205"/>
    <w:rsid w:val="00904FBF"/>
    <w:rsid w:val="0090769E"/>
    <w:rsid w:val="00923AEC"/>
    <w:rsid w:val="00927967"/>
    <w:rsid w:val="00927DC7"/>
    <w:rsid w:val="009402E2"/>
    <w:rsid w:val="00950A18"/>
    <w:rsid w:val="00952686"/>
    <w:rsid w:val="00954473"/>
    <w:rsid w:val="009552E6"/>
    <w:rsid w:val="00960797"/>
    <w:rsid w:val="00960F0C"/>
    <w:rsid w:val="009617D7"/>
    <w:rsid w:val="009625E3"/>
    <w:rsid w:val="00963EBA"/>
    <w:rsid w:val="0096725C"/>
    <w:rsid w:val="00974FA4"/>
    <w:rsid w:val="0098643C"/>
    <w:rsid w:val="00992D67"/>
    <w:rsid w:val="009A3032"/>
    <w:rsid w:val="009A40C1"/>
    <w:rsid w:val="009B1F9B"/>
    <w:rsid w:val="009C33F1"/>
    <w:rsid w:val="009C5188"/>
    <w:rsid w:val="009C5D09"/>
    <w:rsid w:val="009C62A8"/>
    <w:rsid w:val="009D0D3E"/>
    <w:rsid w:val="009D68BA"/>
    <w:rsid w:val="009D753C"/>
    <w:rsid w:val="009E533C"/>
    <w:rsid w:val="009F346A"/>
    <w:rsid w:val="00A02C51"/>
    <w:rsid w:val="00A04C68"/>
    <w:rsid w:val="00A1257C"/>
    <w:rsid w:val="00A227C4"/>
    <w:rsid w:val="00A27E95"/>
    <w:rsid w:val="00A35A77"/>
    <w:rsid w:val="00A45C8D"/>
    <w:rsid w:val="00A46623"/>
    <w:rsid w:val="00A5406F"/>
    <w:rsid w:val="00A56493"/>
    <w:rsid w:val="00A63457"/>
    <w:rsid w:val="00A642A3"/>
    <w:rsid w:val="00A65867"/>
    <w:rsid w:val="00A670FF"/>
    <w:rsid w:val="00A678E3"/>
    <w:rsid w:val="00A77641"/>
    <w:rsid w:val="00A8087B"/>
    <w:rsid w:val="00A81FF2"/>
    <w:rsid w:val="00A837BC"/>
    <w:rsid w:val="00A86AB7"/>
    <w:rsid w:val="00A923D8"/>
    <w:rsid w:val="00A9579C"/>
    <w:rsid w:val="00A969D7"/>
    <w:rsid w:val="00A96C93"/>
    <w:rsid w:val="00AA17D8"/>
    <w:rsid w:val="00AA5A94"/>
    <w:rsid w:val="00AA7D5D"/>
    <w:rsid w:val="00AB0F06"/>
    <w:rsid w:val="00AB5FFB"/>
    <w:rsid w:val="00AB7B67"/>
    <w:rsid w:val="00AB7CEF"/>
    <w:rsid w:val="00AC3268"/>
    <w:rsid w:val="00AD076A"/>
    <w:rsid w:val="00AD5859"/>
    <w:rsid w:val="00AD6925"/>
    <w:rsid w:val="00AD73E9"/>
    <w:rsid w:val="00AE0B96"/>
    <w:rsid w:val="00AE5127"/>
    <w:rsid w:val="00AE69B5"/>
    <w:rsid w:val="00AE77F0"/>
    <w:rsid w:val="00AF0A78"/>
    <w:rsid w:val="00AF1124"/>
    <w:rsid w:val="00AF4FEF"/>
    <w:rsid w:val="00B03500"/>
    <w:rsid w:val="00B10C61"/>
    <w:rsid w:val="00B158A0"/>
    <w:rsid w:val="00B235BA"/>
    <w:rsid w:val="00B2417D"/>
    <w:rsid w:val="00B26438"/>
    <w:rsid w:val="00B32C58"/>
    <w:rsid w:val="00B34BA3"/>
    <w:rsid w:val="00B42E7B"/>
    <w:rsid w:val="00B54E62"/>
    <w:rsid w:val="00B55456"/>
    <w:rsid w:val="00B55F47"/>
    <w:rsid w:val="00B60CBD"/>
    <w:rsid w:val="00B60DA7"/>
    <w:rsid w:val="00B73763"/>
    <w:rsid w:val="00B83D8C"/>
    <w:rsid w:val="00B83FD4"/>
    <w:rsid w:val="00B86B4D"/>
    <w:rsid w:val="00B93A9E"/>
    <w:rsid w:val="00BB04DF"/>
    <w:rsid w:val="00BB1650"/>
    <w:rsid w:val="00BB3D42"/>
    <w:rsid w:val="00BC08C2"/>
    <w:rsid w:val="00BD3FF7"/>
    <w:rsid w:val="00C00287"/>
    <w:rsid w:val="00C050CF"/>
    <w:rsid w:val="00C053E2"/>
    <w:rsid w:val="00C135EA"/>
    <w:rsid w:val="00C21581"/>
    <w:rsid w:val="00C23D3E"/>
    <w:rsid w:val="00C2773D"/>
    <w:rsid w:val="00C322B3"/>
    <w:rsid w:val="00C42F7A"/>
    <w:rsid w:val="00C4486F"/>
    <w:rsid w:val="00C505B8"/>
    <w:rsid w:val="00C530ED"/>
    <w:rsid w:val="00C5320C"/>
    <w:rsid w:val="00C55F21"/>
    <w:rsid w:val="00C656A0"/>
    <w:rsid w:val="00C675CC"/>
    <w:rsid w:val="00C72196"/>
    <w:rsid w:val="00C74F45"/>
    <w:rsid w:val="00C765A5"/>
    <w:rsid w:val="00C83086"/>
    <w:rsid w:val="00C9044E"/>
    <w:rsid w:val="00C94D6F"/>
    <w:rsid w:val="00C95C4D"/>
    <w:rsid w:val="00C96152"/>
    <w:rsid w:val="00CA1B4A"/>
    <w:rsid w:val="00CA4473"/>
    <w:rsid w:val="00CA555F"/>
    <w:rsid w:val="00CA59CB"/>
    <w:rsid w:val="00CA621C"/>
    <w:rsid w:val="00CA753D"/>
    <w:rsid w:val="00CB60CB"/>
    <w:rsid w:val="00CB68C3"/>
    <w:rsid w:val="00CC0B8F"/>
    <w:rsid w:val="00CC2E6B"/>
    <w:rsid w:val="00CC30A7"/>
    <w:rsid w:val="00CC49B2"/>
    <w:rsid w:val="00CC56B5"/>
    <w:rsid w:val="00CC681B"/>
    <w:rsid w:val="00CD33D1"/>
    <w:rsid w:val="00CD7301"/>
    <w:rsid w:val="00CE5257"/>
    <w:rsid w:val="00D03F20"/>
    <w:rsid w:val="00D060AD"/>
    <w:rsid w:val="00D075C1"/>
    <w:rsid w:val="00D07B11"/>
    <w:rsid w:val="00D11F1B"/>
    <w:rsid w:val="00D14A36"/>
    <w:rsid w:val="00D21FC9"/>
    <w:rsid w:val="00D22971"/>
    <w:rsid w:val="00D22B20"/>
    <w:rsid w:val="00D25917"/>
    <w:rsid w:val="00D261B8"/>
    <w:rsid w:val="00D26F90"/>
    <w:rsid w:val="00D27C48"/>
    <w:rsid w:val="00D4314E"/>
    <w:rsid w:val="00D43CC1"/>
    <w:rsid w:val="00D50581"/>
    <w:rsid w:val="00D51571"/>
    <w:rsid w:val="00D51CD9"/>
    <w:rsid w:val="00D612EF"/>
    <w:rsid w:val="00D612FE"/>
    <w:rsid w:val="00D732CB"/>
    <w:rsid w:val="00D75DD1"/>
    <w:rsid w:val="00D844AC"/>
    <w:rsid w:val="00D869C9"/>
    <w:rsid w:val="00D94639"/>
    <w:rsid w:val="00D95BA8"/>
    <w:rsid w:val="00DA041F"/>
    <w:rsid w:val="00DA31EE"/>
    <w:rsid w:val="00DB47DB"/>
    <w:rsid w:val="00DB5260"/>
    <w:rsid w:val="00DB6084"/>
    <w:rsid w:val="00DB711A"/>
    <w:rsid w:val="00DC15FC"/>
    <w:rsid w:val="00DC6B01"/>
    <w:rsid w:val="00DC6F29"/>
    <w:rsid w:val="00DC7142"/>
    <w:rsid w:val="00DC7F70"/>
    <w:rsid w:val="00DD1295"/>
    <w:rsid w:val="00DE02E6"/>
    <w:rsid w:val="00DE56F7"/>
    <w:rsid w:val="00DE57E5"/>
    <w:rsid w:val="00DE7EAD"/>
    <w:rsid w:val="00DF23FF"/>
    <w:rsid w:val="00DF3366"/>
    <w:rsid w:val="00E07AA1"/>
    <w:rsid w:val="00E102FE"/>
    <w:rsid w:val="00E11561"/>
    <w:rsid w:val="00E11D5C"/>
    <w:rsid w:val="00E13A95"/>
    <w:rsid w:val="00E31582"/>
    <w:rsid w:val="00E32CFD"/>
    <w:rsid w:val="00E37E2D"/>
    <w:rsid w:val="00E437A8"/>
    <w:rsid w:val="00E4454E"/>
    <w:rsid w:val="00E47747"/>
    <w:rsid w:val="00E502D0"/>
    <w:rsid w:val="00E6061D"/>
    <w:rsid w:val="00E61226"/>
    <w:rsid w:val="00E82A9C"/>
    <w:rsid w:val="00E82C63"/>
    <w:rsid w:val="00E926F5"/>
    <w:rsid w:val="00E9532C"/>
    <w:rsid w:val="00EA0155"/>
    <w:rsid w:val="00EA0B11"/>
    <w:rsid w:val="00EB0AC0"/>
    <w:rsid w:val="00EB76B6"/>
    <w:rsid w:val="00EC7FA1"/>
    <w:rsid w:val="00ED0B6B"/>
    <w:rsid w:val="00ED75E2"/>
    <w:rsid w:val="00EE4B69"/>
    <w:rsid w:val="00EE7DE2"/>
    <w:rsid w:val="00EF096E"/>
    <w:rsid w:val="00EF0B2B"/>
    <w:rsid w:val="00EF7F2F"/>
    <w:rsid w:val="00F05208"/>
    <w:rsid w:val="00F12C29"/>
    <w:rsid w:val="00F14C1B"/>
    <w:rsid w:val="00F17EBE"/>
    <w:rsid w:val="00F254AB"/>
    <w:rsid w:val="00F302D5"/>
    <w:rsid w:val="00F3035D"/>
    <w:rsid w:val="00F328B0"/>
    <w:rsid w:val="00F33647"/>
    <w:rsid w:val="00F41F71"/>
    <w:rsid w:val="00F55F89"/>
    <w:rsid w:val="00F57EB8"/>
    <w:rsid w:val="00F6131D"/>
    <w:rsid w:val="00F61AEA"/>
    <w:rsid w:val="00F633A5"/>
    <w:rsid w:val="00F72967"/>
    <w:rsid w:val="00F7371D"/>
    <w:rsid w:val="00F814CB"/>
    <w:rsid w:val="00F93014"/>
    <w:rsid w:val="00FA087F"/>
    <w:rsid w:val="00FA4343"/>
    <w:rsid w:val="00FA51D7"/>
    <w:rsid w:val="00FB5548"/>
    <w:rsid w:val="00FC2612"/>
    <w:rsid w:val="00FD7695"/>
    <w:rsid w:val="00FE1F27"/>
    <w:rsid w:val="00FE7DDD"/>
    <w:rsid w:val="00FF3FC1"/>
    <w:rsid w:val="00FF55FC"/>
    <w:rsid w:val="00FF59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357A"/>
  <w15:chartTrackingRefBased/>
  <w15:docId w15:val="{4B484506-FFF2-46F4-9295-148B804C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79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17932"/>
    <w:rPr>
      <w:rFonts w:ascii="Times New Roman" w:eastAsia="Times New Roman" w:hAnsi="Times New Roman" w:cs="Times New Roman"/>
      <w:sz w:val="24"/>
      <w:szCs w:val="24"/>
      <w:lang w:eastAsia="el-GR"/>
    </w:rPr>
  </w:style>
  <w:style w:type="paragraph" w:styleId="a4">
    <w:name w:val="footer"/>
    <w:basedOn w:val="a"/>
    <w:link w:val="Char0"/>
    <w:rsid w:val="001179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17932"/>
    <w:rPr>
      <w:rFonts w:ascii="Times New Roman" w:eastAsia="Times New Roman" w:hAnsi="Times New Roman" w:cs="Times New Roman"/>
      <w:sz w:val="24"/>
      <w:szCs w:val="24"/>
      <w:lang w:eastAsia="el-GR"/>
    </w:rPr>
  </w:style>
  <w:style w:type="character" w:styleId="a5">
    <w:name w:val="Strong"/>
    <w:uiPriority w:val="22"/>
    <w:qFormat/>
    <w:rsid w:val="00117932"/>
    <w:rPr>
      <w:b/>
      <w:bCs/>
    </w:rPr>
  </w:style>
  <w:style w:type="paragraph" w:styleId="a6">
    <w:name w:val="List Paragraph"/>
    <w:basedOn w:val="a"/>
    <w:uiPriority w:val="34"/>
    <w:qFormat/>
    <w:rsid w:val="0011793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1842</TotalTime>
  <Pages>93</Pages>
  <Words>49746</Words>
  <Characters>268629</Characters>
  <Application>Microsoft Office Word</Application>
  <DocSecurity>0</DocSecurity>
  <Lines>2238</Lines>
  <Paragraphs>635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435</cp:revision>
  <dcterms:created xsi:type="dcterms:W3CDTF">2020-11-30T17:36:00Z</dcterms:created>
  <dcterms:modified xsi:type="dcterms:W3CDTF">2021-03-02T10:00:00Z</dcterms:modified>
</cp:coreProperties>
</file>